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6342" w:rsidRDefault="00372155">
      <w:pPr>
        <w:rPr>
          <w:lang w:val="it-IT"/>
        </w:rPr>
      </w:pPr>
      <w:r>
        <w:rPr>
          <w:lang w:val="it-IT"/>
        </w:rPr>
        <w:t>Nella parrocchia sono presenti due cori principali, uno che anima la messa domenicale alle ore 10:00 accompagnato dall’organo e un secondo coro che, accompagnato dalle chitarre, si occupa dell’animazione liturgica della messa dei ragazzi alle ore 11:00.</w:t>
      </w:r>
    </w:p>
    <w:p w:rsidR="00372155" w:rsidRDefault="00372155">
      <w:pPr>
        <w:rPr>
          <w:lang w:val="it-IT"/>
        </w:rPr>
      </w:pPr>
      <w:r>
        <w:rPr>
          <w:lang w:val="it-IT"/>
        </w:rPr>
        <w:t xml:space="preserve">Oltre all’animazione della messa domenicale per i ragazzi, il coro anima anche altre celebrazioni quali Cresime, Prime Comunioni, Anniversari di Matrimonio, feste (Don Bosco, Maria Ausiliatrice, feste patronali, </w:t>
      </w:r>
      <w:proofErr w:type="gramStart"/>
      <w:r>
        <w:rPr>
          <w:lang w:val="it-IT"/>
        </w:rPr>
        <w:t>ecc..</w:t>
      </w:r>
      <w:proofErr w:type="gramEnd"/>
      <w:r>
        <w:rPr>
          <w:lang w:val="it-IT"/>
        </w:rPr>
        <w:t>)</w:t>
      </w:r>
    </w:p>
    <w:p w:rsidR="00372155" w:rsidRDefault="00A14573">
      <w:pPr>
        <w:rPr>
          <w:lang w:val="it-IT"/>
        </w:rPr>
      </w:pPr>
      <w:r>
        <w:rPr>
          <w:lang w:val="it-IT"/>
        </w:rPr>
        <w:t>Storicamente, già 40 anni fa, l</w:t>
      </w:r>
      <w:r w:rsidR="00372155">
        <w:rPr>
          <w:lang w:val="it-IT"/>
        </w:rPr>
        <w:t xml:space="preserve">a messa dei ragazzi </w:t>
      </w:r>
      <w:r>
        <w:rPr>
          <w:lang w:val="it-IT"/>
        </w:rPr>
        <w:t xml:space="preserve">veniva animata dai giovani che frequentando i due oratori salesiani (Don Bosco e Maria Ausiliatrice), imparavano a cantare e a suonare la chitarra e si mettevano al servizio dell’animazione liturgica. </w:t>
      </w:r>
    </w:p>
    <w:p w:rsidR="00A14573" w:rsidRDefault="00A14573">
      <w:pPr>
        <w:rPr>
          <w:lang w:val="it-IT"/>
        </w:rPr>
      </w:pPr>
      <w:r>
        <w:rPr>
          <w:lang w:val="it-IT"/>
        </w:rPr>
        <w:t xml:space="preserve">Tale </w:t>
      </w:r>
      <w:r>
        <w:rPr>
          <w:i/>
          <w:iCs/>
          <w:lang w:val="it-IT"/>
        </w:rPr>
        <w:t xml:space="preserve">tradizione </w:t>
      </w:r>
      <w:r>
        <w:rPr>
          <w:lang w:val="it-IT"/>
        </w:rPr>
        <w:t>si è tramandata ai giorni nostri passandosi il testimone tra chitarristi e cantori.</w:t>
      </w:r>
    </w:p>
    <w:p w:rsidR="00A14573" w:rsidRDefault="00A14573">
      <w:pPr>
        <w:rPr>
          <w:lang w:val="it-IT"/>
        </w:rPr>
      </w:pPr>
      <w:r>
        <w:rPr>
          <w:lang w:val="it-IT"/>
        </w:rPr>
        <w:t>Attualmente il coro è composto da circa 25 cantori (che vanno dai 25 anni a 70)</w:t>
      </w:r>
      <w:r w:rsidR="00C76FD8">
        <w:rPr>
          <w:lang w:val="it-IT"/>
        </w:rPr>
        <w:t>,</w:t>
      </w:r>
      <w:r>
        <w:rPr>
          <w:lang w:val="it-IT"/>
        </w:rPr>
        <w:t xml:space="preserve"> da 4 chitarristi (tra i 20 e i 50 anni)</w:t>
      </w:r>
      <w:r w:rsidR="00360D4B">
        <w:rPr>
          <w:lang w:val="it-IT"/>
        </w:rPr>
        <w:t xml:space="preserve"> </w:t>
      </w:r>
      <w:r w:rsidR="00C76FD8">
        <w:rPr>
          <w:lang w:val="it-IT"/>
        </w:rPr>
        <w:t>e da 2 direttori che si alternano in base alle necessità e disponibilità.</w:t>
      </w:r>
    </w:p>
    <w:p w:rsidR="00C76FD8" w:rsidRPr="00A14573" w:rsidRDefault="00C76FD8">
      <w:pPr>
        <w:rPr>
          <w:lang w:val="it-IT"/>
        </w:rPr>
      </w:pPr>
      <w:r>
        <w:rPr>
          <w:lang w:val="it-IT"/>
        </w:rPr>
        <w:t xml:space="preserve">Le persone che partecipano al coro sono per lo più famiglie della parrocchia, spesso </w:t>
      </w:r>
      <w:r w:rsidR="0073799E">
        <w:rPr>
          <w:lang w:val="it-IT"/>
        </w:rPr>
        <w:t>coinvolte</w:t>
      </w:r>
      <w:r>
        <w:rPr>
          <w:lang w:val="it-IT"/>
        </w:rPr>
        <w:t xml:space="preserve"> in occasione di eventi quali Prime Comunioni o Cresime, accompagnando i </w:t>
      </w:r>
      <w:r w:rsidR="00D02CD6">
        <w:rPr>
          <w:lang w:val="it-IT"/>
        </w:rPr>
        <w:t xml:space="preserve">propri </w:t>
      </w:r>
      <w:r>
        <w:rPr>
          <w:lang w:val="it-IT"/>
        </w:rPr>
        <w:t>figli e poi fermandosi nel coro stabilmente.</w:t>
      </w:r>
    </w:p>
    <w:p w:rsidR="00326342" w:rsidRDefault="00D02CD6">
      <w:pPr>
        <w:rPr>
          <w:lang w:val="it-IT"/>
        </w:rPr>
      </w:pPr>
      <w:r>
        <w:rPr>
          <w:lang w:val="it-IT"/>
        </w:rPr>
        <w:t>Il coro si riunisce 2 volte al mese, solitamente ogni 2 martedì sera, per le prove dei canti, sia per prepararsi all’animazione liturgica domenicale, sia per eventi speciali come Natale, Pasqua, Cresime che richiedono a volte prove aggiuntive.</w:t>
      </w:r>
    </w:p>
    <w:p w:rsidR="00D02CD6" w:rsidRDefault="00D06A9F">
      <w:pPr>
        <w:rPr>
          <w:lang w:val="it-IT"/>
        </w:rPr>
      </w:pPr>
      <w:r>
        <w:rPr>
          <w:lang w:val="it-IT"/>
        </w:rPr>
        <w:t>Durante la primavera, estate e autunno le prove dei canti vengono fatte in una sala di Villa Don Bosco.</w:t>
      </w:r>
    </w:p>
    <w:p w:rsidR="00D06A9F" w:rsidRDefault="00D06A9F">
      <w:pPr>
        <w:rPr>
          <w:lang w:val="it-IT"/>
        </w:rPr>
      </w:pPr>
      <w:r>
        <w:rPr>
          <w:lang w:val="it-IT"/>
        </w:rPr>
        <w:t>In inverno, invece, a causa del freddo e per limitare l’uso del riscaldamento, ci si ritrova nella cappella feriale che, essendo più piccola e con impianto di riscaldamento più moderno, si scalda meglio e più in fretta.</w:t>
      </w:r>
    </w:p>
    <w:p w:rsidR="00D06A9F" w:rsidRDefault="00D06A9F">
      <w:pPr>
        <w:rPr>
          <w:lang w:val="it-IT"/>
        </w:rPr>
      </w:pPr>
      <w:r>
        <w:rPr>
          <w:lang w:val="it-IT"/>
        </w:rPr>
        <w:t xml:space="preserve">Purtroppo la sala in Villa Don Bosco non è a uso esclusivo del coro ma viene utilizzata anche da altri gruppi della parrocchia (Catechismo e Neocatecumenale) e pertanto viene impossibile lasciarvi all’interno materiale e strumentazione del coro (libretti, fogli, spartiti, leggii, casse audio, mixer, cavi, </w:t>
      </w:r>
      <w:proofErr w:type="spellStart"/>
      <w:r>
        <w:rPr>
          <w:lang w:val="it-IT"/>
        </w:rPr>
        <w:t>ecc</w:t>
      </w:r>
      <w:proofErr w:type="spellEnd"/>
      <w:r>
        <w:rPr>
          <w:lang w:val="it-IT"/>
        </w:rPr>
        <w:t>…)</w:t>
      </w:r>
    </w:p>
    <w:p w:rsidR="00F13060" w:rsidRDefault="00F13060">
      <w:pPr>
        <w:rPr>
          <w:lang w:val="it-IT"/>
        </w:rPr>
      </w:pPr>
      <w:r>
        <w:rPr>
          <w:lang w:val="it-IT"/>
        </w:rPr>
        <w:t>Attualmente tutto questo materiale viene accatastato in un ripostiglio in sacrestia, per venir montato, smontato ad ogni celebrazione o prova serale.</w:t>
      </w:r>
    </w:p>
    <w:p w:rsidR="00F303A8" w:rsidRDefault="00F303A8">
      <w:pPr>
        <w:rPr>
          <w:lang w:val="it-IT"/>
        </w:rPr>
      </w:pPr>
      <w:r>
        <w:rPr>
          <w:lang w:val="it-IT"/>
        </w:rPr>
        <w:t>Per ovviare al problema logistico dei materiali e della strumentazione sarebbe ideale avere una stanza dedicata ad uso esclusivo del coro per le prove dei canti.</w:t>
      </w:r>
    </w:p>
    <w:p w:rsidR="00F303A8" w:rsidRDefault="00F303A8">
      <w:pPr>
        <w:rPr>
          <w:lang w:val="it-IT"/>
        </w:rPr>
      </w:pPr>
      <w:r>
        <w:rPr>
          <w:lang w:val="it-IT"/>
        </w:rPr>
        <w:t>Il poter chiudere a chiave il locale permetterebbe di poter lasciare chitarre, impianto audio e altri strumenti in sicurezza.</w:t>
      </w:r>
    </w:p>
    <w:p w:rsidR="00F303A8" w:rsidRPr="00326342" w:rsidRDefault="00F303A8">
      <w:pPr>
        <w:rPr>
          <w:lang w:val="it-IT"/>
        </w:rPr>
      </w:pPr>
      <w:r>
        <w:rPr>
          <w:lang w:val="it-IT"/>
        </w:rPr>
        <w:t xml:space="preserve">Infine </w:t>
      </w:r>
      <w:r w:rsidR="00A04FFD">
        <w:rPr>
          <w:lang w:val="it-IT"/>
        </w:rPr>
        <w:t>si potrebbe valutare di insonorizzare</w:t>
      </w:r>
      <w:r w:rsidR="00A04FFD" w:rsidRPr="00A04FFD">
        <w:rPr>
          <w:lang w:val="it-IT"/>
        </w:rPr>
        <w:t xml:space="preserve"> </w:t>
      </w:r>
      <w:r w:rsidR="00A04FFD">
        <w:rPr>
          <w:lang w:val="it-IT"/>
        </w:rPr>
        <w:t>adeguatamente</w:t>
      </w:r>
      <w:r w:rsidR="00A04FFD">
        <w:rPr>
          <w:lang w:val="it-IT"/>
        </w:rPr>
        <w:t xml:space="preserve"> tale locale </w:t>
      </w:r>
      <w:r>
        <w:rPr>
          <w:lang w:val="it-IT"/>
        </w:rPr>
        <w:t xml:space="preserve">evitando così di disturbare altri gruppi </w:t>
      </w:r>
      <w:r w:rsidR="0062170E">
        <w:rPr>
          <w:lang w:val="it-IT"/>
        </w:rPr>
        <w:t>che</w:t>
      </w:r>
      <w:r>
        <w:rPr>
          <w:lang w:val="it-IT"/>
        </w:rPr>
        <w:t xml:space="preserve"> si riuniscono </w:t>
      </w:r>
      <w:r w:rsidR="0062170E">
        <w:rPr>
          <w:lang w:val="it-IT"/>
        </w:rPr>
        <w:t xml:space="preserve">in contemporanea </w:t>
      </w:r>
      <w:r>
        <w:rPr>
          <w:lang w:val="it-IT"/>
        </w:rPr>
        <w:t>in sale limitrofe, cosa che invece attualmente spesso avviene.</w:t>
      </w:r>
    </w:p>
    <w:sectPr w:rsidR="00F303A8" w:rsidRPr="003263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342"/>
    <w:rsid w:val="000536B1"/>
    <w:rsid w:val="000F549D"/>
    <w:rsid w:val="000F734B"/>
    <w:rsid w:val="00194967"/>
    <w:rsid w:val="001B0A4D"/>
    <w:rsid w:val="00326342"/>
    <w:rsid w:val="00360D4B"/>
    <w:rsid w:val="00372155"/>
    <w:rsid w:val="003725AC"/>
    <w:rsid w:val="003E3A54"/>
    <w:rsid w:val="0062170E"/>
    <w:rsid w:val="006511A4"/>
    <w:rsid w:val="00685DBA"/>
    <w:rsid w:val="0073799E"/>
    <w:rsid w:val="00764668"/>
    <w:rsid w:val="00822EA6"/>
    <w:rsid w:val="0095549E"/>
    <w:rsid w:val="00A04FFD"/>
    <w:rsid w:val="00A14573"/>
    <w:rsid w:val="00A915A3"/>
    <w:rsid w:val="00C5794A"/>
    <w:rsid w:val="00C76FD8"/>
    <w:rsid w:val="00D02CD6"/>
    <w:rsid w:val="00D06A9F"/>
    <w:rsid w:val="00E412F8"/>
    <w:rsid w:val="00EC173C"/>
    <w:rsid w:val="00F13060"/>
    <w:rsid w:val="00F3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2321"/>
  <w15:chartTrackingRefBased/>
  <w15:docId w15:val="{6ABB17D2-93E8-4DCF-BE85-3C48DCA0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Amoretti Calvi</dc:creator>
  <cp:keywords/>
  <dc:description/>
  <cp:lastModifiedBy>Microsoft Office User</cp:lastModifiedBy>
  <cp:revision>4</cp:revision>
  <dcterms:created xsi:type="dcterms:W3CDTF">2021-02-07T20:26:00Z</dcterms:created>
  <dcterms:modified xsi:type="dcterms:W3CDTF">2021-02-07T20:35:00Z</dcterms:modified>
</cp:coreProperties>
</file>