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60CEB7E3"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8336E4">
        <w:rPr>
          <w:b/>
          <w:sz w:val="40"/>
          <w:szCs w:val="40"/>
        </w:rPr>
        <w:t>TRENTO</w:t>
      </w:r>
    </w:p>
    <w:p w14:paraId="45537A1F" w14:textId="0F34F83D" w:rsidR="00353F7E" w:rsidRDefault="00666448" w:rsidP="26AC6E97">
      <w:pPr>
        <w:jc w:val="center"/>
      </w:pPr>
      <w:r>
        <w:t>09</w:t>
      </w:r>
      <w:r w:rsidR="26AC6E97">
        <w:t xml:space="preserve"> </w:t>
      </w:r>
      <w:proofErr w:type="gramStart"/>
      <w:r w:rsidR="00C317A7">
        <w:t>Aprile</w:t>
      </w:r>
      <w:proofErr w:type="gramEnd"/>
      <w:r w:rsidR="26AC6E97">
        <w:t xml:space="preserve"> 202</w:t>
      </w:r>
      <w:r>
        <w:t>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78780B" w:rsidRPr="005B03CF" w14:paraId="722194A7" w14:textId="4DBC0667" w:rsidTr="26AC6E97">
        <w:trPr>
          <w:cantSplit/>
          <w:trHeight w:val="352"/>
          <w:jc w:val="center"/>
        </w:trPr>
        <w:tc>
          <w:tcPr>
            <w:tcW w:w="1167" w:type="dxa"/>
            <w:gridSpan w:val="2"/>
            <w:tcBorders>
              <w:bottom w:val="single" w:sz="6" w:space="0" w:color="auto"/>
            </w:tcBorders>
            <w:shd w:val="clear" w:color="auto" w:fill="auto"/>
            <w:vAlign w:val="center"/>
          </w:tcPr>
          <w:p w14:paraId="28CF8243" w14:textId="77777777" w:rsidR="0078780B" w:rsidRPr="005B03CF" w:rsidRDefault="0078780B" w:rsidP="00825A9C">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3BC4FAE3" w14:textId="77777777" w:rsidR="0078780B" w:rsidRPr="005B03CF" w:rsidRDefault="0078780B" w:rsidP="00825A9C">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0ED9B94C" w14:textId="77777777" w:rsidR="0078780B" w:rsidRPr="005B03CF" w:rsidRDefault="0078780B" w:rsidP="00825A9C">
            <w:pPr>
              <w:tabs>
                <w:tab w:val="clear" w:pos="-189"/>
              </w:tabs>
              <w:jc w:val="center"/>
              <w:rPr>
                <w:i/>
                <w:sz w:val="16"/>
              </w:rPr>
            </w:pPr>
            <w:r w:rsidRPr="005B03CF">
              <w:rPr>
                <w:b/>
                <w:sz w:val="16"/>
              </w:rPr>
              <w:t>Descrizione Revisione</w:t>
            </w:r>
          </w:p>
        </w:tc>
        <w:tc>
          <w:tcPr>
            <w:tcW w:w="1548" w:type="dxa"/>
            <w:vMerge w:val="restart"/>
            <w:shd w:val="clear" w:color="auto" w:fill="auto"/>
            <w:vAlign w:val="center"/>
          </w:tcPr>
          <w:p w14:paraId="51A6627D" w14:textId="77777777" w:rsidR="0078780B" w:rsidRPr="005B03CF" w:rsidRDefault="0078780B" w:rsidP="00825A9C">
            <w:pPr>
              <w:tabs>
                <w:tab w:val="clear" w:pos="-189"/>
              </w:tabs>
              <w:jc w:val="center"/>
              <w:rPr>
                <w:i/>
                <w:sz w:val="16"/>
              </w:rPr>
            </w:pPr>
            <w:r w:rsidRPr="005B03CF">
              <w:rPr>
                <w:b/>
                <w:sz w:val="16"/>
              </w:rPr>
              <w:t>Preparato da</w:t>
            </w:r>
          </w:p>
        </w:tc>
        <w:tc>
          <w:tcPr>
            <w:tcW w:w="1275" w:type="dxa"/>
            <w:vMerge w:val="restart"/>
            <w:shd w:val="clear" w:color="auto" w:fill="auto"/>
            <w:vAlign w:val="center"/>
          </w:tcPr>
          <w:p w14:paraId="771D32FE" w14:textId="77777777" w:rsidR="0078780B" w:rsidRPr="005B03CF" w:rsidRDefault="0078780B" w:rsidP="00825A9C">
            <w:pPr>
              <w:tabs>
                <w:tab w:val="clear" w:pos="-189"/>
              </w:tabs>
              <w:jc w:val="center"/>
              <w:rPr>
                <w:i/>
                <w:sz w:val="16"/>
              </w:rPr>
            </w:pPr>
            <w:r w:rsidRPr="005B03CF">
              <w:rPr>
                <w:b/>
                <w:sz w:val="16"/>
              </w:rPr>
              <w:t>Controllato da</w:t>
            </w:r>
          </w:p>
        </w:tc>
        <w:tc>
          <w:tcPr>
            <w:tcW w:w="1291" w:type="dxa"/>
            <w:vMerge w:val="restart"/>
            <w:shd w:val="clear" w:color="auto" w:fill="auto"/>
            <w:vAlign w:val="center"/>
          </w:tcPr>
          <w:p w14:paraId="363A3575" w14:textId="77777777" w:rsidR="0078780B" w:rsidRPr="005B03CF" w:rsidRDefault="0078780B" w:rsidP="00825A9C">
            <w:pPr>
              <w:tabs>
                <w:tab w:val="clear" w:pos="-189"/>
              </w:tabs>
              <w:jc w:val="center"/>
              <w:rPr>
                <w:i/>
                <w:sz w:val="16"/>
              </w:rPr>
            </w:pPr>
            <w:r w:rsidRPr="005B03CF">
              <w:rPr>
                <w:b/>
                <w:sz w:val="16"/>
              </w:rPr>
              <w:t>Approvato da</w:t>
            </w:r>
          </w:p>
        </w:tc>
        <w:tc>
          <w:tcPr>
            <w:tcW w:w="1291" w:type="dxa"/>
            <w:vMerge w:val="restart"/>
            <w:shd w:val="clear" w:color="auto" w:fill="auto"/>
          </w:tcPr>
          <w:p w14:paraId="28A6791B" w14:textId="77777777" w:rsidR="0078780B" w:rsidRDefault="0078780B" w:rsidP="00825A9C">
            <w:pPr>
              <w:tabs>
                <w:tab w:val="clear" w:pos="-189"/>
              </w:tabs>
              <w:jc w:val="center"/>
              <w:rPr>
                <w:b/>
                <w:sz w:val="16"/>
              </w:rPr>
            </w:pPr>
          </w:p>
          <w:p w14:paraId="414E8CD6" w14:textId="38BC3E15" w:rsidR="0078780B" w:rsidRPr="005B03CF" w:rsidRDefault="0078780B" w:rsidP="00825A9C">
            <w:pPr>
              <w:tabs>
                <w:tab w:val="clear" w:pos="-189"/>
              </w:tabs>
              <w:jc w:val="center"/>
              <w:rPr>
                <w:b/>
                <w:sz w:val="16"/>
              </w:rPr>
            </w:pPr>
            <w:r>
              <w:rPr>
                <w:b/>
                <w:sz w:val="16"/>
              </w:rPr>
              <w:t>Firma datore di Lavoro</w:t>
            </w:r>
          </w:p>
        </w:tc>
      </w:tr>
      <w:tr w:rsidR="0078780B" w:rsidRPr="005B03CF" w14:paraId="398B499B" w14:textId="7D7DCB66" w:rsidTr="26AC6E97">
        <w:trPr>
          <w:cantSplit/>
          <w:trHeight w:val="381"/>
          <w:jc w:val="center"/>
        </w:trPr>
        <w:tc>
          <w:tcPr>
            <w:tcW w:w="742" w:type="dxa"/>
            <w:shd w:val="clear" w:color="auto" w:fill="E6E6E6"/>
            <w:vAlign w:val="center"/>
          </w:tcPr>
          <w:p w14:paraId="0D50D1FE" w14:textId="77777777" w:rsidR="0078780B" w:rsidRPr="005B03CF" w:rsidRDefault="0078780B" w:rsidP="00825A9C">
            <w:pPr>
              <w:tabs>
                <w:tab w:val="clear" w:pos="-189"/>
              </w:tabs>
              <w:jc w:val="center"/>
              <w:rPr>
                <w:b/>
                <w:sz w:val="15"/>
              </w:rPr>
            </w:pPr>
            <w:r w:rsidRPr="005B03CF">
              <w:rPr>
                <w:b/>
                <w:sz w:val="15"/>
              </w:rPr>
              <w:t>Stato</w:t>
            </w:r>
          </w:p>
          <w:p w14:paraId="7094B28B" w14:textId="77777777" w:rsidR="0078780B" w:rsidRPr="005B03CF" w:rsidRDefault="0078780B"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78780B" w:rsidRPr="005B03CF" w:rsidRDefault="0078780B" w:rsidP="00825A9C">
            <w:pPr>
              <w:tabs>
                <w:tab w:val="clear" w:pos="-189"/>
              </w:tabs>
              <w:jc w:val="center"/>
              <w:rPr>
                <w:b/>
                <w:sz w:val="15"/>
              </w:rPr>
            </w:pPr>
            <w:r w:rsidRPr="005B03CF">
              <w:rPr>
                <w:b/>
                <w:sz w:val="15"/>
              </w:rPr>
              <w:t>N° rev.</w:t>
            </w:r>
          </w:p>
        </w:tc>
        <w:tc>
          <w:tcPr>
            <w:tcW w:w="1134" w:type="dxa"/>
            <w:vMerge/>
            <w:vAlign w:val="center"/>
          </w:tcPr>
          <w:p w14:paraId="76EB0126" w14:textId="77777777" w:rsidR="0078780B" w:rsidRPr="005B03CF" w:rsidRDefault="0078780B" w:rsidP="00825A9C">
            <w:pPr>
              <w:tabs>
                <w:tab w:val="clear" w:pos="-189"/>
              </w:tabs>
              <w:jc w:val="center"/>
              <w:rPr>
                <w:sz w:val="16"/>
              </w:rPr>
            </w:pPr>
          </w:p>
        </w:tc>
        <w:tc>
          <w:tcPr>
            <w:tcW w:w="3544" w:type="dxa"/>
            <w:vMerge/>
            <w:vAlign w:val="center"/>
          </w:tcPr>
          <w:p w14:paraId="3097F3F6" w14:textId="77777777" w:rsidR="0078780B" w:rsidRPr="005B03CF" w:rsidRDefault="0078780B" w:rsidP="00825A9C">
            <w:pPr>
              <w:tabs>
                <w:tab w:val="clear" w:pos="-189"/>
              </w:tabs>
              <w:jc w:val="center"/>
              <w:rPr>
                <w:bCs/>
                <w:sz w:val="16"/>
              </w:rPr>
            </w:pPr>
          </w:p>
        </w:tc>
        <w:tc>
          <w:tcPr>
            <w:tcW w:w="1548" w:type="dxa"/>
            <w:vMerge/>
            <w:vAlign w:val="center"/>
          </w:tcPr>
          <w:p w14:paraId="5076E03C" w14:textId="77777777" w:rsidR="0078780B" w:rsidRPr="005B03CF" w:rsidRDefault="0078780B" w:rsidP="00825A9C">
            <w:pPr>
              <w:tabs>
                <w:tab w:val="clear" w:pos="-189"/>
              </w:tabs>
              <w:jc w:val="center"/>
              <w:rPr>
                <w:sz w:val="16"/>
              </w:rPr>
            </w:pPr>
          </w:p>
        </w:tc>
        <w:tc>
          <w:tcPr>
            <w:tcW w:w="1275" w:type="dxa"/>
            <w:vMerge/>
            <w:vAlign w:val="center"/>
          </w:tcPr>
          <w:p w14:paraId="7B853CA7" w14:textId="77777777" w:rsidR="0078780B" w:rsidRPr="005B03CF" w:rsidRDefault="0078780B" w:rsidP="00825A9C">
            <w:pPr>
              <w:tabs>
                <w:tab w:val="clear" w:pos="-189"/>
              </w:tabs>
              <w:jc w:val="center"/>
              <w:rPr>
                <w:sz w:val="16"/>
              </w:rPr>
            </w:pPr>
          </w:p>
        </w:tc>
        <w:tc>
          <w:tcPr>
            <w:tcW w:w="1291" w:type="dxa"/>
            <w:vMerge/>
            <w:vAlign w:val="center"/>
          </w:tcPr>
          <w:p w14:paraId="4174D139" w14:textId="77777777" w:rsidR="0078780B" w:rsidRPr="005B03CF" w:rsidRDefault="0078780B" w:rsidP="00825A9C">
            <w:pPr>
              <w:tabs>
                <w:tab w:val="clear" w:pos="-189"/>
              </w:tabs>
              <w:jc w:val="center"/>
              <w:rPr>
                <w:sz w:val="16"/>
              </w:rPr>
            </w:pPr>
          </w:p>
        </w:tc>
        <w:tc>
          <w:tcPr>
            <w:tcW w:w="1291" w:type="dxa"/>
            <w:vMerge/>
          </w:tcPr>
          <w:p w14:paraId="5DF10A34" w14:textId="77777777" w:rsidR="0078780B" w:rsidRPr="005B03CF" w:rsidRDefault="0078780B" w:rsidP="00825A9C">
            <w:pPr>
              <w:tabs>
                <w:tab w:val="clear" w:pos="-189"/>
              </w:tabs>
              <w:jc w:val="center"/>
              <w:rPr>
                <w:sz w:val="16"/>
              </w:rPr>
            </w:pPr>
          </w:p>
        </w:tc>
      </w:tr>
      <w:tr w:rsidR="0078780B" w:rsidRPr="005B03CF" w14:paraId="661E7F45" w14:textId="03215A5D" w:rsidTr="26AC6E97">
        <w:trPr>
          <w:cantSplit/>
          <w:trHeight w:val="234"/>
          <w:jc w:val="center"/>
        </w:trPr>
        <w:tc>
          <w:tcPr>
            <w:tcW w:w="742" w:type="dxa"/>
            <w:shd w:val="clear" w:color="auto" w:fill="FFFFFF" w:themeFill="background1"/>
            <w:vAlign w:val="center"/>
          </w:tcPr>
          <w:p w14:paraId="2F93873E" w14:textId="77777777" w:rsidR="0078780B" w:rsidRPr="005B03CF" w:rsidRDefault="0078780B" w:rsidP="00825A9C">
            <w:pPr>
              <w:tabs>
                <w:tab w:val="clear" w:pos="-189"/>
              </w:tabs>
              <w:jc w:val="center"/>
              <w:rPr>
                <w:sz w:val="16"/>
                <w:szCs w:val="16"/>
              </w:rPr>
            </w:pPr>
          </w:p>
        </w:tc>
        <w:tc>
          <w:tcPr>
            <w:tcW w:w="425" w:type="dxa"/>
            <w:shd w:val="clear" w:color="auto" w:fill="FFFFFF" w:themeFill="background1"/>
            <w:vAlign w:val="center"/>
          </w:tcPr>
          <w:p w14:paraId="49B81763" w14:textId="77777777" w:rsidR="0078780B" w:rsidRPr="005B03CF" w:rsidRDefault="0078780B" w:rsidP="00825A9C">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3665FDD8" w14:textId="68A1F886" w:rsidR="0078780B" w:rsidRPr="005B03CF" w:rsidRDefault="0078780B" w:rsidP="00825A9C">
            <w:pPr>
              <w:tabs>
                <w:tab w:val="clear" w:pos="-189"/>
              </w:tabs>
              <w:jc w:val="center"/>
              <w:rPr>
                <w:sz w:val="16"/>
                <w:szCs w:val="16"/>
              </w:rPr>
            </w:pPr>
            <w:r w:rsidRPr="008336E4">
              <w:rPr>
                <w:sz w:val="16"/>
                <w:szCs w:val="16"/>
              </w:rPr>
              <w:t>30-11-2020</w:t>
            </w:r>
          </w:p>
        </w:tc>
        <w:tc>
          <w:tcPr>
            <w:tcW w:w="3544" w:type="dxa"/>
            <w:shd w:val="clear" w:color="auto" w:fill="FFFFFF" w:themeFill="background1"/>
            <w:vAlign w:val="center"/>
          </w:tcPr>
          <w:p w14:paraId="01C808E3" w14:textId="77777777" w:rsidR="0078780B" w:rsidRPr="005B03CF" w:rsidRDefault="0078780B" w:rsidP="00825A9C">
            <w:pPr>
              <w:tabs>
                <w:tab w:val="clear" w:pos="-189"/>
              </w:tabs>
              <w:jc w:val="center"/>
              <w:rPr>
                <w:bCs/>
                <w:sz w:val="16"/>
              </w:rPr>
            </w:pPr>
            <w:r w:rsidRPr="005B03CF">
              <w:rPr>
                <w:sz w:val="16"/>
              </w:rPr>
              <w:t>Emissione per approvazione</w:t>
            </w:r>
          </w:p>
        </w:tc>
        <w:tc>
          <w:tcPr>
            <w:tcW w:w="1548" w:type="dxa"/>
            <w:shd w:val="clear" w:color="auto" w:fill="FFFFFF" w:themeFill="background1"/>
            <w:vAlign w:val="center"/>
          </w:tcPr>
          <w:p w14:paraId="72098F87" w14:textId="77777777" w:rsidR="0078780B" w:rsidRPr="007334A4" w:rsidRDefault="0078780B" w:rsidP="00825A9C">
            <w:pPr>
              <w:tabs>
                <w:tab w:val="clear" w:pos="-189"/>
              </w:tabs>
              <w:jc w:val="center"/>
              <w:rPr>
                <w:sz w:val="16"/>
                <w:lang w:eastAsia="en-US"/>
              </w:rPr>
            </w:pPr>
            <w:proofErr w:type="spellStart"/>
            <w:r>
              <w:rPr>
                <w:sz w:val="16"/>
                <w:lang w:eastAsia="en-US"/>
              </w:rPr>
              <w:t>CesanaStudioArch</w:t>
            </w:r>
            <w:proofErr w:type="spellEnd"/>
          </w:p>
        </w:tc>
        <w:tc>
          <w:tcPr>
            <w:tcW w:w="1275" w:type="dxa"/>
            <w:shd w:val="clear" w:color="auto" w:fill="FFFFFF" w:themeFill="background1"/>
            <w:vAlign w:val="center"/>
          </w:tcPr>
          <w:p w14:paraId="73D42E8B" w14:textId="77777777" w:rsidR="0078780B" w:rsidRPr="005B03CF" w:rsidRDefault="0078780B" w:rsidP="00825A9C">
            <w:pPr>
              <w:tabs>
                <w:tab w:val="clear" w:pos="-189"/>
              </w:tabs>
              <w:jc w:val="center"/>
              <w:rPr>
                <w:sz w:val="16"/>
                <w:highlight w:val="yellow"/>
              </w:rPr>
            </w:pPr>
            <w:r>
              <w:rPr>
                <w:sz w:val="16"/>
                <w:lang w:eastAsia="en-US"/>
              </w:rPr>
              <w:t>RSPP</w:t>
            </w:r>
          </w:p>
        </w:tc>
        <w:tc>
          <w:tcPr>
            <w:tcW w:w="1291" w:type="dxa"/>
            <w:shd w:val="clear" w:color="auto" w:fill="FFFFFF" w:themeFill="background1"/>
            <w:vAlign w:val="center"/>
          </w:tcPr>
          <w:p w14:paraId="2E0A8F0C" w14:textId="77777777" w:rsidR="0078780B" w:rsidRPr="005B03CF" w:rsidRDefault="0078780B" w:rsidP="00825A9C">
            <w:pPr>
              <w:tabs>
                <w:tab w:val="clear" w:pos="-189"/>
              </w:tabs>
              <w:jc w:val="center"/>
              <w:rPr>
                <w:sz w:val="16"/>
                <w:highlight w:val="yellow"/>
              </w:rPr>
            </w:pPr>
            <w:r>
              <w:rPr>
                <w:sz w:val="16"/>
                <w:lang w:eastAsia="en-US"/>
              </w:rPr>
              <w:t>Datore di Lavoro</w:t>
            </w:r>
          </w:p>
        </w:tc>
        <w:tc>
          <w:tcPr>
            <w:tcW w:w="1291" w:type="dxa"/>
            <w:shd w:val="clear" w:color="auto" w:fill="FFFFFF" w:themeFill="background1"/>
          </w:tcPr>
          <w:p w14:paraId="319463B9" w14:textId="77777777" w:rsidR="0078780B" w:rsidRDefault="0078780B" w:rsidP="00825A9C">
            <w:pPr>
              <w:tabs>
                <w:tab w:val="clear" w:pos="-189"/>
              </w:tabs>
              <w:jc w:val="center"/>
              <w:rPr>
                <w:sz w:val="16"/>
                <w:lang w:eastAsia="en-US"/>
              </w:rPr>
            </w:pPr>
          </w:p>
        </w:tc>
      </w:tr>
      <w:tr w:rsidR="00FD42F0" w:rsidRPr="005B03CF" w14:paraId="7E04DFA6" w14:textId="24C2840E" w:rsidTr="26AC6E97">
        <w:trPr>
          <w:cantSplit/>
          <w:trHeight w:val="111"/>
          <w:jc w:val="center"/>
        </w:trPr>
        <w:tc>
          <w:tcPr>
            <w:tcW w:w="742" w:type="dxa"/>
            <w:shd w:val="clear" w:color="auto" w:fill="FFFFFF" w:themeFill="background1"/>
            <w:vAlign w:val="center"/>
          </w:tcPr>
          <w:p w14:paraId="3B0577F2" w14:textId="77777777" w:rsidR="00FD42F0" w:rsidRPr="005B03CF" w:rsidRDefault="00FD42F0" w:rsidP="00FD42F0">
            <w:pPr>
              <w:tabs>
                <w:tab w:val="clear" w:pos="-189"/>
              </w:tabs>
              <w:jc w:val="center"/>
              <w:rPr>
                <w:sz w:val="16"/>
                <w:szCs w:val="16"/>
              </w:rPr>
            </w:pPr>
          </w:p>
        </w:tc>
        <w:tc>
          <w:tcPr>
            <w:tcW w:w="425" w:type="dxa"/>
            <w:shd w:val="clear" w:color="auto" w:fill="FFFFFF" w:themeFill="background1"/>
            <w:vAlign w:val="center"/>
          </w:tcPr>
          <w:p w14:paraId="5BD75EBF" w14:textId="5BA0F387" w:rsidR="00FD42F0" w:rsidRPr="005B03CF" w:rsidRDefault="00FD42F0" w:rsidP="00FD42F0">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705AAB70" w14:textId="6B304D67" w:rsidR="00FD42F0" w:rsidRPr="005B03CF" w:rsidRDefault="26AC6E97" w:rsidP="26AC6E97">
            <w:pPr>
              <w:jc w:val="center"/>
              <w:rPr>
                <w:sz w:val="16"/>
                <w:szCs w:val="16"/>
              </w:rPr>
            </w:pPr>
            <w:r w:rsidRPr="26AC6E97">
              <w:rPr>
                <w:sz w:val="16"/>
                <w:szCs w:val="16"/>
              </w:rPr>
              <w:t>29-07-2022</w:t>
            </w:r>
          </w:p>
        </w:tc>
        <w:tc>
          <w:tcPr>
            <w:tcW w:w="3544" w:type="dxa"/>
            <w:shd w:val="clear" w:color="auto" w:fill="FFFFFF" w:themeFill="background1"/>
            <w:vAlign w:val="center"/>
          </w:tcPr>
          <w:p w14:paraId="616FD0A9" w14:textId="221FCE33" w:rsidR="00FD42F0" w:rsidRPr="005B03CF" w:rsidRDefault="00FD42F0" w:rsidP="00FD42F0">
            <w:pPr>
              <w:tabs>
                <w:tab w:val="clear" w:pos="-189"/>
              </w:tabs>
              <w:jc w:val="center"/>
              <w:rPr>
                <w:sz w:val="16"/>
              </w:rPr>
            </w:pPr>
            <w:r w:rsidRPr="005B03CF">
              <w:rPr>
                <w:sz w:val="16"/>
              </w:rPr>
              <w:t>Emissione per approvazione</w:t>
            </w:r>
          </w:p>
        </w:tc>
        <w:tc>
          <w:tcPr>
            <w:tcW w:w="1548" w:type="dxa"/>
            <w:shd w:val="clear" w:color="auto" w:fill="FFFFFF" w:themeFill="background1"/>
            <w:vAlign w:val="center"/>
          </w:tcPr>
          <w:p w14:paraId="19A4CFAB" w14:textId="058B678C" w:rsidR="00FD42F0" w:rsidRPr="005B03CF" w:rsidRDefault="26AC6E97" w:rsidP="26AC6E97">
            <w:pPr>
              <w:jc w:val="center"/>
              <w:rPr>
                <w:sz w:val="16"/>
                <w:szCs w:val="16"/>
                <w:lang w:eastAsia="en-US"/>
              </w:rPr>
            </w:pPr>
            <w:proofErr w:type="spellStart"/>
            <w:r w:rsidRPr="26AC6E97">
              <w:rPr>
                <w:sz w:val="16"/>
                <w:szCs w:val="16"/>
                <w:lang w:eastAsia="en-US"/>
              </w:rPr>
              <w:t>CesanaStudioArch</w:t>
            </w:r>
            <w:proofErr w:type="spellEnd"/>
          </w:p>
        </w:tc>
        <w:tc>
          <w:tcPr>
            <w:tcW w:w="1275" w:type="dxa"/>
            <w:shd w:val="clear" w:color="auto" w:fill="FFFFFF" w:themeFill="background1"/>
            <w:vAlign w:val="center"/>
          </w:tcPr>
          <w:p w14:paraId="62BF98A7" w14:textId="6E4AB123" w:rsidR="00FD42F0" w:rsidRPr="005B03CF" w:rsidRDefault="00FD42F0" w:rsidP="00FD42F0">
            <w:pPr>
              <w:tabs>
                <w:tab w:val="clear" w:pos="-189"/>
              </w:tabs>
              <w:jc w:val="center"/>
              <w:rPr>
                <w:sz w:val="16"/>
              </w:rPr>
            </w:pPr>
            <w:r>
              <w:rPr>
                <w:sz w:val="16"/>
                <w:lang w:eastAsia="en-US"/>
              </w:rPr>
              <w:t>RSPP</w:t>
            </w:r>
          </w:p>
        </w:tc>
        <w:tc>
          <w:tcPr>
            <w:tcW w:w="1291" w:type="dxa"/>
            <w:shd w:val="clear" w:color="auto" w:fill="FFFFFF" w:themeFill="background1"/>
            <w:vAlign w:val="center"/>
          </w:tcPr>
          <w:p w14:paraId="6B502E16" w14:textId="427A7B49" w:rsidR="00FD42F0" w:rsidRPr="005B03CF" w:rsidRDefault="00FD42F0" w:rsidP="00FD42F0">
            <w:pPr>
              <w:tabs>
                <w:tab w:val="clear" w:pos="-189"/>
              </w:tabs>
              <w:jc w:val="center"/>
              <w:rPr>
                <w:sz w:val="16"/>
              </w:rPr>
            </w:pPr>
            <w:r>
              <w:rPr>
                <w:sz w:val="16"/>
                <w:lang w:eastAsia="en-US"/>
              </w:rPr>
              <w:t>Datore di Lavoro</w:t>
            </w:r>
          </w:p>
        </w:tc>
        <w:tc>
          <w:tcPr>
            <w:tcW w:w="1291" w:type="dxa"/>
            <w:shd w:val="clear" w:color="auto" w:fill="FFFFFF" w:themeFill="background1"/>
          </w:tcPr>
          <w:p w14:paraId="5550E161" w14:textId="77777777" w:rsidR="00FD42F0" w:rsidRPr="005B03CF" w:rsidRDefault="00FD42F0" w:rsidP="00FD42F0">
            <w:pPr>
              <w:tabs>
                <w:tab w:val="clear" w:pos="-189"/>
              </w:tabs>
              <w:jc w:val="center"/>
              <w:rPr>
                <w:sz w:val="16"/>
              </w:rPr>
            </w:pPr>
          </w:p>
        </w:tc>
      </w:tr>
      <w:tr w:rsidR="00FD42F0" w:rsidRPr="005B03CF" w14:paraId="60DBCD65" w14:textId="1AE32D58" w:rsidTr="26AC6E97">
        <w:trPr>
          <w:cantSplit/>
          <w:trHeight w:val="111"/>
          <w:jc w:val="center"/>
        </w:trPr>
        <w:tc>
          <w:tcPr>
            <w:tcW w:w="742" w:type="dxa"/>
            <w:shd w:val="clear" w:color="auto" w:fill="FFFFFF" w:themeFill="background1"/>
            <w:vAlign w:val="center"/>
          </w:tcPr>
          <w:p w14:paraId="1C04E59C" w14:textId="77777777" w:rsidR="00FD42F0" w:rsidRPr="005B03CF" w:rsidRDefault="00FD42F0" w:rsidP="00FD42F0">
            <w:pPr>
              <w:tabs>
                <w:tab w:val="clear" w:pos="-189"/>
              </w:tabs>
              <w:jc w:val="center"/>
              <w:rPr>
                <w:sz w:val="16"/>
                <w:szCs w:val="16"/>
              </w:rPr>
            </w:pPr>
          </w:p>
        </w:tc>
        <w:tc>
          <w:tcPr>
            <w:tcW w:w="425" w:type="dxa"/>
            <w:shd w:val="clear" w:color="auto" w:fill="FFFFFF" w:themeFill="background1"/>
            <w:vAlign w:val="center"/>
          </w:tcPr>
          <w:p w14:paraId="02E9405B" w14:textId="302BF34E" w:rsidR="00FD42F0" w:rsidRPr="005B03CF" w:rsidRDefault="00C317A7" w:rsidP="00FD42F0">
            <w:pPr>
              <w:tabs>
                <w:tab w:val="clear" w:pos="-189"/>
              </w:tabs>
              <w:jc w:val="center"/>
              <w:rPr>
                <w:sz w:val="16"/>
              </w:rPr>
            </w:pPr>
            <w:r>
              <w:rPr>
                <w:sz w:val="16"/>
              </w:rPr>
              <w:t>02</w:t>
            </w:r>
          </w:p>
        </w:tc>
        <w:tc>
          <w:tcPr>
            <w:tcW w:w="1134" w:type="dxa"/>
            <w:shd w:val="clear" w:color="auto" w:fill="FFFFFF" w:themeFill="background1"/>
            <w:vAlign w:val="center"/>
          </w:tcPr>
          <w:p w14:paraId="49569CC1" w14:textId="02B0CD11" w:rsidR="00FD42F0" w:rsidRPr="005B03CF" w:rsidRDefault="00C317A7" w:rsidP="00FD42F0">
            <w:pPr>
              <w:tabs>
                <w:tab w:val="clear" w:pos="-189"/>
              </w:tabs>
              <w:jc w:val="center"/>
              <w:rPr>
                <w:sz w:val="16"/>
              </w:rPr>
            </w:pPr>
            <w:r>
              <w:rPr>
                <w:sz w:val="16"/>
              </w:rPr>
              <w:t>26-04.-2023</w:t>
            </w:r>
          </w:p>
        </w:tc>
        <w:tc>
          <w:tcPr>
            <w:tcW w:w="3544" w:type="dxa"/>
            <w:shd w:val="clear" w:color="auto" w:fill="FFFFFF" w:themeFill="background1"/>
            <w:vAlign w:val="center"/>
          </w:tcPr>
          <w:p w14:paraId="1AC86CB6" w14:textId="6AAFA125" w:rsidR="00FD42F0" w:rsidRPr="005B03CF" w:rsidRDefault="00C317A7" w:rsidP="00FD42F0">
            <w:pPr>
              <w:tabs>
                <w:tab w:val="clear" w:pos="-189"/>
              </w:tabs>
              <w:jc w:val="center"/>
              <w:rPr>
                <w:sz w:val="16"/>
              </w:rPr>
            </w:pPr>
            <w:r>
              <w:rPr>
                <w:sz w:val="16"/>
              </w:rPr>
              <w:t>Emissione per approvazione</w:t>
            </w:r>
          </w:p>
        </w:tc>
        <w:tc>
          <w:tcPr>
            <w:tcW w:w="1548" w:type="dxa"/>
            <w:shd w:val="clear" w:color="auto" w:fill="FFFFFF" w:themeFill="background1"/>
            <w:vAlign w:val="center"/>
          </w:tcPr>
          <w:p w14:paraId="15FF4F5F" w14:textId="136BF5D0" w:rsidR="00FD42F0" w:rsidRPr="005B03CF" w:rsidRDefault="00C317A7" w:rsidP="00FD42F0">
            <w:pPr>
              <w:tabs>
                <w:tab w:val="clear" w:pos="-189"/>
              </w:tabs>
              <w:jc w:val="center"/>
              <w:rPr>
                <w:sz w:val="16"/>
              </w:rPr>
            </w:pPr>
            <w:r>
              <w:rPr>
                <w:sz w:val="16"/>
              </w:rPr>
              <w:t>Studio Twister Architetti &amp; Associati</w:t>
            </w:r>
          </w:p>
        </w:tc>
        <w:tc>
          <w:tcPr>
            <w:tcW w:w="1275" w:type="dxa"/>
            <w:shd w:val="clear" w:color="auto" w:fill="FFFFFF" w:themeFill="background1"/>
            <w:vAlign w:val="center"/>
          </w:tcPr>
          <w:p w14:paraId="7E94AD66" w14:textId="71A1399C" w:rsidR="00FD42F0" w:rsidRPr="005B03CF" w:rsidRDefault="00C317A7" w:rsidP="00FD42F0">
            <w:pPr>
              <w:tabs>
                <w:tab w:val="clear" w:pos="-189"/>
              </w:tabs>
              <w:jc w:val="center"/>
              <w:rPr>
                <w:sz w:val="16"/>
              </w:rPr>
            </w:pPr>
            <w:r>
              <w:rPr>
                <w:sz w:val="16"/>
              </w:rPr>
              <w:t>RSPP</w:t>
            </w:r>
          </w:p>
        </w:tc>
        <w:tc>
          <w:tcPr>
            <w:tcW w:w="1291" w:type="dxa"/>
            <w:shd w:val="clear" w:color="auto" w:fill="FFFFFF" w:themeFill="background1"/>
            <w:vAlign w:val="center"/>
          </w:tcPr>
          <w:p w14:paraId="28CD239C" w14:textId="0B5602D6" w:rsidR="00FD42F0" w:rsidRPr="005B03CF" w:rsidRDefault="00C317A7" w:rsidP="00FD42F0">
            <w:pPr>
              <w:tabs>
                <w:tab w:val="clear" w:pos="-189"/>
              </w:tabs>
              <w:jc w:val="center"/>
              <w:rPr>
                <w:sz w:val="16"/>
              </w:rPr>
            </w:pPr>
            <w:r>
              <w:rPr>
                <w:sz w:val="16"/>
              </w:rPr>
              <w:t>Datore di Lavoro</w:t>
            </w:r>
          </w:p>
        </w:tc>
        <w:tc>
          <w:tcPr>
            <w:tcW w:w="1291" w:type="dxa"/>
            <w:shd w:val="clear" w:color="auto" w:fill="FFFFFF" w:themeFill="background1"/>
          </w:tcPr>
          <w:p w14:paraId="184F3A0D" w14:textId="77777777" w:rsidR="00FD42F0" w:rsidRPr="005B03CF" w:rsidRDefault="00FD42F0" w:rsidP="00FD42F0">
            <w:pPr>
              <w:tabs>
                <w:tab w:val="clear" w:pos="-189"/>
              </w:tabs>
              <w:jc w:val="center"/>
              <w:rPr>
                <w:sz w:val="16"/>
              </w:rPr>
            </w:pPr>
          </w:p>
        </w:tc>
      </w:tr>
      <w:tr w:rsidR="00666448" w:rsidRPr="005B03CF" w14:paraId="2C07E399" w14:textId="77777777" w:rsidTr="26AC6E97">
        <w:trPr>
          <w:cantSplit/>
          <w:trHeight w:val="111"/>
          <w:jc w:val="center"/>
        </w:trPr>
        <w:tc>
          <w:tcPr>
            <w:tcW w:w="742" w:type="dxa"/>
            <w:shd w:val="clear" w:color="auto" w:fill="FFFFFF" w:themeFill="background1"/>
            <w:vAlign w:val="center"/>
          </w:tcPr>
          <w:p w14:paraId="4E0F2FF0" w14:textId="77777777" w:rsidR="00666448" w:rsidRPr="005B03CF" w:rsidRDefault="00666448" w:rsidP="00FD42F0">
            <w:pPr>
              <w:tabs>
                <w:tab w:val="clear" w:pos="-189"/>
              </w:tabs>
              <w:jc w:val="center"/>
              <w:rPr>
                <w:sz w:val="16"/>
                <w:szCs w:val="16"/>
              </w:rPr>
            </w:pPr>
          </w:p>
        </w:tc>
        <w:tc>
          <w:tcPr>
            <w:tcW w:w="425" w:type="dxa"/>
            <w:shd w:val="clear" w:color="auto" w:fill="FFFFFF" w:themeFill="background1"/>
            <w:vAlign w:val="center"/>
          </w:tcPr>
          <w:p w14:paraId="37AEEB38" w14:textId="08E181BD" w:rsidR="00666448" w:rsidRDefault="00666448" w:rsidP="00FD42F0">
            <w:pPr>
              <w:tabs>
                <w:tab w:val="clear" w:pos="-189"/>
              </w:tabs>
              <w:jc w:val="center"/>
              <w:rPr>
                <w:sz w:val="16"/>
              </w:rPr>
            </w:pPr>
            <w:r>
              <w:rPr>
                <w:sz w:val="16"/>
              </w:rPr>
              <w:t>03</w:t>
            </w:r>
          </w:p>
        </w:tc>
        <w:tc>
          <w:tcPr>
            <w:tcW w:w="1134" w:type="dxa"/>
            <w:shd w:val="clear" w:color="auto" w:fill="FFFFFF" w:themeFill="background1"/>
            <w:vAlign w:val="center"/>
          </w:tcPr>
          <w:p w14:paraId="4C82A5CD" w14:textId="1DD4D1A7" w:rsidR="00666448" w:rsidRDefault="00666448" w:rsidP="00FD42F0">
            <w:pPr>
              <w:tabs>
                <w:tab w:val="clear" w:pos="-189"/>
              </w:tabs>
              <w:jc w:val="center"/>
              <w:rPr>
                <w:sz w:val="16"/>
              </w:rPr>
            </w:pPr>
            <w:r>
              <w:rPr>
                <w:sz w:val="16"/>
              </w:rPr>
              <w:t>09-04-2024</w:t>
            </w:r>
          </w:p>
        </w:tc>
        <w:tc>
          <w:tcPr>
            <w:tcW w:w="3544" w:type="dxa"/>
            <w:shd w:val="clear" w:color="auto" w:fill="FFFFFF" w:themeFill="background1"/>
            <w:vAlign w:val="center"/>
          </w:tcPr>
          <w:p w14:paraId="4B1F76E0" w14:textId="127BE5C7" w:rsidR="00666448" w:rsidRDefault="00666448" w:rsidP="00FD42F0">
            <w:pPr>
              <w:tabs>
                <w:tab w:val="clear" w:pos="-189"/>
              </w:tabs>
              <w:jc w:val="center"/>
              <w:rPr>
                <w:sz w:val="16"/>
              </w:rPr>
            </w:pPr>
            <w:r>
              <w:rPr>
                <w:sz w:val="16"/>
              </w:rPr>
              <w:t>Emissione per approvazione</w:t>
            </w:r>
          </w:p>
        </w:tc>
        <w:tc>
          <w:tcPr>
            <w:tcW w:w="1548" w:type="dxa"/>
            <w:shd w:val="clear" w:color="auto" w:fill="FFFFFF" w:themeFill="background1"/>
            <w:vAlign w:val="center"/>
          </w:tcPr>
          <w:p w14:paraId="11203B35" w14:textId="5EE49A6E" w:rsidR="00666448" w:rsidRDefault="00666448" w:rsidP="00FD42F0">
            <w:pPr>
              <w:tabs>
                <w:tab w:val="clear" w:pos="-189"/>
              </w:tabs>
              <w:jc w:val="center"/>
              <w:rPr>
                <w:sz w:val="16"/>
              </w:rPr>
            </w:pPr>
            <w:r>
              <w:rPr>
                <w:sz w:val="16"/>
              </w:rPr>
              <w:t>Studio Twister Architetti &amp; Associati</w:t>
            </w:r>
          </w:p>
        </w:tc>
        <w:tc>
          <w:tcPr>
            <w:tcW w:w="1275" w:type="dxa"/>
            <w:shd w:val="clear" w:color="auto" w:fill="FFFFFF" w:themeFill="background1"/>
            <w:vAlign w:val="center"/>
          </w:tcPr>
          <w:p w14:paraId="1C8C0CD7" w14:textId="2985EC2C" w:rsidR="00666448" w:rsidRDefault="00666448" w:rsidP="00FD42F0">
            <w:pPr>
              <w:tabs>
                <w:tab w:val="clear" w:pos="-189"/>
              </w:tabs>
              <w:jc w:val="center"/>
              <w:rPr>
                <w:sz w:val="16"/>
              </w:rPr>
            </w:pPr>
            <w:r>
              <w:rPr>
                <w:sz w:val="16"/>
              </w:rPr>
              <w:t>RSPP</w:t>
            </w:r>
          </w:p>
        </w:tc>
        <w:tc>
          <w:tcPr>
            <w:tcW w:w="1291" w:type="dxa"/>
            <w:shd w:val="clear" w:color="auto" w:fill="FFFFFF" w:themeFill="background1"/>
            <w:vAlign w:val="center"/>
          </w:tcPr>
          <w:p w14:paraId="43D54A81" w14:textId="1E177F72" w:rsidR="00666448" w:rsidRDefault="00666448" w:rsidP="00FD42F0">
            <w:pPr>
              <w:tabs>
                <w:tab w:val="clear" w:pos="-189"/>
              </w:tabs>
              <w:jc w:val="center"/>
              <w:rPr>
                <w:sz w:val="16"/>
              </w:rPr>
            </w:pPr>
            <w:r>
              <w:rPr>
                <w:sz w:val="16"/>
              </w:rPr>
              <w:t>Datore di Lavoro</w:t>
            </w:r>
          </w:p>
        </w:tc>
        <w:tc>
          <w:tcPr>
            <w:tcW w:w="1291" w:type="dxa"/>
            <w:shd w:val="clear" w:color="auto" w:fill="FFFFFF" w:themeFill="background1"/>
          </w:tcPr>
          <w:p w14:paraId="68980BC1" w14:textId="77777777" w:rsidR="00666448" w:rsidRPr="005B03CF" w:rsidRDefault="00666448" w:rsidP="00FD42F0">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31159E5F" w:rsidR="00825365" w:rsidRDefault="00825365" w:rsidP="00F578E5">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13AD981B">
            <wp:extent cx="3507788" cy="3900737"/>
            <wp:effectExtent l="0" t="0" r="0" b="508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a:extLst>
                        <a:ext uri="{28A0092B-C50C-407E-A947-70E740481C1C}">
                          <a14:useLocalDpi xmlns:a14="http://schemas.microsoft.com/office/drawing/2010/main" val="0"/>
                        </a:ext>
                      </a:extLst>
                    </a:blip>
                    <a:stretch>
                      <a:fillRect/>
                    </a:stretch>
                  </pic:blipFill>
                  <pic:spPr bwMode="auto">
                    <a:xfrm>
                      <a:off x="0" y="0"/>
                      <a:ext cx="3507788" cy="3900737"/>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6A5B9E20"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8336E4">
              <w:rPr>
                <w:rFonts w:eastAsia="Arial Unicode MS" w:cs="Arial"/>
                <w:b/>
                <w:sz w:val="24"/>
                <w:szCs w:val="28"/>
              </w:rPr>
              <w:t>TRENTO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0732D653" w:rsidR="00825365" w:rsidRPr="001D7C16" w:rsidRDefault="008336E4" w:rsidP="00825365">
            <w:pPr>
              <w:tabs>
                <w:tab w:val="clear" w:pos="-189"/>
              </w:tabs>
              <w:adjustRightInd w:val="0"/>
              <w:ind w:left="182"/>
              <w:jc w:val="left"/>
              <w:rPr>
                <w:rFonts w:eastAsia="Arial Unicode MS" w:cs="Arial"/>
                <w:b/>
                <w:sz w:val="24"/>
                <w:szCs w:val="28"/>
                <w:highlight w:val="yellow"/>
              </w:rPr>
            </w:pPr>
            <w:r w:rsidRPr="008336E4">
              <w:rPr>
                <w:rFonts w:eastAsia="Arial Unicode MS" w:cs="Arial"/>
              </w:rPr>
              <w:t>Via Romano Guardini, 14</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5E82B067" w:rsidR="00D71E6D" w:rsidRPr="008336E4" w:rsidRDefault="008336E4" w:rsidP="004A7EAA">
            <w:pPr>
              <w:tabs>
                <w:tab w:val="clear" w:pos="-189"/>
              </w:tabs>
              <w:adjustRightInd w:val="0"/>
              <w:ind w:left="182"/>
              <w:jc w:val="left"/>
              <w:rPr>
                <w:rFonts w:eastAsia="Arial Unicode MS" w:cs="Arial"/>
              </w:rPr>
            </w:pPr>
            <w:r w:rsidRPr="008336E4">
              <w:rPr>
                <w:rFonts w:eastAsia="Arial Unicode MS" w:cs="Arial"/>
              </w:rPr>
              <w:t>Piano Terra</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40B66652" w:rsidR="00825365" w:rsidRPr="008336E4" w:rsidRDefault="008336E4" w:rsidP="00825365">
            <w:pPr>
              <w:tabs>
                <w:tab w:val="clear" w:pos="-189"/>
              </w:tabs>
              <w:adjustRightInd w:val="0"/>
              <w:ind w:left="182"/>
              <w:jc w:val="left"/>
              <w:rPr>
                <w:rFonts w:eastAsia="Arial Unicode MS" w:cs="Arial"/>
                <w:b/>
                <w:sz w:val="24"/>
                <w:szCs w:val="28"/>
              </w:rPr>
            </w:pPr>
            <w:r w:rsidRPr="008336E4">
              <w:rPr>
                <w:rFonts w:eastAsia="Arial Unicode MS" w:cs="Arial"/>
              </w:rPr>
              <w:t>Trento</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43DF251D"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10703C" w:rsidRPr="0010703C">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C3660D">
        <w:rPr>
          <w:b/>
        </w:rPr>
        <w:lastRenderedPageBreak/>
        <w:t>DESCRIZIONE IMMOBILE:</w:t>
      </w:r>
    </w:p>
    <w:p w14:paraId="6E7680E3" w14:textId="4DB7C55A" w:rsidR="008952E3" w:rsidRDefault="00564883" w:rsidP="008952E3">
      <w:pPr>
        <w:tabs>
          <w:tab w:val="clear" w:pos="-189"/>
        </w:tabs>
      </w:pPr>
      <w:r>
        <w:t xml:space="preserve">L’agenzia si trova al piano </w:t>
      </w:r>
      <w:r w:rsidR="00C3660D">
        <w:t xml:space="preserve">Terra </w:t>
      </w:r>
      <w:r>
        <w:t>di un fabbricato</w:t>
      </w:r>
      <w:r w:rsidR="006E66D3">
        <w:t>, tipologia a torre,</w:t>
      </w:r>
      <w:r>
        <w:t xml:space="preserve"> di 1</w:t>
      </w:r>
      <w:r w:rsidR="00C3660D">
        <w:t>0</w:t>
      </w:r>
      <w:r w:rsidR="00212DC3">
        <w:t xml:space="preserve"> </w:t>
      </w:r>
      <w:r w:rsidR="00EF32A1">
        <w:t>piani fuori terra</w:t>
      </w:r>
      <w:r w:rsidR="00C3660D">
        <w:t>, esiste n.1 piano interrato</w:t>
      </w:r>
      <w:r w:rsidR="006E66D3">
        <w:t xml:space="preserve"> con box e locali di pertinenza alle unità immobiliari; l’immobile si trova in zona periferica </w:t>
      </w:r>
      <w:r w:rsidR="008952E3">
        <w:t xml:space="preserve">in prossimità di arterie di media percorrenza (SS47 – SS12) </w:t>
      </w:r>
      <w:r w:rsidR="006E66D3">
        <w:t>con destinazione d’uso tipicamente residenziale/terziario</w:t>
      </w:r>
      <w:r w:rsidR="008952E3">
        <w:t>; l’edificio costituisce un sistema isolato come la maggior parte del costruito della zona.</w:t>
      </w:r>
    </w:p>
    <w:p w14:paraId="22808F56" w14:textId="533B84D1" w:rsidR="00212DC3" w:rsidRDefault="00212DC3" w:rsidP="00D452BD">
      <w:pPr>
        <w:tabs>
          <w:tab w:val="clear" w:pos="-189"/>
        </w:tabs>
      </w:pPr>
    </w:p>
    <w:p w14:paraId="3907A451" w14:textId="3FA6E27D"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w:t>
      </w:r>
      <w:r w:rsidR="006E66D3">
        <w:t>8</w:t>
      </w:r>
      <w:r w:rsidR="00564883">
        <w:t>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8952E3">
        <w:t xml:space="preserve">; lungo il perimetro della facciata sono presenti balconi a tutti i piani; il piano terra, occupato dall’Agenzia è delimitato perimetralmente (facciata) da vetrate a tutta altezza. </w:t>
      </w:r>
    </w:p>
    <w:p w14:paraId="75379B9A" w14:textId="7327221A" w:rsidR="007C2B35" w:rsidRDefault="007C2B35" w:rsidP="00D452BD">
      <w:pPr>
        <w:tabs>
          <w:tab w:val="clear" w:pos="-189"/>
        </w:tabs>
      </w:pPr>
      <w:r>
        <w:t>Lo stabile accoglie sia residenza che attività terziarie</w:t>
      </w:r>
      <w:r w:rsidR="006E66D3">
        <w:t>.</w:t>
      </w:r>
    </w:p>
    <w:p w14:paraId="7EDB00F9" w14:textId="3F30969E" w:rsidR="006E66D3" w:rsidRDefault="006E66D3" w:rsidP="00D452BD">
      <w:pPr>
        <w:tabs>
          <w:tab w:val="clear" w:pos="-189"/>
        </w:tabs>
      </w:pPr>
      <w:r>
        <w:t>Dal marciapiede esterno, attraverso una porta in vetro si accede direttamente all’Agenzia.</w:t>
      </w:r>
    </w:p>
    <w:p w14:paraId="3BD045B2" w14:textId="77777777" w:rsidR="006E66D3" w:rsidRDefault="006E66D3" w:rsidP="00D452BD">
      <w:pPr>
        <w:tabs>
          <w:tab w:val="clear" w:pos="-189"/>
        </w:tabs>
      </w:pPr>
    </w:p>
    <w:p w14:paraId="3BEF6DFC" w14:textId="77777777" w:rsidR="00F5744B" w:rsidRPr="00674AB5" w:rsidRDefault="00F5744B" w:rsidP="00E121E0">
      <w:pPr>
        <w:rPr>
          <w:sz w:val="10"/>
          <w:szCs w:val="10"/>
        </w:rPr>
      </w:pPr>
    </w:p>
    <w:p w14:paraId="6B5B3C01" w14:textId="08B358BB" w:rsidR="00F5744B" w:rsidRDefault="00F5744B" w:rsidP="00F5744B">
      <w:pPr>
        <w:jc w:val="center"/>
      </w:pPr>
      <w:r>
        <w:rPr>
          <w:noProof/>
        </w:rPr>
        <w:drawing>
          <wp:inline distT="0" distB="0" distL="0" distR="0" wp14:anchorId="2644FDCA" wp14:editId="6F6458A7">
            <wp:extent cx="9459270" cy="4385375"/>
            <wp:effectExtent l="0" t="0" r="889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5" cstate="print">
                      <a:extLst>
                        <a:ext uri="{28A0092B-C50C-407E-A947-70E740481C1C}">
                          <a14:useLocalDpi xmlns:a14="http://schemas.microsoft.com/office/drawing/2010/main" val="0"/>
                        </a:ext>
                      </a:extLst>
                    </a:blip>
                    <a:srcRect t="17207" b="17207"/>
                    <a:stretch>
                      <a:fillRect/>
                    </a:stretch>
                  </pic:blipFill>
                  <pic:spPr bwMode="auto">
                    <a:xfrm>
                      <a:off x="0" y="0"/>
                      <a:ext cx="9459270" cy="4385375"/>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26AC6E97">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26AC6E97">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26AC6E97">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6B271015" w:rsidR="0006143E" w:rsidRPr="005D50A0" w:rsidRDefault="26AC6E97" w:rsidP="26AC6E97">
            <w:pPr>
              <w:jc w:val="left"/>
            </w:pPr>
            <w:r w:rsidRPr="26AC6E97">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764BADA9" w:rsidR="0009651D" w:rsidRPr="00765852" w:rsidRDefault="26AC6E97" w:rsidP="26AC6E97">
            <w:pPr>
              <w:spacing w:line="259" w:lineRule="auto"/>
              <w:jc w:val="center"/>
              <w:rPr>
                <w:b/>
                <w:bCs/>
              </w:rPr>
            </w:pPr>
            <w:r w:rsidRPr="26AC6E97">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3BC2F0FC" w:rsidR="0009651D" w:rsidRPr="00935BAC" w:rsidRDefault="26AC6E97" w:rsidP="26AC6E97">
            <w:pPr>
              <w:spacing w:line="259" w:lineRule="auto"/>
              <w:jc w:val="center"/>
              <w:rPr>
                <w:b/>
                <w:bCs/>
              </w:rPr>
            </w:pPr>
            <w:r w:rsidRPr="26AC6E97">
              <w:rPr>
                <w:b/>
                <w:bCs/>
                <w:sz w:val="22"/>
                <w:szCs w:val="22"/>
              </w:rPr>
              <w:t>S</w:t>
            </w:r>
          </w:p>
        </w:tc>
        <w:tc>
          <w:tcPr>
            <w:tcW w:w="3260" w:type="dxa"/>
            <w:tcBorders>
              <w:left w:val="dotted" w:sz="4" w:space="0" w:color="auto"/>
              <w:bottom w:val="dotted" w:sz="4" w:space="0" w:color="auto"/>
            </w:tcBorders>
            <w:vAlign w:val="center"/>
          </w:tcPr>
          <w:p w14:paraId="51F60AB2" w14:textId="386AC1F0" w:rsidR="0009651D" w:rsidRPr="00935BAC" w:rsidRDefault="26AC6E97" w:rsidP="26AC6E97">
            <w:pPr>
              <w:jc w:val="left"/>
            </w:pPr>
            <w:r w:rsidRPr="26AC6E97">
              <w:rPr>
                <w:rFonts w:eastAsia="Arial Narrow" w:cs="Arial Narrow"/>
              </w:rPr>
              <w:t>Acquisita documentazione immobile e disponibile presso gli archivi di Alleanza Assicurazioni S.p.A.</w:t>
            </w:r>
          </w:p>
        </w:tc>
      </w:tr>
      <w:tr w:rsidR="009429AB" w14:paraId="64A34B65" w14:textId="77777777" w:rsidTr="26AC6E97">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571C83F4" w:rsidR="00D46BEE" w:rsidRPr="0006143E" w:rsidRDefault="00876ECC" w:rsidP="00876ECC">
            <w:pPr>
              <w:jc w:val="left"/>
            </w:pPr>
            <w:r w:rsidRPr="002A4AEC">
              <w:t xml:space="preserve">attività in corso da parte di </w:t>
            </w:r>
            <w:r w:rsidR="002A4AEC" w:rsidRPr="002A4AEC">
              <w:t>Alleanza Assicurazioni</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764318A" w14:textId="3E4D3B5A" w:rsidR="00D46BEE" w:rsidRPr="00765852" w:rsidRDefault="002261A4" w:rsidP="0006350E">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19CD5A72" w14:textId="56519B9A" w:rsidR="00D46BEE" w:rsidRPr="00765852" w:rsidRDefault="002A4AEC"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6137CAF" w14:textId="6F9FD979" w:rsidR="00D46BEE" w:rsidRPr="00202D79" w:rsidRDefault="00935BAC"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26AC6E97">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7006B3BB"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26AC6E97">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26AC6E97">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47CE5F59" w:rsidR="00D46BEE" w:rsidRPr="00673074" w:rsidRDefault="00673074" w:rsidP="00EB725D">
            <w:pPr>
              <w:jc w:val="left"/>
            </w:pPr>
            <w:r>
              <w:t xml:space="preserve">Tutte le parti impiantistiche sono direttamente raggiungibili dall’unità immobiliare </w:t>
            </w:r>
            <w:r w:rsidR="0034147F">
              <w:t>e/o dalle pertinenze condominiali.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4BB9E4FF" w:rsidR="00D46BEE" w:rsidRPr="00202D79" w:rsidRDefault="00673074" w:rsidP="00B50641">
            <w:pPr>
              <w:jc w:val="left"/>
            </w:pPr>
            <w:r>
              <w:t>La manutenzione è affidata a impresa esterna</w:t>
            </w:r>
            <w:r w:rsidR="0034147F">
              <w:t xml:space="preserve"> e a manutentori del Condominio.</w:t>
            </w:r>
          </w:p>
        </w:tc>
      </w:tr>
      <w:tr w:rsidR="009429AB" w:rsidRPr="00AA1487" w14:paraId="0D005936" w14:textId="77777777" w:rsidTr="26AC6E97">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26AC6E97">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13B10484"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26AC6E97">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26AC6E97">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26AC6E97">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26AC6E97">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26AC6E97">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26AC6E97">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26AC6E97">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178938CF" w:rsidR="009F4696" w:rsidRPr="00AA1487" w:rsidRDefault="009F4696" w:rsidP="001A0454">
            <w:pPr>
              <w:jc w:val="left"/>
            </w:pPr>
          </w:p>
        </w:tc>
      </w:tr>
      <w:tr w:rsidR="009429AB" w14:paraId="46D79A2E" w14:textId="77777777" w:rsidTr="26AC6E97">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26AC6E97">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26AC6E97">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0424781D" w:rsidR="00E23856" w:rsidRPr="0006143E" w:rsidRDefault="008A7BD3" w:rsidP="00AC6E69">
            <w:pPr>
              <w:jc w:val="left"/>
            </w:pPr>
            <w:r>
              <w:t>L’agenzia non ha</w:t>
            </w:r>
            <w:r w:rsidR="00552C95" w:rsidRPr="0006143E">
              <w:t xml:space="preserve"> cantina di pertinenza</w:t>
            </w:r>
            <w:r w:rsidR="00645737">
              <w:t>; al Piano Interrato è presente Unità Trattamento Aria comune anche ad altre unità immobiliari.</w:t>
            </w:r>
          </w:p>
        </w:tc>
      </w:tr>
      <w:tr w:rsidR="009429AB" w14:paraId="5C821DB6" w14:textId="77777777" w:rsidTr="26AC6E97">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130E95C8" w:rsidR="00591505" w:rsidRPr="008B6041" w:rsidRDefault="00591505" w:rsidP="008B6041">
            <w:pPr>
              <w:jc w:val="left"/>
            </w:pPr>
          </w:p>
        </w:tc>
      </w:tr>
      <w:tr w:rsidR="009429AB" w14:paraId="60594A8E" w14:textId="77777777" w:rsidTr="26AC6E97">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26AC6E97">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Pr="00697639" w:rsidRDefault="0026534D" w:rsidP="0026534D">
            <w:pPr>
              <w:jc w:val="left"/>
            </w:pPr>
            <w:r w:rsidRPr="00697639">
              <w:t>Conforme</w:t>
            </w:r>
          </w:p>
          <w:p w14:paraId="292805D2" w14:textId="77777777" w:rsidR="0026534D" w:rsidRPr="00202D79" w:rsidRDefault="0026534D" w:rsidP="00674AB5">
            <w:pPr>
              <w:jc w:val="left"/>
            </w:pPr>
            <w:r w:rsidRPr="00697639">
              <w:t xml:space="preserve">In ambito </w:t>
            </w:r>
            <w:r w:rsidR="00674AB5" w:rsidRPr="00697639">
              <w:t>S</w:t>
            </w:r>
            <w:r w:rsidRPr="00697639">
              <w:t>ede le pareti trasparenti sono realizzate conformemente alla UNI 7697/2007, con opportune segnalazioni,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A911E2" w14:textId="5ECD7B1E" w:rsidR="0026534D" w:rsidRPr="00765852" w:rsidRDefault="005D2457"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1DE9BE2" w14:textId="624A41C0" w:rsidR="00734822" w:rsidRPr="00734822" w:rsidRDefault="00A40F78" w:rsidP="005D2457">
            <w:pPr>
              <w:jc w:val="left"/>
            </w:pPr>
            <w:r>
              <w:t>L</w:t>
            </w:r>
            <w:r w:rsidR="0079680C">
              <w:t xml:space="preserve">’accesso </w:t>
            </w:r>
            <w:r w:rsidR="005D2457">
              <w:t>all’Agenzia avviene direttamente dall’esterno tramite porta a ve</w:t>
            </w:r>
            <w:r w:rsidR="00935BAC">
              <w:t>t</w:t>
            </w:r>
            <w:r w:rsidR="005D2457">
              <w:t>ro opportunamente segnalata.</w:t>
            </w:r>
          </w:p>
        </w:tc>
      </w:tr>
      <w:tr w:rsidR="009429AB" w14:paraId="528C84F3" w14:textId="77777777" w:rsidTr="26AC6E97">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26AC6E97">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46F124BE" w14:textId="77777777" w:rsidR="0026534D" w:rsidRDefault="0026534D" w:rsidP="0026534D">
            <w:pPr>
              <w:jc w:val="left"/>
            </w:pPr>
            <w:r>
              <w:t>La pulizia può essere effettuata dall’interno dei locali senza necessità di sporgersi all’esterno</w:t>
            </w:r>
            <w:r w:rsidR="005D2457">
              <w:t>.</w:t>
            </w:r>
          </w:p>
          <w:p w14:paraId="07A698B4" w14:textId="79CA71A1" w:rsidR="005D2457" w:rsidRPr="00577468" w:rsidRDefault="005D2457" w:rsidP="0026534D">
            <w:pPr>
              <w:jc w:val="left"/>
              <w:rPr>
                <w:highlight w:val="yellow"/>
              </w:rPr>
            </w:pPr>
            <w:r>
              <w:t xml:space="preserve">Essendo l’Agenzia posta al PT, la pulizia delle vetrine può essere fatta dall’esterno tramite dispositivi appropriati.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1F4122B0" w:rsidR="0026534D" w:rsidRPr="002124B5" w:rsidRDefault="0026534D" w:rsidP="00674AB5">
            <w:pPr>
              <w:jc w:val="left"/>
            </w:pPr>
            <w:r w:rsidRPr="007B4EEE">
              <w:t>La pulizia dei serramenti</w:t>
            </w:r>
            <w:r w:rsidR="005D2457">
              <w:t>/vetrine</w:t>
            </w:r>
            <w:r w:rsidRPr="007B4EEE">
              <w:t xml:space="preserve"> è affidata all’impresa di pulizie</w:t>
            </w:r>
            <w:r w:rsidR="00674AB5">
              <w:t>;</w:t>
            </w:r>
            <w:r>
              <w:t xml:space="preserve"> tale mansione deve </w:t>
            </w:r>
            <w:r w:rsidR="00674AB5">
              <w:t>essere compresa nel DVR della stessa.</w:t>
            </w:r>
          </w:p>
        </w:tc>
      </w:tr>
      <w:tr w:rsidR="009429AB" w14:paraId="036C5483" w14:textId="77777777" w:rsidTr="26AC6E97">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rsidRPr="00697639">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351F7095" w:rsidR="0026534D" w:rsidRPr="00202D79" w:rsidRDefault="0026534D" w:rsidP="0026534D">
            <w:pPr>
              <w:jc w:val="left"/>
            </w:pPr>
          </w:p>
        </w:tc>
      </w:tr>
      <w:tr w:rsidR="0026534D" w14:paraId="6C08BB9D" w14:textId="77777777" w:rsidTr="26AC6E97">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26AC6E97">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45A39F4A" w:rsidR="0026534D" w:rsidRDefault="00697639" w:rsidP="0026534D">
            <w:pPr>
              <w:tabs>
                <w:tab w:val="clear" w:pos="-189"/>
                <w:tab w:val="left" w:pos="-144"/>
              </w:tabs>
              <w:jc w:val="left"/>
            </w:pPr>
            <w:r>
              <w:t xml:space="preserve">Non </w:t>
            </w:r>
            <w:r w:rsidR="00AA0A36">
              <w:t>applicabile</w:t>
            </w:r>
          </w:p>
          <w:p w14:paraId="5647723D" w14:textId="4F9A6021" w:rsidR="0026534D" w:rsidRPr="0079680C" w:rsidRDefault="0026534D" w:rsidP="0079680C">
            <w:pPr>
              <w:tabs>
                <w:tab w:val="clear" w:pos="-189"/>
                <w:tab w:val="left" w:pos="-144"/>
              </w:tabs>
              <w:jc w:val="left"/>
              <w:rPr>
                <w:color w:val="FF0000"/>
              </w:rPr>
            </w:pP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61D2BF" w14:textId="62900015" w:rsidR="0026534D" w:rsidRPr="00765852" w:rsidRDefault="00697639" w:rsidP="0006350E">
            <w:pPr>
              <w:tabs>
                <w:tab w:val="clear" w:pos="-189"/>
                <w:tab w:val="left" w:pos="-144"/>
              </w:tabs>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6B0F88A0" w14:textId="122EC133" w:rsidR="00774694" w:rsidRPr="008B6041" w:rsidRDefault="00774694" w:rsidP="00774694">
            <w:pPr>
              <w:tabs>
                <w:tab w:val="clear" w:pos="-189"/>
                <w:tab w:val="left" w:pos="-144"/>
              </w:tabs>
              <w:jc w:val="left"/>
            </w:pPr>
          </w:p>
        </w:tc>
      </w:tr>
      <w:tr w:rsidR="009429AB" w14:paraId="5247677E" w14:textId="77777777" w:rsidTr="26AC6E97">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26AC6E97">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lastRenderedPageBreak/>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77B6AC33" w:rsidR="0026534D" w:rsidRPr="00202D79" w:rsidRDefault="00636B80" w:rsidP="009E1A0C">
            <w:pPr>
              <w:tabs>
                <w:tab w:val="clear" w:pos="-189"/>
                <w:tab w:val="left" w:pos="-144"/>
              </w:tabs>
              <w:jc w:val="left"/>
            </w:pPr>
            <w:r>
              <w:t>Conforme</w:t>
            </w:r>
            <w:r w:rsidR="009E1A0C">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20E42F98" w:rsidR="0026534D" w:rsidRPr="00765852" w:rsidRDefault="008354A6"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D277542" w14:textId="3B7C1F2B" w:rsidR="0046409C" w:rsidRPr="005D50A0" w:rsidRDefault="00FE2ECC" w:rsidP="009E1A0C">
            <w:pPr>
              <w:tabs>
                <w:tab w:val="clear" w:pos="-189"/>
                <w:tab w:val="left" w:pos="-144"/>
              </w:tabs>
              <w:jc w:val="left"/>
            </w:pPr>
            <w:r w:rsidRPr="005D50A0">
              <w:t xml:space="preserve">L’accesso </w:t>
            </w:r>
            <w:r w:rsidR="008354A6" w:rsidRPr="005D50A0">
              <w:t>all’Agenzia</w:t>
            </w:r>
            <w:r w:rsidRPr="005D50A0">
              <w:t xml:space="preserve"> si effettua attraverso un percorso misto pedonale/veicolare;</w:t>
            </w:r>
            <w:r w:rsidR="005D50A0">
              <w:t xml:space="preserve"> </w:t>
            </w:r>
            <w:r w:rsidR="009E1A0C" w:rsidRPr="005D50A0">
              <w:t xml:space="preserve">i veicoli hanno accesso al </w:t>
            </w:r>
            <w:r w:rsidR="008354A6" w:rsidRPr="005D50A0">
              <w:t>parcheggio di pertinenza</w:t>
            </w:r>
            <w:r w:rsidR="009E1A0C" w:rsidRPr="005D50A0">
              <w:t xml:space="preserve"> su area privata a velocità moderata. </w:t>
            </w:r>
          </w:p>
        </w:tc>
      </w:tr>
      <w:tr w:rsidR="009429AB" w14:paraId="0FB11CC6" w14:textId="77777777" w:rsidTr="26AC6E97">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55D21E38" w:rsidR="0026534D" w:rsidRDefault="00E3121B"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E3C9E7E" w:rsidR="0026534D" w:rsidRPr="00765852" w:rsidRDefault="008354A6" w:rsidP="0006350E">
            <w:pPr>
              <w:tabs>
                <w:tab w:val="clear" w:pos="-189"/>
                <w:tab w:val="left" w:pos="-144"/>
              </w:tabs>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48971D7C" w:rsidR="0026534D" w:rsidRPr="00765852" w:rsidRDefault="00E3121B"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022BCC8" w14:textId="2DF29FBC" w:rsidR="0026534D" w:rsidRPr="005D50A0" w:rsidRDefault="00E3121B" w:rsidP="0026534D">
            <w:pPr>
              <w:tabs>
                <w:tab w:val="clear" w:pos="-189"/>
                <w:tab w:val="left" w:pos="-144"/>
              </w:tabs>
              <w:jc w:val="left"/>
            </w:pPr>
            <w:r w:rsidRPr="005D50A0">
              <w:t>Esiste un parcheggio privato di pertinenza dell’immobile</w:t>
            </w:r>
            <w:r w:rsidR="00BD6BBA" w:rsidRPr="005D50A0">
              <w:t>; vi è una porzione di marciapiede “raso” che delimita lo spazio dedicato ai pedoni.</w:t>
            </w:r>
          </w:p>
        </w:tc>
      </w:tr>
      <w:tr w:rsidR="009429AB" w14:paraId="23F855BF" w14:textId="77777777" w:rsidTr="26AC6E97">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0620A61D" w:rsidR="00A40F78" w:rsidRPr="005D50A0" w:rsidRDefault="00A40F78" w:rsidP="009B044C">
            <w:pPr>
              <w:tabs>
                <w:tab w:val="clear" w:pos="-189"/>
                <w:tab w:val="left" w:pos="-144"/>
              </w:tabs>
              <w:jc w:val="left"/>
            </w:pPr>
          </w:p>
        </w:tc>
      </w:tr>
      <w:tr w:rsidR="009429AB" w14:paraId="6E7EEA86" w14:textId="77777777" w:rsidTr="26AC6E97">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5D50A0" w:rsidRDefault="0026534D" w:rsidP="0026534D">
            <w:pPr>
              <w:tabs>
                <w:tab w:val="clear" w:pos="-189"/>
                <w:tab w:val="left" w:pos="-144"/>
              </w:tabs>
              <w:jc w:val="left"/>
            </w:pPr>
            <w:r w:rsidRPr="005D50A0">
              <w:t>Mantenere libere le vie di circolazione e di esodo interne agli uffici e lungo i percorsi condominiali</w:t>
            </w:r>
          </w:p>
        </w:tc>
      </w:tr>
      <w:tr w:rsidR="009429AB" w14:paraId="7FAD1864" w14:textId="77777777" w:rsidTr="26AC6E97">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0E25DA92" w:rsidR="0026534D" w:rsidRDefault="0026534D" w:rsidP="00B00FA8">
            <w:pPr>
              <w:tabs>
                <w:tab w:val="clear" w:pos="-189"/>
                <w:tab w:val="left" w:pos="-144"/>
              </w:tabs>
              <w:jc w:val="left"/>
            </w:pPr>
          </w:p>
        </w:tc>
      </w:tr>
      <w:tr w:rsidR="00E16FB8" w:rsidRPr="003B0F4F" w14:paraId="5300C90E" w14:textId="77777777" w:rsidTr="26AC6E97">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26AC6E97">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26AC6E97">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1B60EBAC" w14:textId="77777777" w:rsidR="005C0F92" w:rsidRPr="00765852" w:rsidRDefault="005C0F92" w:rsidP="0006350E">
            <w:pPr>
              <w:jc w:val="center"/>
              <w:rPr>
                <w:sz w:val="22"/>
                <w:szCs w:val="22"/>
              </w:rPr>
            </w:pPr>
          </w:p>
        </w:tc>
        <w:tc>
          <w:tcPr>
            <w:tcW w:w="426" w:type="dxa"/>
            <w:vMerge/>
            <w:vAlign w:val="center"/>
          </w:tcPr>
          <w:p w14:paraId="703DF894" w14:textId="77777777" w:rsidR="005C0F92" w:rsidRPr="00765852" w:rsidRDefault="005C0F92" w:rsidP="0006350E">
            <w:pPr>
              <w:jc w:val="center"/>
              <w:rPr>
                <w:sz w:val="22"/>
                <w:szCs w:val="22"/>
              </w:rPr>
            </w:pPr>
          </w:p>
        </w:tc>
        <w:tc>
          <w:tcPr>
            <w:tcW w:w="3260" w:type="dxa"/>
            <w:vMerge/>
            <w:vAlign w:val="center"/>
          </w:tcPr>
          <w:p w14:paraId="14763077" w14:textId="77777777" w:rsidR="005C0F92" w:rsidRDefault="005C0F92" w:rsidP="00EB725D">
            <w:pPr>
              <w:jc w:val="left"/>
            </w:pPr>
          </w:p>
        </w:tc>
      </w:tr>
      <w:tr w:rsidR="009429AB" w14:paraId="10CECF4F" w14:textId="77777777" w:rsidTr="26AC6E97">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vAlign w:val="center"/>
          </w:tcPr>
          <w:p w14:paraId="0627D974" w14:textId="77777777" w:rsidR="005C0F92" w:rsidRPr="00765852" w:rsidRDefault="005C0F92" w:rsidP="0006350E">
            <w:pPr>
              <w:jc w:val="center"/>
              <w:rPr>
                <w:sz w:val="22"/>
                <w:szCs w:val="22"/>
              </w:rPr>
            </w:pPr>
          </w:p>
        </w:tc>
        <w:tc>
          <w:tcPr>
            <w:tcW w:w="426" w:type="dxa"/>
            <w:vMerge/>
            <w:vAlign w:val="center"/>
          </w:tcPr>
          <w:p w14:paraId="41CDF136" w14:textId="77777777" w:rsidR="005C0F92" w:rsidRPr="00765852" w:rsidRDefault="005C0F92" w:rsidP="0006350E">
            <w:pPr>
              <w:jc w:val="center"/>
              <w:rPr>
                <w:sz w:val="22"/>
                <w:szCs w:val="22"/>
              </w:rPr>
            </w:pPr>
          </w:p>
        </w:tc>
        <w:tc>
          <w:tcPr>
            <w:tcW w:w="3260" w:type="dxa"/>
            <w:vMerge/>
            <w:vAlign w:val="center"/>
          </w:tcPr>
          <w:p w14:paraId="14AB75B1" w14:textId="77777777" w:rsidR="005C0F92" w:rsidRDefault="005C0F92" w:rsidP="00EB725D">
            <w:pPr>
              <w:jc w:val="left"/>
            </w:pPr>
          </w:p>
        </w:tc>
      </w:tr>
      <w:tr w:rsidR="009429AB" w14:paraId="14AF1EF6" w14:textId="77777777" w:rsidTr="26AC6E97">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vAlign w:val="center"/>
          </w:tcPr>
          <w:p w14:paraId="79D5310B" w14:textId="77777777" w:rsidR="005C0F92" w:rsidRDefault="005C0F92" w:rsidP="00EB725D">
            <w:pPr>
              <w:jc w:val="left"/>
              <w:rPr>
                <w:rFonts w:eastAsiaTheme="minorHAnsi"/>
                <w:lang w:eastAsia="en-US"/>
              </w:rPr>
            </w:pPr>
          </w:p>
        </w:tc>
        <w:tc>
          <w:tcPr>
            <w:tcW w:w="425" w:type="dxa"/>
            <w:vMerge/>
            <w:vAlign w:val="center"/>
          </w:tcPr>
          <w:p w14:paraId="02C75F6C" w14:textId="77777777" w:rsidR="005C0F92" w:rsidRPr="00765852" w:rsidRDefault="005C0F92" w:rsidP="0006350E">
            <w:pPr>
              <w:jc w:val="center"/>
              <w:rPr>
                <w:sz w:val="22"/>
                <w:szCs w:val="22"/>
              </w:rPr>
            </w:pPr>
          </w:p>
        </w:tc>
        <w:tc>
          <w:tcPr>
            <w:tcW w:w="426" w:type="dxa"/>
            <w:vMerge/>
            <w:vAlign w:val="center"/>
          </w:tcPr>
          <w:p w14:paraId="35A45F6B" w14:textId="77777777" w:rsidR="005C0F92" w:rsidRPr="00765852" w:rsidRDefault="005C0F92" w:rsidP="0006350E">
            <w:pPr>
              <w:jc w:val="center"/>
              <w:rPr>
                <w:sz w:val="22"/>
                <w:szCs w:val="22"/>
              </w:rPr>
            </w:pPr>
          </w:p>
        </w:tc>
        <w:tc>
          <w:tcPr>
            <w:tcW w:w="3260" w:type="dxa"/>
            <w:vMerge/>
            <w:vAlign w:val="center"/>
          </w:tcPr>
          <w:p w14:paraId="7DED53A7" w14:textId="77777777" w:rsidR="005C0F92" w:rsidRPr="00361E80" w:rsidRDefault="005C0F92" w:rsidP="00EB725D">
            <w:pPr>
              <w:jc w:val="left"/>
            </w:pPr>
          </w:p>
        </w:tc>
      </w:tr>
      <w:tr w:rsidR="009429AB" w14:paraId="68CA35DF" w14:textId="77777777" w:rsidTr="26AC6E97">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vAlign w:val="center"/>
          </w:tcPr>
          <w:p w14:paraId="4BEA009B" w14:textId="77777777" w:rsidR="005C0F92" w:rsidRDefault="005C0F92" w:rsidP="00EB725D">
            <w:pPr>
              <w:jc w:val="left"/>
              <w:rPr>
                <w:rFonts w:eastAsiaTheme="minorHAnsi"/>
                <w:lang w:eastAsia="en-US"/>
              </w:rPr>
            </w:pPr>
          </w:p>
        </w:tc>
        <w:tc>
          <w:tcPr>
            <w:tcW w:w="425" w:type="dxa"/>
            <w:vMerge/>
            <w:vAlign w:val="center"/>
          </w:tcPr>
          <w:p w14:paraId="6B261053" w14:textId="77777777" w:rsidR="005C0F92" w:rsidRPr="00765852" w:rsidRDefault="005C0F92" w:rsidP="0006350E">
            <w:pPr>
              <w:jc w:val="center"/>
              <w:rPr>
                <w:sz w:val="22"/>
                <w:szCs w:val="22"/>
              </w:rPr>
            </w:pPr>
          </w:p>
        </w:tc>
        <w:tc>
          <w:tcPr>
            <w:tcW w:w="426" w:type="dxa"/>
            <w:vMerge/>
            <w:vAlign w:val="center"/>
          </w:tcPr>
          <w:p w14:paraId="2E4D2E13" w14:textId="77777777" w:rsidR="005C0F92" w:rsidRPr="00765852" w:rsidRDefault="005C0F92" w:rsidP="0006350E">
            <w:pPr>
              <w:jc w:val="center"/>
              <w:rPr>
                <w:sz w:val="22"/>
                <w:szCs w:val="22"/>
              </w:rPr>
            </w:pPr>
          </w:p>
        </w:tc>
        <w:tc>
          <w:tcPr>
            <w:tcW w:w="3260" w:type="dxa"/>
            <w:vMerge/>
            <w:vAlign w:val="center"/>
          </w:tcPr>
          <w:p w14:paraId="61ED545C" w14:textId="77777777" w:rsidR="005C0F92" w:rsidRPr="00361E80" w:rsidRDefault="005C0F92" w:rsidP="00EB725D">
            <w:pPr>
              <w:jc w:val="left"/>
            </w:pPr>
          </w:p>
        </w:tc>
      </w:tr>
      <w:tr w:rsidR="009429AB" w14:paraId="61601B1C" w14:textId="77777777" w:rsidTr="26AC6E97">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26AC6E97">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26AC6E97">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26AC6E97">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26AC6E97">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lastRenderedPageBreak/>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6CF6FEF" w14:textId="5DAAD3E0" w:rsidR="00210662" w:rsidRPr="00210662" w:rsidRDefault="00210662" w:rsidP="00210662">
            <w:pPr>
              <w:jc w:val="left"/>
            </w:pPr>
            <w:r w:rsidRPr="00210662">
              <w:t xml:space="preserve">La porta </w:t>
            </w:r>
            <w:r w:rsidR="00871F83" w:rsidRPr="00210662">
              <w:t>d’</w:t>
            </w:r>
            <w:r w:rsidRPr="00210662">
              <w:t>ingresso apre verso l’interno dei locali.</w:t>
            </w:r>
          </w:p>
          <w:p w14:paraId="44B5EADC" w14:textId="522702DE" w:rsidR="004A7EAA" w:rsidRDefault="004A7EAA" w:rsidP="004A7EAA">
            <w:pPr>
              <w:jc w:val="left"/>
            </w:pPr>
          </w:p>
          <w:p w14:paraId="11FFD543" w14:textId="37DDC6F9" w:rsidR="00FF76FB" w:rsidRPr="00640B24" w:rsidRDefault="00FF76FB" w:rsidP="004A7EAA">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060D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03D6EBD" w14:textId="23C48D57" w:rsidR="00765852" w:rsidRPr="005D50A0" w:rsidRDefault="00700F46" w:rsidP="00E81DC4">
            <w:pPr>
              <w:jc w:val="left"/>
            </w:pPr>
            <w:r w:rsidRPr="005D50A0">
              <w:t xml:space="preserve">La porta </w:t>
            </w:r>
            <w:r w:rsidR="00871F83" w:rsidRPr="005D50A0">
              <w:t>d’</w:t>
            </w:r>
            <w:r w:rsidRPr="005D50A0">
              <w:t>ingresso alla Sede</w:t>
            </w:r>
            <w:r w:rsidR="009E2C6F" w:rsidRPr="005D50A0">
              <w:t>,</w:t>
            </w:r>
            <w:r w:rsidRPr="005D50A0">
              <w:t xml:space="preserve"> durante l’apertura degli uffici</w:t>
            </w:r>
            <w:r w:rsidR="009E2C6F" w:rsidRPr="005D50A0">
              <w:t>,</w:t>
            </w:r>
            <w:r w:rsidR="00F56C9E" w:rsidRPr="005D50A0">
              <w:t xml:space="preserve"> deve restare aperta e</w:t>
            </w:r>
            <w:r w:rsidR="0079680C" w:rsidRPr="005D50A0">
              <w:t>d è</w:t>
            </w:r>
            <w:r w:rsidR="00F56C9E" w:rsidRPr="005D50A0">
              <w:t xml:space="preserve"> apribile tramite sistema meccanico.</w:t>
            </w:r>
          </w:p>
        </w:tc>
      </w:tr>
      <w:tr w:rsidR="009429AB" w14:paraId="7D2AB232" w14:textId="77777777" w:rsidTr="26AC6E97">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75EBC419" w14:textId="77777777" w:rsidR="00700F46" w:rsidRDefault="00B70F4F" w:rsidP="00700F46">
            <w:pPr>
              <w:jc w:val="left"/>
            </w:pPr>
            <w:r>
              <w:t>Conforme all’interno della Sede</w:t>
            </w:r>
          </w:p>
          <w:p w14:paraId="0A5A3AF1" w14:textId="51B6F3CA" w:rsidR="00697639" w:rsidRPr="00202D79" w:rsidRDefault="00697639"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E25F8F7" w14:textId="7E54FFF6" w:rsidR="00700F46" w:rsidRPr="00765852" w:rsidRDefault="00B70F4F"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1CCF98A" w14:textId="304DE90B" w:rsidR="00700F46" w:rsidRDefault="00700F46" w:rsidP="00700F46">
            <w:pPr>
              <w:jc w:val="left"/>
            </w:pPr>
            <w:r>
              <w:t>La porta di accesso alla Sede è apribile manualmente dall’interno</w:t>
            </w:r>
            <w:r w:rsidR="00210662">
              <w:t xml:space="preserve"> tramite sistema meccanico.</w:t>
            </w:r>
          </w:p>
          <w:p w14:paraId="479012B6" w14:textId="466EF87B" w:rsidR="00765852" w:rsidRPr="005D50A0" w:rsidRDefault="00765852" w:rsidP="00B70F4F">
            <w:pPr>
              <w:jc w:val="left"/>
              <w:rPr>
                <w:b/>
                <w:u w:val="single"/>
              </w:rPr>
            </w:pPr>
            <w:r w:rsidRPr="00765852">
              <w:t>L</w:t>
            </w:r>
            <w:r w:rsidR="00CE2928">
              <w:t>a</w:t>
            </w:r>
            <w:r w:rsidRPr="00765852">
              <w:t xml:space="preserve"> vi</w:t>
            </w:r>
            <w:r w:rsidR="00CE2928">
              <w:t>a</w:t>
            </w:r>
            <w:r w:rsidRPr="00765852">
              <w:t xml:space="preserve"> di fuga corrispond</w:t>
            </w:r>
            <w:r w:rsidR="00C43202">
              <w:t>e alla porta di accesso che dà direttamente</w:t>
            </w:r>
            <w:r w:rsidRPr="00765852">
              <w:t xml:space="preserve"> su </w:t>
            </w:r>
            <w:r w:rsidR="00C43202">
              <w:t>spazio aperto.</w:t>
            </w:r>
          </w:p>
        </w:tc>
      </w:tr>
      <w:tr w:rsidR="009429AB" w14:paraId="738BA1C7" w14:textId="77777777" w:rsidTr="26AC6E97">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21F887" w14:textId="749DDAF9" w:rsidR="00700F46" w:rsidRPr="00765852" w:rsidRDefault="00CE2928"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B9B6557" w14:textId="2A3F512A" w:rsidR="00210662" w:rsidRPr="00202D79" w:rsidRDefault="00700F46" w:rsidP="00D04B3E">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tc>
      </w:tr>
      <w:tr w:rsidR="009429AB" w14:paraId="222F46B1" w14:textId="77777777" w:rsidTr="26AC6E97">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2E9FE5" w14:textId="6BFC8A72" w:rsidR="00700F46" w:rsidRPr="00765852" w:rsidRDefault="00CE2928"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0A3ACF8" w14:textId="5A1980DD" w:rsidR="00753C18" w:rsidRPr="005D50A0" w:rsidRDefault="00753C18" w:rsidP="00D04B3E">
            <w:pPr>
              <w:jc w:val="left"/>
              <w:rPr>
                <w:rFonts w:eastAsiaTheme="minorHAnsi"/>
                <w:lang w:eastAsia="en-US"/>
              </w:rPr>
            </w:pPr>
            <w:r>
              <w:rPr>
                <w:rFonts w:eastAsiaTheme="minorHAnsi"/>
                <w:lang w:eastAsia="en-US"/>
              </w:rPr>
              <w:t>Illuminazione di emergenza minima prevista dal DM.22.02.06 (2 lux percorsi 5 lux porte di uscita).</w:t>
            </w:r>
          </w:p>
        </w:tc>
      </w:tr>
      <w:tr w:rsidR="007B470C" w14:paraId="33B351CC" w14:textId="77777777" w:rsidTr="26AC6E97">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14023378"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337D44FB" w:rsidR="007B470C" w:rsidRPr="005D50A0" w:rsidRDefault="007B470C" w:rsidP="007B470C">
            <w:pPr>
              <w:jc w:val="left"/>
            </w:pPr>
          </w:p>
        </w:tc>
      </w:tr>
      <w:tr w:rsidR="007B470C" w14:paraId="7E472622" w14:textId="77777777" w:rsidTr="26AC6E97">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1E399B40"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5D50A0" w:rsidRDefault="007B470C" w:rsidP="007B470C">
            <w:pPr>
              <w:jc w:val="left"/>
            </w:pPr>
          </w:p>
        </w:tc>
      </w:tr>
      <w:tr w:rsidR="009429AB" w14:paraId="2FC1CB8A" w14:textId="77777777" w:rsidTr="26AC6E97">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5FE19783" w:rsidR="00700F46" w:rsidRPr="00181DFC" w:rsidRDefault="00250543"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5CC53C" w14:textId="2C961BD3" w:rsidR="00700F46" w:rsidRPr="00765852" w:rsidRDefault="00250543"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7C90CAE2" w:rsidR="00700F46" w:rsidRPr="00765852" w:rsidRDefault="00250543"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073897CB" w:rsidR="00700F46" w:rsidRPr="005D50A0" w:rsidRDefault="009B044C" w:rsidP="00821A20">
            <w:pPr>
              <w:jc w:val="left"/>
            </w:pPr>
            <w:r w:rsidRPr="005D50A0">
              <w:t xml:space="preserve"> </w:t>
            </w:r>
          </w:p>
        </w:tc>
      </w:tr>
      <w:tr w:rsidR="009429AB" w14:paraId="356FD6B2" w14:textId="77777777" w:rsidTr="26AC6E97">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329CFC28" w:rsidR="00700F46" w:rsidRPr="00590364" w:rsidRDefault="00250543" w:rsidP="00700F46">
            <w:pPr>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0C77BD37" w14:textId="62C793E6" w:rsidR="00700F46" w:rsidRPr="00765852" w:rsidRDefault="00250543" w:rsidP="0006350E">
            <w:pPr>
              <w:jc w:val="center"/>
              <w:rPr>
                <w:b/>
                <w:sz w:val="22"/>
                <w:szCs w:val="22"/>
              </w:rPr>
            </w:pPr>
            <w:r>
              <w:rPr>
                <w:b/>
                <w:sz w:val="22"/>
                <w:szCs w:val="22"/>
              </w:rPr>
              <w:t>-</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8A29BE1" w14:textId="18997DAE" w:rsidR="00700F46" w:rsidRPr="00765852" w:rsidRDefault="00250543"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7849773A" w14:textId="079CB4EE" w:rsidR="00250543" w:rsidRPr="005D50A0" w:rsidRDefault="00250543" w:rsidP="00D04B3E">
            <w:pPr>
              <w:jc w:val="left"/>
            </w:pPr>
          </w:p>
        </w:tc>
      </w:tr>
      <w:tr w:rsidR="00700F46" w:rsidRPr="00A21463" w14:paraId="1011B877" w14:textId="77777777" w:rsidTr="26AC6E97">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26AC6E97">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184DBFB" w:rsidR="00700F46" w:rsidRPr="00765852" w:rsidRDefault="00FD42F0"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7278C9FA" w:rsidR="00955D00" w:rsidRDefault="00955D00" w:rsidP="00955D00">
            <w:pPr>
              <w:jc w:val="left"/>
            </w:pPr>
            <w:r>
              <w:t xml:space="preserve">Le porte dei bagni sono </w:t>
            </w:r>
            <w:r w:rsidR="00FD42F0">
              <w:t>dotate</w:t>
            </w:r>
            <w:r>
              <w:t xml:space="preserve"> di nottolino per apertura in caso di emergenza</w:t>
            </w:r>
          </w:p>
        </w:tc>
      </w:tr>
      <w:tr w:rsidR="009429AB" w14:paraId="4D2D5940" w14:textId="77777777" w:rsidTr="26AC6E97">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26AC6E97">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3D22CEB2" w14:textId="77777777" w:rsidR="00700F46" w:rsidRPr="00035A4A" w:rsidRDefault="00700F46" w:rsidP="00700F46">
            <w:pPr>
              <w:jc w:val="left"/>
            </w:pPr>
          </w:p>
        </w:tc>
        <w:tc>
          <w:tcPr>
            <w:tcW w:w="425" w:type="dxa"/>
            <w:vMerge/>
            <w:vAlign w:val="center"/>
          </w:tcPr>
          <w:p w14:paraId="7B604FB0" w14:textId="77777777" w:rsidR="00700F46" w:rsidRPr="00765852" w:rsidRDefault="00700F46" w:rsidP="0006350E">
            <w:pPr>
              <w:jc w:val="center"/>
              <w:rPr>
                <w:sz w:val="22"/>
                <w:szCs w:val="22"/>
              </w:rPr>
            </w:pPr>
          </w:p>
        </w:tc>
        <w:tc>
          <w:tcPr>
            <w:tcW w:w="426" w:type="dxa"/>
            <w:vMerge/>
            <w:vAlign w:val="center"/>
          </w:tcPr>
          <w:p w14:paraId="38DE08A7" w14:textId="77777777" w:rsidR="00700F46" w:rsidRPr="00765852" w:rsidRDefault="00700F46" w:rsidP="0006350E">
            <w:pPr>
              <w:jc w:val="center"/>
              <w:rPr>
                <w:sz w:val="22"/>
                <w:szCs w:val="22"/>
              </w:rPr>
            </w:pPr>
          </w:p>
        </w:tc>
        <w:tc>
          <w:tcPr>
            <w:tcW w:w="3260" w:type="dxa"/>
            <w:vMerge/>
            <w:vAlign w:val="center"/>
          </w:tcPr>
          <w:p w14:paraId="38FEAFEE" w14:textId="77777777" w:rsidR="00700F46" w:rsidRPr="005C2F4E" w:rsidRDefault="00700F46" w:rsidP="00700F46">
            <w:pPr>
              <w:jc w:val="left"/>
            </w:pPr>
          </w:p>
        </w:tc>
      </w:tr>
      <w:tr w:rsidR="009429AB" w14:paraId="7BA0207E" w14:textId="77777777" w:rsidTr="26AC6E97">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lastRenderedPageBreak/>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36D20432" w:rsidR="0026534D" w:rsidRPr="00035A4A" w:rsidRDefault="0026534D" w:rsidP="0026534D">
            <w:pPr>
              <w:jc w:val="left"/>
            </w:pPr>
            <w:r w:rsidRPr="00AA0A36">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083DAC5A" w:rsidR="0026534D" w:rsidRPr="00765852" w:rsidRDefault="007D2D7D"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26AC6E97">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F63FD3" w14:textId="19F104BE" w:rsidR="00700F46" w:rsidRPr="00765852" w:rsidRDefault="007D2D7D"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7F0B6A6" w14:textId="4487312E" w:rsidR="00D04B3E" w:rsidRPr="00D04B3E" w:rsidRDefault="00D04B3E" w:rsidP="009E2C6F">
            <w:pPr>
              <w:jc w:val="left"/>
            </w:pPr>
          </w:p>
        </w:tc>
      </w:tr>
      <w:tr w:rsidR="009429AB" w14:paraId="327119A6" w14:textId="77777777" w:rsidTr="26AC6E97">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CC5047" w14:textId="09958BC3" w:rsidR="0026534D" w:rsidRPr="00765852" w:rsidRDefault="007D2D7D"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A2CC43C" w14:textId="65D41A1F" w:rsidR="0026534D" w:rsidRPr="005C2F4E" w:rsidRDefault="0026534D" w:rsidP="00D04B3E">
            <w:pPr>
              <w:jc w:val="left"/>
              <w:rPr>
                <w:highlight w:val="yellow"/>
              </w:rPr>
            </w:pPr>
          </w:p>
        </w:tc>
      </w:tr>
      <w:tr w:rsidR="009429AB" w14:paraId="20C0BF66" w14:textId="77777777" w:rsidTr="26AC6E97">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7DC8F888" w:rsidR="00700F46" w:rsidRPr="00415D2A" w:rsidRDefault="001E156C" w:rsidP="00700F46">
            <w:pPr>
              <w:jc w:val="left"/>
            </w:pPr>
            <w:r w:rsidRPr="00AA0A36">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1ACC34BA" w:rsidR="00700F46" w:rsidRPr="00765852" w:rsidRDefault="00AA0A36"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26AC6E97">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26AC6E97">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26AC6E97">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26AC6E97">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26AC6E97">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13C08145" w:rsidR="003108E3" w:rsidRPr="00415D2A" w:rsidRDefault="00C171B4" w:rsidP="00700F46">
            <w:pPr>
              <w:jc w:val="left"/>
            </w:pPr>
            <w:r>
              <w:t>Non applicabile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427A926" w14:textId="3D4D7D74" w:rsidR="00700F46" w:rsidRPr="00765852" w:rsidRDefault="00C171B4" w:rsidP="0006350E">
            <w:pPr>
              <w:jc w:val="center"/>
              <w:rPr>
                <w:sz w:val="22"/>
                <w:szCs w:val="22"/>
              </w:rPr>
            </w:pPr>
            <w:r>
              <w:rPr>
                <w:b/>
                <w:sz w:val="22"/>
                <w:szCs w:val="22"/>
              </w:rPr>
              <w:t>-</w:t>
            </w:r>
          </w:p>
        </w:tc>
        <w:tc>
          <w:tcPr>
            <w:tcW w:w="3260" w:type="dxa"/>
            <w:tcBorders>
              <w:left w:val="dotted" w:sz="4" w:space="0" w:color="auto"/>
              <w:bottom w:val="dotted" w:sz="4" w:space="0" w:color="auto"/>
            </w:tcBorders>
            <w:vAlign w:val="center"/>
          </w:tcPr>
          <w:p w14:paraId="60910938" w14:textId="6D671476" w:rsidR="00700F46" w:rsidRDefault="00700F46" w:rsidP="00700F46">
            <w:pPr>
              <w:jc w:val="left"/>
            </w:pPr>
          </w:p>
        </w:tc>
      </w:tr>
      <w:tr w:rsidR="009429AB" w14:paraId="1E90F7BB" w14:textId="77777777" w:rsidTr="26AC6E97">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24FFEDBE" w:rsidR="00765852" w:rsidRPr="00415D2A" w:rsidRDefault="0033055A" w:rsidP="00700F46">
            <w:pPr>
              <w:jc w:val="left"/>
            </w:pPr>
            <w:r>
              <w:t>Non applicabile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CFCB06" w14:textId="47A8BE6A" w:rsidR="00700F46" w:rsidRPr="00765852" w:rsidRDefault="00C171B4"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3813311" w14:textId="6F6CC98D" w:rsidR="00700F46" w:rsidRDefault="00700F46" w:rsidP="00700F46">
            <w:pPr>
              <w:jc w:val="left"/>
            </w:pPr>
          </w:p>
        </w:tc>
      </w:tr>
      <w:tr w:rsidR="00F43A0D" w14:paraId="28B972BD" w14:textId="77777777" w:rsidTr="26AC6E97">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0EACFC1F" w:rsidR="00F43A0D" w:rsidRPr="00415D2A" w:rsidRDefault="0033055A" w:rsidP="00700F46">
            <w:pPr>
              <w:jc w:val="left"/>
            </w:pPr>
            <w:r>
              <w:t>Non applicabile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6DB155" w14:textId="1287CD4C" w:rsidR="00F43A0D" w:rsidRPr="00765852" w:rsidRDefault="00C171B4" w:rsidP="0006350E">
            <w:pPr>
              <w:jc w:val="center"/>
              <w:rPr>
                <w:b/>
                <w:sz w:val="22"/>
                <w:szCs w:val="22"/>
              </w:rPr>
            </w:pPr>
            <w:r>
              <w:rPr>
                <w:b/>
                <w:sz w:val="22"/>
                <w:szCs w:val="22"/>
              </w:rPr>
              <w:t>-</w:t>
            </w:r>
          </w:p>
        </w:tc>
        <w:tc>
          <w:tcPr>
            <w:tcW w:w="3260" w:type="dxa"/>
            <w:vMerge w:val="restart"/>
            <w:tcBorders>
              <w:top w:val="dotted" w:sz="4" w:space="0" w:color="auto"/>
              <w:left w:val="dotted" w:sz="4" w:space="0" w:color="auto"/>
            </w:tcBorders>
            <w:vAlign w:val="center"/>
          </w:tcPr>
          <w:p w14:paraId="7C38C3B8" w14:textId="04CEE554" w:rsidR="00F43A0D" w:rsidRPr="00604212" w:rsidRDefault="00C171B4" w:rsidP="009E2C6F">
            <w:pPr>
              <w:jc w:val="left"/>
              <w:rPr>
                <w:rFonts w:eastAsiaTheme="minorHAnsi"/>
                <w:lang w:eastAsia="en-US"/>
              </w:rPr>
            </w:pPr>
            <w:r>
              <w:rPr>
                <w:rFonts w:eastAsiaTheme="minorHAnsi"/>
                <w:lang w:eastAsia="en-US"/>
              </w:rPr>
              <w:t>L’agenzia si trova al piano terra con accesso diretto dall’esterno</w:t>
            </w:r>
          </w:p>
        </w:tc>
      </w:tr>
      <w:tr w:rsidR="00F43A0D" w14:paraId="66505E5C" w14:textId="77777777" w:rsidTr="26AC6E97">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vAlign w:val="center"/>
          </w:tcPr>
          <w:p w14:paraId="61646F65" w14:textId="77777777" w:rsidR="00F43A0D" w:rsidRPr="00415D2A" w:rsidRDefault="00F43A0D" w:rsidP="00700F46">
            <w:pPr>
              <w:jc w:val="left"/>
            </w:pPr>
          </w:p>
        </w:tc>
        <w:tc>
          <w:tcPr>
            <w:tcW w:w="425" w:type="dxa"/>
            <w:vMerge/>
            <w:vAlign w:val="center"/>
          </w:tcPr>
          <w:p w14:paraId="65125D3E" w14:textId="77777777" w:rsidR="00F43A0D" w:rsidRPr="00765852" w:rsidRDefault="00F43A0D" w:rsidP="0006350E">
            <w:pPr>
              <w:jc w:val="center"/>
              <w:rPr>
                <w:sz w:val="22"/>
                <w:szCs w:val="22"/>
              </w:rPr>
            </w:pPr>
          </w:p>
        </w:tc>
        <w:tc>
          <w:tcPr>
            <w:tcW w:w="426" w:type="dxa"/>
            <w:vMerge/>
            <w:vAlign w:val="center"/>
          </w:tcPr>
          <w:p w14:paraId="0C8FEE6A" w14:textId="77777777" w:rsidR="00F43A0D" w:rsidRPr="00765852" w:rsidRDefault="00F43A0D" w:rsidP="0006350E">
            <w:pPr>
              <w:jc w:val="center"/>
              <w:rPr>
                <w:sz w:val="22"/>
                <w:szCs w:val="22"/>
              </w:rPr>
            </w:pPr>
          </w:p>
        </w:tc>
        <w:tc>
          <w:tcPr>
            <w:tcW w:w="3260" w:type="dxa"/>
            <w:vMerge/>
            <w:vAlign w:val="center"/>
          </w:tcPr>
          <w:p w14:paraId="08BA18A6" w14:textId="77777777" w:rsidR="00F43A0D" w:rsidRDefault="00F43A0D" w:rsidP="00700F46">
            <w:pPr>
              <w:jc w:val="left"/>
            </w:pPr>
          </w:p>
        </w:tc>
      </w:tr>
      <w:tr w:rsidR="00F43A0D" w14:paraId="291E618F" w14:textId="77777777" w:rsidTr="26AC6E97">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59CDF4" w14:textId="4872AAD2" w:rsidR="00F43A0D" w:rsidRPr="00765852" w:rsidRDefault="00C171B4" w:rsidP="0006350E">
            <w:pPr>
              <w:jc w:val="center"/>
              <w:rPr>
                <w:b/>
                <w:sz w:val="22"/>
                <w:szCs w:val="22"/>
              </w:rPr>
            </w:pPr>
            <w:r>
              <w:rPr>
                <w:b/>
                <w:sz w:val="22"/>
                <w:szCs w:val="22"/>
              </w:rPr>
              <w:t>-</w:t>
            </w:r>
          </w:p>
        </w:tc>
        <w:tc>
          <w:tcPr>
            <w:tcW w:w="3260" w:type="dxa"/>
            <w:vMerge/>
            <w:vAlign w:val="center"/>
          </w:tcPr>
          <w:p w14:paraId="623F153B" w14:textId="77777777" w:rsidR="00F43A0D" w:rsidRDefault="00F43A0D" w:rsidP="00700F46">
            <w:pPr>
              <w:jc w:val="left"/>
            </w:pPr>
          </w:p>
        </w:tc>
      </w:tr>
      <w:tr w:rsidR="00F43A0D" w14:paraId="3E4E5376" w14:textId="77777777" w:rsidTr="26AC6E97">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EAD8BA" w14:textId="6BB9207D" w:rsidR="00F43A0D" w:rsidRPr="00765852" w:rsidRDefault="00C171B4" w:rsidP="0006350E">
            <w:pPr>
              <w:jc w:val="center"/>
              <w:rPr>
                <w:b/>
                <w:sz w:val="22"/>
                <w:szCs w:val="22"/>
              </w:rPr>
            </w:pPr>
            <w:r>
              <w:rPr>
                <w:b/>
                <w:sz w:val="22"/>
                <w:szCs w:val="22"/>
              </w:rPr>
              <w:t>-</w:t>
            </w:r>
          </w:p>
        </w:tc>
        <w:tc>
          <w:tcPr>
            <w:tcW w:w="3260" w:type="dxa"/>
            <w:vMerge/>
            <w:vAlign w:val="center"/>
          </w:tcPr>
          <w:p w14:paraId="6D891097" w14:textId="77777777" w:rsidR="00F43A0D" w:rsidRDefault="00F43A0D" w:rsidP="00700F46">
            <w:pPr>
              <w:jc w:val="left"/>
            </w:pPr>
          </w:p>
        </w:tc>
      </w:tr>
      <w:tr w:rsidR="009429AB" w14:paraId="48934403" w14:textId="77777777" w:rsidTr="26AC6E97">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0AE3A0F5" w:rsidR="00700F46" w:rsidRPr="00415D2A" w:rsidRDefault="0033055A"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6A67DA" w14:textId="4A340121" w:rsidR="00700F46" w:rsidRPr="00765852" w:rsidRDefault="00C171B4"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26AC6E97">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26AC6E97">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26AC6E97">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26AC6E97">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26AC6E97">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2C1B253E" w:rsidR="0033055A" w:rsidRDefault="00095BBA" w:rsidP="00C171B4">
            <w:pPr>
              <w:tabs>
                <w:tab w:val="clear" w:pos="-189"/>
              </w:tabs>
              <w:jc w:val="left"/>
            </w:pPr>
            <w:r w:rsidRPr="00E309BF">
              <w:t xml:space="preserve">L’aerazione è garantita da finestre apribili (ricambio d’aria </w:t>
            </w:r>
            <w:r w:rsidR="001E156C" w:rsidRPr="00E309BF">
              <w:t>naturale)</w:t>
            </w:r>
            <w:r w:rsidR="00C171B4" w:rsidRPr="00E309BF">
              <w:t>.</w:t>
            </w:r>
          </w:p>
        </w:tc>
      </w:tr>
      <w:tr w:rsidR="009429AB" w14:paraId="7516B652" w14:textId="77777777" w:rsidTr="26AC6E97">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0AF6A5AD"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0009C978" w:rsidR="00D15888" w:rsidRPr="00765852" w:rsidRDefault="00E309BF"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6B134981" w:rsidR="00095BBA" w:rsidRDefault="00095BBA" w:rsidP="00647118">
            <w:pPr>
              <w:tabs>
                <w:tab w:val="clear" w:pos="-189"/>
              </w:tabs>
              <w:jc w:val="left"/>
            </w:pPr>
          </w:p>
        </w:tc>
      </w:tr>
      <w:tr w:rsidR="009429AB" w14:paraId="07E8CB8C" w14:textId="77777777" w:rsidTr="26AC6E97">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6C8A37BC"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32DB8F74" w:rsidR="00C326AF" w:rsidRPr="002D3F0B" w:rsidRDefault="00095BBA" w:rsidP="0033055A">
            <w:pPr>
              <w:tabs>
                <w:tab w:val="clear" w:pos="-189"/>
              </w:tabs>
              <w:jc w:val="left"/>
            </w:pPr>
            <w:r>
              <w:t xml:space="preserve">Il sistema </w:t>
            </w:r>
            <w:r w:rsidR="0033055A">
              <w:t>è</w:t>
            </w:r>
            <w:r>
              <w:t xml:space="preserve"> dotato di dispositivi orientabili e </w:t>
            </w:r>
            <w:r w:rsidRPr="0067414A">
              <w:t>velocità variabile &lt;0.2m/s –</w:t>
            </w:r>
            <w:r w:rsidRPr="0033055A">
              <w:rPr>
                <w:color w:val="FF0000"/>
              </w:rPr>
              <w:t xml:space="preserve"> </w:t>
            </w:r>
            <w:r w:rsidR="00C326AF" w:rsidRPr="00F91A5A">
              <w:t>fan-coil a terra</w:t>
            </w:r>
            <w:r w:rsidR="00F91A5A" w:rsidRPr="00F91A5A">
              <w:t>.</w:t>
            </w:r>
          </w:p>
        </w:tc>
      </w:tr>
      <w:tr w:rsidR="009429AB" w14:paraId="5E0C7837" w14:textId="77777777" w:rsidTr="26AC6E97">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0D8909AE"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26AC6E97">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5D451EB8"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26AC6E97">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26AC6E97">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21F4EB21" w:rsidR="00EA4195" w:rsidRDefault="00EA4195" w:rsidP="00EA4195">
            <w:pPr>
              <w:jc w:val="left"/>
            </w:pPr>
            <w:r>
              <w:t xml:space="preserve">L’impianto di riscaldamento è costituito da </w:t>
            </w:r>
            <w:r w:rsidR="00E309BF">
              <w:t>fan-coil</w:t>
            </w:r>
            <w:r>
              <w:t xml:space="preserve"> facenti capo </w:t>
            </w:r>
            <w:r w:rsidR="0067414A">
              <w:t>a</w:t>
            </w:r>
            <w:r>
              <w:t xml:space="preserve"> caldaia a gas </w:t>
            </w:r>
            <w:r w:rsidR="00E309BF">
              <w:t xml:space="preserve">(all’interno dei locali) </w:t>
            </w:r>
            <w:r w:rsidR="0067414A">
              <w:t xml:space="preserve">del tipo </w:t>
            </w:r>
            <w:r w:rsidRPr="00E309BF">
              <w:t>autonom</w:t>
            </w:r>
            <w:r w:rsidR="0067414A" w:rsidRPr="00E309BF">
              <w:t>o</w:t>
            </w:r>
            <w:r w:rsidR="00E309BF" w:rsidRPr="00E309BF">
              <w:t>.</w:t>
            </w:r>
          </w:p>
          <w:p w14:paraId="234CEE86" w14:textId="605DE942" w:rsidR="00D15888" w:rsidRDefault="00EA4195" w:rsidP="00647118">
            <w:pPr>
              <w:jc w:val="left"/>
            </w:pPr>
            <w:r>
              <w:t xml:space="preserve">L’impianto di raffrescamento è costituito </w:t>
            </w:r>
            <w:r w:rsidR="00E309BF">
              <w:t xml:space="preserve">da </w:t>
            </w:r>
            <w:r w:rsidR="0067414A">
              <w:t>fan</w:t>
            </w:r>
            <w:r w:rsidR="00A40F78">
              <w:t>-</w:t>
            </w:r>
            <w:r w:rsidR="0067414A">
              <w:t>coil a terra</w:t>
            </w:r>
            <w:r w:rsidRPr="002E5527">
              <w:t xml:space="preserve"> </w:t>
            </w:r>
            <w:r>
              <w:t>che consent</w:t>
            </w:r>
            <w:r w:rsidR="00BD6BBA">
              <w:t>ono</w:t>
            </w:r>
            <w:r>
              <w:t xml:space="preserve"> la </w:t>
            </w:r>
            <w:r w:rsidRPr="00647118">
              <w:t>gestione autonoma degli elementi</w:t>
            </w:r>
            <w:r w:rsidR="00647118">
              <w:t>.</w:t>
            </w:r>
          </w:p>
        </w:tc>
      </w:tr>
      <w:tr w:rsidR="009429AB" w14:paraId="708789A8" w14:textId="77777777" w:rsidTr="26AC6E97">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51ED6817" w:rsidR="00D15888" w:rsidRDefault="00D15888" w:rsidP="00EB725D">
            <w:pPr>
              <w:jc w:val="left"/>
            </w:pPr>
          </w:p>
        </w:tc>
      </w:tr>
      <w:tr w:rsidR="009429AB" w14:paraId="49F2DFEF" w14:textId="77777777" w:rsidTr="26AC6E97">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5F2894A6" w:rsidR="00FE71A5" w:rsidRPr="00496068" w:rsidRDefault="00496068" w:rsidP="007A0475">
            <w:pPr>
              <w:jc w:val="left"/>
            </w:pPr>
            <w:r w:rsidRPr="00496068">
              <w:t>Sono presenti termosifoni collegati all’impianto di riscaldamento autonomo a gas.</w:t>
            </w:r>
          </w:p>
        </w:tc>
      </w:tr>
      <w:tr w:rsidR="009429AB" w14:paraId="6B291722" w14:textId="77777777" w:rsidTr="26AC6E97">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11DFE970" w:rsidR="00F46AA7" w:rsidRDefault="00604212" w:rsidP="009E2C6F">
            <w:pPr>
              <w:tabs>
                <w:tab w:val="clear" w:pos="-189"/>
              </w:tabs>
              <w:jc w:val="left"/>
            </w:pPr>
            <w:r>
              <w:t>Sono presenti tende</w:t>
            </w:r>
            <w:r w:rsidR="00BD6BBA">
              <w:t xml:space="preserve"> interne filtranti NON a schermo solare, </w:t>
            </w:r>
            <w:r>
              <w:t>su tutti i serramenti esterni</w:t>
            </w:r>
            <w:r w:rsidR="006C4651">
              <w:t>.</w:t>
            </w:r>
          </w:p>
        </w:tc>
      </w:tr>
      <w:tr w:rsidR="009429AB" w14:paraId="602593CC" w14:textId="77777777" w:rsidTr="26AC6E97">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1038BF99" w14:textId="77777777" w:rsidR="00923DA7" w:rsidRDefault="00923DA7" w:rsidP="00EB725D">
            <w:pPr>
              <w:jc w:val="left"/>
            </w:pPr>
          </w:p>
        </w:tc>
        <w:tc>
          <w:tcPr>
            <w:tcW w:w="425" w:type="dxa"/>
            <w:vMerge/>
            <w:vAlign w:val="center"/>
          </w:tcPr>
          <w:p w14:paraId="6C1B088D" w14:textId="77777777" w:rsidR="00923DA7" w:rsidRDefault="00923DA7" w:rsidP="00EB725D">
            <w:pPr>
              <w:jc w:val="left"/>
            </w:pPr>
          </w:p>
        </w:tc>
        <w:tc>
          <w:tcPr>
            <w:tcW w:w="426" w:type="dxa"/>
            <w:vMerge/>
            <w:vAlign w:val="center"/>
          </w:tcPr>
          <w:p w14:paraId="6423FD5C" w14:textId="77777777" w:rsidR="00923DA7" w:rsidRDefault="00923DA7" w:rsidP="00EB725D">
            <w:pPr>
              <w:jc w:val="left"/>
            </w:pPr>
          </w:p>
        </w:tc>
        <w:tc>
          <w:tcPr>
            <w:tcW w:w="3260" w:type="dxa"/>
            <w:vMerge/>
            <w:vAlign w:val="center"/>
          </w:tcPr>
          <w:p w14:paraId="53BBA13D" w14:textId="77777777" w:rsidR="00923DA7" w:rsidRDefault="00923DA7" w:rsidP="00EB725D">
            <w:pPr>
              <w:jc w:val="left"/>
            </w:pPr>
          </w:p>
        </w:tc>
      </w:tr>
      <w:tr w:rsidR="00B35D24" w:rsidRPr="00B35D24" w14:paraId="23AC55B8" w14:textId="77777777" w:rsidTr="26AC6E97">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26AC6E97">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531CC554"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26AC6E97">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09A84A" w14:textId="5A1B7C4D" w:rsidR="00D15888" w:rsidRPr="00765852" w:rsidRDefault="00320D63"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57B904F" w14:textId="6C03C19A" w:rsidR="00D15888" w:rsidRPr="00F46AA7" w:rsidRDefault="00D15888" w:rsidP="00EB725D">
            <w:pPr>
              <w:jc w:val="left"/>
            </w:pPr>
          </w:p>
        </w:tc>
      </w:tr>
      <w:tr w:rsidR="009429AB" w14:paraId="6E5A03D2" w14:textId="77777777" w:rsidTr="26AC6E97">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207550"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8437130" w14:textId="7CA86343" w:rsidR="008D05DF" w:rsidRDefault="008D05DF" w:rsidP="00EB725D">
            <w:pPr>
              <w:jc w:val="left"/>
            </w:pPr>
          </w:p>
        </w:tc>
      </w:tr>
      <w:tr w:rsidR="009429AB" w14:paraId="7400EF20" w14:textId="77777777" w:rsidTr="26AC6E97">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26AC6E97">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63760911" w:rsidR="00D15888" w:rsidRPr="00765852" w:rsidRDefault="00320D6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1F717880" w:rsidR="00D15888" w:rsidRPr="005D50A0"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26AC6E97">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2FDE7ECD" w14:textId="77777777" w:rsidR="006B7E9C" w:rsidRDefault="00772D40" w:rsidP="001D4A5F">
            <w:pPr>
              <w:jc w:val="left"/>
            </w:pPr>
            <w:r>
              <w:t>Conforme</w:t>
            </w:r>
          </w:p>
          <w:p w14:paraId="4C52A69B" w14:textId="77777777" w:rsidR="00320D63" w:rsidRDefault="00320D63" w:rsidP="001D4A5F">
            <w:pPr>
              <w:jc w:val="left"/>
            </w:pPr>
          </w:p>
          <w:p w14:paraId="1CE8C55E" w14:textId="77777777" w:rsidR="00320D63" w:rsidRDefault="00320D63" w:rsidP="001D4A5F">
            <w:pPr>
              <w:jc w:val="left"/>
            </w:pPr>
          </w:p>
          <w:p w14:paraId="7805B9F8" w14:textId="77777777" w:rsidR="00320D63" w:rsidRDefault="00320D63" w:rsidP="001D4A5F">
            <w:pPr>
              <w:jc w:val="left"/>
            </w:pPr>
          </w:p>
          <w:p w14:paraId="6656FFEE" w14:textId="28E86F62" w:rsidR="00320D63" w:rsidRDefault="00320D63" w:rsidP="001D4A5F">
            <w:pPr>
              <w:jc w:val="left"/>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26AC6E97">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26AC6E97">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26AC6E97">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0EBC6837" w:rsidR="00D15888" w:rsidRDefault="00D15888" w:rsidP="00EB725D">
            <w:pPr>
              <w:jc w:val="left"/>
            </w:pPr>
          </w:p>
        </w:tc>
      </w:tr>
      <w:tr w:rsidR="009429AB" w14:paraId="41A01E38" w14:textId="77777777" w:rsidTr="26AC6E97">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3CD45A7B" w:rsidR="00BE21C2" w:rsidRPr="00765852" w:rsidRDefault="001008BF"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6CF6C90A" w:rsidR="00772D40" w:rsidRDefault="00772D40" w:rsidP="00772D40">
            <w:pPr>
              <w:jc w:val="left"/>
            </w:pPr>
          </w:p>
        </w:tc>
      </w:tr>
      <w:tr w:rsidR="00EB30A9" w14:paraId="35BB53CC" w14:textId="77777777" w:rsidTr="26AC6E97">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26AC6E97">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26AC6E97">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1008B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55673293" w:rsidR="00D15888" w:rsidRDefault="00D15888" w:rsidP="00305365">
            <w:pPr>
              <w:jc w:val="left"/>
            </w:pPr>
          </w:p>
        </w:tc>
      </w:tr>
      <w:tr w:rsidR="00EB30A9" w14:paraId="59D81815" w14:textId="77777777" w:rsidTr="26AC6E97">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26AC6E97">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26AC6E97">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26AC6E97">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26AC6E97">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26AC6E97">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26AC6E97">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26AC6E97">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26AC6E97">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26AC6E97">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26AC6E97">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7C5BB10E" w:rsidR="00BF4CDF" w:rsidRPr="00773760" w:rsidRDefault="00D21FC6"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72A48189" w14:textId="77777777" w:rsidR="002D0292" w:rsidRDefault="001008BF" w:rsidP="00A97DA2">
            <w:pPr>
              <w:jc w:val="left"/>
              <w:rPr>
                <w:rFonts w:cs="Tahoma"/>
                <w:sz w:val="16"/>
                <w:szCs w:val="16"/>
              </w:rPr>
            </w:pPr>
            <w:r w:rsidRPr="004F65FC">
              <w:rPr>
                <w:rFonts w:cs="Tahoma"/>
                <w:sz w:val="16"/>
                <w:szCs w:val="16"/>
              </w:rPr>
              <w:t xml:space="preserve">Presenza di percorso misto (veicolare/pedonale) </w:t>
            </w:r>
            <w:r>
              <w:rPr>
                <w:rFonts w:cs="Tahoma"/>
                <w:sz w:val="16"/>
                <w:szCs w:val="16"/>
              </w:rPr>
              <w:t>su area di parcheggio condominiale.</w:t>
            </w:r>
          </w:p>
          <w:p w14:paraId="222D201C" w14:textId="77777777" w:rsidR="007C3962" w:rsidRDefault="007C3962" w:rsidP="00A97DA2">
            <w:pPr>
              <w:jc w:val="left"/>
              <w:rPr>
                <w:rFonts w:cs="Tahoma"/>
                <w:color w:val="000000"/>
                <w:sz w:val="16"/>
                <w:szCs w:val="16"/>
              </w:rPr>
            </w:pPr>
          </w:p>
          <w:p w14:paraId="6398C967" w14:textId="175F1CE1" w:rsidR="007C3962" w:rsidRPr="00CA0217" w:rsidRDefault="007C3962" w:rsidP="00A97DA2">
            <w:pPr>
              <w:jc w:val="left"/>
              <w:rPr>
                <w:rFonts w:cs="Tahoma"/>
                <w:color w:val="000000"/>
                <w:sz w:val="16"/>
                <w:szCs w:val="16"/>
              </w:rPr>
            </w:pPr>
            <w:r w:rsidRPr="007C3962">
              <w:rPr>
                <w:rFonts w:cs="Tahoma"/>
                <w:sz w:val="16"/>
                <w:szCs w:val="16"/>
              </w:rPr>
              <w:t xml:space="preserve">L'ampiezza delle vie di circolazione è adeguata e permette un facile raggiungimento dei luoghi di lavoro e </w:t>
            </w:r>
            <w:r>
              <w:rPr>
                <w:rFonts w:cs="Tahoma"/>
                <w:sz w:val="16"/>
                <w:szCs w:val="16"/>
              </w:rPr>
              <w:t>manutenzione.</w:t>
            </w:r>
          </w:p>
        </w:tc>
      </w:tr>
      <w:tr w:rsidR="00D95587" w:rsidRPr="00CA0217" w14:paraId="63002514" w14:textId="77777777" w:rsidTr="007C3962">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84EA108" w:rsidR="002D0292" w:rsidRDefault="007C396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2EDDD294" w:rsidR="002D0292" w:rsidRDefault="007C3962"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C02DC1" w14:textId="2CF1CD82" w:rsidR="002D0292" w:rsidRPr="00537CE7" w:rsidRDefault="007C3962" w:rsidP="00513935">
            <w:pPr>
              <w:spacing w:line="276" w:lineRule="auto"/>
              <w:ind w:right="562"/>
              <w:jc w:val="center"/>
              <w:rPr>
                <w:sz w:val="22"/>
                <w:szCs w:val="22"/>
              </w:rPr>
            </w:pPr>
            <w:r>
              <w:rPr>
                <w:sz w:val="22"/>
                <w:szCs w:val="22"/>
              </w:rPr>
              <w:t>2</w:t>
            </w:r>
          </w:p>
        </w:tc>
        <w:tc>
          <w:tcPr>
            <w:tcW w:w="876" w:type="pct"/>
            <w:tcBorders>
              <w:top w:val="dotted" w:sz="4" w:space="0" w:color="auto"/>
              <w:left w:val="dotted" w:sz="4" w:space="0" w:color="auto"/>
              <w:bottom w:val="dotted" w:sz="4" w:space="0" w:color="auto"/>
            </w:tcBorders>
            <w:vAlign w:val="center"/>
          </w:tcPr>
          <w:p w14:paraId="73686132" w14:textId="506F9E16" w:rsidR="007C3962" w:rsidRPr="007C3962" w:rsidRDefault="007C3962" w:rsidP="007C3962">
            <w:pPr>
              <w:jc w:val="left"/>
              <w:rPr>
                <w:rFonts w:cs="Tahoma"/>
                <w:color w:val="000000"/>
                <w:sz w:val="16"/>
                <w:szCs w:val="16"/>
              </w:rPr>
            </w:pPr>
            <w:r w:rsidRPr="007C3962">
              <w:rPr>
                <w:rFonts w:cs="Tahoma"/>
                <w:color w:val="000000"/>
                <w:sz w:val="16"/>
                <w:szCs w:val="16"/>
              </w:rPr>
              <w:t>La porta della Sede</w:t>
            </w:r>
            <w:r>
              <w:rPr>
                <w:rFonts w:cs="Tahoma"/>
                <w:color w:val="000000"/>
                <w:sz w:val="16"/>
                <w:szCs w:val="16"/>
              </w:rPr>
              <w:t xml:space="preserve">, </w:t>
            </w:r>
            <w:r w:rsidRPr="007C3962">
              <w:rPr>
                <w:rFonts w:cs="Tahoma"/>
                <w:color w:val="000000"/>
                <w:sz w:val="16"/>
                <w:szCs w:val="16"/>
              </w:rPr>
              <w:t>negli orari di apertura</w:t>
            </w:r>
            <w:r>
              <w:rPr>
                <w:rFonts w:cs="Tahoma"/>
                <w:color w:val="000000"/>
                <w:sz w:val="16"/>
                <w:szCs w:val="16"/>
              </w:rPr>
              <w:t>,</w:t>
            </w:r>
            <w:r w:rsidRPr="007C3962">
              <w:rPr>
                <w:rFonts w:cs="Tahoma"/>
                <w:color w:val="000000"/>
                <w:sz w:val="16"/>
                <w:szCs w:val="16"/>
              </w:rPr>
              <w:t xml:space="preserve"> è sempre aperta</w:t>
            </w:r>
            <w:r>
              <w:rPr>
                <w:rFonts w:cs="Tahoma"/>
                <w:color w:val="000000"/>
                <w:sz w:val="16"/>
                <w:szCs w:val="16"/>
              </w:rPr>
              <w:t>, è apribile verso l’interno.</w:t>
            </w:r>
          </w:p>
          <w:p w14:paraId="0EA820D4" w14:textId="331B3BAF" w:rsidR="002D0292" w:rsidRPr="00CA0217" w:rsidRDefault="002D0292" w:rsidP="007C3962">
            <w:pPr>
              <w:jc w:val="left"/>
              <w:rPr>
                <w:rFonts w:cs="Tahoma"/>
                <w:color w:val="000000"/>
                <w:sz w:val="16"/>
                <w:szCs w:val="16"/>
              </w:rPr>
            </w:pPr>
          </w:p>
        </w:tc>
      </w:tr>
      <w:tr w:rsidR="00D95587" w:rsidRPr="00CA0217" w14:paraId="72B10849" w14:textId="77777777" w:rsidTr="00FD42F0">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47799E55" w:rsidR="002D0292" w:rsidRDefault="00FD42F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0C72F2A5" w:rsidR="002D0292" w:rsidRDefault="00FD42F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37CD4A09" w:rsidR="002D0292" w:rsidRDefault="00FD42F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7408FF6A" w14:textId="77777777" w:rsidR="007C3962" w:rsidRDefault="007C3962" w:rsidP="007C3962">
            <w:pPr>
              <w:jc w:val="left"/>
              <w:rPr>
                <w:rFonts w:cs="Tahoma"/>
                <w:color w:val="000000"/>
                <w:sz w:val="16"/>
                <w:szCs w:val="16"/>
              </w:rPr>
            </w:pPr>
            <w:r w:rsidRPr="007C3962">
              <w:rPr>
                <w:rFonts w:cs="Tahoma"/>
                <w:color w:val="000000"/>
                <w:sz w:val="16"/>
                <w:szCs w:val="16"/>
              </w:rPr>
              <w:t>_Porte interne in legno (0-1-0)</w:t>
            </w:r>
          </w:p>
          <w:p w14:paraId="1C75EA7A" w14:textId="621A6894" w:rsidR="007C3962" w:rsidRPr="00CA0217" w:rsidRDefault="007C3962" w:rsidP="00CB221B">
            <w:pPr>
              <w:jc w:val="left"/>
              <w:rPr>
                <w:rFonts w:cs="Tahoma"/>
                <w:color w:val="000000"/>
                <w:sz w:val="16"/>
                <w:szCs w:val="16"/>
              </w:rPr>
            </w:pPr>
            <w:r>
              <w:rPr>
                <w:rFonts w:cs="Tahoma"/>
                <w:color w:val="000000"/>
                <w:sz w:val="16"/>
                <w:szCs w:val="16"/>
              </w:rPr>
              <w:t xml:space="preserve">_Porte dei bagni </w:t>
            </w:r>
            <w:r w:rsidR="00FD42F0">
              <w:rPr>
                <w:rFonts w:cs="Tahoma"/>
                <w:color w:val="000000"/>
                <w:sz w:val="16"/>
                <w:szCs w:val="16"/>
              </w:rPr>
              <w:t>dotate</w:t>
            </w:r>
            <w:r>
              <w:rPr>
                <w:rFonts w:cs="Tahoma"/>
                <w:color w:val="000000"/>
                <w:sz w:val="16"/>
                <w:szCs w:val="16"/>
              </w:rPr>
              <w:t xml:space="preserve"> di nottolino di sicurezza (</w:t>
            </w:r>
            <w:r w:rsidR="00FD42F0">
              <w:rPr>
                <w:rFonts w:cs="Tahoma"/>
                <w:color w:val="000000"/>
                <w:sz w:val="16"/>
                <w:szCs w:val="16"/>
              </w:rPr>
              <w:t>1</w:t>
            </w:r>
            <w:r>
              <w:rPr>
                <w:rFonts w:cs="Tahoma"/>
                <w:color w:val="000000"/>
                <w:sz w:val="16"/>
                <w:szCs w:val="16"/>
              </w:rPr>
              <w:t>-</w:t>
            </w:r>
            <w:r w:rsidR="00FD42F0">
              <w:rPr>
                <w:rFonts w:cs="Tahoma"/>
                <w:color w:val="000000"/>
                <w:sz w:val="16"/>
                <w:szCs w:val="16"/>
              </w:rPr>
              <w:t>1</w:t>
            </w:r>
            <w:r>
              <w:rPr>
                <w:rFonts w:cs="Tahoma"/>
                <w:color w:val="000000"/>
                <w:sz w:val="16"/>
                <w:szCs w:val="16"/>
              </w:rPr>
              <w:t>-</w:t>
            </w:r>
            <w:r w:rsidR="00FD42F0">
              <w:rPr>
                <w:rFonts w:cs="Tahoma"/>
                <w:color w:val="000000"/>
                <w:sz w:val="16"/>
                <w:szCs w:val="16"/>
              </w:rPr>
              <w:t>1</w:t>
            </w:r>
            <w:r>
              <w:rPr>
                <w:rFonts w:cs="Tahoma"/>
                <w:color w:val="000000"/>
                <w:sz w:val="16"/>
                <w:szCs w:val="16"/>
              </w:rPr>
              <w:t>)</w:t>
            </w:r>
          </w:p>
        </w:tc>
      </w:tr>
      <w:tr w:rsidR="00D95587" w:rsidRPr="00CA0217" w14:paraId="25F67D27" w14:textId="77777777" w:rsidTr="0078780B">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3D80B97A" w:rsidR="00513F01" w:rsidRDefault="007C3962"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6ED808C5" w:rsidR="00513F01" w:rsidRDefault="007C3962"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03B4725B" w:rsidR="0067414A" w:rsidRPr="0078780B" w:rsidRDefault="0078780B" w:rsidP="009C4ED2">
            <w:pPr>
              <w:jc w:val="left"/>
              <w:rPr>
                <w:rFonts w:cs="Tahoma"/>
                <w:color w:val="000000"/>
                <w:sz w:val="16"/>
                <w:szCs w:val="16"/>
              </w:rPr>
            </w:pPr>
            <w:r w:rsidRPr="0078780B">
              <w:rPr>
                <w:rFonts w:cs="Tahoma"/>
                <w:color w:val="000000"/>
                <w:sz w:val="16"/>
                <w:szCs w:val="16"/>
              </w:rPr>
              <w:t>La sede si trova al piano terra</w:t>
            </w:r>
          </w:p>
        </w:tc>
      </w:tr>
      <w:tr w:rsidR="009F29BC" w:rsidRPr="00CA0217" w14:paraId="79CD7469" w14:textId="77777777" w:rsidTr="00043242">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2774ED3C" w:rsidR="009F29BC" w:rsidRDefault="00043242" w:rsidP="00DA6157">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92AA07C" w14:textId="4B506DBD" w:rsidR="009F29BC" w:rsidRDefault="00043242" w:rsidP="00DA6157">
            <w:pPr>
              <w:spacing w:line="276" w:lineRule="auto"/>
              <w:ind w:right="562"/>
              <w:jc w:val="center"/>
              <w:rPr>
                <w:sz w:val="22"/>
                <w:szCs w:val="22"/>
              </w:rPr>
            </w:pPr>
            <w:r>
              <w:rPr>
                <w:sz w:val="22"/>
                <w:szCs w:val="22"/>
              </w:rPr>
              <w:t>2</w:t>
            </w:r>
          </w:p>
        </w:tc>
        <w:tc>
          <w:tcPr>
            <w:tcW w:w="876" w:type="pct"/>
            <w:tcBorders>
              <w:top w:val="dotted" w:sz="4" w:space="0" w:color="auto"/>
              <w:left w:val="dotted" w:sz="4" w:space="0" w:color="auto"/>
              <w:bottom w:val="dotted" w:sz="4" w:space="0" w:color="auto"/>
            </w:tcBorders>
            <w:vAlign w:val="center"/>
          </w:tcPr>
          <w:p w14:paraId="535B8A17" w14:textId="6605A9E8" w:rsidR="009F29BC" w:rsidRPr="00CA0217" w:rsidRDefault="007727A3" w:rsidP="00DA6157">
            <w:pPr>
              <w:jc w:val="left"/>
              <w:rPr>
                <w:rFonts w:cs="Tahoma"/>
                <w:color w:val="000000"/>
                <w:sz w:val="16"/>
                <w:szCs w:val="16"/>
              </w:rPr>
            </w:pPr>
            <w:r w:rsidRPr="00043242">
              <w:rPr>
                <w:rFonts w:cs="Tahoma"/>
                <w:color w:val="000000"/>
                <w:sz w:val="16"/>
                <w:szCs w:val="16"/>
              </w:rPr>
              <w:t>La disposizione degli arredi può limitare la libera circolazione all’interno della sede</w:t>
            </w: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6A6CFB27" w:rsidR="009F29BC" w:rsidRPr="00CA0217" w:rsidRDefault="00043242"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lastRenderedPageBreak/>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lastRenderedPageBreak/>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291974">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F074C3" w:rsidRDefault="00537CE7" w:rsidP="00DB579A">
            <w:pPr>
              <w:jc w:val="left"/>
              <w:rPr>
                <w:rFonts w:cs="Tahoma"/>
                <w:color w:val="000000"/>
                <w:sz w:val="16"/>
                <w:szCs w:val="16"/>
              </w:rPr>
            </w:pPr>
            <w:r w:rsidRPr="001008BF">
              <w:rPr>
                <w:rFonts w:cs="Tahoma"/>
                <w:sz w:val="16"/>
                <w:szCs w:val="16"/>
              </w:rPr>
              <w:t xml:space="preserve">Sono disponibili </w:t>
            </w:r>
            <w:proofErr w:type="spellStart"/>
            <w:r w:rsidRPr="001008BF">
              <w:rPr>
                <w:rFonts w:cs="Tahoma"/>
                <w:sz w:val="16"/>
                <w:szCs w:val="16"/>
              </w:rPr>
              <w:t>nn</w:t>
            </w:r>
            <w:proofErr w:type="spellEnd"/>
            <w:r w:rsidRPr="001008BF">
              <w:rPr>
                <w:rFonts w:cs="Tahoma"/>
                <w:sz w:val="16"/>
                <w:szCs w:val="16"/>
              </w:rPr>
              <w:t xml:space="preserve">. 2 bagni, distinti per </w:t>
            </w:r>
            <w:r w:rsidR="00DB579A" w:rsidRPr="001008BF">
              <w:rPr>
                <w:rFonts w:cs="Tahoma"/>
                <w:sz w:val="16"/>
                <w:szCs w:val="16"/>
              </w:rPr>
              <w:t>genere</w:t>
            </w:r>
            <w:r w:rsidRPr="001008BF">
              <w:rPr>
                <w:rFonts w:cs="Tahoma"/>
                <w:sz w:val="16"/>
                <w:szCs w:val="16"/>
              </w:rPr>
              <w:t>,</w:t>
            </w:r>
            <w:r w:rsidR="00513F01" w:rsidRPr="001008BF">
              <w:rPr>
                <w:rFonts w:cs="Tahoma"/>
                <w:sz w:val="16"/>
                <w:szCs w:val="16"/>
              </w:rPr>
              <w:t xml:space="preserve"> </w:t>
            </w:r>
            <w:r w:rsidRPr="001008BF">
              <w:rPr>
                <w:rFonts w:cs="Tahoma"/>
                <w:sz w:val="16"/>
                <w:szCs w:val="16"/>
              </w:rPr>
              <w:t>poic</w:t>
            </w:r>
            <w:r w:rsidR="00513F01" w:rsidRPr="001008BF">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043242">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64A46D41"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13004A88" w:rsidR="00A95861" w:rsidRDefault="00D21FC6"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04229B08" w:rsidR="00A95861" w:rsidRDefault="00043242"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2BAD4" w14:textId="71A72E19" w:rsidR="00A95861" w:rsidRDefault="00043242" w:rsidP="00F21163">
            <w:pPr>
              <w:spacing w:line="276" w:lineRule="auto"/>
              <w:ind w:right="562"/>
              <w:jc w:val="center"/>
              <w:rPr>
                <w:sz w:val="22"/>
                <w:szCs w:val="22"/>
              </w:rPr>
            </w:pPr>
            <w:r>
              <w:rPr>
                <w:sz w:val="22"/>
                <w:szCs w:val="22"/>
              </w:rPr>
              <w:t>2</w:t>
            </w:r>
          </w:p>
        </w:tc>
        <w:tc>
          <w:tcPr>
            <w:tcW w:w="876" w:type="pct"/>
            <w:tcBorders>
              <w:top w:val="dotted" w:sz="4" w:space="0" w:color="auto"/>
              <w:left w:val="dotted" w:sz="4" w:space="0" w:color="auto"/>
              <w:bottom w:val="dotted" w:sz="4" w:space="0" w:color="auto"/>
            </w:tcBorders>
            <w:vAlign w:val="center"/>
          </w:tcPr>
          <w:p w14:paraId="7BF648C1" w14:textId="25EE19B6" w:rsidR="00A95861" w:rsidRPr="00F074C3" w:rsidRDefault="00D21FC6" w:rsidP="00CB221B">
            <w:pPr>
              <w:jc w:val="left"/>
              <w:rPr>
                <w:rFonts w:cs="Tahoma"/>
                <w:color w:val="000000"/>
                <w:sz w:val="16"/>
                <w:szCs w:val="16"/>
              </w:rPr>
            </w:pPr>
            <w:r>
              <w:rPr>
                <w:rFonts w:cs="Tahoma"/>
                <w:color w:val="000000"/>
                <w:sz w:val="16"/>
                <w:szCs w:val="16"/>
              </w:rPr>
              <w:t>Presenza di insegne in facciata</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D452B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544404F3" w14:textId="38A0CDF5" w:rsidR="00105890" w:rsidRPr="00105890" w:rsidRDefault="00105890" w:rsidP="00105890">
            <w:pPr>
              <w:jc w:val="left"/>
              <w:rPr>
                <w:rFonts w:cs="Tahoma"/>
                <w:color w:val="000000"/>
                <w:sz w:val="16"/>
                <w:szCs w:val="16"/>
              </w:rPr>
            </w:pPr>
            <w:r w:rsidRPr="00105890">
              <w:rPr>
                <w:rFonts w:cs="Tahoma"/>
                <w:color w:val="000000"/>
                <w:sz w:val="16"/>
                <w:szCs w:val="16"/>
              </w:rPr>
              <w:t xml:space="preserve">Le stampanti si trovano in luogo idoneo ad esse dedicato </w:t>
            </w:r>
          </w:p>
          <w:p w14:paraId="4123B1E0" w14:textId="77777777" w:rsidR="001A6AA6" w:rsidRPr="00F074C3" w:rsidRDefault="001A6AA6" w:rsidP="001A6AA6">
            <w:pPr>
              <w:jc w:val="left"/>
              <w:rPr>
                <w:rFonts w:cs="Tahoma"/>
                <w:color w:val="000000"/>
                <w:sz w:val="16"/>
                <w:szCs w:val="16"/>
              </w:rPr>
            </w:pP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77777777" w:rsidR="00294A6E" w:rsidRPr="00F074C3" w:rsidRDefault="00294A6E" w:rsidP="00CB221B">
            <w:pPr>
              <w:jc w:val="left"/>
              <w:rPr>
                <w:rFonts w:cs="Tahoma"/>
                <w:color w:val="000000"/>
                <w:sz w:val="16"/>
                <w:szCs w:val="16"/>
              </w:rPr>
            </w:pPr>
          </w:p>
        </w:tc>
      </w:tr>
      <w:tr w:rsidR="006F6505" w:rsidRPr="00F074C3" w14:paraId="66281F7A" w14:textId="77777777" w:rsidTr="005F3837">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4D2FB40D"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3A1B4697" w14:textId="0457BED6" w:rsidR="005F3837" w:rsidRDefault="005F3837" w:rsidP="002B1A59">
            <w:pPr>
              <w:tabs>
                <w:tab w:val="clear" w:pos="-189"/>
              </w:tabs>
              <w:jc w:val="left"/>
              <w:rPr>
                <w:rFonts w:cs="Tahoma"/>
                <w:color w:val="000000"/>
                <w:sz w:val="16"/>
                <w:szCs w:val="16"/>
              </w:rPr>
            </w:pPr>
            <w:r>
              <w:rPr>
                <w:rFonts w:cs="Tahoma"/>
                <w:color w:val="000000"/>
                <w:sz w:val="16"/>
                <w:szCs w:val="16"/>
              </w:rPr>
              <w:t>Presente UTA.</w:t>
            </w:r>
          </w:p>
          <w:p w14:paraId="4F4BBDEB" w14:textId="51B42B8D"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430BA1C8" w:rsidR="00294A6E" w:rsidRPr="00F074C3" w:rsidRDefault="005F3837" w:rsidP="00F21163">
            <w:pPr>
              <w:spacing w:line="276" w:lineRule="auto"/>
              <w:ind w:right="562"/>
              <w:jc w:val="center"/>
              <w:rPr>
                <w:sz w:val="22"/>
                <w:szCs w:val="22"/>
              </w:rPr>
            </w:pPr>
            <w:r>
              <w:rPr>
                <w:sz w:val="22"/>
                <w:szCs w:val="22"/>
              </w:rPr>
              <w:t>2</w:t>
            </w:r>
          </w:p>
        </w:tc>
        <w:tc>
          <w:tcPr>
            <w:tcW w:w="97"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C85CEB" w14:textId="2CC77919" w:rsidR="00294A6E" w:rsidRPr="00F074C3" w:rsidRDefault="005F3837" w:rsidP="00F21163">
            <w:pPr>
              <w:spacing w:line="276" w:lineRule="auto"/>
              <w:ind w:right="562"/>
              <w:jc w:val="center"/>
              <w:rPr>
                <w:sz w:val="22"/>
                <w:szCs w:val="22"/>
              </w:rPr>
            </w:pPr>
            <w:r>
              <w:rPr>
                <w:sz w:val="22"/>
                <w:szCs w:val="22"/>
              </w:rPr>
              <w:t>2</w:t>
            </w:r>
          </w:p>
        </w:tc>
        <w:tc>
          <w:tcPr>
            <w:tcW w:w="878" w:type="pct"/>
            <w:gridSpan w:val="2"/>
            <w:tcBorders>
              <w:top w:val="dotted" w:sz="4" w:space="0" w:color="auto"/>
              <w:left w:val="dotted" w:sz="4" w:space="0" w:color="auto"/>
              <w:bottom w:val="dotted" w:sz="4" w:space="0" w:color="auto"/>
            </w:tcBorders>
            <w:vAlign w:val="center"/>
          </w:tcPr>
          <w:p w14:paraId="6DA17591" w14:textId="1533E95F" w:rsidR="00294A6E" w:rsidRPr="00F074C3" w:rsidRDefault="005F3837" w:rsidP="00CB221B">
            <w:pPr>
              <w:jc w:val="left"/>
              <w:rPr>
                <w:rFonts w:cs="Tahoma"/>
                <w:color w:val="000000"/>
                <w:sz w:val="16"/>
                <w:szCs w:val="16"/>
              </w:rPr>
            </w:pPr>
            <w:r>
              <w:rPr>
                <w:rFonts w:cs="Tahoma"/>
                <w:color w:val="000000"/>
                <w:sz w:val="16"/>
                <w:szCs w:val="16"/>
              </w:rPr>
              <w:t>Verifica e controlli da parte del Condominio.</w:t>
            </w: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DF161A">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6A8F1AA1" w:rsidR="00A40F78" w:rsidRPr="008E0B14" w:rsidRDefault="00A40F78" w:rsidP="009B044C">
            <w:pPr>
              <w:jc w:val="left"/>
              <w:rPr>
                <w:rFonts w:cs="Tahoma"/>
                <w:sz w:val="16"/>
                <w:szCs w:val="16"/>
              </w:rPr>
            </w:pPr>
            <w:r w:rsidRPr="008E0B14">
              <w:rPr>
                <w:rFonts w:cs="Tahoma"/>
                <w:sz w:val="16"/>
                <w:szCs w:val="16"/>
              </w:rPr>
              <w:t xml:space="preserve">presente impianto gas </w:t>
            </w:r>
            <w:r w:rsidR="002C3B05">
              <w:rPr>
                <w:rFonts w:cs="Tahoma"/>
                <w:sz w:val="16"/>
                <w:szCs w:val="16"/>
              </w:rPr>
              <w:t>autonomo</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2A05B3EB" w:rsidR="00D0107D" w:rsidRPr="00F074C3" w:rsidRDefault="00DF161A"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5B1F8A6A" w:rsidR="00D0107D" w:rsidRPr="00F074C3" w:rsidRDefault="00DF161A"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03F2442E" w:rsidR="00D0107D" w:rsidRPr="00F074C3" w:rsidRDefault="00DF161A" w:rsidP="00F21163">
            <w:pPr>
              <w:spacing w:line="276" w:lineRule="auto"/>
              <w:ind w:right="562"/>
              <w:jc w:val="center"/>
              <w:rPr>
                <w:sz w:val="22"/>
                <w:szCs w:val="22"/>
              </w:rPr>
            </w:pPr>
            <w:r>
              <w:rPr>
                <w:sz w:val="22"/>
                <w:szCs w:val="22"/>
              </w:rPr>
              <w:t>6</w:t>
            </w:r>
          </w:p>
        </w:tc>
        <w:tc>
          <w:tcPr>
            <w:tcW w:w="878" w:type="pct"/>
            <w:gridSpan w:val="2"/>
            <w:tcBorders>
              <w:top w:val="dotted" w:sz="4" w:space="0" w:color="auto"/>
              <w:left w:val="dotted" w:sz="4" w:space="0" w:color="auto"/>
              <w:bottom w:val="single" w:sz="4" w:space="0" w:color="auto"/>
            </w:tcBorders>
            <w:vAlign w:val="center"/>
          </w:tcPr>
          <w:p w14:paraId="19A709A7" w14:textId="77777777" w:rsidR="002C3B05" w:rsidRDefault="002C3B05" w:rsidP="00CB221B">
            <w:pPr>
              <w:jc w:val="left"/>
              <w:rPr>
                <w:rFonts w:cs="Tahoma"/>
                <w:color w:val="000000"/>
                <w:sz w:val="16"/>
                <w:szCs w:val="16"/>
              </w:rPr>
            </w:pPr>
            <w:r>
              <w:rPr>
                <w:rFonts w:cs="Tahoma"/>
                <w:color w:val="000000"/>
                <w:sz w:val="16"/>
                <w:szCs w:val="16"/>
              </w:rPr>
              <w:t>Impianto gas autonomo interno agenzia;</w:t>
            </w:r>
          </w:p>
          <w:p w14:paraId="2D844BDD" w14:textId="5B42B993" w:rsidR="00D0107D" w:rsidRPr="00CA0217" w:rsidRDefault="002C3B05" w:rsidP="00CB221B">
            <w:pPr>
              <w:jc w:val="left"/>
              <w:rPr>
                <w:rFonts w:cs="Tahoma"/>
                <w:color w:val="000000"/>
                <w:sz w:val="16"/>
                <w:szCs w:val="16"/>
              </w:rPr>
            </w:pPr>
            <w:r>
              <w:rPr>
                <w:rFonts w:cs="Tahoma"/>
                <w:color w:val="000000"/>
                <w:sz w:val="16"/>
                <w:szCs w:val="16"/>
              </w:rPr>
              <w:t xml:space="preserve">libretto caldaia non reperibile in sede. Previsto controllo/manutenzione periodica impianto. </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382A1D0A"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1D826F24" w:rsidR="00D0107D" w:rsidRPr="00CA0217" w:rsidRDefault="00043242" w:rsidP="00726A74">
            <w:pPr>
              <w:jc w:val="left"/>
              <w:rPr>
                <w:rFonts w:cs="Tahoma"/>
                <w:color w:val="000000"/>
                <w:sz w:val="16"/>
                <w:szCs w:val="16"/>
              </w:rPr>
            </w:pPr>
            <w:r w:rsidRPr="00043242">
              <w:rPr>
                <w:rFonts w:cs="Tahoma"/>
                <w:sz w:val="16"/>
                <w:szCs w:val="16"/>
              </w:rPr>
              <w:t>L’impianto elettrico, per quanto visibile, si trova in buono stato di manutenzione.</w:t>
            </w: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lastRenderedPageBreak/>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D5058B">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0A3E6CD4" w:rsidR="00D52BAA" w:rsidRPr="00F074C3" w:rsidRDefault="00105890" w:rsidP="00D52BAA">
            <w:pPr>
              <w:spacing w:line="276" w:lineRule="auto"/>
              <w:ind w:right="562"/>
              <w:jc w:val="center"/>
              <w:rPr>
                <w:sz w:val="22"/>
                <w:szCs w:val="22"/>
              </w:rPr>
            </w:pPr>
            <w:r>
              <w:rPr>
                <w:sz w:val="22"/>
                <w:szCs w:val="22"/>
              </w:rPr>
              <w:t>2</w:t>
            </w:r>
          </w:p>
        </w:tc>
        <w:tc>
          <w:tcPr>
            <w:tcW w:w="97" w:type="pct"/>
            <w:tcBorders>
              <w:left w:val="dotted" w:sz="4" w:space="0" w:color="auto"/>
              <w:bottom w:val="dotted" w:sz="4" w:space="0" w:color="auto"/>
              <w:right w:val="dotted" w:sz="4" w:space="0" w:color="auto"/>
            </w:tcBorders>
            <w:shd w:val="clear" w:color="auto" w:fill="9BBB59" w:themeFill="accent3"/>
            <w:vAlign w:val="center"/>
          </w:tcPr>
          <w:p w14:paraId="36A4D897" w14:textId="4A518660" w:rsidR="00D52BAA" w:rsidRPr="00F074C3" w:rsidRDefault="00105890" w:rsidP="00D52BAA">
            <w:pPr>
              <w:spacing w:line="276" w:lineRule="auto"/>
              <w:ind w:right="562"/>
              <w:jc w:val="center"/>
              <w:rPr>
                <w:sz w:val="22"/>
                <w:szCs w:val="22"/>
              </w:rPr>
            </w:pPr>
            <w:r>
              <w:rPr>
                <w:sz w:val="22"/>
                <w:szCs w:val="22"/>
              </w:rPr>
              <w:t>2</w:t>
            </w:r>
          </w:p>
        </w:tc>
        <w:tc>
          <w:tcPr>
            <w:tcW w:w="878" w:type="pct"/>
            <w:gridSpan w:val="2"/>
            <w:tcBorders>
              <w:left w:val="dotted" w:sz="4" w:space="0" w:color="auto"/>
              <w:bottom w:val="dotted" w:sz="4" w:space="0" w:color="auto"/>
            </w:tcBorders>
            <w:shd w:val="clear" w:color="auto" w:fill="auto"/>
            <w:vAlign w:val="center"/>
          </w:tcPr>
          <w:p w14:paraId="6D15DB34" w14:textId="07AD3405" w:rsidR="00D52BAA" w:rsidRPr="00CA0217" w:rsidRDefault="00105890" w:rsidP="002D0292">
            <w:pPr>
              <w:jc w:val="left"/>
              <w:rPr>
                <w:rFonts w:cs="Tahoma"/>
                <w:color w:val="000000"/>
                <w:sz w:val="16"/>
                <w:szCs w:val="16"/>
              </w:rPr>
            </w:pPr>
            <w:r w:rsidRPr="00105890">
              <w:rPr>
                <w:rFonts w:cs="Tahoma"/>
                <w:color w:val="000000"/>
                <w:sz w:val="16"/>
                <w:szCs w:val="16"/>
              </w:rPr>
              <w:t xml:space="preserve">Vecchio Layout: armadi con ante a vetro, arredi e alcune sedute non idonee. </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105890">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3F81DE40" w:rsidR="00FE539B" w:rsidRDefault="00D84308"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23D281F3" w:rsidR="00FE539B" w:rsidRPr="00105890" w:rsidRDefault="00D84308"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105890">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0EC8104E" w:rsidR="002B1A59" w:rsidRDefault="00D84308"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5305A88F" w:rsidR="002B1A59" w:rsidRPr="00105890" w:rsidRDefault="00D84308"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105890">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41A1CA0E" w:rsidR="002A63D6" w:rsidRDefault="00D84308"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6904780" w:rsidR="002A63D6" w:rsidRDefault="00105890"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57A29A8B" w:rsidR="002A63D6" w:rsidRPr="00105890" w:rsidRDefault="00D84308"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105890">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Default="002B1A59" w:rsidP="006C1977">
            <w:pPr>
              <w:jc w:val="left"/>
              <w:rPr>
                <w:sz w:val="16"/>
                <w:szCs w:val="16"/>
              </w:rPr>
            </w:pPr>
            <w:r>
              <w:rPr>
                <w:sz w:val="16"/>
                <w:szCs w:val="16"/>
              </w:rPr>
              <w:t>Vi sono barriere architettoniche che non consentono l’accesso a lavoratori con disabilità motoria.</w:t>
            </w:r>
          </w:p>
          <w:p w14:paraId="5C03FC52" w14:textId="1573F970" w:rsidR="002B1A59" w:rsidRDefault="002B1A59" w:rsidP="0059094F">
            <w:pPr>
              <w:jc w:val="left"/>
              <w:rPr>
                <w:sz w:val="16"/>
                <w:szCs w:val="16"/>
              </w:rPr>
            </w:pPr>
            <w:r w:rsidRPr="00DF161A">
              <w:rPr>
                <w:sz w:val="16"/>
                <w:szCs w:val="16"/>
              </w:rPr>
              <w:t>Qualora se ne presentasse la necessità</w:t>
            </w:r>
            <w:r w:rsidR="00871F83" w:rsidRPr="00DF161A">
              <w:rPr>
                <w:sz w:val="16"/>
                <w:szCs w:val="16"/>
              </w:rPr>
              <w:t>,</w:t>
            </w:r>
            <w:r w:rsidRPr="00DF161A">
              <w:rPr>
                <w:sz w:val="16"/>
                <w:szCs w:val="16"/>
              </w:rPr>
              <w:t xml:space="preserve"> gli spazi </w:t>
            </w:r>
            <w:proofErr w:type="gramStart"/>
            <w:r w:rsidRPr="00DF161A">
              <w:rPr>
                <w:sz w:val="16"/>
                <w:szCs w:val="16"/>
              </w:rPr>
              <w:t>possono essere opportunamente adeguati</w:t>
            </w:r>
            <w:proofErr w:type="gramEnd"/>
            <w:r w:rsidRPr="00DF161A">
              <w:rPr>
                <w:sz w:val="16"/>
                <w:szCs w:val="16"/>
              </w:rPr>
              <w:t xml:space="preserve"> </w:t>
            </w:r>
            <w:r w:rsidR="00DF161A" w:rsidRPr="00DF161A">
              <w:rPr>
                <w:sz w:val="16"/>
                <w:szCs w:val="16"/>
              </w:rPr>
              <w:t>(</w:t>
            </w:r>
            <w:r w:rsidRPr="00DF161A">
              <w:rPr>
                <w:sz w:val="16"/>
                <w:szCs w:val="16"/>
              </w:rPr>
              <w:t>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3A2A2B03" w:rsidR="002B1A59" w:rsidRDefault="00D84308"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4B360EFA" w:rsidR="002B1A59" w:rsidRPr="00105890" w:rsidRDefault="00D84308"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BA2A52E" w14:textId="6303A1BB" w:rsidR="00DF161A" w:rsidRDefault="002B1A59" w:rsidP="00DF161A">
            <w:pPr>
              <w:jc w:val="left"/>
              <w:rPr>
                <w:rFonts w:cs="Tahoma"/>
                <w:color w:val="000000"/>
                <w:sz w:val="16"/>
                <w:szCs w:val="16"/>
              </w:rPr>
            </w:pPr>
            <w:r w:rsidRPr="002B2D1D">
              <w:rPr>
                <w:rFonts w:cs="Tahoma"/>
                <w:color w:val="000000"/>
                <w:sz w:val="16"/>
                <w:szCs w:val="16"/>
              </w:rPr>
              <w:t>Nella sede non sono presenti lavoratori con disabilità motoria</w:t>
            </w:r>
          </w:p>
          <w:p w14:paraId="12C3FF97" w14:textId="66AA07A4" w:rsidR="00613FE3" w:rsidRDefault="00613FE3" w:rsidP="00BE450D">
            <w:pPr>
              <w:jc w:val="left"/>
              <w:rPr>
                <w:rFonts w:cs="Tahoma"/>
                <w:color w:val="000000"/>
                <w:sz w:val="16"/>
                <w:szCs w:val="16"/>
              </w:rPr>
            </w:pPr>
          </w:p>
        </w:tc>
      </w:tr>
      <w:tr w:rsidR="002B1A59" w:rsidRPr="00CA0217" w14:paraId="6C3B2AD9" w14:textId="77777777" w:rsidTr="00105890">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5B733A4F" w:rsidR="002B1A59" w:rsidRDefault="00D84308"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428F794A" w:rsidR="002B1A59" w:rsidRPr="00105890" w:rsidRDefault="00D84308"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70EBBA52" w:rsidR="002B1A59" w:rsidRPr="00DF161A" w:rsidRDefault="002B1A59" w:rsidP="00A97DA2">
            <w:pPr>
              <w:jc w:val="left"/>
              <w:rPr>
                <w:rFonts w:cs="Tahoma"/>
                <w:sz w:val="16"/>
                <w:szCs w:val="16"/>
              </w:rPr>
            </w:pPr>
            <w:r w:rsidRPr="009C419B">
              <w:rPr>
                <w:rFonts w:cs="Tahoma"/>
                <w:sz w:val="16"/>
                <w:szCs w:val="16"/>
              </w:rPr>
              <w:t>Nella sede non sono presenti lavoratori appartenenti a Categorie protette</w:t>
            </w:r>
            <w:r w:rsidR="00A632B9">
              <w:rPr>
                <w:rFonts w:cs="Tahoma"/>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lastRenderedPageBreak/>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34A22A69"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4C41DC2E" w:rsidR="00343DDD" w:rsidRPr="00A40F78" w:rsidRDefault="00343DDD" w:rsidP="00BA4231">
            <w:pPr>
              <w:jc w:val="left"/>
              <w:rPr>
                <w:rFonts w:cs="Tahoma"/>
                <w:sz w:val="16"/>
                <w:szCs w:val="16"/>
              </w:rPr>
            </w:pPr>
          </w:p>
        </w:tc>
      </w:tr>
      <w:tr w:rsidR="000D46A1" w:rsidRPr="00CA0217" w14:paraId="48387ADD" w14:textId="77777777" w:rsidTr="00105890">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3F1D8D8" w:rsidR="000D46A1" w:rsidRDefault="00D84308"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743B12DE" w:rsidR="000D46A1" w:rsidRDefault="00D84308"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15A8A8FB"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043242">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3CF2542E" w:rsidR="00A221C5" w:rsidRPr="00534461" w:rsidRDefault="00043242" w:rsidP="00E34954">
            <w:pPr>
              <w:jc w:val="left"/>
              <w:rPr>
                <w:rFonts w:cs="Tahoma"/>
                <w:color w:val="000000"/>
                <w:sz w:val="16"/>
                <w:szCs w:val="16"/>
              </w:rPr>
            </w:pPr>
            <w:r w:rsidRPr="00043242">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790D1638" w:rsidR="00A221C5" w:rsidRPr="00F074C3" w:rsidRDefault="00043242"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39BCCF37" w:rsidR="00A221C5" w:rsidRPr="00F074C3" w:rsidRDefault="00043242" w:rsidP="00E34954">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3DBE928F" w:rsidR="00A221C5" w:rsidRPr="00F074C3" w:rsidRDefault="00043242" w:rsidP="00E34954">
            <w:pPr>
              <w:spacing w:line="276" w:lineRule="auto"/>
              <w:ind w:right="562"/>
              <w:jc w:val="left"/>
              <w:rPr>
                <w:sz w:val="22"/>
                <w:szCs w:val="22"/>
              </w:rPr>
            </w:pPr>
            <w:r>
              <w:rPr>
                <w:sz w:val="22"/>
                <w:szCs w:val="22"/>
              </w:rPr>
              <w:t>6</w:t>
            </w:r>
          </w:p>
        </w:tc>
        <w:tc>
          <w:tcPr>
            <w:tcW w:w="878" w:type="pct"/>
            <w:gridSpan w:val="2"/>
            <w:tcBorders>
              <w:top w:val="dotted" w:sz="4" w:space="0" w:color="auto"/>
              <w:left w:val="dotted" w:sz="4" w:space="0" w:color="auto"/>
              <w:bottom w:val="dotted" w:sz="4" w:space="0" w:color="auto"/>
            </w:tcBorders>
            <w:vAlign w:val="center"/>
          </w:tcPr>
          <w:p w14:paraId="564CD965" w14:textId="625C2B70" w:rsidR="00A221C5" w:rsidRDefault="00043242" w:rsidP="00E34954">
            <w:pPr>
              <w:jc w:val="left"/>
              <w:rPr>
                <w:rFonts w:cs="Tahoma"/>
                <w:color w:val="000000"/>
                <w:sz w:val="16"/>
                <w:szCs w:val="16"/>
              </w:rPr>
            </w:pPr>
            <w:proofErr w:type="gramStart"/>
            <w:r>
              <w:rPr>
                <w:rFonts w:cs="Tahoma"/>
                <w:color w:val="000000"/>
                <w:sz w:val="16"/>
                <w:szCs w:val="16"/>
              </w:rPr>
              <w:t>Presente  nn</w:t>
            </w:r>
            <w:proofErr w:type="gramEnd"/>
            <w:r>
              <w:rPr>
                <w:rFonts w:cs="Tahoma"/>
                <w:color w:val="000000"/>
                <w:sz w:val="16"/>
                <w:szCs w:val="16"/>
              </w:rPr>
              <w:t>.2 caldaie a gas interne Uffici</w:t>
            </w:r>
          </w:p>
        </w:tc>
      </w:tr>
      <w:tr w:rsidR="00353F0A" w:rsidRPr="00CA0217" w14:paraId="6D904814" w14:textId="77777777" w:rsidTr="00043242">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408C1AA1" w:rsidR="00353F0A" w:rsidRPr="00534461" w:rsidRDefault="007074BA" w:rsidP="00E34954">
            <w:pPr>
              <w:jc w:val="left"/>
              <w:rPr>
                <w:rFonts w:cs="Tahoma"/>
                <w:color w:val="000000"/>
                <w:sz w:val="16"/>
                <w:szCs w:val="16"/>
              </w:rPr>
            </w:pPr>
            <w:r w:rsidRPr="00A221C5">
              <w:rPr>
                <w:rFonts w:cs="Tahoma"/>
                <w:color w:val="000000"/>
                <w:sz w:val="16"/>
                <w:szCs w:val="16"/>
              </w:rPr>
              <w:t xml:space="preserve">Rischio </w:t>
            </w:r>
            <w:r w:rsidR="00043242">
              <w:rPr>
                <w:rFonts w:cs="Tahoma"/>
                <w:color w:val="000000"/>
                <w:sz w:val="16"/>
                <w:szCs w:val="16"/>
              </w:rPr>
              <w:t xml:space="preserve">non </w:t>
            </w:r>
            <w:r w:rsidR="00105890">
              <w:rPr>
                <w:rFonts w:cs="Tahoma"/>
                <w:color w:val="000000"/>
                <w:sz w:val="16"/>
                <w:szCs w:val="16"/>
              </w:rPr>
              <w:t>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222A5C20" w:rsidR="00353F0A" w:rsidRPr="00F074C3" w:rsidRDefault="00D84308"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432D6B18" w:rsidR="00353F0A" w:rsidRPr="00F074C3" w:rsidRDefault="00043242"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47ECA52D" w:rsidR="00353F0A" w:rsidRPr="00043242" w:rsidRDefault="00D84308"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0F8C710A" w:rsidR="00353F0A" w:rsidRDefault="00043242"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105890">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lastRenderedPageBreak/>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22E52DAC" w:rsidR="00045913" w:rsidRPr="002E42CB" w:rsidRDefault="00D84308"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6E7883B3" w:rsidR="00045913" w:rsidRPr="002E42CB" w:rsidRDefault="002E42CB" w:rsidP="00A06BBC">
            <w:pPr>
              <w:spacing w:line="276" w:lineRule="auto"/>
              <w:ind w:right="562"/>
              <w:jc w:val="left"/>
              <w:rPr>
                <w:sz w:val="22"/>
                <w:szCs w:val="22"/>
              </w:rPr>
            </w:pPr>
            <w:r w:rsidRPr="002E42CB">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5CC8F0D1" w:rsidR="00045913" w:rsidRPr="002E42CB" w:rsidRDefault="00D84308"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105890">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4EE1F977" w:rsidR="00045913" w:rsidRPr="002E42CB" w:rsidRDefault="00D84308"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34A12155" w:rsidR="00045913" w:rsidRPr="002E42CB" w:rsidRDefault="002E42CB" w:rsidP="00A06BBC">
            <w:pPr>
              <w:spacing w:line="276" w:lineRule="auto"/>
              <w:ind w:right="562"/>
              <w:jc w:val="left"/>
              <w:rPr>
                <w:sz w:val="22"/>
                <w:szCs w:val="22"/>
              </w:rPr>
            </w:pPr>
            <w:r w:rsidRPr="002E42CB">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0EEC32A7" w:rsidR="00045913" w:rsidRPr="002E42CB" w:rsidRDefault="00D84308"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105890">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50C21FAE" w14:textId="4D07B313" w:rsidR="00A06BBC" w:rsidRPr="00CF4499" w:rsidRDefault="00A06BBC" w:rsidP="00F300D7">
            <w:pPr>
              <w:jc w:val="left"/>
              <w:rPr>
                <w:rFonts w:cs="Tahoma"/>
                <w:color w:val="000000"/>
                <w:sz w:val="16"/>
                <w:szCs w:val="16"/>
              </w:rPr>
            </w:pPr>
            <w:r w:rsidRPr="00CF4499">
              <w:rPr>
                <w:rFonts w:cs="Tahoma"/>
                <w:color w:val="000000"/>
                <w:sz w:val="16"/>
                <w:szCs w:val="16"/>
              </w:rPr>
              <w:t>La sede si trova al</w:t>
            </w:r>
            <w:r w:rsidR="00CF4499" w:rsidRPr="00CF4499">
              <w:rPr>
                <w:rFonts w:cs="Tahoma"/>
                <w:color w:val="000000"/>
                <w:sz w:val="16"/>
                <w:szCs w:val="16"/>
              </w:rPr>
              <w:t xml:space="preserve"> Piano Terra</w:t>
            </w:r>
            <w:r w:rsidR="00530CAF" w:rsidRPr="00CF4499">
              <w:rPr>
                <w:rFonts w:cs="Tahoma"/>
                <w:color w:val="000000"/>
                <w:sz w:val="16"/>
                <w:szCs w:val="16"/>
              </w:rPr>
              <w:t>.</w:t>
            </w:r>
          </w:p>
          <w:p w14:paraId="11F7EB31" w14:textId="77777777" w:rsidR="00845263" w:rsidRDefault="001736F6" w:rsidP="00F300D7">
            <w:pPr>
              <w:jc w:val="left"/>
              <w:rPr>
                <w:rFonts w:cs="Tahoma"/>
                <w:color w:val="000000"/>
                <w:sz w:val="16"/>
                <w:szCs w:val="16"/>
              </w:rPr>
            </w:pPr>
            <w:r w:rsidRPr="00CF4499">
              <w:rPr>
                <w:rFonts w:cs="Tahoma"/>
                <w:color w:val="000000"/>
                <w:sz w:val="16"/>
                <w:szCs w:val="16"/>
              </w:rPr>
              <w:t>S</w:t>
            </w:r>
            <w:r w:rsidR="00845263" w:rsidRPr="00CF4499">
              <w:rPr>
                <w:rFonts w:cs="Tahoma"/>
                <w:color w:val="000000"/>
                <w:sz w:val="16"/>
                <w:szCs w:val="16"/>
              </w:rPr>
              <w:t xml:space="preserve">ono presenti </w:t>
            </w:r>
            <w:proofErr w:type="spellStart"/>
            <w:r w:rsidR="00845263" w:rsidRPr="00CF4499">
              <w:rPr>
                <w:rFonts w:cs="Tahoma"/>
                <w:color w:val="000000"/>
                <w:sz w:val="16"/>
                <w:szCs w:val="16"/>
              </w:rPr>
              <w:t>nn</w:t>
            </w:r>
            <w:proofErr w:type="spellEnd"/>
            <w:r w:rsidR="00845263" w:rsidRPr="00CF4499">
              <w:rPr>
                <w:rFonts w:cs="Tahoma"/>
                <w:color w:val="000000"/>
                <w:sz w:val="16"/>
                <w:szCs w:val="16"/>
              </w:rPr>
              <w:t xml:space="preserve">. </w:t>
            </w:r>
            <w:r w:rsidR="00CF4499" w:rsidRPr="00CF4499">
              <w:rPr>
                <w:rFonts w:cs="Tahoma"/>
                <w:color w:val="000000"/>
                <w:sz w:val="16"/>
                <w:szCs w:val="16"/>
              </w:rPr>
              <w:t>1</w:t>
            </w:r>
            <w:r w:rsidR="00845263" w:rsidRPr="00CF4499">
              <w:rPr>
                <w:rFonts w:cs="Tahoma"/>
                <w:color w:val="000000"/>
                <w:sz w:val="16"/>
                <w:szCs w:val="16"/>
              </w:rPr>
              <w:t xml:space="preserve"> </w:t>
            </w:r>
            <w:r w:rsidR="00A84133">
              <w:rPr>
                <w:rFonts w:cs="Tahoma"/>
                <w:color w:val="000000"/>
                <w:sz w:val="16"/>
                <w:szCs w:val="16"/>
              </w:rPr>
              <w:t>posto auto al PT</w:t>
            </w:r>
          </w:p>
          <w:p w14:paraId="019838BC" w14:textId="48FEA5FC" w:rsidR="00D21FC6" w:rsidRPr="00534461" w:rsidRDefault="00D21FC6" w:rsidP="00F300D7">
            <w:pPr>
              <w:jc w:val="left"/>
              <w:rPr>
                <w:rFonts w:cs="Tahoma"/>
                <w:color w:val="000000"/>
                <w:sz w:val="16"/>
                <w:szCs w:val="16"/>
              </w:rPr>
            </w:pPr>
            <w:r>
              <w:rPr>
                <w:rFonts w:cs="Tahoma"/>
                <w:color w:val="000000"/>
                <w:sz w:val="16"/>
                <w:szCs w:val="16"/>
              </w:rPr>
              <w:t xml:space="preserve">In relazione al Piano nazionale che verrà emanato in base al Dlgs 101 </w:t>
            </w:r>
            <w:proofErr w:type="gramStart"/>
            <w:r>
              <w:rPr>
                <w:rFonts w:cs="Tahoma"/>
                <w:color w:val="000000"/>
                <w:sz w:val="16"/>
                <w:szCs w:val="16"/>
              </w:rPr>
              <w:t>del  2020</w:t>
            </w:r>
            <w:proofErr w:type="gramEnd"/>
            <w:r>
              <w:rPr>
                <w:rFonts w:cs="Tahoma"/>
                <w:color w:val="000000"/>
                <w:sz w:val="16"/>
                <w:szCs w:val="16"/>
              </w:rPr>
              <w:t xml:space="preserve"> se la Sede dovesse ricadere in un’area soggetta dovrà essere aggiornata la valutazione del rischio.</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22EA02F7" w:rsidR="00A06BBC" w:rsidRPr="00F074C3" w:rsidRDefault="00105890"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0B696E90" w:rsidR="00A06BBC" w:rsidRPr="00F074C3" w:rsidRDefault="00105890"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3A5D15F0" w:rsidR="00A06BBC" w:rsidRDefault="00D21FC6" w:rsidP="00A06BBC">
            <w:pPr>
              <w:jc w:val="left"/>
              <w:rPr>
                <w:rFonts w:cs="Tahoma"/>
                <w:color w:val="000000"/>
                <w:sz w:val="16"/>
                <w:szCs w:val="16"/>
              </w:rPr>
            </w:pPr>
            <w:r>
              <w:rPr>
                <w:rFonts w:cs="Tahoma"/>
                <w:color w:val="000000"/>
                <w:sz w:val="16"/>
                <w:szCs w:val="16"/>
              </w:rPr>
              <w:t>Prevedere valutazione gas Radon</w:t>
            </w: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57D50FB1"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79DF78AB" w:rsidR="00A06BBC" w:rsidRPr="00F074C3" w:rsidRDefault="00D84308"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661FCECB" w:rsidR="00A06BBC" w:rsidRPr="00F074C3" w:rsidRDefault="00D84308"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45DF905B" w:rsidR="00A06BBC" w:rsidRPr="00F074C3" w:rsidRDefault="00D84308"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3E8C8884" w:rsidR="00A06BBC" w:rsidRPr="00F074C3" w:rsidRDefault="00D84308"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2379791C" w:rsidR="00A06BBC" w:rsidRPr="00F074C3" w:rsidRDefault="00D84308"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4371932A" w:rsidR="00A06BBC" w:rsidRPr="00F074C3" w:rsidRDefault="00D84308"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r w:rsidR="00D84308" w14:paraId="065B1495"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12543E2F" w14:textId="77777777" w:rsidR="00D84308" w:rsidRPr="00A06BBC" w:rsidRDefault="00D84308" w:rsidP="00A06BBC">
            <w:pPr>
              <w:jc w:val="left"/>
              <w:rPr>
                <w:rFonts w:cs="Tahoma"/>
                <w:color w:val="000000"/>
                <w:sz w:val="16"/>
                <w:szCs w:val="16"/>
              </w:rPr>
            </w:pPr>
          </w:p>
        </w:tc>
        <w:tc>
          <w:tcPr>
            <w:tcW w:w="486" w:type="pct"/>
            <w:tcBorders>
              <w:top w:val="dotted" w:sz="4" w:space="0" w:color="auto"/>
              <w:left w:val="dotted" w:sz="4" w:space="0" w:color="auto"/>
              <w:bottom w:val="dotted" w:sz="4" w:space="0" w:color="auto"/>
              <w:right w:val="dotted" w:sz="4" w:space="0" w:color="auto"/>
            </w:tcBorders>
            <w:vAlign w:val="center"/>
          </w:tcPr>
          <w:p w14:paraId="44E24440" w14:textId="77777777" w:rsidR="00D84308" w:rsidRPr="00F074C3" w:rsidRDefault="00D84308" w:rsidP="00A06BBC">
            <w:pPr>
              <w:snapToGrid w:val="0"/>
              <w:jc w:val="left"/>
              <w:rPr>
                <w:rFonts w:cs="Tahoma"/>
                <w:color w:val="000000"/>
                <w:sz w:val="16"/>
                <w:szCs w:val="16"/>
              </w:rPr>
            </w:pPr>
          </w:p>
        </w:tc>
        <w:tc>
          <w:tcPr>
            <w:tcW w:w="728" w:type="pct"/>
            <w:tcBorders>
              <w:top w:val="dotted" w:sz="4" w:space="0" w:color="auto"/>
              <w:left w:val="dotted" w:sz="4" w:space="0" w:color="auto"/>
              <w:bottom w:val="dotted" w:sz="4" w:space="0" w:color="auto"/>
              <w:right w:val="dotted" w:sz="4" w:space="0" w:color="auto"/>
            </w:tcBorders>
            <w:vAlign w:val="center"/>
          </w:tcPr>
          <w:p w14:paraId="3761276A" w14:textId="77777777" w:rsidR="00D84308" w:rsidRDefault="00D84308" w:rsidP="00A06BBC">
            <w:pPr>
              <w:jc w:val="left"/>
              <w:rPr>
                <w:rFonts w:eastAsia="Arial Unicode MS"/>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2531D105" w14:textId="77777777" w:rsidR="00D84308" w:rsidRDefault="00D84308" w:rsidP="00A06BBC">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032C798C" w14:textId="77777777" w:rsidR="00D84308" w:rsidRDefault="00D84308" w:rsidP="00A06BBC">
            <w:pPr>
              <w:spacing w:line="276" w:lineRule="auto"/>
              <w:ind w:right="562"/>
              <w:jc w:val="left"/>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C3FA355" w14:textId="77777777" w:rsidR="00D84308" w:rsidRDefault="00D84308" w:rsidP="00A06BBC">
            <w:pPr>
              <w:spacing w:line="276" w:lineRule="auto"/>
              <w:ind w:right="562"/>
              <w:jc w:val="left"/>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069EBEB" w14:textId="77777777" w:rsidR="00D84308" w:rsidRDefault="00D84308" w:rsidP="00A06BBC">
            <w:pPr>
              <w:spacing w:line="276" w:lineRule="auto"/>
              <w:ind w:right="562"/>
              <w:jc w:val="left"/>
              <w:rPr>
                <w:sz w:val="22"/>
                <w:szCs w:val="22"/>
              </w:rPr>
            </w:pPr>
          </w:p>
        </w:tc>
        <w:tc>
          <w:tcPr>
            <w:tcW w:w="878" w:type="pct"/>
            <w:gridSpan w:val="2"/>
            <w:tcBorders>
              <w:top w:val="dotted" w:sz="4" w:space="0" w:color="auto"/>
              <w:left w:val="dotted" w:sz="4" w:space="0" w:color="auto"/>
              <w:bottom w:val="dotted" w:sz="4" w:space="0" w:color="auto"/>
            </w:tcBorders>
            <w:vAlign w:val="center"/>
          </w:tcPr>
          <w:p w14:paraId="4A8C6066" w14:textId="77777777" w:rsidR="00D84308" w:rsidRPr="007074BA" w:rsidRDefault="00D84308" w:rsidP="00A06BBC">
            <w:pPr>
              <w:jc w:val="left"/>
              <w:rPr>
                <w:rFonts w:cs="Tahoma"/>
                <w:color w:val="000000"/>
                <w:sz w:val="16"/>
                <w:szCs w:val="16"/>
              </w:rPr>
            </w:pP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30"/>
        <w:gridCol w:w="11514"/>
      </w:tblGrid>
      <w:tr w:rsidR="008A7E00" w14:paraId="5FF48B1F" w14:textId="77777777" w:rsidTr="001357E1">
        <w:tc>
          <w:tcPr>
            <w:tcW w:w="14567"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1357E1">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624" w:type="dxa"/>
            <w:shd w:val="clear" w:color="auto" w:fill="auto"/>
          </w:tcPr>
          <w:p w14:paraId="23165864" w14:textId="74FF9EF1" w:rsidR="008A7E00" w:rsidRPr="008A7E00" w:rsidRDefault="00B4315F" w:rsidP="008A7E00">
            <w:pPr>
              <w:jc w:val="left"/>
              <w:rPr>
                <w:sz w:val="22"/>
              </w:rPr>
            </w:pPr>
            <w:r>
              <w:rPr>
                <w:sz w:val="22"/>
              </w:rPr>
              <w:t xml:space="preserve">    </w:t>
            </w:r>
            <w:r w:rsidR="008A7E00" w:rsidRPr="00747AAF">
              <w:rPr>
                <w:sz w:val="22"/>
              </w:rPr>
              <w:t xml:space="preserve">entità sismica zona </w:t>
            </w:r>
            <w:r w:rsidR="00747AAF">
              <w:rPr>
                <w:sz w:val="22"/>
              </w:rPr>
              <w:t xml:space="preserve">3 </w:t>
            </w:r>
          </w:p>
        </w:tc>
      </w:tr>
      <w:tr w:rsidR="008A7E00" w14:paraId="5A52715C" w14:textId="77777777" w:rsidTr="001357E1">
        <w:tc>
          <w:tcPr>
            <w:tcW w:w="2943" w:type="dxa"/>
            <w:shd w:val="clear" w:color="auto" w:fill="auto"/>
          </w:tcPr>
          <w:p w14:paraId="467A7BB2" w14:textId="77777777" w:rsidR="008A7E00" w:rsidRPr="008A7E00" w:rsidRDefault="008A7E00" w:rsidP="008A7E00">
            <w:pPr>
              <w:jc w:val="left"/>
              <w:rPr>
                <w:sz w:val="22"/>
                <w:highlight w:val="yellow"/>
              </w:rPr>
            </w:pPr>
            <w:r w:rsidRPr="006D4E3F">
              <w:rPr>
                <w:sz w:val="22"/>
              </w:rPr>
              <w:t>RISCHIO IDROGEOLOGICO</w:t>
            </w:r>
          </w:p>
        </w:tc>
        <w:tc>
          <w:tcPr>
            <w:tcW w:w="11624" w:type="dxa"/>
          </w:tcPr>
          <w:p w14:paraId="16E26B1C" w14:textId="6658634B" w:rsidR="003A05E4" w:rsidRPr="003A05E4" w:rsidRDefault="00BE7C61" w:rsidP="006D4E3F">
            <w:pPr>
              <w:pStyle w:val="Paragrafoelenco"/>
              <w:numPr>
                <w:ilvl w:val="0"/>
                <w:numId w:val="42"/>
              </w:numPr>
              <w:ind w:left="176" w:hanging="142"/>
              <w:jc w:val="left"/>
            </w:pPr>
            <w:r>
              <w:rPr>
                <w:sz w:val="22"/>
              </w:rPr>
              <w:t>pericolosità idraulica: scenario P1 (fonte ISPRA)</w:t>
            </w:r>
          </w:p>
          <w:p w14:paraId="5BD58481" w14:textId="19AC9089" w:rsidR="006843FB" w:rsidRPr="006D4E3F" w:rsidRDefault="00BE7C61" w:rsidP="006D4E3F">
            <w:pPr>
              <w:pStyle w:val="Paragrafoelenco"/>
              <w:numPr>
                <w:ilvl w:val="0"/>
                <w:numId w:val="42"/>
              </w:numPr>
              <w:ind w:left="176" w:hanging="142"/>
              <w:jc w:val="left"/>
            </w:pPr>
            <w:r>
              <w:rPr>
                <w:sz w:val="22"/>
                <w:szCs w:val="22"/>
              </w:rPr>
              <w:t>pericolosità frane: moderata P1(fonte ISPRA)</w:t>
            </w:r>
          </w:p>
          <w:p w14:paraId="760FE1B2" w14:textId="744FBDB5" w:rsidR="00AC6E2E" w:rsidRPr="006D4E3F" w:rsidRDefault="00AC6E2E" w:rsidP="003A05E4">
            <w:pPr>
              <w:pStyle w:val="Paragrafoelenco"/>
              <w:ind w:left="176"/>
              <w:jc w:val="left"/>
            </w:pPr>
          </w:p>
        </w:tc>
      </w:tr>
      <w:tr w:rsidR="008A7E00" w14:paraId="22E0D96A" w14:textId="77777777" w:rsidTr="001357E1">
        <w:tc>
          <w:tcPr>
            <w:tcW w:w="2943" w:type="dxa"/>
            <w:shd w:val="clear" w:color="auto" w:fill="auto"/>
          </w:tcPr>
          <w:p w14:paraId="27D3AE77" w14:textId="77777777" w:rsidR="008A7E00" w:rsidRPr="006D4E3F" w:rsidRDefault="008A7E00" w:rsidP="008A7E00">
            <w:pPr>
              <w:jc w:val="left"/>
              <w:rPr>
                <w:sz w:val="22"/>
              </w:rPr>
            </w:pPr>
            <w:r w:rsidRPr="006D4E3F">
              <w:rPr>
                <w:sz w:val="22"/>
              </w:rPr>
              <w:t>RISCHIO AMBIENTALE</w:t>
            </w:r>
          </w:p>
        </w:tc>
        <w:tc>
          <w:tcPr>
            <w:tcW w:w="11624" w:type="dxa"/>
          </w:tcPr>
          <w:p w14:paraId="7ED8CF1D" w14:textId="4201C412" w:rsidR="006D4E3F" w:rsidRPr="006D4E3F" w:rsidRDefault="00217028" w:rsidP="006D4E3F">
            <w:pPr>
              <w:jc w:val="left"/>
              <w:rPr>
                <w:sz w:val="22"/>
              </w:rPr>
            </w:pPr>
            <w:r w:rsidRPr="006D4E3F">
              <w:rPr>
                <w:sz w:val="22"/>
              </w:rPr>
              <w:t>non presente</w:t>
            </w:r>
            <w:r w:rsidR="00F300D7" w:rsidRPr="006D4E3F">
              <w:rPr>
                <w:sz w:val="22"/>
              </w:rPr>
              <w:t xml:space="preserve"> </w:t>
            </w:r>
          </w:p>
          <w:p w14:paraId="1B15801F" w14:textId="6AC5D95E" w:rsidR="00B47B9C" w:rsidRPr="006D4E3F" w:rsidRDefault="00B47B9C" w:rsidP="00217028">
            <w:pPr>
              <w:jc w:val="left"/>
              <w:rPr>
                <w:sz w:val="22"/>
              </w:rPr>
            </w:pPr>
          </w:p>
        </w:tc>
      </w:tr>
      <w:tr w:rsidR="008A7E00" w14:paraId="4B5AF11E" w14:textId="77777777" w:rsidTr="001357E1">
        <w:tc>
          <w:tcPr>
            <w:tcW w:w="2943" w:type="dxa"/>
            <w:shd w:val="clear" w:color="auto" w:fill="auto"/>
          </w:tcPr>
          <w:p w14:paraId="27017B2B" w14:textId="77777777" w:rsidR="008A7E00" w:rsidRPr="000A16AB" w:rsidRDefault="008A7E00" w:rsidP="008A7E00">
            <w:pPr>
              <w:jc w:val="left"/>
              <w:rPr>
                <w:sz w:val="22"/>
              </w:rPr>
            </w:pPr>
          </w:p>
        </w:tc>
        <w:tc>
          <w:tcPr>
            <w:tcW w:w="11624"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32EC76D7" w14:textId="17C03081" w:rsidR="00DB579A" w:rsidRPr="002511F7" w:rsidRDefault="00045913" w:rsidP="002511F7">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6A1DDC23" w14:textId="77777777" w:rsidR="00DD47C1" w:rsidRDefault="00DD47C1" w:rsidP="00530CAF">
      <w:pPr>
        <w:tabs>
          <w:tab w:val="clear" w:pos="-189"/>
        </w:tabs>
        <w:rPr>
          <w:b/>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DD47C1" w:rsidRPr="00875E4E" w14:paraId="781D31B5" w14:textId="77777777" w:rsidTr="26AC6E97">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189B46D8" w14:textId="77777777" w:rsidR="00DD47C1" w:rsidRPr="00875E4E" w:rsidRDefault="00DD47C1" w:rsidP="00436B8C">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17F97D53" w14:textId="77777777" w:rsidR="00DD47C1" w:rsidRPr="00875E4E" w:rsidRDefault="00DD47C1" w:rsidP="00436B8C">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59499D1C" w14:textId="77777777" w:rsidR="00DD47C1" w:rsidRPr="00875E4E" w:rsidRDefault="00DD47C1" w:rsidP="00436B8C">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DD47C1" w:rsidRPr="00A22328" w14:paraId="264F4B5D" w14:textId="77777777" w:rsidTr="26AC6E97">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308D43C" w14:textId="77777777" w:rsidR="00DD47C1" w:rsidRPr="00A22328" w:rsidRDefault="00DD47C1" w:rsidP="00436B8C">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4C2AF6D" w14:textId="77777777" w:rsidR="00DD47C1" w:rsidRPr="00A22328" w:rsidRDefault="00DD47C1" w:rsidP="00436B8C">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BD0DA30" w14:textId="77777777" w:rsidR="00DD47C1" w:rsidRPr="00A22328" w:rsidRDefault="00DD47C1" w:rsidP="00436B8C">
            <w:pPr>
              <w:tabs>
                <w:tab w:val="clear" w:pos="-189"/>
              </w:tabs>
              <w:suppressAutoHyphens/>
              <w:rPr>
                <w:rFonts w:cs="Arial"/>
                <w:b/>
                <w:sz w:val="10"/>
                <w:szCs w:val="10"/>
                <w:lang w:eastAsia="ar-SA"/>
              </w:rPr>
            </w:pPr>
          </w:p>
        </w:tc>
      </w:tr>
      <w:tr w:rsidR="00DD47C1" w:rsidRPr="00A46F22" w14:paraId="1B2B100A" w14:textId="77777777" w:rsidTr="26AC6E97">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B0B0627" w14:textId="77777777" w:rsidR="00DD47C1" w:rsidRPr="002055C4" w:rsidRDefault="00DD47C1" w:rsidP="00436B8C">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00F7D812" w14:textId="77777777" w:rsidR="00DD47C1" w:rsidRPr="00875E4E" w:rsidRDefault="00DD47C1"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F28CC1B" w14:textId="645B673B" w:rsidR="00DD47C1" w:rsidRPr="00A46F22" w:rsidRDefault="26AC6E97" w:rsidP="26AC6E97">
            <w:pPr>
              <w:suppressAutoHyphens/>
              <w:rPr>
                <w:rFonts w:cs="Arial"/>
                <w:highlight w:val="yellow"/>
              </w:rPr>
            </w:pPr>
            <w:r w:rsidRPr="26AC6E97">
              <w:rPr>
                <w:rFonts w:cs="Arial"/>
              </w:rPr>
              <w:t>ESEGUITO</w:t>
            </w:r>
          </w:p>
        </w:tc>
      </w:tr>
      <w:tr w:rsidR="00DD47C1" w14:paraId="2517E718" w14:textId="77777777" w:rsidTr="26AC6E97">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5E13019C" w14:textId="5FFD34D3" w:rsidR="00DD47C1" w:rsidRDefault="00DD47C1" w:rsidP="00436B8C">
            <w:pPr>
              <w:tabs>
                <w:tab w:val="clear" w:pos="-189"/>
              </w:tabs>
              <w:jc w:val="left"/>
              <w:rPr>
                <w:rFonts w:cs="Arial"/>
                <w:lang w:eastAsia="ar-SA"/>
              </w:rPr>
            </w:pPr>
            <w:r>
              <w:rPr>
                <w:rFonts w:cs="Arial"/>
                <w:lang w:eastAsia="ar-SA"/>
              </w:rPr>
              <w:t>Legionella</w:t>
            </w:r>
            <w:r w:rsidR="002511F7">
              <w:rPr>
                <w:rFonts w:cs="Arial"/>
                <w:lang w:eastAsia="ar-SA"/>
              </w:rPr>
              <w:t xml:space="preserve"> (UTA condominiale manutenzione a carico del condominio)</w:t>
            </w:r>
          </w:p>
        </w:tc>
        <w:tc>
          <w:tcPr>
            <w:tcW w:w="3260" w:type="dxa"/>
            <w:tcBorders>
              <w:top w:val="single" w:sz="6" w:space="0" w:color="auto"/>
              <w:left w:val="single" w:sz="6" w:space="0" w:color="auto"/>
              <w:bottom w:val="single" w:sz="6" w:space="0" w:color="auto"/>
              <w:right w:val="single" w:sz="6" w:space="0" w:color="auto"/>
            </w:tcBorders>
            <w:vAlign w:val="center"/>
          </w:tcPr>
          <w:p w14:paraId="1A319D6F" w14:textId="77777777" w:rsidR="00DD47C1" w:rsidRDefault="00DD47C1"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C71640B" w14:textId="77777777" w:rsidR="00DD47C1" w:rsidRDefault="00DD47C1" w:rsidP="00436B8C">
            <w:pPr>
              <w:tabs>
                <w:tab w:val="clear" w:pos="-189"/>
              </w:tabs>
              <w:suppressAutoHyphens/>
              <w:rPr>
                <w:rFonts w:cs="Arial"/>
                <w:highlight w:val="yellow"/>
              </w:rPr>
            </w:pPr>
            <w:r w:rsidRPr="002511F7">
              <w:rPr>
                <w:rFonts w:cs="Arial"/>
              </w:rPr>
              <w:t xml:space="preserve">Dicembre 2020 - </w:t>
            </w:r>
            <w:proofErr w:type="gramStart"/>
            <w:r w:rsidRPr="002511F7">
              <w:rPr>
                <w:rFonts w:cs="Arial"/>
              </w:rPr>
              <w:t>Marzo</w:t>
            </w:r>
            <w:proofErr w:type="gramEnd"/>
            <w:r w:rsidRPr="002511F7">
              <w:rPr>
                <w:rFonts w:cs="Arial"/>
              </w:rPr>
              <w:t xml:space="preserve"> 2021</w:t>
            </w:r>
          </w:p>
        </w:tc>
      </w:tr>
      <w:tr w:rsidR="00DD47C1" w:rsidRPr="002055C4" w14:paraId="69AFC7F6" w14:textId="77777777" w:rsidTr="26AC6E97">
        <w:trPr>
          <w:trHeight w:hRule="exact" w:val="711"/>
        </w:trPr>
        <w:tc>
          <w:tcPr>
            <w:tcW w:w="5637" w:type="dxa"/>
            <w:tcBorders>
              <w:top w:val="single" w:sz="6" w:space="0" w:color="auto"/>
              <w:left w:val="single" w:sz="6" w:space="0" w:color="auto"/>
              <w:bottom w:val="single" w:sz="6" w:space="0" w:color="auto"/>
              <w:right w:val="single" w:sz="6" w:space="0" w:color="auto"/>
            </w:tcBorders>
            <w:vAlign w:val="center"/>
          </w:tcPr>
          <w:p w14:paraId="1D6518A2" w14:textId="77777777" w:rsidR="00DD47C1" w:rsidRPr="002055C4" w:rsidRDefault="00DD47C1" w:rsidP="00436B8C">
            <w:pPr>
              <w:tabs>
                <w:tab w:val="clear" w:pos="-189"/>
              </w:tabs>
              <w:suppressAutoHyphens/>
              <w:jc w:val="left"/>
              <w:rPr>
                <w:rFonts w:cs="Arial"/>
                <w:lang w:eastAsia="ar-SA"/>
              </w:rPr>
            </w:pPr>
            <w:r>
              <w:rPr>
                <w:rFonts w:cs="Arial"/>
                <w:lang w:eastAsia="ar-SA"/>
              </w:rPr>
              <w:t>Verifica con Amministrazione Stabile per intervento di delimitazione area esterna di ingresso pedonale rispetto ad area destinata a transito e parcheggio di veicoli.</w:t>
            </w:r>
          </w:p>
        </w:tc>
        <w:tc>
          <w:tcPr>
            <w:tcW w:w="3260" w:type="dxa"/>
            <w:tcBorders>
              <w:top w:val="single" w:sz="6" w:space="0" w:color="auto"/>
              <w:left w:val="single" w:sz="6" w:space="0" w:color="auto"/>
              <w:bottom w:val="single" w:sz="6" w:space="0" w:color="auto"/>
              <w:right w:val="single" w:sz="6" w:space="0" w:color="auto"/>
            </w:tcBorders>
            <w:vAlign w:val="center"/>
          </w:tcPr>
          <w:p w14:paraId="4A6EC61C" w14:textId="77777777" w:rsidR="00DD47C1" w:rsidRPr="002055C4" w:rsidRDefault="00DD47C1" w:rsidP="00436B8C">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16B2F00C" w14:textId="77777777" w:rsidR="00DD47C1" w:rsidRPr="002055C4" w:rsidRDefault="00DD47C1" w:rsidP="00436B8C">
            <w:pPr>
              <w:tabs>
                <w:tab w:val="clear" w:pos="-189"/>
              </w:tabs>
              <w:suppressAutoHyphens/>
              <w:rPr>
                <w:rFonts w:cs="Arial"/>
                <w:lang w:eastAsia="ar-SA"/>
              </w:rPr>
            </w:pPr>
            <w:r w:rsidRPr="002511F7">
              <w:rPr>
                <w:rFonts w:cs="Arial"/>
              </w:rPr>
              <w:t xml:space="preserve">Dicembre 2020 - </w:t>
            </w:r>
            <w:proofErr w:type="gramStart"/>
            <w:r w:rsidRPr="002511F7">
              <w:rPr>
                <w:rFonts w:cs="Arial"/>
              </w:rPr>
              <w:t>Marzo</w:t>
            </w:r>
            <w:proofErr w:type="gramEnd"/>
            <w:r w:rsidRPr="002511F7">
              <w:rPr>
                <w:rFonts w:cs="Arial"/>
              </w:rPr>
              <w:t xml:space="preserve"> 2021</w:t>
            </w:r>
          </w:p>
        </w:tc>
      </w:tr>
      <w:tr w:rsidR="00DD47C1" w:rsidRPr="00F013FD" w14:paraId="1E91942F" w14:textId="77777777" w:rsidTr="26AC6E97">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0294B9B6" w14:textId="77777777" w:rsidR="00DD47C1" w:rsidRDefault="00DD47C1" w:rsidP="00436B8C">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EA51EDC" w14:textId="77777777" w:rsidR="00DD47C1" w:rsidRDefault="00DD47C1"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F9DAA0D" w14:textId="661FA672" w:rsidR="00DD47C1" w:rsidRPr="00F013FD" w:rsidRDefault="00FD42F0" w:rsidP="00436B8C">
            <w:pPr>
              <w:tabs>
                <w:tab w:val="clear" w:pos="-189"/>
              </w:tabs>
              <w:suppressAutoHyphens/>
              <w:rPr>
                <w:rFonts w:cs="Arial"/>
                <w:highlight w:val="yellow"/>
              </w:rPr>
            </w:pPr>
            <w:r>
              <w:rPr>
                <w:rFonts w:cs="Arial"/>
              </w:rPr>
              <w:t>ESEGUITO</w:t>
            </w:r>
          </w:p>
        </w:tc>
      </w:tr>
      <w:tr w:rsidR="00DD47C1" w:rsidRPr="007001EE" w14:paraId="1B263FD4" w14:textId="77777777" w:rsidTr="26AC6E97">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3AA44A4D" w14:textId="77777777" w:rsidR="00DD47C1" w:rsidRPr="002055C4" w:rsidRDefault="00DD47C1" w:rsidP="00436B8C">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4BC33FE4" w14:textId="77777777" w:rsidR="00DD47C1" w:rsidRPr="002055C4" w:rsidRDefault="00DD47C1"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C76F874" w14:textId="77777777" w:rsidR="00DD47C1" w:rsidRPr="007001EE" w:rsidRDefault="00DD47C1" w:rsidP="00436B8C">
            <w:pPr>
              <w:tabs>
                <w:tab w:val="clear" w:pos="-189"/>
              </w:tabs>
              <w:suppressAutoHyphens/>
              <w:rPr>
                <w:rFonts w:cs="Arial"/>
                <w:highlight w:val="yellow"/>
              </w:rPr>
            </w:pPr>
            <w:r w:rsidRPr="002511F7">
              <w:rPr>
                <w:rFonts w:cs="Arial"/>
              </w:rPr>
              <w:t xml:space="preserve">Dicembre 2020 - </w:t>
            </w:r>
            <w:proofErr w:type="gramStart"/>
            <w:r w:rsidRPr="002511F7">
              <w:rPr>
                <w:rFonts w:cs="Arial"/>
              </w:rPr>
              <w:t>Novembre</w:t>
            </w:r>
            <w:proofErr w:type="gramEnd"/>
            <w:r w:rsidRPr="002511F7">
              <w:rPr>
                <w:rFonts w:cs="Arial"/>
              </w:rPr>
              <w:t xml:space="preserve"> 2021</w:t>
            </w:r>
          </w:p>
        </w:tc>
      </w:tr>
      <w:tr w:rsidR="00DD47C1" w14:paraId="44468D5B" w14:textId="77777777" w:rsidTr="26AC6E97">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256B58A5" w14:textId="77777777" w:rsidR="00DD47C1" w:rsidRDefault="00DD47C1" w:rsidP="00436B8C">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2234875D" w14:textId="77777777" w:rsidR="00DD47C1" w:rsidRDefault="00DD47C1"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439B0F5" w14:textId="77777777" w:rsidR="00DD47C1" w:rsidRDefault="00DD47C1" w:rsidP="00436B8C">
            <w:pPr>
              <w:tabs>
                <w:tab w:val="clear" w:pos="-189"/>
              </w:tabs>
              <w:suppressAutoHyphens/>
              <w:rPr>
                <w:rFonts w:cs="Arial"/>
                <w:highlight w:val="yellow"/>
              </w:rPr>
            </w:pPr>
            <w:r w:rsidRPr="002511F7">
              <w:rPr>
                <w:rFonts w:cs="Arial"/>
              </w:rPr>
              <w:t xml:space="preserve">Dicembre 2020 – </w:t>
            </w:r>
            <w:proofErr w:type="gramStart"/>
            <w:r w:rsidRPr="002511F7">
              <w:rPr>
                <w:rFonts w:cs="Arial"/>
              </w:rPr>
              <w:t>Marzo</w:t>
            </w:r>
            <w:proofErr w:type="gramEnd"/>
            <w:r w:rsidRPr="002511F7">
              <w:rPr>
                <w:rFonts w:cs="Arial"/>
              </w:rPr>
              <w:t xml:space="preserve"> 2021</w:t>
            </w:r>
          </w:p>
        </w:tc>
      </w:tr>
      <w:tr w:rsidR="00DD47C1" w14:paraId="04A8F6F3" w14:textId="77777777" w:rsidTr="26AC6E97">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5DD895B1" w14:textId="77777777" w:rsidR="00DD47C1" w:rsidRDefault="00DD47C1" w:rsidP="00436B8C">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58F39525" w14:textId="77777777" w:rsidR="00DD47C1" w:rsidRDefault="00DD47C1"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3AD9139" w14:textId="0AF17B3E" w:rsidR="00DD47C1" w:rsidRDefault="00D84308" w:rsidP="00436B8C">
            <w:pPr>
              <w:tabs>
                <w:tab w:val="clear" w:pos="-189"/>
              </w:tabs>
              <w:suppressAutoHyphens/>
              <w:rPr>
                <w:rFonts w:cs="Arial"/>
                <w:highlight w:val="yellow"/>
              </w:rPr>
            </w:pPr>
            <w:r>
              <w:rPr>
                <w:rFonts w:cs="Arial"/>
              </w:rPr>
              <w:t>Eseguito</w:t>
            </w:r>
          </w:p>
        </w:tc>
      </w:tr>
      <w:tr w:rsidR="00DD47C1" w:rsidRPr="00F013FD" w14:paraId="5AE04E00" w14:textId="77777777" w:rsidTr="26AC6E97">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61168771" w14:textId="77777777" w:rsidR="00DD47C1" w:rsidRPr="002055C4" w:rsidRDefault="00DD47C1" w:rsidP="00436B8C">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3856D89C" w14:textId="77777777" w:rsidR="00DD47C1" w:rsidRPr="002055C4" w:rsidRDefault="00DD47C1"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C0BB59" w14:textId="13693BAA" w:rsidR="00DD47C1" w:rsidRPr="00F013FD" w:rsidRDefault="005075FA" w:rsidP="00436B8C">
            <w:pPr>
              <w:tabs>
                <w:tab w:val="clear" w:pos="-189"/>
              </w:tabs>
              <w:suppressAutoHyphens/>
              <w:rPr>
                <w:rFonts w:cs="Arial"/>
                <w:highlight w:val="yellow"/>
              </w:rPr>
            </w:pPr>
            <w:r>
              <w:rPr>
                <w:rFonts w:cs="Arial"/>
              </w:rPr>
              <w:t>Eseguito presenza dei due libretti all’interno della sede. (2 caldaie)</w:t>
            </w:r>
          </w:p>
        </w:tc>
      </w:tr>
      <w:tr w:rsidR="00DD47C1" w:rsidRPr="00F013FD" w14:paraId="5B055E1B" w14:textId="77777777" w:rsidTr="26AC6E97">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33515923" w14:textId="77777777" w:rsidR="00DD47C1" w:rsidRPr="002055C4" w:rsidRDefault="00DD47C1" w:rsidP="00436B8C">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52D55DF8" w14:textId="77777777" w:rsidR="00DD47C1" w:rsidRPr="002055C4" w:rsidRDefault="00DD47C1"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E82CD28" w14:textId="77777777" w:rsidR="00DD47C1" w:rsidRPr="00F013FD" w:rsidRDefault="00DD47C1" w:rsidP="00436B8C">
            <w:pPr>
              <w:tabs>
                <w:tab w:val="clear" w:pos="-189"/>
              </w:tabs>
              <w:suppressAutoHyphens/>
              <w:rPr>
                <w:rFonts w:cs="Arial"/>
                <w:highlight w:val="yellow"/>
              </w:rPr>
            </w:pPr>
            <w:r w:rsidRPr="002511F7">
              <w:rPr>
                <w:rFonts w:cs="Arial"/>
              </w:rPr>
              <w:t xml:space="preserve">Dicembre 2020 - </w:t>
            </w:r>
            <w:proofErr w:type="gramStart"/>
            <w:r w:rsidRPr="002511F7">
              <w:rPr>
                <w:rFonts w:cs="Arial"/>
              </w:rPr>
              <w:t>Novembre</w:t>
            </w:r>
            <w:proofErr w:type="gramEnd"/>
            <w:r w:rsidRPr="002511F7">
              <w:rPr>
                <w:rFonts w:cs="Arial"/>
              </w:rPr>
              <w:t xml:space="preserve"> 2021</w:t>
            </w:r>
          </w:p>
        </w:tc>
      </w:tr>
      <w:tr w:rsidR="00DD47C1" w:rsidRPr="00A4729D" w14:paraId="70C755DA" w14:textId="77777777" w:rsidTr="26AC6E97">
        <w:trPr>
          <w:trHeight w:hRule="exact" w:val="566"/>
        </w:trPr>
        <w:tc>
          <w:tcPr>
            <w:tcW w:w="5637" w:type="dxa"/>
            <w:tcBorders>
              <w:top w:val="single" w:sz="6" w:space="0" w:color="auto"/>
              <w:left w:val="single" w:sz="6" w:space="0" w:color="auto"/>
              <w:bottom w:val="single" w:sz="6" w:space="0" w:color="auto"/>
              <w:right w:val="single" w:sz="6" w:space="0" w:color="auto"/>
            </w:tcBorders>
            <w:vAlign w:val="center"/>
          </w:tcPr>
          <w:p w14:paraId="78CAE616" w14:textId="61857216" w:rsidR="00DD47C1" w:rsidRDefault="00DD47C1" w:rsidP="00436B8C">
            <w:pPr>
              <w:tabs>
                <w:tab w:val="clear" w:pos="-189"/>
              </w:tabs>
              <w:suppressAutoHyphens/>
              <w:jc w:val="left"/>
              <w:rPr>
                <w:rFonts w:cs="Arial"/>
                <w:lang w:eastAsia="ar-SA"/>
              </w:rPr>
            </w:pPr>
            <w:r>
              <w:rPr>
                <w:rFonts w:cs="Arial"/>
                <w:lang w:eastAsia="ar-SA"/>
              </w:rPr>
              <w:lastRenderedPageBreak/>
              <w:t>Intervent</w:t>
            </w:r>
            <w:r w:rsidR="002511F7">
              <w:rPr>
                <w:rFonts w:cs="Arial"/>
                <w:lang w:eastAsia="ar-SA"/>
              </w:rPr>
              <w:t xml:space="preserve">o per smaltimento materiale accumulato </w:t>
            </w:r>
          </w:p>
        </w:tc>
        <w:tc>
          <w:tcPr>
            <w:tcW w:w="3260" w:type="dxa"/>
            <w:tcBorders>
              <w:top w:val="single" w:sz="6" w:space="0" w:color="auto"/>
              <w:left w:val="single" w:sz="6" w:space="0" w:color="auto"/>
              <w:bottom w:val="single" w:sz="6" w:space="0" w:color="auto"/>
              <w:right w:val="single" w:sz="6" w:space="0" w:color="auto"/>
            </w:tcBorders>
            <w:vAlign w:val="center"/>
          </w:tcPr>
          <w:p w14:paraId="1AE9D4BA" w14:textId="77777777" w:rsidR="00DD47C1" w:rsidRPr="00F62259" w:rsidRDefault="00DD47C1"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1792AB6E" w14:textId="472297AA" w:rsidR="00DD47C1" w:rsidRPr="00A4729D" w:rsidRDefault="00DD47C1" w:rsidP="00436B8C">
            <w:pPr>
              <w:tabs>
                <w:tab w:val="clear" w:pos="-189"/>
              </w:tabs>
              <w:suppressAutoHyphens/>
              <w:rPr>
                <w:rFonts w:cs="Arial"/>
                <w:highlight w:val="yellow"/>
              </w:rPr>
            </w:pPr>
            <w:r w:rsidRPr="002511F7">
              <w:rPr>
                <w:rFonts w:cs="Arial"/>
              </w:rPr>
              <w:t xml:space="preserve">Dicembre 2020 - </w:t>
            </w:r>
            <w:proofErr w:type="gramStart"/>
            <w:r w:rsidRPr="002511F7">
              <w:rPr>
                <w:rFonts w:cs="Arial"/>
              </w:rPr>
              <w:t>Gennaio</w:t>
            </w:r>
            <w:proofErr w:type="gramEnd"/>
            <w:r w:rsidRPr="002511F7">
              <w:rPr>
                <w:rFonts w:cs="Arial"/>
              </w:rPr>
              <w:t xml:space="preserve"> 2021</w:t>
            </w:r>
            <w:r w:rsidR="005075FA">
              <w:rPr>
                <w:rFonts w:cs="Arial"/>
              </w:rPr>
              <w:t xml:space="preserve"> </w:t>
            </w:r>
          </w:p>
        </w:tc>
      </w:tr>
      <w:tr w:rsidR="00DD47C1" w:rsidRPr="00A4729D" w14:paraId="68141B8E" w14:textId="77777777" w:rsidTr="26AC6E97">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2A35838F" w14:textId="3E8CA67E" w:rsidR="00DD47C1" w:rsidRDefault="002511F7" w:rsidP="00436B8C">
            <w:pPr>
              <w:tabs>
                <w:tab w:val="clear" w:pos="-189"/>
              </w:tabs>
              <w:suppressAutoHyphens/>
              <w:jc w:val="left"/>
              <w:rPr>
                <w:rFonts w:cs="Arial"/>
                <w:lang w:eastAsia="ar-SA"/>
              </w:rPr>
            </w:pPr>
            <w:r>
              <w:rPr>
                <w:rFonts w:cs="Arial"/>
                <w:lang w:eastAsia="ar-SA"/>
              </w:rPr>
              <w:t>Eliminare tappeti interni</w:t>
            </w:r>
          </w:p>
        </w:tc>
        <w:tc>
          <w:tcPr>
            <w:tcW w:w="3260" w:type="dxa"/>
            <w:tcBorders>
              <w:top w:val="single" w:sz="6" w:space="0" w:color="auto"/>
              <w:left w:val="single" w:sz="6" w:space="0" w:color="auto"/>
              <w:bottom w:val="single" w:sz="4" w:space="0" w:color="auto"/>
              <w:right w:val="single" w:sz="6" w:space="0" w:color="auto"/>
            </w:tcBorders>
            <w:vAlign w:val="center"/>
          </w:tcPr>
          <w:p w14:paraId="6204C60F" w14:textId="793B7443" w:rsidR="00DD47C1" w:rsidRPr="00F62259" w:rsidRDefault="002511F7" w:rsidP="00436B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C2F27BB" w14:textId="2290C01E" w:rsidR="00DD47C1" w:rsidRPr="00A4729D" w:rsidRDefault="002511F7" w:rsidP="00436B8C">
            <w:pPr>
              <w:tabs>
                <w:tab w:val="clear" w:pos="-189"/>
              </w:tabs>
              <w:suppressAutoHyphens/>
              <w:rPr>
                <w:rFonts w:cs="Arial"/>
                <w:highlight w:val="yellow"/>
              </w:rPr>
            </w:pPr>
            <w:r w:rsidRPr="002511F7">
              <w:rPr>
                <w:rFonts w:cs="Arial"/>
              </w:rPr>
              <w:t xml:space="preserve">Dicembre 2020 </w:t>
            </w:r>
            <w:r w:rsidR="000E386E">
              <w:rPr>
                <w:rFonts w:cs="Arial"/>
              </w:rPr>
              <w:t>–</w:t>
            </w:r>
            <w:r w:rsidRPr="002511F7">
              <w:rPr>
                <w:rFonts w:cs="Arial"/>
              </w:rPr>
              <w:t xml:space="preserve"> </w:t>
            </w:r>
            <w:proofErr w:type="gramStart"/>
            <w:r w:rsidR="000E386E">
              <w:rPr>
                <w:rFonts w:cs="Arial"/>
              </w:rPr>
              <w:t>Maggio</w:t>
            </w:r>
            <w:proofErr w:type="gramEnd"/>
            <w:r w:rsidR="000E386E">
              <w:rPr>
                <w:rFonts w:cs="Arial"/>
              </w:rPr>
              <w:t xml:space="preserve"> </w:t>
            </w:r>
            <w:r w:rsidRPr="002511F7">
              <w:rPr>
                <w:rFonts w:cs="Arial"/>
              </w:rPr>
              <w:t>2021</w:t>
            </w:r>
          </w:p>
        </w:tc>
      </w:tr>
    </w:tbl>
    <w:p w14:paraId="4C147576" w14:textId="77777777" w:rsidR="00DD47C1" w:rsidRDefault="00DD47C1" w:rsidP="00530CAF">
      <w:pPr>
        <w:tabs>
          <w:tab w:val="clear" w:pos="-189"/>
        </w:tabs>
        <w:rPr>
          <w:b/>
          <w:sz w:val="22"/>
          <w:szCs w:val="22"/>
        </w:rPr>
      </w:pPr>
    </w:p>
    <w:p w14:paraId="3EBC0F7B" w14:textId="3C20A987"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045913" w14:paraId="440E05C6" w14:textId="77777777" w:rsidTr="26AC6E97">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26AC6E97">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26AC6E97">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49B80DC5" w:rsidR="001736F6" w:rsidRPr="001736F6" w:rsidRDefault="26AC6E97" w:rsidP="26AC6E97">
            <w:pPr>
              <w:jc w:val="left"/>
              <w:rPr>
                <w:sz w:val="22"/>
                <w:szCs w:val="22"/>
              </w:rPr>
            </w:pPr>
            <w:r w:rsidRPr="26AC6E97">
              <w:rPr>
                <w:sz w:val="22"/>
                <w:szCs w:val="22"/>
              </w:rPr>
              <w:t>Dichiarazione di Abitabilità e Agibilità rilasciato dal Comune di Trento – Prot. N. 9984/92 del 28/07/1992</w:t>
            </w:r>
          </w:p>
        </w:tc>
      </w:tr>
      <w:tr w:rsidR="001736F6" w14:paraId="102EB274" w14:textId="77777777" w:rsidTr="26AC6E97">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7CA9DDBD" w:rsidR="001736F6" w:rsidRPr="00882B0E" w:rsidRDefault="001736F6" w:rsidP="001736F6">
            <w:pPr>
              <w:jc w:val="left"/>
              <w:rPr>
                <w:sz w:val="22"/>
                <w:szCs w:val="22"/>
              </w:rPr>
            </w:pPr>
          </w:p>
        </w:tc>
      </w:tr>
      <w:tr w:rsidR="001736F6" w14:paraId="3C979DCA" w14:textId="77777777" w:rsidTr="26AC6E97">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26AC6E97">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48A7B63D" w:rsidR="001736F6" w:rsidRPr="00882B0E" w:rsidRDefault="001736F6" w:rsidP="001736F6">
            <w:pPr>
              <w:jc w:val="left"/>
              <w:rPr>
                <w:sz w:val="22"/>
                <w:szCs w:val="22"/>
              </w:rPr>
            </w:pPr>
          </w:p>
        </w:tc>
      </w:tr>
      <w:tr w:rsidR="001736F6" w14:paraId="2FE5CCAD" w14:textId="77777777" w:rsidTr="26AC6E97">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26AC6E97">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26AC6E97">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5FD11A37" w:rsidR="001736F6" w:rsidRPr="00B5389E" w:rsidRDefault="26AC6E97" w:rsidP="001736F6">
            <w:pPr>
              <w:jc w:val="left"/>
              <w:rPr>
                <w:sz w:val="22"/>
                <w:szCs w:val="22"/>
                <w:highlight w:val="yellow"/>
              </w:rPr>
            </w:pPr>
            <w:proofErr w:type="spellStart"/>
            <w:r w:rsidRPr="26AC6E97">
              <w:rPr>
                <w:sz w:val="22"/>
                <w:szCs w:val="22"/>
              </w:rPr>
              <w:t>DiCo</w:t>
            </w:r>
            <w:proofErr w:type="spellEnd"/>
            <w:r w:rsidRPr="26AC6E97">
              <w:rPr>
                <w:sz w:val="22"/>
                <w:szCs w:val="22"/>
              </w:rPr>
              <w:t xml:space="preserve"> del 01/09/1992 </w:t>
            </w:r>
          </w:p>
        </w:tc>
      </w:tr>
      <w:tr w:rsidR="001736F6" w14:paraId="68FFE8B4" w14:textId="77777777" w:rsidTr="26AC6E97">
        <w:trPr>
          <w:trHeight w:val="115"/>
        </w:trPr>
        <w:tc>
          <w:tcPr>
            <w:tcW w:w="4820" w:type="dxa"/>
            <w:vMerge/>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26AC6E97">
        <w:trPr>
          <w:trHeight w:val="115"/>
        </w:trPr>
        <w:tc>
          <w:tcPr>
            <w:tcW w:w="4820" w:type="dxa"/>
            <w:vMerge/>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37E043CD" w:rsidR="001736F6" w:rsidRPr="00217028" w:rsidRDefault="006062EF" w:rsidP="001736F6">
            <w:pPr>
              <w:jc w:val="left"/>
              <w:rPr>
                <w:sz w:val="22"/>
                <w:szCs w:val="22"/>
              </w:rPr>
            </w:pPr>
            <w:proofErr w:type="spellStart"/>
            <w:r>
              <w:rPr>
                <w:sz w:val="22"/>
                <w:szCs w:val="22"/>
              </w:rPr>
              <w:t>DiCo</w:t>
            </w:r>
            <w:proofErr w:type="spellEnd"/>
            <w:r>
              <w:rPr>
                <w:sz w:val="22"/>
                <w:szCs w:val="22"/>
              </w:rPr>
              <w:t xml:space="preserve"> del 06/02/2001 – Termo idraulico</w:t>
            </w:r>
          </w:p>
        </w:tc>
      </w:tr>
      <w:tr w:rsidR="001736F6" w14:paraId="2FAA91F4" w14:textId="77777777" w:rsidTr="26AC6E97">
        <w:trPr>
          <w:trHeight w:val="115"/>
        </w:trPr>
        <w:tc>
          <w:tcPr>
            <w:tcW w:w="4820" w:type="dxa"/>
            <w:vMerge/>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1736F6" w:rsidRPr="00217028" w:rsidRDefault="001736F6" w:rsidP="001736F6">
            <w:pPr>
              <w:jc w:val="left"/>
              <w:rPr>
                <w:sz w:val="22"/>
                <w:szCs w:val="22"/>
              </w:rPr>
            </w:pPr>
          </w:p>
        </w:tc>
      </w:tr>
      <w:tr w:rsidR="001736F6" w14:paraId="7406E620" w14:textId="77777777" w:rsidTr="26AC6E97">
        <w:trPr>
          <w:trHeight w:val="115"/>
        </w:trPr>
        <w:tc>
          <w:tcPr>
            <w:tcW w:w="4820" w:type="dxa"/>
            <w:vMerge/>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26AC6E97">
        <w:trPr>
          <w:trHeight w:val="115"/>
        </w:trPr>
        <w:tc>
          <w:tcPr>
            <w:tcW w:w="4820" w:type="dxa"/>
            <w:vMerge/>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312BD5D5" w:rsidR="001736F6" w:rsidRPr="00836B27" w:rsidRDefault="00950AC3" w:rsidP="001736F6">
            <w:pPr>
              <w:jc w:val="left"/>
              <w:rPr>
                <w:sz w:val="22"/>
                <w:szCs w:val="22"/>
              </w:rPr>
            </w:pPr>
            <w:proofErr w:type="spellStart"/>
            <w:r>
              <w:rPr>
                <w:sz w:val="22"/>
                <w:szCs w:val="22"/>
              </w:rPr>
              <w:t>Di.Co</w:t>
            </w:r>
            <w:proofErr w:type="spellEnd"/>
            <w:r>
              <w:rPr>
                <w:sz w:val="22"/>
                <w:szCs w:val="22"/>
              </w:rPr>
              <w:t xml:space="preserve"> del 22/05/2018</w:t>
            </w:r>
          </w:p>
        </w:tc>
      </w:tr>
      <w:tr w:rsidR="001736F6" w14:paraId="5FA7C6B6" w14:textId="77777777" w:rsidTr="26AC6E97">
        <w:trPr>
          <w:trHeight w:val="115"/>
        </w:trPr>
        <w:tc>
          <w:tcPr>
            <w:tcW w:w="4820" w:type="dxa"/>
            <w:vMerge/>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26AC6E97">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40B50558" w:rsidR="001736F6" w:rsidRPr="00882B0E" w:rsidRDefault="006062EF" w:rsidP="001736F6">
            <w:pPr>
              <w:jc w:val="left"/>
              <w:rPr>
                <w:sz w:val="22"/>
                <w:szCs w:val="22"/>
              </w:rPr>
            </w:pPr>
            <w:r>
              <w:rPr>
                <w:sz w:val="22"/>
                <w:szCs w:val="22"/>
              </w:rPr>
              <w:t>del 22/03/2001</w:t>
            </w:r>
          </w:p>
        </w:tc>
      </w:tr>
      <w:tr w:rsidR="001736F6" w14:paraId="14037530" w14:textId="77777777" w:rsidTr="26AC6E97">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26AC6E97">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03246D8E" w14:textId="77777777" w:rsidR="002C3B05" w:rsidRPr="004A7EAA" w:rsidRDefault="002C3B05"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69E9AB1B" w:rsidR="00450132" w:rsidRDefault="006636BE" w:rsidP="00450132">
      <w:pPr>
        <w:jc w:val="center"/>
      </w:pPr>
      <w:r>
        <w:rPr>
          <w:noProof/>
        </w:rPr>
        <w:drawing>
          <wp:inline distT="0" distB="0" distL="0" distR="0" wp14:anchorId="2942E820" wp14:editId="6F24BC9A">
            <wp:extent cx="8453930" cy="5979918"/>
            <wp:effectExtent l="0" t="0" r="4445"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453930" cy="5979918"/>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30ED3D9E" w:rsidR="008A7E00" w:rsidRDefault="002737A4" w:rsidP="00450132">
      <w:pPr>
        <w:jc w:val="center"/>
      </w:pPr>
      <w:r>
        <w:rPr>
          <w:noProof/>
        </w:rPr>
        <w:drawing>
          <wp:anchor distT="0" distB="0" distL="114300" distR="114300" simplePos="0" relativeHeight="251653632" behindDoc="0" locked="0" layoutInCell="1" allowOverlap="1" wp14:anchorId="03951BDB" wp14:editId="27902E0C">
            <wp:simplePos x="0" y="0"/>
            <wp:positionH relativeFrom="column">
              <wp:posOffset>2233930</wp:posOffset>
            </wp:positionH>
            <wp:positionV relativeFrom="paragraph">
              <wp:posOffset>2299335</wp:posOffset>
            </wp:positionV>
            <wp:extent cx="523875" cy="523875"/>
            <wp:effectExtent l="0" t="0" r="9525" b="9525"/>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776" behindDoc="0" locked="0" layoutInCell="1" allowOverlap="1" wp14:anchorId="0FB73C68" wp14:editId="1A9CFC0D">
                <wp:simplePos x="0" y="0"/>
                <wp:positionH relativeFrom="column">
                  <wp:posOffset>2749868</wp:posOffset>
                </wp:positionH>
                <wp:positionV relativeFrom="paragraph">
                  <wp:posOffset>2265361</wp:posOffset>
                </wp:positionV>
                <wp:extent cx="220990" cy="188665"/>
                <wp:effectExtent l="16192" t="40958" r="42863" b="2381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4971635">
                          <a:off x="0" y="0"/>
                          <a:ext cx="220990" cy="18866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E0AE8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16.55pt;margin-top:178.35pt;width:17.4pt;height:14.85pt;rotation:-7239942fd;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" adj="10800" fillcolor="red" strokecolor="red" strokeweight="2pt">
                <v:path arrowok="t"/>
              </v:shape>
            </w:pict>
          </mc:Fallback>
        </mc:AlternateContent>
      </w:r>
      <w:r w:rsidR="008A7E00">
        <w:rPr>
          <w:noProof/>
        </w:rPr>
        <w:drawing>
          <wp:inline distT="0" distB="0" distL="0" distR="0" wp14:anchorId="45065E13" wp14:editId="5934510A">
            <wp:extent cx="9111957" cy="439102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9118905" cy="4394373"/>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071E1DD9" w:rsidR="000F20C2" w:rsidRPr="000F20C2" w:rsidRDefault="002737A4" w:rsidP="0037627A">
      <w:pPr>
        <w:tabs>
          <w:tab w:val="clear" w:pos="-189"/>
        </w:tabs>
        <w:spacing w:line="276" w:lineRule="auto"/>
        <w:jc w:val="center"/>
        <w:rPr>
          <w:rFonts w:ascii="Swis721 BT" w:hAnsi="Swis721 BT"/>
          <w:sz w:val="22"/>
          <w:szCs w:val="22"/>
        </w:rPr>
      </w:pPr>
      <w:r>
        <w:rPr>
          <w:rFonts w:ascii="Swis721 BT" w:hAnsi="Swis721 BT"/>
          <w:sz w:val="22"/>
          <w:szCs w:val="22"/>
        </w:rPr>
        <w:t>Area Parcheggio condominiale fronte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935BAC" w:rsidRDefault="00935BAC" w:rsidP="00547D5F">
      <w:r>
        <w:separator/>
      </w:r>
    </w:p>
  </w:endnote>
  <w:endnote w:type="continuationSeparator" w:id="0">
    <w:p w14:paraId="1ECD4173" w14:textId="77777777" w:rsidR="00935BAC" w:rsidRDefault="00935BAC"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F87D9" w14:textId="77777777" w:rsidR="00935BAC" w:rsidRPr="00353F7E" w:rsidRDefault="00935BA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6B783F">
        <w:rPr>
          <w:rFonts w:ascii="Helvetica" w:hAnsi="Helvetica"/>
          <w:i/>
          <w:noProof/>
          <w:sz w:val="16"/>
          <w:szCs w:val="16"/>
        </w:rPr>
        <w:t>23</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935BAC" w:rsidRPr="002F3833" w:rsidRDefault="00935BAC">
        <w:pPr>
          <w:pStyle w:val="Pidipagina"/>
          <w:jc w:val="center"/>
          <w:rPr>
            <w:sz w:val="8"/>
            <w:szCs w:val="8"/>
          </w:rPr>
        </w:pPr>
      </w:p>
      <w:p w14:paraId="28EFD028" w14:textId="77777777" w:rsidR="00935BAC" w:rsidRDefault="00935BAC">
        <w:pPr>
          <w:pStyle w:val="Pidipagina"/>
          <w:jc w:val="center"/>
        </w:pPr>
        <w:r>
          <w:fldChar w:fldCharType="begin"/>
        </w:r>
        <w:r>
          <w:instrText>PAGE   \* MERGEFORMAT</w:instrText>
        </w:r>
        <w:r>
          <w:fldChar w:fldCharType="separate"/>
        </w:r>
        <w:r>
          <w:rPr>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935BAC" w:rsidRPr="005B03CF" w:rsidRDefault="00935BAC"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935BAC" w:rsidRPr="005B03CF" w:rsidRDefault="00935BAC"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935BAC" w:rsidRPr="005B03CF" w:rsidRDefault="00935BAC" w:rsidP="00061E6A">
    <w:pPr>
      <w:spacing w:line="160" w:lineRule="exact"/>
      <w:jc w:val="center"/>
      <w:rPr>
        <w:rFonts w:ascii="Helvetica" w:hAnsi="Helvetica"/>
        <w:i/>
        <w:iCs/>
        <w:sz w:val="12"/>
        <w:szCs w:val="16"/>
      </w:rPr>
    </w:pPr>
  </w:p>
  <w:p w14:paraId="3C0A005C" w14:textId="77777777" w:rsidR="00935BAC" w:rsidRPr="00353F7E" w:rsidRDefault="00935BA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935BAC" w:rsidRPr="005B03CF" w:rsidRDefault="00935BAC" w:rsidP="00061E6A">
    <w:pPr>
      <w:spacing w:line="160" w:lineRule="exact"/>
      <w:jc w:val="center"/>
      <w:rPr>
        <w:rFonts w:ascii="Helvetica" w:hAnsi="Helvetica"/>
        <w:i/>
        <w:iCs/>
        <w:sz w:val="12"/>
        <w:szCs w:val="16"/>
      </w:rPr>
    </w:pPr>
  </w:p>
  <w:p w14:paraId="60F1AE96" w14:textId="77777777" w:rsidR="00935BAC" w:rsidRPr="00353F7E" w:rsidRDefault="00935BA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935BAC" w:rsidRPr="005B03CF" w:rsidRDefault="00935BAC" w:rsidP="00061E6A">
    <w:pPr>
      <w:spacing w:line="160" w:lineRule="exact"/>
      <w:jc w:val="center"/>
      <w:rPr>
        <w:rFonts w:ascii="Helvetica" w:hAnsi="Helvetica"/>
        <w:i/>
        <w:iCs/>
        <w:sz w:val="12"/>
        <w:szCs w:val="16"/>
      </w:rPr>
    </w:pPr>
  </w:p>
  <w:p w14:paraId="0615E741" w14:textId="77777777" w:rsidR="00935BAC" w:rsidRPr="00353F7E" w:rsidRDefault="00935BA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A9272" w14:textId="77777777" w:rsidR="00935BAC" w:rsidRPr="00D94D6A" w:rsidRDefault="00935BAC" w:rsidP="00061E6A">
    <w:pPr>
      <w:pStyle w:val="Pidipagina"/>
      <w:jc w:val="center"/>
      <w:rPr>
        <w:sz w:val="12"/>
        <w:szCs w:val="12"/>
      </w:rPr>
    </w:pPr>
  </w:p>
  <w:p w14:paraId="69F1175F" w14:textId="77777777" w:rsidR="00935BAC" w:rsidRPr="00353F7E" w:rsidRDefault="00935BA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935BAC" w:rsidRDefault="00935BAC" w:rsidP="00547D5F">
      <w:r>
        <w:separator/>
      </w:r>
    </w:p>
  </w:footnote>
  <w:footnote w:type="continuationSeparator" w:id="0">
    <w:p w14:paraId="1913C949" w14:textId="77777777" w:rsidR="00935BAC" w:rsidRDefault="00935BAC"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935BAC" w:rsidRDefault="00935BAC">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935BAC" w:rsidRPr="00026DE1" w14:paraId="1B80D1C7" w14:textId="77777777" w:rsidTr="00B269E4">
      <w:tc>
        <w:tcPr>
          <w:tcW w:w="809" w:type="dxa"/>
          <w:shd w:val="clear" w:color="auto" w:fill="D9D9D9" w:themeFill="background1" w:themeFillShade="D9"/>
          <w:vAlign w:val="center"/>
        </w:tcPr>
        <w:p w14:paraId="760B9E5E" w14:textId="77777777" w:rsidR="00935BAC" w:rsidRPr="00026DE1" w:rsidRDefault="00935BA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935BAC" w:rsidRPr="00026DE1" w:rsidRDefault="00935BA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935BAC" w:rsidRPr="00026DE1" w:rsidRDefault="00935BA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935BAC" w:rsidRPr="00026DE1" w:rsidRDefault="00935BA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935BAC" w:rsidRPr="00026DE1" w:rsidRDefault="00935BAC"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935BAC" w:rsidRPr="00026DE1" w:rsidRDefault="00935BAC" w:rsidP="007A1BD5">
          <w:pPr>
            <w:tabs>
              <w:tab w:val="clear" w:pos="-189"/>
            </w:tabs>
            <w:jc w:val="left"/>
            <w:rPr>
              <w:sz w:val="24"/>
            </w:rPr>
          </w:pPr>
          <w:r w:rsidRPr="00026DE1">
            <w:rPr>
              <w:b/>
              <w:sz w:val="24"/>
            </w:rPr>
            <w:t>NOTE</w:t>
          </w:r>
        </w:p>
      </w:tc>
    </w:tr>
  </w:tbl>
  <w:p w14:paraId="37FC8D4B" w14:textId="77777777" w:rsidR="00935BAC" w:rsidRPr="007A1BD5" w:rsidRDefault="00935BAC">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935BAC" w:rsidRDefault="00935BAC"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935BAC" w:rsidRDefault="00935BAC">
    <w:pPr>
      <w:pStyle w:val="Intestazione"/>
    </w:pPr>
  </w:p>
  <w:p w14:paraId="5AF9C054" w14:textId="77777777" w:rsidR="00935BAC" w:rsidRPr="007A1BD5" w:rsidRDefault="00935BAC">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935BAC" w:rsidRPr="00026DE1" w14:paraId="697E535F" w14:textId="77777777" w:rsidTr="0067414A">
      <w:tc>
        <w:tcPr>
          <w:tcW w:w="959" w:type="dxa"/>
          <w:shd w:val="clear" w:color="auto" w:fill="D9D9D9" w:themeFill="background1" w:themeFillShade="D9"/>
          <w:vAlign w:val="center"/>
        </w:tcPr>
        <w:p w14:paraId="127F11FA" w14:textId="77777777" w:rsidR="00935BAC" w:rsidRPr="00026DE1" w:rsidRDefault="00935BAC"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935BAC" w:rsidRPr="00026DE1" w:rsidRDefault="00935BAC"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935BAC" w:rsidRPr="00026DE1" w:rsidRDefault="00935BAC"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935BAC" w:rsidRPr="00026DE1" w:rsidRDefault="00935BAC"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935BAC" w:rsidRPr="00026DE1" w:rsidRDefault="00935BAC"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935BAC" w:rsidRPr="00026DE1" w:rsidRDefault="00935BAC" w:rsidP="008B62A2">
          <w:pPr>
            <w:tabs>
              <w:tab w:val="clear" w:pos="-189"/>
            </w:tabs>
            <w:jc w:val="left"/>
            <w:rPr>
              <w:sz w:val="24"/>
            </w:rPr>
          </w:pPr>
          <w:r w:rsidRPr="00026DE1">
            <w:rPr>
              <w:b/>
              <w:sz w:val="24"/>
            </w:rPr>
            <w:t>NOTE</w:t>
          </w:r>
        </w:p>
      </w:tc>
    </w:tr>
  </w:tbl>
  <w:p w14:paraId="2E515BD9" w14:textId="77777777" w:rsidR="00935BAC" w:rsidRPr="009429AB" w:rsidRDefault="00935BAC"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935BAC" w:rsidRPr="00026DE1" w14:paraId="31B32F07" w14:textId="77777777" w:rsidTr="00B062EB">
      <w:tc>
        <w:tcPr>
          <w:tcW w:w="809" w:type="dxa"/>
          <w:shd w:val="clear" w:color="auto" w:fill="D9D9D9" w:themeFill="background1" w:themeFillShade="D9"/>
          <w:vAlign w:val="center"/>
        </w:tcPr>
        <w:p w14:paraId="0801840B" w14:textId="77777777" w:rsidR="00935BAC" w:rsidRPr="00026DE1" w:rsidRDefault="00935BA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935BAC" w:rsidRPr="00026DE1" w:rsidRDefault="00935BA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935BAC" w:rsidRPr="00026DE1" w:rsidRDefault="00935BA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935BAC" w:rsidRPr="00026DE1" w:rsidRDefault="00935BA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935BAC" w:rsidRPr="00026DE1" w:rsidRDefault="00935BAC"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935BAC" w:rsidRPr="00026DE1" w:rsidRDefault="00935BAC" w:rsidP="007A1BD5">
          <w:pPr>
            <w:tabs>
              <w:tab w:val="clear" w:pos="-189"/>
            </w:tabs>
            <w:jc w:val="left"/>
            <w:rPr>
              <w:sz w:val="24"/>
            </w:rPr>
          </w:pPr>
          <w:r w:rsidRPr="00026DE1">
            <w:rPr>
              <w:b/>
              <w:sz w:val="24"/>
            </w:rPr>
            <w:t>NOTE</w:t>
          </w:r>
        </w:p>
      </w:tc>
    </w:tr>
  </w:tbl>
  <w:p w14:paraId="421FF244" w14:textId="77777777" w:rsidR="00935BAC" w:rsidRPr="007A1BD5" w:rsidRDefault="00935BAC"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935BAC" w:rsidRDefault="00935BAC"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935BAC" w:rsidRDefault="00935BAC" w:rsidP="005130DE">
    <w:pPr>
      <w:pStyle w:val="Intestazione"/>
      <w:tabs>
        <w:tab w:val="clear" w:pos="4819"/>
        <w:tab w:val="clear" w:pos="9638"/>
        <w:tab w:val="left" w:pos="188"/>
        <w:tab w:val="left" w:pos="11032"/>
      </w:tabs>
      <w:rPr>
        <w:sz w:val="8"/>
        <w:szCs w:val="8"/>
      </w:rPr>
    </w:pPr>
  </w:p>
  <w:p w14:paraId="052A0444" w14:textId="77777777" w:rsidR="00935BAC" w:rsidRPr="007A1BD5" w:rsidRDefault="00935BAC"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54" w:type="pct"/>
      <w:tblLayout w:type="fixed"/>
      <w:tblLook w:val="04A0" w:firstRow="1" w:lastRow="0" w:firstColumn="1" w:lastColumn="0" w:noHBand="0" w:noVBand="1"/>
    </w:tblPr>
    <w:tblGrid>
      <w:gridCol w:w="2728"/>
      <w:gridCol w:w="1452"/>
      <w:gridCol w:w="2149"/>
      <w:gridCol w:w="4946"/>
      <w:gridCol w:w="441"/>
      <w:gridCol w:w="277"/>
      <w:gridCol w:w="321"/>
      <w:gridCol w:w="2286"/>
    </w:tblGrid>
    <w:tr w:rsidR="00935BAC" w14:paraId="29603908" w14:textId="77777777" w:rsidTr="00BD6BBA">
      <w:tc>
        <w:tcPr>
          <w:tcW w:w="934" w:type="pct"/>
          <w:vMerge w:val="restart"/>
          <w:shd w:val="clear" w:color="auto" w:fill="F2F2F2" w:themeFill="background1" w:themeFillShade="F2"/>
          <w:vAlign w:val="center"/>
        </w:tcPr>
        <w:p w14:paraId="531E85F4" w14:textId="77777777" w:rsidR="00935BAC" w:rsidRPr="00D95587" w:rsidRDefault="00935BAC"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7" w:type="pct"/>
          <w:vMerge w:val="restart"/>
          <w:shd w:val="clear" w:color="auto" w:fill="F2F2F2" w:themeFill="background1" w:themeFillShade="F2"/>
          <w:vAlign w:val="center"/>
        </w:tcPr>
        <w:p w14:paraId="5505D361" w14:textId="77777777" w:rsidR="00935BAC" w:rsidRPr="00D95587" w:rsidRDefault="00935BAC"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6" w:type="pct"/>
          <w:vMerge w:val="restart"/>
          <w:shd w:val="clear" w:color="auto" w:fill="F2F2F2" w:themeFill="background1" w:themeFillShade="F2"/>
          <w:vAlign w:val="center"/>
        </w:tcPr>
        <w:p w14:paraId="5B8B2619" w14:textId="77777777" w:rsidR="00935BAC" w:rsidRPr="00D95587" w:rsidRDefault="00935BAC"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694" w:type="pct"/>
          <w:vMerge w:val="restart"/>
          <w:shd w:val="clear" w:color="auto" w:fill="F2F2F2" w:themeFill="background1" w:themeFillShade="F2"/>
          <w:vAlign w:val="center"/>
        </w:tcPr>
        <w:p w14:paraId="04418293" w14:textId="77777777" w:rsidR="00935BAC" w:rsidRPr="00D95587" w:rsidRDefault="00935BAC"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56" w:type="pct"/>
          <w:gridSpan w:val="3"/>
          <w:shd w:val="clear" w:color="auto" w:fill="F2F2F2" w:themeFill="background1" w:themeFillShade="F2"/>
          <w:vAlign w:val="center"/>
        </w:tcPr>
        <w:p w14:paraId="603AEDAF" w14:textId="77777777" w:rsidR="00935BAC" w:rsidRPr="00D95587" w:rsidRDefault="00935BAC" w:rsidP="00975046">
          <w:pPr>
            <w:adjustRightInd w:val="0"/>
            <w:spacing w:line="276" w:lineRule="auto"/>
            <w:jc w:val="center"/>
            <w:rPr>
              <w:rFonts w:eastAsia="Arial Unicode MS" w:cs="Arial"/>
              <w:b/>
              <w:sz w:val="18"/>
            </w:rPr>
          </w:pPr>
          <w:r>
            <w:rPr>
              <w:rFonts w:eastAsia="Arial Unicode MS" w:cs="Arial"/>
              <w:b/>
              <w:sz w:val="18"/>
            </w:rPr>
            <w:t>Rischio</w:t>
          </w:r>
        </w:p>
      </w:tc>
      <w:tc>
        <w:tcPr>
          <w:tcW w:w="783" w:type="pct"/>
          <w:vMerge w:val="restart"/>
          <w:shd w:val="clear" w:color="auto" w:fill="F2F2F2" w:themeFill="background1" w:themeFillShade="F2"/>
          <w:vAlign w:val="center"/>
        </w:tcPr>
        <w:p w14:paraId="4FBD39D3" w14:textId="77777777" w:rsidR="00935BAC" w:rsidRPr="00D95587" w:rsidRDefault="00935BAC"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35BAC" w14:paraId="2B51FC70" w14:textId="77777777" w:rsidTr="00BD6BBA">
      <w:tc>
        <w:tcPr>
          <w:tcW w:w="934" w:type="pct"/>
          <w:vMerge/>
          <w:shd w:val="clear" w:color="auto" w:fill="EEECE1" w:themeFill="background2"/>
          <w:vAlign w:val="center"/>
        </w:tcPr>
        <w:p w14:paraId="6B78B887" w14:textId="77777777" w:rsidR="00935BAC" w:rsidRPr="00D95587" w:rsidRDefault="00935BAC" w:rsidP="00975046">
          <w:pPr>
            <w:adjustRightInd w:val="0"/>
            <w:spacing w:line="276" w:lineRule="auto"/>
            <w:jc w:val="center"/>
            <w:rPr>
              <w:rFonts w:eastAsia="Arial Unicode MS" w:cs="Arial"/>
              <w:b/>
              <w:sz w:val="18"/>
            </w:rPr>
          </w:pPr>
        </w:p>
      </w:tc>
      <w:tc>
        <w:tcPr>
          <w:tcW w:w="497" w:type="pct"/>
          <w:vMerge/>
          <w:shd w:val="clear" w:color="auto" w:fill="EEECE1" w:themeFill="background2"/>
          <w:vAlign w:val="center"/>
        </w:tcPr>
        <w:p w14:paraId="114BFDF8" w14:textId="77777777" w:rsidR="00935BAC" w:rsidRPr="00D95587" w:rsidRDefault="00935BAC" w:rsidP="00975046">
          <w:pPr>
            <w:adjustRightInd w:val="0"/>
            <w:spacing w:line="276" w:lineRule="auto"/>
            <w:jc w:val="center"/>
            <w:rPr>
              <w:rFonts w:eastAsia="Arial Unicode MS" w:cs="Arial"/>
              <w:b/>
              <w:sz w:val="18"/>
            </w:rPr>
          </w:pPr>
        </w:p>
      </w:tc>
      <w:tc>
        <w:tcPr>
          <w:tcW w:w="736" w:type="pct"/>
          <w:vMerge/>
          <w:shd w:val="clear" w:color="auto" w:fill="EEECE1" w:themeFill="background2"/>
          <w:vAlign w:val="center"/>
        </w:tcPr>
        <w:p w14:paraId="2B5ACE5D" w14:textId="77777777" w:rsidR="00935BAC" w:rsidRPr="00D95587" w:rsidRDefault="00935BAC" w:rsidP="00975046">
          <w:pPr>
            <w:adjustRightInd w:val="0"/>
            <w:spacing w:line="276" w:lineRule="auto"/>
            <w:jc w:val="center"/>
            <w:rPr>
              <w:rFonts w:eastAsia="Arial Unicode MS" w:cs="Arial"/>
              <w:b/>
              <w:sz w:val="18"/>
            </w:rPr>
          </w:pPr>
        </w:p>
      </w:tc>
      <w:tc>
        <w:tcPr>
          <w:tcW w:w="1694" w:type="pct"/>
          <w:vMerge/>
          <w:shd w:val="clear" w:color="auto" w:fill="EEECE1" w:themeFill="background2"/>
          <w:vAlign w:val="center"/>
        </w:tcPr>
        <w:p w14:paraId="55AB9343" w14:textId="77777777" w:rsidR="00935BAC" w:rsidRPr="00D95587" w:rsidRDefault="00935BAC" w:rsidP="00975046">
          <w:pPr>
            <w:adjustRightInd w:val="0"/>
            <w:spacing w:line="276" w:lineRule="auto"/>
            <w:jc w:val="center"/>
            <w:rPr>
              <w:rFonts w:eastAsia="Arial Unicode MS" w:cs="Arial"/>
              <w:b/>
              <w:sz w:val="18"/>
            </w:rPr>
          </w:pPr>
        </w:p>
      </w:tc>
      <w:tc>
        <w:tcPr>
          <w:tcW w:w="151" w:type="pct"/>
          <w:shd w:val="clear" w:color="auto" w:fill="F2F2F2" w:themeFill="background1" w:themeFillShade="F2"/>
          <w:vAlign w:val="center"/>
        </w:tcPr>
        <w:p w14:paraId="323D4423" w14:textId="77777777" w:rsidR="00935BAC" w:rsidRPr="00D95587" w:rsidRDefault="00935BAC"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5" w:type="pct"/>
          <w:shd w:val="clear" w:color="auto" w:fill="F2F2F2" w:themeFill="background1" w:themeFillShade="F2"/>
          <w:vAlign w:val="center"/>
        </w:tcPr>
        <w:p w14:paraId="736BC189" w14:textId="77777777" w:rsidR="00935BAC" w:rsidRPr="00D95587" w:rsidRDefault="00935BAC"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9" w:type="pct"/>
          <w:shd w:val="clear" w:color="auto" w:fill="F2F2F2" w:themeFill="background1" w:themeFillShade="F2"/>
          <w:vAlign w:val="center"/>
        </w:tcPr>
        <w:p w14:paraId="07ECA846" w14:textId="77777777" w:rsidR="00935BAC" w:rsidRPr="00D95587" w:rsidRDefault="00935BAC"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783" w:type="pct"/>
          <w:vMerge/>
          <w:shd w:val="clear" w:color="auto" w:fill="EEECE1" w:themeFill="background2"/>
          <w:vAlign w:val="center"/>
        </w:tcPr>
        <w:p w14:paraId="1D003084" w14:textId="77777777" w:rsidR="00935BAC" w:rsidRPr="00D95587" w:rsidRDefault="00935BAC" w:rsidP="00975046">
          <w:pPr>
            <w:adjustRightInd w:val="0"/>
            <w:spacing w:line="276" w:lineRule="auto"/>
            <w:jc w:val="center"/>
            <w:rPr>
              <w:rFonts w:eastAsia="Arial Unicode MS" w:cs="Arial"/>
              <w:b/>
              <w:sz w:val="18"/>
            </w:rPr>
          </w:pPr>
        </w:p>
      </w:tc>
    </w:tr>
  </w:tbl>
  <w:p w14:paraId="034E2F48" w14:textId="77777777" w:rsidR="00935BAC" w:rsidRPr="00A96CC1" w:rsidRDefault="00935BAC"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935BAC" w14:paraId="45AA2595" w14:textId="77777777" w:rsidTr="00D452BD">
      <w:tc>
        <w:tcPr>
          <w:tcW w:w="914" w:type="pct"/>
          <w:vMerge w:val="restart"/>
          <w:shd w:val="clear" w:color="auto" w:fill="F2F2F2" w:themeFill="background1" w:themeFillShade="F2"/>
          <w:vAlign w:val="center"/>
        </w:tcPr>
        <w:p w14:paraId="4F09E2C7" w14:textId="77777777" w:rsidR="00935BAC" w:rsidRPr="00D95587" w:rsidRDefault="00935BAC"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935BAC" w:rsidRPr="00D95587" w:rsidRDefault="00935BAC"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935BAC" w:rsidRPr="00D95587" w:rsidRDefault="00935BAC"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935BAC" w:rsidRPr="00D95587" w:rsidRDefault="00935BAC"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935BAC" w:rsidRPr="00D95587" w:rsidRDefault="00935BAC"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935BAC" w:rsidRPr="00D95587" w:rsidRDefault="00935BAC"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935BAC" w14:paraId="5AED898A" w14:textId="77777777" w:rsidTr="00D452BD">
      <w:tc>
        <w:tcPr>
          <w:tcW w:w="914" w:type="pct"/>
          <w:vMerge/>
          <w:shd w:val="clear" w:color="auto" w:fill="EEECE1" w:themeFill="background2"/>
          <w:vAlign w:val="center"/>
        </w:tcPr>
        <w:p w14:paraId="2B70A0C5" w14:textId="77777777" w:rsidR="00935BAC" w:rsidRPr="00D95587" w:rsidRDefault="00935BAC"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935BAC" w:rsidRPr="00D95587" w:rsidRDefault="00935BAC"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935BAC" w:rsidRPr="00D95587" w:rsidRDefault="00935BAC"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935BAC" w:rsidRPr="00D95587" w:rsidRDefault="00935BAC"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935BAC" w:rsidRPr="00D95587" w:rsidRDefault="00935BAC"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935BAC" w:rsidRPr="00D95587" w:rsidRDefault="00935BAC"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935BAC" w:rsidRPr="00D95587" w:rsidRDefault="00935BAC"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935BAC" w:rsidRPr="00D95587" w:rsidRDefault="00935BAC" w:rsidP="00B13829">
          <w:pPr>
            <w:adjustRightInd w:val="0"/>
            <w:spacing w:line="276" w:lineRule="auto"/>
            <w:jc w:val="center"/>
            <w:rPr>
              <w:rFonts w:eastAsia="Arial Unicode MS" w:cs="Arial"/>
              <w:b/>
              <w:sz w:val="18"/>
            </w:rPr>
          </w:pPr>
        </w:p>
      </w:tc>
    </w:tr>
  </w:tbl>
  <w:p w14:paraId="65C25F2D" w14:textId="77777777" w:rsidR="00935BAC" w:rsidRPr="00A96CC1" w:rsidRDefault="00935BA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935BAC" w:rsidRPr="00DA13BA" w:rsidRDefault="00935BAC"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935BAC" w:rsidRPr="00A96CC1" w:rsidRDefault="00935BA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2FF15ADC"/>
    <w:multiLevelType w:val="hybridMultilevel"/>
    <w:tmpl w:val="0EA05184"/>
    <w:lvl w:ilvl="0" w:tplc="9C9487C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1"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5"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6"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9"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0"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2"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3"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7"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9"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1"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3"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6"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9"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53860650">
    <w:abstractNumId w:val="14"/>
  </w:num>
  <w:num w:numId="2" w16cid:durableId="1512716259">
    <w:abstractNumId w:val="43"/>
  </w:num>
  <w:num w:numId="3" w16cid:durableId="256180250">
    <w:abstractNumId w:val="27"/>
  </w:num>
  <w:num w:numId="4" w16cid:durableId="2030835849">
    <w:abstractNumId w:val="28"/>
  </w:num>
  <w:num w:numId="5" w16cid:durableId="1216429664">
    <w:abstractNumId w:val="13"/>
  </w:num>
  <w:num w:numId="6" w16cid:durableId="1427073959">
    <w:abstractNumId w:val="22"/>
  </w:num>
  <w:num w:numId="7" w16cid:durableId="732895569">
    <w:abstractNumId w:val="34"/>
  </w:num>
  <w:num w:numId="8" w16cid:durableId="352147990">
    <w:abstractNumId w:val="32"/>
  </w:num>
  <w:num w:numId="9" w16cid:durableId="200243406">
    <w:abstractNumId w:val="31"/>
  </w:num>
  <w:num w:numId="10" w16cid:durableId="241452140">
    <w:abstractNumId w:val="49"/>
  </w:num>
  <w:num w:numId="11" w16cid:durableId="1547793164">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1283373">
    <w:abstractNumId w:val="41"/>
  </w:num>
  <w:num w:numId="13" w16cid:durableId="1923249434">
    <w:abstractNumId w:val="38"/>
  </w:num>
  <w:num w:numId="14" w16cid:durableId="309331642">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8430863">
    <w:abstractNumId w:val="25"/>
  </w:num>
  <w:num w:numId="16" w16cid:durableId="493883009">
    <w:abstractNumId w:val="40"/>
  </w:num>
  <w:num w:numId="17" w16cid:durableId="115293503">
    <w:abstractNumId w:val="42"/>
  </w:num>
  <w:num w:numId="18" w16cid:durableId="198110843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7152345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1146323">
    <w:abstractNumId w:val="17"/>
  </w:num>
  <w:num w:numId="21" w16cid:durableId="977565277">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11720017">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18712150">
    <w:abstractNumId w:val="35"/>
  </w:num>
  <w:num w:numId="24" w16cid:durableId="62123387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10465398">
    <w:abstractNumId w:val="47"/>
  </w:num>
  <w:num w:numId="26" w16cid:durableId="678198505">
    <w:abstractNumId w:val="37"/>
  </w:num>
  <w:num w:numId="27" w16cid:durableId="1605923030">
    <w:abstractNumId w:val="19"/>
  </w:num>
  <w:num w:numId="28" w16cid:durableId="1444030505">
    <w:abstractNumId w:val="30"/>
  </w:num>
  <w:num w:numId="29" w16cid:durableId="267739855">
    <w:abstractNumId w:val="24"/>
  </w:num>
  <w:num w:numId="30" w16cid:durableId="1029912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9310871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13992060">
    <w:abstractNumId w:val="46"/>
  </w:num>
  <w:num w:numId="33" w16cid:durableId="1580599857">
    <w:abstractNumId w:val="26"/>
  </w:num>
  <w:num w:numId="34" w16cid:durableId="1516964860">
    <w:abstractNumId w:val="11"/>
  </w:num>
  <w:num w:numId="35" w16cid:durableId="961961472">
    <w:abstractNumId w:val="39"/>
  </w:num>
  <w:num w:numId="36" w16cid:durableId="240801495">
    <w:abstractNumId w:val="14"/>
  </w:num>
  <w:num w:numId="37" w16cid:durableId="1434322472">
    <w:abstractNumId w:val="14"/>
  </w:num>
  <w:num w:numId="38" w16cid:durableId="424233915">
    <w:abstractNumId w:val="14"/>
  </w:num>
  <w:num w:numId="39" w16cid:durableId="1831363189">
    <w:abstractNumId w:val="14"/>
  </w:num>
  <w:num w:numId="40" w16cid:durableId="293605183">
    <w:abstractNumId w:val="15"/>
  </w:num>
  <w:num w:numId="41" w16cid:durableId="217403182">
    <w:abstractNumId w:val="33"/>
  </w:num>
  <w:num w:numId="42" w16cid:durableId="119542385">
    <w:abstractNumId w:val="21"/>
  </w:num>
  <w:num w:numId="43" w16cid:durableId="538515453">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it-IT"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97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333"/>
    <w:rsid w:val="00003618"/>
    <w:rsid w:val="00014229"/>
    <w:rsid w:val="000155A9"/>
    <w:rsid w:val="00023294"/>
    <w:rsid w:val="000246BA"/>
    <w:rsid w:val="00024EE1"/>
    <w:rsid w:val="000252FB"/>
    <w:rsid w:val="000263E4"/>
    <w:rsid w:val="00026DE1"/>
    <w:rsid w:val="00027143"/>
    <w:rsid w:val="00030760"/>
    <w:rsid w:val="00031FDD"/>
    <w:rsid w:val="00034D4B"/>
    <w:rsid w:val="00035A4A"/>
    <w:rsid w:val="00035DA3"/>
    <w:rsid w:val="00043242"/>
    <w:rsid w:val="00043914"/>
    <w:rsid w:val="00045913"/>
    <w:rsid w:val="000463BB"/>
    <w:rsid w:val="00046CDF"/>
    <w:rsid w:val="000539FE"/>
    <w:rsid w:val="00060C81"/>
    <w:rsid w:val="0006143E"/>
    <w:rsid w:val="00061E6A"/>
    <w:rsid w:val="0006350E"/>
    <w:rsid w:val="000713A5"/>
    <w:rsid w:val="0007321D"/>
    <w:rsid w:val="00074C71"/>
    <w:rsid w:val="00080FA1"/>
    <w:rsid w:val="0008351F"/>
    <w:rsid w:val="00083B19"/>
    <w:rsid w:val="0008491D"/>
    <w:rsid w:val="000856CC"/>
    <w:rsid w:val="00087482"/>
    <w:rsid w:val="000910B8"/>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386E"/>
    <w:rsid w:val="000E5542"/>
    <w:rsid w:val="000F20C2"/>
    <w:rsid w:val="000F3920"/>
    <w:rsid w:val="000F3E7C"/>
    <w:rsid w:val="000F561F"/>
    <w:rsid w:val="000F7526"/>
    <w:rsid w:val="001008BF"/>
    <w:rsid w:val="00105890"/>
    <w:rsid w:val="0010703C"/>
    <w:rsid w:val="001072BC"/>
    <w:rsid w:val="00107A56"/>
    <w:rsid w:val="00110333"/>
    <w:rsid w:val="00112460"/>
    <w:rsid w:val="00113DE3"/>
    <w:rsid w:val="0011798B"/>
    <w:rsid w:val="00117A04"/>
    <w:rsid w:val="00117AAF"/>
    <w:rsid w:val="00125E9C"/>
    <w:rsid w:val="001302F7"/>
    <w:rsid w:val="00133E98"/>
    <w:rsid w:val="001357E1"/>
    <w:rsid w:val="00137BD8"/>
    <w:rsid w:val="001439C9"/>
    <w:rsid w:val="001466D6"/>
    <w:rsid w:val="001469DE"/>
    <w:rsid w:val="001529B9"/>
    <w:rsid w:val="001545B9"/>
    <w:rsid w:val="00157815"/>
    <w:rsid w:val="001605B5"/>
    <w:rsid w:val="00162CAC"/>
    <w:rsid w:val="00167FA1"/>
    <w:rsid w:val="00170F86"/>
    <w:rsid w:val="001736F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69F7"/>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61A4"/>
    <w:rsid w:val="002314CA"/>
    <w:rsid w:val="00232962"/>
    <w:rsid w:val="00234BE7"/>
    <w:rsid w:val="00237681"/>
    <w:rsid w:val="002410E4"/>
    <w:rsid w:val="002412B6"/>
    <w:rsid w:val="00247065"/>
    <w:rsid w:val="00250543"/>
    <w:rsid w:val="002511F7"/>
    <w:rsid w:val="00254B0E"/>
    <w:rsid w:val="00254C78"/>
    <w:rsid w:val="002564B1"/>
    <w:rsid w:val="002567C1"/>
    <w:rsid w:val="0026380A"/>
    <w:rsid w:val="0026534D"/>
    <w:rsid w:val="00266E12"/>
    <w:rsid w:val="002702BE"/>
    <w:rsid w:val="002725FD"/>
    <w:rsid w:val="00273032"/>
    <w:rsid w:val="002737A4"/>
    <w:rsid w:val="00275833"/>
    <w:rsid w:val="0027785E"/>
    <w:rsid w:val="00277C7C"/>
    <w:rsid w:val="002812E1"/>
    <w:rsid w:val="0028324C"/>
    <w:rsid w:val="00285A16"/>
    <w:rsid w:val="00291974"/>
    <w:rsid w:val="00292E65"/>
    <w:rsid w:val="00294A6E"/>
    <w:rsid w:val="00295BD7"/>
    <w:rsid w:val="002967C5"/>
    <w:rsid w:val="002A35F1"/>
    <w:rsid w:val="002A4AEC"/>
    <w:rsid w:val="002A63D6"/>
    <w:rsid w:val="002B1A59"/>
    <w:rsid w:val="002B3206"/>
    <w:rsid w:val="002B3693"/>
    <w:rsid w:val="002B3F53"/>
    <w:rsid w:val="002B60EA"/>
    <w:rsid w:val="002C32E6"/>
    <w:rsid w:val="002C3B05"/>
    <w:rsid w:val="002C66C6"/>
    <w:rsid w:val="002C6D83"/>
    <w:rsid w:val="002D0292"/>
    <w:rsid w:val="002D0EF6"/>
    <w:rsid w:val="002D375E"/>
    <w:rsid w:val="002D3F0B"/>
    <w:rsid w:val="002D499D"/>
    <w:rsid w:val="002D5926"/>
    <w:rsid w:val="002E42CB"/>
    <w:rsid w:val="002F0F60"/>
    <w:rsid w:val="002F3833"/>
    <w:rsid w:val="002F6B1D"/>
    <w:rsid w:val="002F771F"/>
    <w:rsid w:val="003011E2"/>
    <w:rsid w:val="00301E65"/>
    <w:rsid w:val="003030DA"/>
    <w:rsid w:val="00303844"/>
    <w:rsid w:val="00305365"/>
    <w:rsid w:val="00307E18"/>
    <w:rsid w:val="003108E3"/>
    <w:rsid w:val="003149FC"/>
    <w:rsid w:val="003152B4"/>
    <w:rsid w:val="00320D63"/>
    <w:rsid w:val="0033055A"/>
    <w:rsid w:val="00336CA5"/>
    <w:rsid w:val="0034147F"/>
    <w:rsid w:val="003415E1"/>
    <w:rsid w:val="00342061"/>
    <w:rsid w:val="00343DDD"/>
    <w:rsid w:val="003444DE"/>
    <w:rsid w:val="00345B47"/>
    <w:rsid w:val="00347A4B"/>
    <w:rsid w:val="003506FE"/>
    <w:rsid w:val="003508A4"/>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103C"/>
    <w:rsid w:val="003925B6"/>
    <w:rsid w:val="00396CCA"/>
    <w:rsid w:val="003A05E4"/>
    <w:rsid w:val="003A4110"/>
    <w:rsid w:val="003B0F4F"/>
    <w:rsid w:val="003B72E4"/>
    <w:rsid w:val="003C07AA"/>
    <w:rsid w:val="003C35EF"/>
    <w:rsid w:val="003C3956"/>
    <w:rsid w:val="003C4A35"/>
    <w:rsid w:val="003C598B"/>
    <w:rsid w:val="003D0352"/>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3171"/>
    <w:rsid w:val="004333AB"/>
    <w:rsid w:val="00434D87"/>
    <w:rsid w:val="00437E5A"/>
    <w:rsid w:val="0044195D"/>
    <w:rsid w:val="00450132"/>
    <w:rsid w:val="0045298B"/>
    <w:rsid w:val="00453AA5"/>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D6A00"/>
    <w:rsid w:val="004E303B"/>
    <w:rsid w:val="004E67B5"/>
    <w:rsid w:val="004F4457"/>
    <w:rsid w:val="005005EE"/>
    <w:rsid w:val="005014AC"/>
    <w:rsid w:val="00505C0A"/>
    <w:rsid w:val="005075F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591A"/>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7C8B"/>
    <w:rsid w:val="005C0F92"/>
    <w:rsid w:val="005C408F"/>
    <w:rsid w:val="005C4BA2"/>
    <w:rsid w:val="005C7D03"/>
    <w:rsid w:val="005D2457"/>
    <w:rsid w:val="005D4315"/>
    <w:rsid w:val="005D50A0"/>
    <w:rsid w:val="005E0D3D"/>
    <w:rsid w:val="005E4417"/>
    <w:rsid w:val="005E4F66"/>
    <w:rsid w:val="005E5402"/>
    <w:rsid w:val="005E63C0"/>
    <w:rsid w:val="005F3837"/>
    <w:rsid w:val="005F4ACF"/>
    <w:rsid w:val="005F5034"/>
    <w:rsid w:val="005F64C7"/>
    <w:rsid w:val="00602AAB"/>
    <w:rsid w:val="00604212"/>
    <w:rsid w:val="006062EF"/>
    <w:rsid w:val="00606A7F"/>
    <w:rsid w:val="00612D2D"/>
    <w:rsid w:val="00612FC7"/>
    <w:rsid w:val="00613129"/>
    <w:rsid w:val="00613FE3"/>
    <w:rsid w:val="006200AB"/>
    <w:rsid w:val="00620FD2"/>
    <w:rsid w:val="006233B1"/>
    <w:rsid w:val="00627D1B"/>
    <w:rsid w:val="00633F22"/>
    <w:rsid w:val="00634BD1"/>
    <w:rsid w:val="00636B80"/>
    <w:rsid w:val="00640B24"/>
    <w:rsid w:val="00641D68"/>
    <w:rsid w:val="006429E4"/>
    <w:rsid w:val="00645737"/>
    <w:rsid w:val="00646679"/>
    <w:rsid w:val="00647118"/>
    <w:rsid w:val="006510C8"/>
    <w:rsid w:val="006561AF"/>
    <w:rsid w:val="00656D9F"/>
    <w:rsid w:val="0065775F"/>
    <w:rsid w:val="00657C53"/>
    <w:rsid w:val="00657D35"/>
    <w:rsid w:val="00660772"/>
    <w:rsid w:val="006610EC"/>
    <w:rsid w:val="0066285D"/>
    <w:rsid w:val="006636BE"/>
    <w:rsid w:val="00666448"/>
    <w:rsid w:val="00667513"/>
    <w:rsid w:val="00667F77"/>
    <w:rsid w:val="006702B5"/>
    <w:rsid w:val="00673074"/>
    <w:rsid w:val="0067414A"/>
    <w:rsid w:val="00674AB5"/>
    <w:rsid w:val="006770FF"/>
    <w:rsid w:val="00680696"/>
    <w:rsid w:val="006821FD"/>
    <w:rsid w:val="006843FB"/>
    <w:rsid w:val="00695F9C"/>
    <w:rsid w:val="006974F2"/>
    <w:rsid w:val="00697639"/>
    <w:rsid w:val="006A22C7"/>
    <w:rsid w:val="006A49B4"/>
    <w:rsid w:val="006A7316"/>
    <w:rsid w:val="006B03DA"/>
    <w:rsid w:val="006B0770"/>
    <w:rsid w:val="006B179F"/>
    <w:rsid w:val="006B2552"/>
    <w:rsid w:val="006B4308"/>
    <w:rsid w:val="006B6370"/>
    <w:rsid w:val="006B6CA4"/>
    <w:rsid w:val="006B71B2"/>
    <w:rsid w:val="006B783F"/>
    <w:rsid w:val="006B7E9C"/>
    <w:rsid w:val="006C1977"/>
    <w:rsid w:val="006C4285"/>
    <w:rsid w:val="006C4651"/>
    <w:rsid w:val="006D3DA2"/>
    <w:rsid w:val="006D4C69"/>
    <w:rsid w:val="006D4E3F"/>
    <w:rsid w:val="006D4F56"/>
    <w:rsid w:val="006D4FB0"/>
    <w:rsid w:val="006E39A3"/>
    <w:rsid w:val="006E40EE"/>
    <w:rsid w:val="006E66D3"/>
    <w:rsid w:val="006E70B1"/>
    <w:rsid w:val="006F1A27"/>
    <w:rsid w:val="006F1EEB"/>
    <w:rsid w:val="006F2429"/>
    <w:rsid w:val="006F2D5A"/>
    <w:rsid w:val="006F44CF"/>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11EA"/>
    <w:rsid w:val="0074396A"/>
    <w:rsid w:val="007465C9"/>
    <w:rsid w:val="00746FBA"/>
    <w:rsid w:val="00747AAF"/>
    <w:rsid w:val="00751670"/>
    <w:rsid w:val="00753C18"/>
    <w:rsid w:val="0076292A"/>
    <w:rsid w:val="00765852"/>
    <w:rsid w:val="007727A3"/>
    <w:rsid w:val="00772856"/>
    <w:rsid w:val="00772D40"/>
    <w:rsid w:val="00773760"/>
    <w:rsid w:val="00774694"/>
    <w:rsid w:val="007754C7"/>
    <w:rsid w:val="007755B1"/>
    <w:rsid w:val="00777611"/>
    <w:rsid w:val="007779E9"/>
    <w:rsid w:val="0078070B"/>
    <w:rsid w:val="00781989"/>
    <w:rsid w:val="00781A3C"/>
    <w:rsid w:val="007825B3"/>
    <w:rsid w:val="00785211"/>
    <w:rsid w:val="00786BDD"/>
    <w:rsid w:val="0078780B"/>
    <w:rsid w:val="00792B37"/>
    <w:rsid w:val="00795646"/>
    <w:rsid w:val="007956B8"/>
    <w:rsid w:val="0079680C"/>
    <w:rsid w:val="007A0475"/>
    <w:rsid w:val="007A1BD5"/>
    <w:rsid w:val="007A248C"/>
    <w:rsid w:val="007A6161"/>
    <w:rsid w:val="007B0D58"/>
    <w:rsid w:val="007B34EA"/>
    <w:rsid w:val="007B39BC"/>
    <w:rsid w:val="007B470C"/>
    <w:rsid w:val="007B4EEE"/>
    <w:rsid w:val="007B6604"/>
    <w:rsid w:val="007B7FA3"/>
    <w:rsid w:val="007C19A0"/>
    <w:rsid w:val="007C2B35"/>
    <w:rsid w:val="007C3962"/>
    <w:rsid w:val="007C4152"/>
    <w:rsid w:val="007C5E06"/>
    <w:rsid w:val="007D2D7D"/>
    <w:rsid w:val="007D61BB"/>
    <w:rsid w:val="007D6EBC"/>
    <w:rsid w:val="007E6623"/>
    <w:rsid w:val="007E6948"/>
    <w:rsid w:val="007E72CD"/>
    <w:rsid w:val="007F435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6E4"/>
    <w:rsid w:val="00833B8D"/>
    <w:rsid w:val="00834ACF"/>
    <w:rsid w:val="008354A6"/>
    <w:rsid w:val="00835921"/>
    <w:rsid w:val="00835A03"/>
    <w:rsid w:val="00836B27"/>
    <w:rsid w:val="008375FC"/>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22E2"/>
    <w:rsid w:val="008952E3"/>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4652"/>
    <w:rsid w:val="0092628A"/>
    <w:rsid w:val="00930100"/>
    <w:rsid w:val="00930216"/>
    <w:rsid w:val="00933BD3"/>
    <w:rsid w:val="0093532C"/>
    <w:rsid w:val="00935849"/>
    <w:rsid w:val="00935BAC"/>
    <w:rsid w:val="009378DF"/>
    <w:rsid w:val="00937EEF"/>
    <w:rsid w:val="00940E44"/>
    <w:rsid w:val="00941891"/>
    <w:rsid w:val="009429AB"/>
    <w:rsid w:val="00945B5D"/>
    <w:rsid w:val="00945F4B"/>
    <w:rsid w:val="00950AC3"/>
    <w:rsid w:val="009515B0"/>
    <w:rsid w:val="00952B43"/>
    <w:rsid w:val="00953BD9"/>
    <w:rsid w:val="0095460C"/>
    <w:rsid w:val="00955D00"/>
    <w:rsid w:val="00956C88"/>
    <w:rsid w:val="009633D3"/>
    <w:rsid w:val="00963F7C"/>
    <w:rsid w:val="009642A2"/>
    <w:rsid w:val="0096656F"/>
    <w:rsid w:val="00975046"/>
    <w:rsid w:val="009770A7"/>
    <w:rsid w:val="00986544"/>
    <w:rsid w:val="009930DE"/>
    <w:rsid w:val="009961B6"/>
    <w:rsid w:val="009A1A34"/>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1A0C"/>
    <w:rsid w:val="009E2C6F"/>
    <w:rsid w:val="009E4384"/>
    <w:rsid w:val="009E6657"/>
    <w:rsid w:val="009F1E92"/>
    <w:rsid w:val="009F269D"/>
    <w:rsid w:val="009F29BC"/>
    <w:rsid w:val="009F4696"/>
    <w:rsid w:val="009F499C"/>
    <w:rsid w:val="00A001F8"/>
    <w:rsid w:val="00A05D64"/>
    <w:rsid w:val="00A06BBC"/>
    <w:rsid w:val="00A1322D"/>
    <w:rsid w:val="00A21463"/>
    <w:rsid w:val="00A221C5"/>
    <w:rsid w:val="00A237DE"/>
    <w:rsid w:val="00A2575D"/>
    <w:rsid w:val="00A27383"/>
    <w:rsid w:val="00A30B70"/>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133"/>
    <w:rsid w:val="00A84950"/>
    <w:rsid w:val="00A85F72"/>
    <w:rsid w:val="00A90BF2"/>
    <w:rsid w:val="00A935EE"/>
    <w:rsid w:val="00A937CB"/>
    <w:rsid w:val="00A95861"/>
    <w:rsid w:val="00A96CC1"/>
    <w:rsid w:val="00A97DA2"/>
    <w:rsid w:val="00A97DEF"/>
    <w:rsid w:val="00AA0A36"/>
    <w:rsid w:val="00AA0E80"/>
    <w:rsid w:val="00AA1487"/>
    <w:rsid w:val="00AA5154"/>
    <w:rsid w:val="00AB67AB"/>
    <w:rsid w:val="00AC10BB"/>
    <w:rsid w:val="00AC35C3"/>
    <w:rsid w:val="00AC6640"/>
    <w:rsid w:val="00AC6E2E"/>
    <w:rsid w:val="00AC6E69"/>
    <w:rsid w:val="00AD2C03"/>
    <w:rsid w:val="00AE6E3C"/>
    <w:rsid w:val="00AF489A"/>
    <w:rsid w:val="00AF634B"/>
    <w:rsid w:val="00B00FA8"/>
    <w:rsid w:val="00B03B45"/>
    <w:rsid w:val="00B062EB"/>
    <w:rsid w:val="00B131A0"/>
    <w:rsid w:val="00B13829"/>
    <w:rsid w:val="00B218D8"/>
    <w:rsid w:val="00B222EA"/>
    <w:rsid w:val="00B2296A"/>
    <w:rsid w:val="00B269E4"/>
    <w:rsid w:val="00B2726D"/>
    <w:rsid w:val="00B27BF1"/>
    <w:rsid w:val="00B31AE3"/>
    <w:rsid w:val="00B33AEE"/>
    <w:rsid w:val="00B35D24"/>
    <w:rsid w:val="00B4315F"/>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0F4F"/>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7726"/>
    <w:rsid w:val="00BC6B26"/>
    <w:rsid w:val="00BD45A0"/>
    <w:rsid w:val="00BD6BBA"/>
    <w:rsid w:val="00BD7D81"/>
    <w:rsid w:val="00BE1E75"/>
    <w:rsid w:val="00BE21C2"/>
    <w:rsid w:val="00BE3AB8"/>
    <w:rsid w:val="00BE450D"/>
    <w:rsid w:val="00BE61C1"/>
    <w:rsid w:val="00BE7C61"/>
    <w:rsid w:val="00BF2551"/>
    <w:rsid w:val="00BF4CDF"/>
    <w:rsid w:val="00BF6E77"/>
    <w:rsid w:val="00C0081B"/>
    <w:rsid w:val="00C04992"/>
    <w:rsid w:val="00C10555"/>
    <w:rsid w:val="00C12331"/>
    <w:rsid w:val="00C12970"/>
    <w:rsid w:val="00C133FB"/>
    <w:rsid w:val="00C15525"/>
    <w:rsid w:val="00C171B4"/>
    <w:rsid w:val="00C22BC3"/>
    <w:rsid w:val="00C2427E"/>
    <w:rsid w:val="00C24CBC"/>
    <w:rsid w:val="00C3122A"/>
    <w:rsid w:val="00C317A7"/>
    <w:rsid w:val="00C326AF"/>
    <w:rsid w:val="00C3272C"/>
    <w:rsid w:val="00C33425"/>
    <w:rsid w:val="00C3660D"/>
    <w:rsid w:val="00C43202"/>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50B1"/>
    <w:rsid w:val="00C851CD"/>
    <w:rsid w:val="00C91FBA"/>
    <w:rsid w:val="00C932E4"/>
    <w:rsid w:val="00C93438"/>
    <w:rsid w:val="00C938B3"/>
    <w:rsid w:val="00CA0217"/>
    <w:rsid w:val="00CA1BE2"/>
    <w:rsid w:val="00CB0BD7"/>
    <w:rsid w:val="00CB221B"/>
    <w:rsid w:val="00CB3120"/>
    <w:rsid w:val="00CB4F32"/>
    <w:rsid w:val="00CB705F"/>
    <w:rsid w:val="00CC0627"/>
    <w:rsid w:val="00CC1C8C"/>
    <w:rsid w:val="00CD073B"/>
    <w:rsid w:val="00CD330E"/>
    <w:rsid w:val="00CD4ECB"/>
    <w:rsid w:val="00CD567D"/>
    <w:rsid w:val="00CD5C3E"/>
    <w:rsid w:val="00CD6E00"/>
    <w:rsid w:val="00CE0D19"/>
    <w:rsid w:val="00CE2157"/>
    <w:rsid w:val="00CE2928"/>
    <w:rsid w:val="00CE3EE0"/>
    <w:rsid w:val="00CF32CC"/>
    <w:rsid w:val="00CF4499"/>
    <w:rsid w:val="00CF466A"/>
    <w:rsid w:val="00D0107D"/>
    <w:rsid w:val="00D01A72"/>
    <w:rsid w:val="00D03D42"/>
    <w:rsid w:val="00D04B3E"/>
    <w:rsid w:val="00D1445F"/>
    <w:rsid w:val="00D146D5"/>
    <w:rsid w:val="00D15888"/>
    <w:rsid w:val="00D202D3"/>
    <w:rsid w:val="00D21048"/>
    <w:rsid w:val="00D21FC6"/>
    <w:rsid w:val="00D25F48"/>
    <w:rsid w:val="00D314D4"/>
    <w:rsid w:val="00D323DF"/>
    <w:rsid w:val="00D32512"/>
    <w:rsid w:val="00D409E0"/>
    <w:rsid w:val="00D452BD"/>
    <w:rsid w:val="00D46010"/>
    <w:rsid w:val="00D46BEE"/>
    <w:rsid w:val="00D5058B"/>
    <w:rsid w:val="00D52BAA"/>
    <w:rsid w:val="00D54C74"/>
    <w:rsid w:val="00D57BA0"/>
    <w:rsid w:val="00D62848"/>
    <w:rsid w:val="00D655E9"/>
    <w:rsid w:val="00D70109"/>
    <w:rsid w:val="00D714DC"/>
    <w:rsid w:val="00D71E6D"/>
    <w:rsid w:val="00D71E95"/>
    <w:rsid w:val="00D81098"/>
    <w:rsid w:val="00D8430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47C1"/>
    <w:rsid w:val="00DD6AE4"/>
    <w:rsid w:val="00DE1641"/>
    <w:rsid w:val="00DE5819"/>
    <w:rsid w:val="00DE7B0D"/>
    <w:rsid w:val="00DF08B7"/>
    <w:rsid w:val="00DF0AAE"/>
    <w:rsid w:val="00DF161A"/>
    <w:rsid w:val="00DF2C3A"/>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09BF"/>
    <w:rsid w:val="00E3121B"/>
    <w:rsid w:val="00E32A81"/>
    <w:rsid w:val="00E34405"/>
    <w:rsid w:val="00E34954"/>
    <w:rsid w:val="00E40040"/>
    <w:rsid w:val="00E40148"/>
    <w:rsid w:val="00E534EA"/>
    <w:rsid w:val="00E57C7A"/>
    <w:rsid w:val="00E63AF7"/>
    <w:rsid w:val="00E65585"/>
    <w:rsid w:val="00E66DEE"/>
    <w:rsid w:val="00E77CCA"/>
    <w:rsid w:val="00E81DC4"/>
    <w:rsid w:val="00E911FB"/>
    <w:rsid w:val="00E92EFD"/>
    <w:rsid w:val="00E931B4"/>
    <w:rsid w:val="00E93828"/>
    <w:rsid w:val="00E94E9C"/>
    <w:rsid w:val="00E96544"/>
    <w:rsid w:val="00EA2472"/>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1A5A"/>
    <w:rsid w:val="00F92931"/>
    <w:rsid w:val="00F97148"/>
    <w:rsid w:val="00FA03FC"/>
    <w:rsid w:val="00FA2A07"/>
    <w:rsid w:val="00FA35C2"/>
    <w:rsid w:val="00FB334C"/>
    <w:rsid w:val="00FC0EA2"/>
    <w:rsid w:val="00FC1206"/>
    <w:rsid w:val="00FC4D63"/>
    <w:rsid w:val="00FD42F0"/>
    <w:rsid w:val="00FE2ECC"/>
    <w:rsid w:val="00FE351C"/>
    <w:rsid w:val="00FE539B"/>
    <w:rsid w:val="00FE71A5"/>
    <w:rsid w:val="00FF09B6"/>
    <w:rsid w:val="00FF0F31"/>
    <w:rsid w:val="00FF17B8"/>
    <w:rsid w:val="00FF30ED"/>
    <w:rsid w:val="00FF5D54"/>
    <w:rsid w:val="00FF76FB"/>
    <w:rsid w:val="26AC6E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97985"/>
    <o:shapelayout v:ext="edit">
      <o:idmap v:ext="edit" data="1"/>
    </o:shapelayout>
  </w:shapeDefaults>
  <w:decimalSymbol w:val=","/>
  <w:listSeparator w:val=";"/>
  <w14:docId w14:val="4B4360DB"/>
  <w15:docId w15:val="{FB1734DE-DA6B-4F34-ADC2-B5B1ACE4C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139214-F1E6-4A6E-B6CD-EB90FC029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8370</Words>
  <Characters>47712</Characters>
  <Application>Microsoft Office Word</Application>
  <DocSecurity>0</DocSecurity>
  <Lines>397</Lines>
  <Paragraphs>111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6</cp:revision>
  <cp:lastPrinted>2020-11-25T13:52:00Z</cp:lastPrinted>
  <dcterms:created xsi:type="dcterms:W3CDTF">2023-04-26T08:48:00Z</dcterms:created>
  <dcterms:modified xsi:type="dcterms:W3CDTF">2024-09-10T15:57:00Z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