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4A72CF11"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AB09F7">
        <w:rPr>
          <w:b/>
          <w:sz w:val="40"/>
          <w:szCs w:val="40"/>
        </w:rPr>
        <w:t>SAREZZO</w:t>
      </w:r>
    </w:p>
    <w:p w14:paraId="45537A1F" w14:textId="11DAAB69" w:rsidR="00353F7E" w:rsidRDefault="00487EB7" w:rsidP="00825A9C">
      <w:pPr>
        <w:tabs>
          <w:tab w:val="clear" w:pos="-189"/>
        </w:tabs>
        <w:jc w:val="center"/>
      </w:pPr>
      <w:r>
        <w:t>09</w:t>
      </w:r>
      <w:r w:rsidR="003F026F" w:rsidRPr="003F026F">
        <w:t xml:space="preserve"> </w:t>
      </w:r>
      <w:proofErr w:type="gramStart"/>
      <w:r w:rsidR="00795A62">
        <w:t>Aprile</w:t>
      </w:r>
      <w:proofErr w:type="gramEnd"/>
      <w:r w:rsidR="00DA0B48" w:rsidRPr="003F026F">
        <w:t xml:space="preserve"> 202</w:t>
      </w:r>
      <w:r>
        <w:t>4</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FD7CC6" w:rsidRPr="005B03CF" w14:paraId="128A86A9" w14:textId="77777777" w:rsidTr="00002403">
        <w:trPr>
          <w:cantSplit/>
          <w:trHeight w:val="352"/>
          <w:jc w:val="center"/>
        </w:trPr>
        <w:tc>
          <w:tcPr>
            <w:tcW w:w="1167" w:type="dxa"/>
            <w:gridSpan w:val="2"/>
            <w:tcBorders>
              <w:bottom w:val="single" w:sz="6" w:space="0" w:color="auto"/>
            </w:tcBorders>
            <w:shd w:val="pct10" w:color="auto" w:fill="auto"/>
            <w:vAlign w:val="center"/>
          </w:tcPr>
          <w:p w14:paraId="6F85F806" w14:textId="77777777" w:rsidR="00FD7CC6" w:rsidRPr="005B03CF" w:rsidRDefault="00FD7CC6" w:rsidP="00002403">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018900A2" w14:textId="77777777" w:rsidR="00FD7CC6" w:rsidRPr="005B03CF" w:rsidRDefault="00FD7CC6" w:rsidP="00002403">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7FEA0377" w14:textId="77777777" w:rsidR="00FD7CC6" w:rsidRPr="005B03CF" w:rsidRDefault="00FD7CC6" w:rsidP="00002403">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4F93EA69" w14:textId="77777777" w:rsidR="00FD7CC6" w:rsidRPr="005B03CF" w:rsidRDefault="00FD7CC6" w:rsidP="00002403">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78949F06" w14:textId="77777777" w:rsidR="00FD7CC6" w:rsidRPr="005B03CF" w:rsidRDefault="00FD7CC6" w:rsidP="00002403">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78A5A40F" w14:textId="77777777" w:rsidR="00FD7CC6" w:rsidRPr="005B03CF" w:rsidRDefault="00FD7CC6" w:rsidP="00002403">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0593CF76" w14:textId="77777777" w:rsidR="00FD7CC6" w:rsidRPr="005B03CF" w:rsidRDefault="00FD7CC6" w:rsidP="00002403">
            <w:pPr>
              <w:tabs>
                <w:tab w:val="clear" w:pos="-189"/>
              </w:tabs>
              <w:jc w:val="center"/>
              <w:rPr>
                <w:b/>
                <w:sz w:val="16"/>
              </w:rPr>
            </w:pPr>
            <w:r>
              <w:rPr>
                <w:b/>
                <w:sz w:val="16"/>
              </w:rPr>
              <w:t>Firma datore di lavoro</w:t>
            </w:r>
          </w:p>
        </w:tc>
      </w:tr>
      <w:tr w:rsidR="00FD7CC6" w:rsidRPr="005B03CF" w14:paraId="142FCEAD" w14:textId="77777777" w:rsidTr="00002403">
        <w:trPr>
          <w:cantSplit/>
          <w:trHeight w:val="381"/>
          <w:jc w:val="center"/>
        </w:trPr>
        <w:tc>
          <w:tcPr>
            <w:tcW w:w="742" w:type="dxa"/>
            <w:shd w:val="clear" w:color="auto" w:fill="E6E6E6"/>
            <w:vAlign w:val="center"/>
          </w:tcPr>
          <w:p w14:paraId="675CBBFD" w14:textId="77777777" w:rsidR="00FD7CC6" w:rsidRPr="005B03CF" w:rsidRDefault="00FD7CC6" w:rsidP="00002403">
            <w:pPr>
              <w:tabs>
                <w:tab w:val="clear" w:pos="-189"/>
              </w:tabs>
              <w:jc w:val="center"/>
              <w:rPr>
                <w:b/>
                <w:sz w:val="15"/>
              </w:rPr>
            </w:pPr>
            <w:r w:rsidRPr="005B03CF">
              <w:rPr>
                <w:b/>
                <w:sz w:val="15"/>
              </w:rPr>
              <w:t>Stato</w:t>
            </w:r>
          </w:p>
          <w:p w14:paraId="6BA4B465" w14:textId="77777777" w:rsidR="00FD7CC6" w:rsidRPr="005B03CF" w:rsidRDefault="00FD7CC6" w:rsidP="00002403">
            <w:pPr>
              <w:tabs>
                <w:tab w:val="clear" w:pos="-189"/>
              </w:tabs>
              <w:ind w:right="-71"/>
              <w:jc w:val="center"/>
              <w:rPr>
                <w:b/>
                <w:sz w:val="15"/>
              </w:rPr>
            </w:pPr>
            <w:r w:rsidRPr="005B03CF">
              <w:rPr>
                <w:b/>
                <w:sz w:val="15"/>
              </w:rPr>
              <w:t>validità</w:t>
            </w:r>
          </w:p>
        </w:tc>
        <w:tc>
          <w:tcPr>
            <w:tcW w:w="425" w:type="dxa"/>
            <w:shd w:val="clear" w:color="auto" w:fill="E6E6E6"/>
            <w:vAlign w:val="center"/>
          </w:tcPr>
          <w:p w14:paraId="28A97E94" w14:textId="77777777" w:rsidR="00FD7CC6" w:rsidRPr="005B03CF" w:rsidRDefault="00FD7CC6" w:rsidP="00002403">
            <w:pPr>
              <w:tabs>
                <w:tab w:val="clear" w:pos="-189"/>
              </w:tabs>
              <w:jc w:val="center"/>
              <w:rPr>
                <w:b/>
                <w:sz w:val="15"/>
              </w:rPr>
            </w:pPr>
            <w:r w:rsidRPr="005B03CF">
              <w:rPr>
                <w:b/>
                <w:sz w:val="15"/>
              </w:rPr>
              <w:t>N° rev.</w:t>
            </w:r>
          </w:p>
        </w:tc>
        <w:tc>
          <w:tcPr>
            <w:tcW w:w="1134" w:type="dxa"/>
            <w:vMerge/>
            <w:shd w:val="clear" w:color="auto" w:fill="FFFFFF"/>
            <w:vAlign w:val="center"/>
          </w:tcPr>
          <w:p w14:paraId="0969BF39" w14:textId="77777777" w:rsidR="00FD7CC6" w:rsidRPr="005B03CF" w:rsidRDefault="00FD7CC6" w:rsidP="00002403">
            <w:pPr>
              <w:tabs>
                <w:tab w:val="clear" w:pos="-189"/>
              </w:tabs>
              <w:jc w:val="center"/>
              <w:rPr>
                <w:sz w:val="16"/>
              </w:rPr>
            </w:pPr>
          </w:p>
        </w:tc>
        <w:tc>
          <w:tcPr>
            <w:tcW w:w="3544" w:type="dxa"/>
            <w:vMerge/>
            <w:shd w:val="clear" w:color="auto" w:fill="FFFFFF"/>
            <w:vAlign w:val="center"/>
          </w:tcPr>
          <w:p w14:paraId="38D99DD0" w14:textId="77777777" w:rsidR="00FD7CC6" w:rsidRPr="005B03CF" w:rsidRDefault="00FD7CC6" w:rsidP="00002403">
            <w:pPr>
              <w:tabs>
                <w:tab w:val="clear" w:pos="-189"/>
              </w:tabs>
              <w:jc w:val="center"/>
              <w:rPr>
                <w:bCs/>
                <w:sz w:val="16"/>
              </w:rPr>
            </w:pPr>
          </w:p>
        </w:tc>
        <w:tc>
          <w:tcPr>
            <w:tcW w:w="1351" w:type="dxa"/>
            <w:vMerge/>
            <w:shd w:val="clear" w:color="auto" w:fill="FFFFFF"/>
            <w:vAlign w:val="center"/>
          </w:tcPr>
          <w:p w14:paraId="0F87FF92" w14:textId="77777777" w:rsidR="00FD7CC6" w:rsidRPr="005B03CF" w:rsidRDefault="00FD7CC6" w:rsidP="00002403">
            <w:pPr>
              <w:tabs>
                <w:tab w:val="clear" w:pos="-189"/>
              </w:tabs>
              <w:jc w:val="center"/>
              <w:rPr>
                <w:sz w:val="16"/>
              </w:rPr>
            </w:pPr>
          </w:p>
        </w:tc>
        <w:tc>
          <w:tcPr>
            <w:tcW w:w="1351" w:type="dxa"/>
            <w:vMerge/>
            <w:shd w:val="clear" w:color="auto" w:fill="FFFFFF"/>
            <w:vAlign w:val="center"/>
          </w:tcPr>
          <w:p w14:paraId="6F6430B2" w14:textId="77777777" w:rsidR="00FD7CC6" w:rsidRPr="005B03CF" w:rsidRDefault="00FD7CC6" w:rsidP="00002403">
            <w:pPr>
              <w:tabs>
                <w:tab w:val="clear" w:pos="-189"/>
              </w:tabs>
              <w:jc w:val="center"/>
              <w:rPr>
                <w:sz w:val="16"/>
              </w:rPr>
            </w:pPr>
          </w:p>
        </w:tc>
        <w:tc>
          <w:tcPr>
            <w:tcW w:w="1351" w:type="dxa"/>
            <w:vMerge/>
            <w:shd w:val="clear" w:color="auto" w:fill="FFFFFF"/>
            <w:vAlign w:val="center"/>
          </w:tcPr>
          <w:p w14:paraId="71AD0064" w14:textId="77777777" w:rsidR="00FD7CC6" w:rsidRPr="005B03CF" w:rsidRDefault="00FD7CC6" w:rsidP="00002403">
            <w:pPr>
              <w:tabs>
                <w:tab w:val="clear" w:pos="-189"/>
              </w:tabs>
              <w:jc w:val="center"/>
              <w:rPr>
                <w:sz w:val="16"/>
              </w:rPr>
            </w:pPr>
          </w:p>
        </w:tc>
        <w:tc>
          <w:tcPr>
            <w:tcW w:w="1352" w:type="dxa"/>
            <w:vMerge/>
            <w:shd w:val="clear" w:color="auto" w:fill="FFFFFF"/>
          </w:tcPr>
          <w:p w14:paraId="14F4F38B" w14:textId="77777777" w:rsidR="00FD7CC6" w:rsidRPr="005B03CF" w:rsidRDefault="00FD7CC6" w:rsidP="00002403">
            <w:pPr>
              <w:tabs>
                <w:tab w:val="clear" w:pos="-189"/>
              </w:tabs>
              <w:jc w:val="center"/>
              <w:rPr>
                <w:sz w:val="16"/>
              </w:rPr>
            </w:pPr>
          </w:p>
        </w:tc>
      </w:tr>
      <w:tr w:rsidR="00FD7CC6" w:rsidRPr="005B03CF" w14:paraId="623D14CD" w14:textId="77777777" w:rsidTr="00002403">
        <w:trPr>
          <w:cantSplit/>
          <w:trHeight w:val="273"/>
          <w:jc w:val="center"/>
        </w:trPr>
        <w:tc>
          <w:tcPr>
            <w:tcW w:w="742" w:type="dxa"/>
            <w:shd w:val="clear" w:color="auto" w:fill="FFFFFF"/>
            <w:vAlign w:val="center"/>
          </w:tcPr>
          <w:p w14:paraId="091878A6" w14:textId="77777777" w:rsidR="00FD7CC6" w:rsidRPr="005B03CF" w:rsidRDefault="00FD7CC6" w:rsidP="00002403">
            <w:pPr>
              <w:tabs>
                <w:tab w:val="clear" w:pos="-189"/>
              </w:tabs>
              <w:jc w:val="center"/>
              <w:rPr>
                <w:sz w:val="16"/>
                <w:szCs w:val="16"/>
              </w:rPr>
            </w:pPr>
          </w:p>
        </w:tc>
        <w:tc>
          <w:tcPr>
            <w:tcW w:w="425" w:type="dxa"/>
            <w:shd w:val="clear" w:color="auto" w:fill="FFFFFF"/>
            <w:vAlign w:val="center"/>
          </w:tcPr>
          <w:p w14:paraId="0AD93BD2" w14:textId="77777777" w:rsidR="00FD7CC6" w:rsidRPr="005B03CF" w:rsidRDefault="00FD7CC6" w:rsidP="00002403">
            <w:pPr>
              <w:tabs>
                <w:tab w:val="clear" w:pos="-189"/>
              </w:tabs>
              <w:jc w:val="center"/>
              <w:rPr>
                <w:sz w:val="16"/>
                <w:szCs w:val="16"/>
              </w:rPr>
            </w:pPr>
            <w:r w:rsidRPr="005B03CF">
              <w:rPr>
                <w:sz w:val="16"/>
                <w:szCs w:val="16"/>
              </w:rPr>
              <w:t>00</w:t>
            </w:r>
          </w:p>
        </w:tc>
        <w:tc>
          <w:tcPr>
            <w:tcW w:w="1134" w:type="dxa"/>
            <w:shd w:val="clear" w:color="auto" w:fill="FFFFFF"/>
            <w:vAlign w:val="center"/>
          </w:tcPr>
          <w:p w14:paraId="4AD88DA7" w14:textId="77777777" w:rsidR="00FD7CC6" w:rsidRPr="005B03CF" w:rsidRDefault="00FD7CC6" w:rsidP="00002403">
            <w:pPr>
              <w:tabs>
                <w:tab w:val="clear" w:pos="-189"/>
              </w:tabs>
              <w:jc w:val="center"/>
              <w:rPr>
                <w:sz w:val="16"/>
                <w:szCs w:val="16"/>
              </w:rPr>
            </w:pPr>
            <w:r w:rsidRPr="00E81C54">
              <w:rPr>
                <w:sz w:val="16"/>
                <w:szCs w:val="16"/>
              </w:rPr>
              <w:t>30-11-2020</w:t>
            </w:r>
          </w:p>
        </w:tc>
        <w:tc>
          <w:tcPr>
            <w:tcW w:w="3544" w:type="dxa"/>
            <w:shd w:val="clear" w:color="auto" w:fill="FFFFFF"/>
            <w:vAlign w:val="center"/>
          </w:tcPr>
          <w:p w14:paraId="70BF1981" w14:textId="77777777" w:rsidR="00FD7CC6" w:rsidRPr="005B03CF" w:rsidRDefault="00FD7CC6" w:rsidP="00002403">
            <w:pPr>
              <w:tabs>
                <w:tab w:val="clear" w:pos="-189"/>
              </w:tabs>
              <w:jc w:val="center"/>
              <w:rPr>
                <w:bCs/>
                <w:sz w:val="16"/>
              </w:rPr>
            </w:pPr>
            <w:r w:rsidRPr="005B03CF">
              <w:rPr>
                <w:sz w:val="16"/>
              </w:rPr>
              <w:t>Emissione per approvazione</w:t>
            </w:r>
          </w:p>
        </w:tc>
        <w:tc>
          <w:tcPr>
            <w:tcW w:w="1351" w:type="dxa"/>
            <w:shd w:val="clear" w:color="auto" w:fill="FFFFFF"/>
            <w:vAlign w:val="center"/>
          </w:tcPr>
          <w:p w14:paraId="6E4261E5" w14:textId="77777777" w:rsidR="00FD7CC6" w:rsidRPr="007334A4" w:rsidRDefault="00FD7CC6" w:rsidP="00002403">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03B28E19" w14:textId="77777777" w:rsidR="00FD7CC6" w:rsidRPr="005B03CF" w:rsidRDefault="00FD7CC6" w:rsidP="00002403">
            <w:pPr>
              <w:tabs>
                <w:tab w:val="clear" w:pos="-189"/>
              </w:tabs>
              <w:jc w:val="center"/>
              <w:rPr>
                <w:sz w:val="16"/>
                <w:highlight w:val="yellow"/>
              </w:rPr>
            </w:pPr>
            <w:r>
              <w:rPr>
                <w:sz w:val="16"/>
                <w:lang w:eastAsia="en-US"/>
              </w:rPr>
              <w:t>RSPP</w:t>
            </w:r>
          </w:p>
        </w:tc>
        <w:tc>
          <w:tcPr>
            <w:tcW w:w="1351" w:type="dxa"/>
            <w:shd w:val="clear" w:color="auto" w:fill="FFFFFF"/>
            <w:vAlign w:val="center"/>
          </w:tcPr>
          <w:p w14:paraId="74020AF4" w14:textId="77777777" w:rsidR="00FD7CC6" w:rsidRPr="005B03CF" w:rsidRDefault="00FD7CC6" w:rsidP="00002403">
            <w:pPr>
              <w:tabs>
                <w:tab w:val="clear" w:pos="-189"/>
              </w:tabs>
              <w:jc w:val="center"/>
              <w:rPr>
                <w:sz w:val="16"/>
                <w:highlight w:val="yellow"/>
              </w:rPr>
            </w:pPr>
            <w:r>
              <w:rPr>
                <w:sz w:val="16"/>
                <w:lang w:eastAsia="en-US"/>
              </w:rPr>
              <w:t>Datore di Lavoro</w:t>
            </w:r>
          </w:p>
        </w:tc>
        <w:tc>
          <w:tcPr>
            <w:tcW w:w="1352" w:type="dxa"/>
            <w:shd w:val="clear" w:color="auto" w:fill="FFFFFF"/>
          </w:tcPr>
          <w:p w14:paraId="0D6B237C" w14:textId="77777777" w:rsidR="00FD7CC6" w:rsidRDefault="00FD7CC6" w:rsidP="00002403">
            <w:pPr>
              <w:tabs>
                <w:tab w:val="clear" w:pos="-189"/>
              </w:tabs>
              <w:jc w:val="center"/>
              <w:rPr>
                <w:sz w:val="16"/>
                <w:lang w:eastAsia="en-US"/>
              </w:rPr>
            </w:pPr>
          </w:p>
        </w:tc>
      </w:tr>
      <w:tr w:rsidR="00C2585E" w:rsidRPr="005B03CF" w14:paraId="24A4A7B2" w14:textId="77777777" w:rsidTr="00002403">
        <w:trPr>
          <w:cantSplit/>
          <w:trHeight w:val="277"/>
          <w:jc w:val="center"/>
        </w:trPr>
        <w:tc>
          <w:tcPr>
            <w:tcW w:w="742" w:type="dxa"/>
            <w:shd w:val="clear" w:color="auto" w:fill="FFFFFF"/>
            <w:vAlign w:val="center"/>
          </w:tcPr>
          <w:p w14:paraId="5C53E49F" w14:textId="77777777" w:rsidR="00C2585E" w:rsidRPr="005B03CF" w:rsidRDefault="00C2585E" w:rsidP="00C2585E">
            <w:pPr>
              <w:tabs>
                <w:tab w:val="clear" w:pos="-189"/>
              </w:tabs>
              <w:jc w:val="center"/>
              <w:rPr>
                <w:sz w:val="16"/>
                <w:szCs w:val="16"/>
              </w:rPr>
            </w:pPr>
          </w:p>
        </w:tc>
        <w:tc>
          <w:tcPr>
            <w:tcW w:w="425" w:type="dxa"/>
            <w:shd w:val="clear" w:color="auto" w:fill="FFFFFF"/>
            <w:vAlign w:val="center"/>
          </w:tcPr>
          <w:p w14:paraId="19769409" w14:textId="397BCE12" w:rsidR="00C2585E" w:rsidRPr="005B03CF" w:rsidRDefault="00C2585E" w:rsidP="00C2585E">
            <w:pPr>
              <w:tabs>
                <w:tab w:val="clear" w:pos="-189"/>
              </w:tabs>
              <w:jc w:val="center"/>
              <w:rPr>
                <w:sz w:val="16"/>
              </w:rPr>
            </w:pPr>
            <w:r>
              <w:rPr>
                <w:sz w:val="16"/>
              </w:rPr>
              <w:t>01</w:t>
            </w:r>
          </w:p>
        </w:tc>
        <w:tc>
          <w:tcPr>
            <w:tcW w:w="1134" w:type="dxa"/>
            <w:shd w:val="clear" w:color="auto" w:fill="FFFFFF"/>
            <w:vAlign w:val="center"/>
          </w:tcPr>
          <w:p w14:paraId="7519E2CD" w14:textId="7A708441" w:rsidR="00C2585E" w:rsidRPr="005B03CF" w:rsidRDefault="00795A62" w:rsidP="00C2585E">
            <w:pPr>
              <w:tabs>
                <w:tab w:val="clear" w:pos="-189"/>
              </w:tabs>
              <w:jc w:val="center"/>
              <w:rPr>
                <w:sz w:val="16"/>
              </w:rPr>
            </w:pPr>
            <w:r>
              <w:rPr>
                <w:sz w:val="16"/>
              </w:rPr>
              <w:t>2</w:t>
            </w:r>
            <w:r w:rsidR="00C2585E">
              <w:rPr>
                <w:sz w:val="16"/>
              </w:rPr>
              <w:t>7-0</w:t>
            </w:r>
            <w:r>
              <w:rPr>
                <w:sz w:val="16"/>
              </w:rPr>
              <w:t>4</w:t>
            </w:r>
            <w:r w:rsidR="00C2585E">
              <w:rPr>
                <w:sz w:val="16"/>
              </w:rPr>
              <w:t>-2022</w:t>
            </w:r>
          </w:p>
        </w:tc>
        <w:tc>
          <w:tcPr>
            <w:tcW w:w="3544" w:type="dxa"/>
            <w:shd w:val="clear" w:color="auto" w:fill="FFFFFF"/>
            <w:vAlign w:val="center"/>
          </w:tcPr>
          <w:p w14:paraId="7D1EC1E3" w14:textId="5D9B3561" w:rsidR="00C2585E" w:rsidRPr="005B03CF" w:rsidRDefault="00C2585E" w:rsidP="00C2585E">
            <w:pPr>
              <w:tabs>
                <w:tab w:val="clear" w:pos="-189"/>
              </w:tabs>
              <w:jc w:val="center"/>
              <w:rPr>
                <w:sz w:val="16"/>
              </w:rPr>
            </w:pPr>
            <w:r w:rsidRPr="005B03CF">
              <w:rPr>
                <w:sz w:val="16"/>
              </w:rPr>
              <w:t>Emissione per approvazione</w:t>
            </w:r>
          </w:p>
        </w:tc>
        <w:tc>
          <w:tcPr>
            <w:tcW w:w="1351" w:type="dxa"/>
            <w:shd w:val="clear" w:color="auto" w:fill="FFFFFF"/>
            <w:vAlign w:val="center"/>
          </w:tcPr>
          <w:p w14:paraId="20012591" w14:textId="645C210E" w:rsidR="00C2585E" w:rsidRPr="005B03CF" w:rsidRDefault="006A6D16" w:rsidP="00C2585E">
            <w:pPr>
              <w:tabs>
                <w:tab w:val="clear" w:pos="-189"/>
              </w:tabs>
              <w:jc w:val="center"/>
              <w:rPr>
                <w:sz w:val="16"/>
              </w:rPr>
            </w:pPr>
            <w:r>
              <w:rPr>
                <w:sz w:val="16"/>
                <w:lang w:eastAsia="en-US"/>
              </w:rPr>
              <w:t>Twister Architetti Associati</w:t>
            </w:r>
          </w:p>
        </w:tc>
        <w:tc>
          <w:tcPr>
            <w:tcW w:w="1351" w:type="dxa"/>
            <w:shd w:val="clear" w:color="auto" w:fill="FFFFFF"/>
            <w:vAlign w:val="center"/>
          </w:tcPr>
          <w:p w14:paraId="670AE824" w14:textId="276FC562" w:rsidR="00C2585E" w:rsidRPr="005B03CF" w:rsidRDefault="00C2585E" w:rsidP="00C2585E">
            <w:pPr>
              <w:tabs>
                <w:tab w:val="clear" w:pos="-189"/>
              </w:tabs>
              <w:jc w:val="center"/>
              <w:rPr>
                <w:sz w:val="16"/>
              </w:rPr>
            </w:pPr>
            <w:r>
              <w:rPr>
                <w:sz w:val="16"/>
                <w:lang w:eastAsia="en-US"/>
              </w:rPr>
              <w:t>RSPP</w:t>
            </w:r>
          </w:p>
        </w:tc>
        <w:tc>
          <w:tcPr>
            <w:tcW w:w="1351" w:type="dxa"/>
            <w:shd w:val="clear" w:color="auto" w:fill="FFFFFF"/>
            <w:vAlign w:val="center"/>
          </w:tcPr>
          <w:p w14:paraId="28789D53" w14:textId="05F411E7" w:rsidR="00C2585E" w:rsidRPr="005B03CF" w:rsidRDefault="00C2585E" w:rsidP="00C2585E">
            <w:pPr>
              <w:tabs>
                <w:tab w:val="clear" w:pos="-189"/>
              </w:tabs>
              <w:jc w:val="center"/>
              <w:rPr>
                <w:sz w:val="16"/>
              </w:rPr>
            </w:pPr>
            <w:r>
              <w:rPr>
                <w:sz w:val="16"/>
                <w:lang w:eastAsia="en-US"/>
              </w:rPr>
              <w:t>Datore di Lavoro</w:t>
            </w:r>
          </w:p>
        </w:tc>
        <w:tc>
          <w:tcPr>
            <w:tcW w:w="1352" w:type="dxa"/>
            <w:shd w:val="clear" w:color="auto" w:fill="FFFFFF"/>
          </w:tcPr>
          <w:p w14:paraId="36383060" w14:textId="77777777" w:rsidR="00C2585E" w:rsidRPr="005B03CF" w:rsidRDefault="00C2585E" w:rsidP="00C2585E">
            <w:pPr>
              <w:tabs>
                <w:tab w:val="clear" w:pos="-189"/>
              </w:tabs>
              <w:jc w:val="center"/>
              <w:rPr>
                <w:sz w:val="16"/>
              </w:rPr>
            </w:pPr>
          </w:p>
        </w:tc>
      </w:tr>
      <w:tr w:rsidR="00FD7CC6" w:rsidRPr="005B03CF" w14:paraId="2AA9CE2E" w14:textId="77777777" w:rsidTr="00002403">
        <w:trPr>
          <w:cantSplit/>
          <w:trHeight w:val="253"/>
          <w:jc w:val="center"/>
        </w:trPr>
        <w:tc>
          <w:tcPr>
            <w:tcW w:w="742" w:type="dxa"/>
            <w:shd w:val="clear" w:color="auto" w:fill="FFFFFF"/>
            <w:vAlign w:val="center"/>
          </w:tcPr>
          <w:p w14:paraId="5BC222D1" w14:textId="77777777" w:rsidR="00FD7CC6" w:rsidRPr="005B03CF" w:rsidRDefault="00FD7CC6" w:rsidP="00002403">
            <w:pPr>
              <w:tabs>
                <w:tab w:val="clear" w:pos="-189"/>
              </w:tabs>
              <w:jc w:val="center"/>
              <w:rPr>
                <w:sz w:val="16"/>
                <w:szCs w:val="16"/>
              </w:rPr>
            </w:pPr>
          </w:p>
        </w:tc>
        <w:tc>
          <w:tcPr>
            <w:tcW w:w="425" w:type="dxa"/>
            <w:shd w:val="clear" w:color="auto" w:fill="FFFFFF"/>
            <w:vAlign w:val="center"/>
          </w:tcPr>
          <w:p w14:paraId="41BE8CE2" w14:textId="397A3D8F" w:rsidR="00FD7CC6" w:rsidRPr="005B03CF" w:rsidRDefault="00487EB7" w:rsidP="00002403">
            <w:pPr>
              <w:tabs>
                <w:tab w:val="clear" w:pos="-189"/>
              </w:tabs>
              <w:jc w:val="center"/>
              <w:rPr>
                <w:sz w:val="16"/>
              </w:rPr>
            </w:pPr>
            <w:r>
              <w:rPr>
                <w:sz w:val="16"/>
              </w:rPr>
              <w:t>02</w:t>
            </w:r>
          </w:p>
        </w:tc>
        <w:tc>
          <w:tcPr>
            <w:tcW w:w="1134" w:type="dxa"/>
            <w:shd w:val="clear" w:color="auto" w:fill="FFFFFF"/>
            <w:vAlign w:val="center"/>
          </w:tcPr>
          <w:p w14:paraId="462F9597" w14:textId="060ACF62" w:rsidR="00FD7CC6" w:rsidRPr="005B03CF" w:rsidRDefault="00487EB7" w:rsidP="00002403">
            <w:pPr>
              <w:tabs>
                <w:tab w:val="clear" w:pos="-189"/>
              </w:tabs>
              <w:jc w:val="center"/>
              <w:rPr>
                <w:sz w:val="16"/>
              </w:rPr>
            </w:pPr>
            <w:r>
              <w:rPr>
                <w:sz w:val="16"/>
              </w:rPr>
              <w:t>09-04-2024</w:t>
            </w:r>
          </w:p>
        </w:tc>
        <w:tc>
          <w:tcPr>
            <w:tcW w:w="3544" w:type="dxa"/>
            <w:shd w:val="clear" w:color="auto" w:fill="FFFFFF"/>
            <w:vAlign w:val="center"/>
          </w:tcPr>
          <w:p w14:paraId="2A8A9361" w14:textId="6666C042" w:rsidR="00FD7CC6" w:rsidRPr="005B03CF" w:rsidRDefault="00487EB7" w:rsidP="00002403">
            <w:pPr>
              <w:tabs>
                <w:tab w:val="clear" w:pos="-189"/>
              </w:tabs>
              <w:jc w:val="center"/>
              <w:rPr>
                <w:sz w:val="16"/>
              </w:rPr>
            </w:pPr>
            <w:r w:rsidRPr="005B03CF">
              <w:rPr>
                <w:sz w:val="16"/>
              </w:rPr>
              <w:t>Emissione per approvazione</w:t>
            </w:r>
          </w:p>
        </w:tc>
        <w:tc>
          <w:tcPr>
            <w:tcW w:w="1351" w:type="dxa"/>
            <w:shd w:val="clear" w:color="auto" w:fill="FFFFFF"/>
            <w:vAlign w:val="center"/>
          </w:tcPr>
          <w:p w14:paraId="2144BBB1" w14:textId="3C43E8C9" w:rsidR="00FD7CC6" w:rsidRPr="005B03CF" w:rsidRDefault="00487EB7" w:rsidP="00002403">
            <w:pPr>
              <w:tabs>
                <w:tab w:val="clear" w:pos="-189"/>
              </w:tabs>
              <w:jc w:val="center"/>
              <w:rPr>
                <w:sz w:val="16"/>
              </w:rPr>
            </w:pPr>
            <w:r>
              <w:rPr>
                <w:sz w:val="16"/>
                <w:lang w:eastAsia="en-US"/>
              </w:rPr>
              <w:t>Twister Architetti Associati</w:t>
            </w:r>
          </w:p>
        </w:tc>
        <w:tc>
          <w:tcPr>
            <w:tcW w:w="1351" w:type="dxa"/>
            <w:shd w:val="clear" w:color="auto" w:fill="FFFFFF"/>
            <w:vAlign w:val="center"/>
          </w:tcPr>
          <w:p w14:paraId="64E14BC4" w14:textId="1DE325A0" w:rsidR="00FD7CC6" w:rsidRPr="005B03CF" w:rsidRDefault="00487EB7" w:rsidP="00002403">
            <w:pPr>
              <w:tabs>
                <w:tab w:val="clear" w:pos="-189"/>
              </w:tabs>
              <w:jc w:val="center"/>
              <w:rPr>
                <w:sz w:val="16"/>
              </w:rPr>
            </w:pPr>
            <w:r>
              <w:rPr>
                <w:sz w:val="16"/>
                <w:lang w:eastAsia="en-US"/>
              </w:rPr>
              <w:t>RSPP</w:t>
            </w:r>
          </w:p>
        </w:tc>
        <w:tc>
          <w:tcPr>
            <w:tcW w:w="1351" w:type="dxa"/>
            <w:shd w:val="clear" w:color="auto" w:fill="FFFFFF"/>
            <w:vAlign w:val="center"/>
          </w:tcPr>
          <w:p w14:paraId="32248F92" w14:textId="1D9730D3" w:rsidR="00FD7CC6" w:rsidRPr="005B03CF" w:rsidRDefault="00487EB7" w:rsidP="00002403">
            <w:pPr>
              <w:tabs>
                <w:tab w:val="clear" w:pos="-189"/>
              </w:tabs>
              <w:jc w:val="center"/>
              <w:rPr>
                <w:sz w:val="16"/>
              </w:rPr>
            </w:pPr>
            <w:r>
              <w:rPr>
                <w:sz w:val="16"/>
                <w:lang w:eastAsia="en-US"/>
              </w:rPr>
              <w:t>Datore di Lavoro</w:t>
            </w:r>
          </w:p>
        </w:tc>
        <w:tc>
          <w:tcPr>
            <w:tcW w:w="1352" w:type="dxa"/>
            <w:shd w:val="clear" w:color="auto" w:fill="FFFFFF"/>
          </w:tcPr>
          <w:p w14:paraId="3FA4A70F" w14:textId="77777777" w:rsidR="00FD7CC6" w:rsidRPr="005B03CF" w:rsidRDefault="00FD7CC6" w:rsidP="00002403">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77777777"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33F5D707" w:rsidR="00825365" w:rsidRDefault="00825365" w:rsidP="00F578E5">
      <w:pPr>
        <w:tabs>
          <w:tab w:val="clear" w:pos="-189"/>
        </w:tabs>
        <w:adjustRightInd w:val="0"/>
        <w:ind w:right="-147"/>
        <w:jc w:val="center"/>
        <w:rPr>
          <w:rFonts w:eastAsia="Arial Unicode MS" w:cs="Arial"/>
          <w:sz w:val="22"/>
        </w:rPr>
      </w:pPr>
      <w:r>
        <w:rPr>
          <w:rFonts w:cs="Arial"/>
          <w:b/>
          <w:noProof/>
        </w:rPr>
        <w:drawing>
          <wp:inline distT="0" distB="0" distL="0" distR="0" wp14:anchorId="2A00B851" wp14:editId="0F0004DB">
            <wp:extent cx="6639463" cy="4320000"/>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_CT-sede_170921_002.jpg"/>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639463" cy="4320000"/>
                    </a:xfrm>
                    <a:prstGeom prst="rect">
                      <a:avLst/>
                    </a:prstGeom>
                    <a:ln>
                      <a:noFill/>
                    </a:ln>
                    <a:extLst>
                      <a:ext uri="{53640926-AAD7-44D8-BBD7-CCE9431645EC}">
                        <a14:shadowObscured xmlns:a14="http://schemas.microsoft.com/office/drawing/2010/main"/>
                      </a:ext>
                    </a:extLst>
                  </pic:spPr>
                </pic:pic>
              </a:graphicData>
            </a:graphic>
          </wp:inline>
        </w:drawing>
      </w:r>
    </w:p>
    <w:p w14:paraId="4E4A241C" w14:textId="77777777" w:rsidR="00AB09F7" w:rsidRPr="00026DE1" w:rsidRDefault="00AB09F7"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613923FF" w:rsidR="000A05E6" w:rsidRPr="005B03CF" w:rsidRDefault="000A05E6" w:rsidP="00AB09F7">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AB09F7">
              <w:rPr>
                <w:rFonts w:eastAsia="Arial Unicode MS" w:cs="Arial"/>
                <w:b/>
                <w:sz w:val="24"/>
                <w:szCs w:val="28"/>
              </w:rPr>
              <w:t>SAREZZO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062118C1" w:rsidR="00825365" w:rsidRPr="00AB09F7" w:rsidRDefault="00AB09F7" w:rsidP="00AB09F7">
            <w:pPr>
              <w:tabs>
                <w:tab w:val="clear" w:pos="-189"/>
              </w:tabs>
              <w:adjustRightInd w:val="0"/>
              <w:ind w:left="182"/>
              <w:jc w:val="left"/>
              <w:rPr>
                <w:rFonts w:eastAsia="Arial Unicode MS" w:cs="Arial"/>
                <w:b/>
                <w:sz w:val="24"/>
                <w:szCs w:val="28"/>
              </w:rPr>
            </w:pPr>
            <w:r w:rsidRPr="00AB09F7">
              <w:rPr>
                <w:rFonts w:eastAsia="Arial Unicode MS" w:cs="Arial"/>
              </w:rPr>
              <w:t>Piazzale Europa</w:t>
            </w:r>
            <w:r w:rsidR="00825365" w:rsidRPr="00AB09F7">
              <w:rPr>
                <w:rFonts w:eastAsia="Arial Unicode MS" w:cs="Arial"/>
              </w:rPr>
              <w:t xml:space="preserve">, </w:t>
            </w:r>
            <w:r w:rsidRPr="00AB09F7">
              <w:rPr>
                <w:rFonts w:eastAsia="Arial Unicode MS" w:cs="Arial"/>
              </w:rPr>
              <w:t>68</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AB09F7" w:rsidRDefault="00D71E6D" w:rsidP="004A7EAA">
            <w:pPr>
              <w:tabs>
                <w:tab w:val="clear" w:pos="-189"/>
              </w:tabs>
              <w:adjustRightInd w:val="0"/>
              <w:ind w:left="182"/>
              <w:jc w:val="left"/>
              <w:rPr>
                <w:rFonts w:eastAsia="Arial Unicode MS" w:cs="Arial"/>
              </w:rPr>
            </w:pPr>
            <w:r w:rsidRPr="00AB09F7">
              <w:rPr>
                <w:rFonts w:eastAsia="Arial Unicode MS" w:cs="Arial"/>
              </w:rPr>
              <w:t>primo pia</w:t>
            </w:r>
            <w:r w:rsidR="004A7EAA" w:rsidRPr="00AB09F7">
              <w:rPr>
                <w:rFonts w:eastAsia="Arial Unicode MS" w:cs="Arial"/>
              </w:rPr>
              <w:t>n</w:t>
            </w:r>
            <w:r w:rsidRPr="00AB09F7">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6344E327" w:rsidR="00825365" w:rsidRPr="00AB09F7" w:rsidRDefault="00AB09F7" w:rsidP="00825365">
            <w:pPr>
              <w:tabs>
                <w:tab w:val="clear" w:pos="-189"/>
              </w:tabs>
              <w:adjustRightInd w:val="0"/>
              <w:ind w:left="182"/>
              <w:jc w:val="left"/>
              <w:rPr>
                <w:rFonts w:eastAsia="Arial Unicode MS" w:cs="Arial"/>
                <w:b/>
                <w:sz w:val="24"/>
                <w:szCs w:val="28"/>
              </w:rPr>
            </w:pPr>
            <w:r w:rsidRPr="00AB09F7">
              <w:rPr>
                <w:rFonts w:eastAsia="Arial Unicode MS" w:cs="Arial"/>
              </w:rPr>
              <w:t>Sarezzo (BS)</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30948887"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3F026F">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3E6CBF60"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D12EAD">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DC0734">
        <w:rPr>
          <w:b/>
        </w:rPr>
        <w:lastRenderedPageBreak/>
        <w:t>DESCRIZIONE IMMOBILE:</w:t>
      </w:r>
    </w:p>
    <w:p w14:paraId="22808F56" w14:textId="0DF69510" w:rsidR="00212DC3" w:rsidRDefault="00564883" w:rsidP="00D452BD">
      <w:pPr>
        <w:tabs>
          <w:tab w:val="clear" w:pos="-189"/>
        </w:tabs>
      </w:pPr>
      <w:r w:rsidRPr="00EC4891">
        <w:t xml:space="preserve">L’agenzia si trova al </w:t>
      </w:r>
      <w:proofErr w:type="gramStart"/>
      <w:r w:rsidR="0056478C" w:rsidRPr="00EC4891">
        <w:t>1</w:t>
      </w:r>
      <w:r w:rsidRPr="00EC4891">
        <w:t>°</w:t>
      </w:r>
      <w:proofErr w:type="gramEnd"/>
      <w:r w:rsidRPr="00EC4891">
        <w:t xml:space="preserve"> piano di un fabbricato di </w:t>
      </w:r>
      <w:r w:rsidR="00C2585E">
        <w:t>3</w:t>
      </w:r>
      <w:r w:rsidR="00212DC3" w:rsidRPr="00EC4891">
        <w:t xml:space="preserve"> </w:t>
      </w:r>
      <w:r w:rsidR="00EF32A1" w:rsidRPr="00EC4891">
        <w:t xml:space="preserve">piani fuori terra </w:t>
      </w:r>
      <w:r w:rsidR="003F026F">
        <w:t>con un piano interrato</w:t>
      </w:r>
      <w:r w:rsidR="00212DC3" w:rsidRPr="00EC4891">
        <w:t xml:space="preserve"> con affaccio su </w:t>
      </w:r>
      <w:r w:rsidR="00EC4891" w:rsidRPr="00EC4891">
        <w:t>strada</w:t>
      </w:r>
      <w:r w:rsidR="00EC4891">
        <w:t xml:space="preserve"> e accesso dal cortile interno</w:t>
      </w:r>
      <w:r w:rsidR="00212DC3" w:rsidRPr="00EC4891">
        <w:t>.</w:t>
      </w:r>
      <w:r w:rsidR="00F735EC" w:rsidRPr="00EC4891">
        <w:t xml:space="preserve"> </w:t>
      </w:r>
      <w:r w:rsidR="00125E9C" w:rsidRPr="00EC4891">
        <w:t>L’immobile</w:t>
      </w:r>
      <w:r w:rsidR="003F026F">
        <w:t xml:space="preserve"> </w:t>
      </w:r>
      <w:r w:rsidR="00F735EC" w:rsidRPr="00EC4891">
        <w:t>costituisc</w:t>
      </w:r>
      <w:r w:rsidR="00EC4891" w:rsidRPr="00EC4891">
        <w:t>e</w:t>
      </w:r>
      <w:r w:rsidR="00F735EC" w:rsidRPr="00EC4891">
        <w:t xml:space="preserve"> un sistema isolato </w:t>
      </w:r>
      <w:r w:rsidR="00EC4891">
        <w:t xml:space="preserve">di una porzione semiperiferica a carattere </w:t>
      </w:r>
      <w:r w:rsidR="00DC0734">
        <w:t xml:space="preserve">misto, </w:t>
      </w:r>
      <w:r w:rsidR="00EC4891">
        <w:t>residenziale e industriale.</w:t>
      </w:r>
    </w:p>
    <w:p w14:paraId="3AE9861B" w14:textId="6D22942F" w:rsidR="00DC0734" w:rsidRPr="00DC0734" w:rsidRDefault="00DC0734" w:rsidP="00DC0734">
      <w:r>
        <w:t xml:space="preserve">Si presume che </w:t>
      </w:r>
      <w:r w:rsidRPr="00DC0734">
        <w:t xml:space="preserve">l’epoca di costruzione </w:t>
      </w:r>
      <w:r>
        <w:t>possa</w:t>
      </w:r>
      <w:r w:rsidRPr="00DC0734">
        <w:t xml:space="preserve"> risalire indicativamente ad </w:t>
      </w:r>
      <w:r w:rsidRPr="003F026F">
        <w:t>inizio ‘900.</w:t>
      </w:r>
    </w:p>
    <w:p w14:paraId="75379B9A" w14:textId="096B1FF5" w:rsidR="007C2B35" w:rsidRPr="00DC0734" w:rsidRDefault="007C2B35" w:rsidP="00D452BD">
      <w:pPr>
        <w:tabs>
          <w:tab w:val="clear" w:pos="-189"/>
        </w:tabs>
      </w:pPr>
      <w:r w:rsidRPr="00DC0734">
        <w:t>Lo stabile accoglie attività terziarie</w:t>
      </w:r>
      <w:r w:rsidR="00DC0734" w:rsidRPr="00DC0734">
        <w:t xml:space="preserve"> e</w:t>
      </w:r>
      <w:r w:rsidRPr="00DC0734">
        <w:t xml:space="preserve"> al piano terra sono presenti attività commerciali.</w:t>
      </w:r>
    </w:p>
    <w:p w14:paraId="71595D86" w14:textId="1BB3F70D" w:rsidR="00080FA1" w:rsidRPr="00894034" w:rsidRDefault="00080FA1" w:rsidP="00D452BD">
      <w:pPr>
        <w:tabs>
          <w:tab w:val="clear" w:pos="-189"/>
        </w:tabs>
      </w:pPr>
      <w:r w:rsidRPr="00894034">
        <w:t xml:space="preserve">L’accesso allo stabile avviene </w:t>
      </w:r>
      <w:r w:rsidR="00894034" w:rsidRPr="00894034">
        <w:t>da una corte interna</w:t>
      </w:r>
      <w:r w:rsidR="00894034">
        <w:t xml:space="preserve"> dalla quale si raggiunge il corpo di fabbrica occupato da Alleanza Assicurazioni. L’accesso avviene attraverso</w:t>
      </w:r>
      <w:r w:rsidRPr="00894034">
        <w:t xml:space="preserve"> un ampio serramento in metallo e vetro che conduce in un androne condominiale ove si trovano il vano scala e l’ascensore. Il vano scala è costituito da struttura in cemento armato e le rampe sono delimitate </w:t>
      </w:r>
      <w:r w:rsidR="00894034">
        <w:t>da muri laterali che contengono il vano ascensore.</w:t>
      </w:r>
      <w:r w:rsidR="00E23856" w:rsidRPr="00894034">
        <w:t xml:space="preserve"> </w:t>
      </w:r>
    </w:p>
    <w:p w14:paraId="0C65E42E" w14:textId="6219738E" w:rsidR="00674AB5" w:rsidRPr="00473E51" w:rsidRDefault="00674AB5" w:rsidP="00D452BD">
      <w:pPr>
        <w:tabs>
          <w:tab w:val="clear" w:pos="-189"/>
        </w:tabs>
      </w:pPr>
      <w:r w:rsidRPr="00894034">
        <w:t>.</w:t>
      </w:r>
    </w:p>
    <w:p w14:paraId="3BEF6DFC" w14:textId="0DC28EB4" w:rsidR="00F5744B" w:rsidRPr="00674AB5" w:rsidRDefault="00487EB7" w:rsidP="008C1F80">
      <w:pPr>
        <w:jc w:val="center"/>
        <w:rPr>
          <w:sz w:val="10"/>
          <w:szCs w:val="10"/>
        </w:rPr>
      </w:pPr>
      <w:r>
        <w:rPr>
          <w:noProof/>
          <w:sz w:val="10"/>
          <w:szCs w:val="10"/>
        </w:rPr>
        <w:drawing>
          <wp:inline distT="0" distB="0" distL="0" distR="0" wp14:anchorId="7BE94051" wp14:editId="16DA9004">
            <wp:extent cx="7734300" cy="4413485"/>
            <wp:effectExtent l="0" t="0" r="0" b="6350"/>
            <wp:docPr id="859258666" name="Immagine 3" descr="Immagine che contiene schizzo, Piano, diagramma, Disegno tecn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258666" name="Immagine 3" descr="Immagine che contiene schizzo, Piano, diagramma, Disegno tecnico&#10;&#10;Descrizione generata automaticamente"/>
                    <pic:cNvPicPr/>
                  </pic:nvPicPr>
                  <pic:blipFill>
                    <a:blip r:embed="rId15">
                      <a:extLst>
                        <a:ext uri="{28A0092B-C50C-407E-A947-70E740481C1C}">
                          <a14:useLocalDpi xmlns:a14="http://schemas.microsoft.com/office/drawing/2010/main" val="0"/>
                        </a:ext>
                      </a:extLst>
                    </a:blip>
                    <a:stretch>
                      <a:fillRect/>
                    </a:stretch>
                  </pic:blipFill>
                  <pic:spPr>
                    <a:xfrm>
                      <a:off x="0" y="0"/>
                      <a:ext cx="7745315" cy="4419770"/>
                    </a:xfrm>
                    <a:prstGeom prst="rect">
                      <a:avLst/>
                    </a:prstGeom>
                  </pic:spPr>
                </pic:pic>
              </a:graphicData>
            </a:graphic>
          </wp:inline>
        </w:drawing>
      </w:r>
    </w:p>
    <w:p w14:paraId="6B5B3C01" w14:textId="324D22D1" w:rsidR="00F5744B" w:rsidRDefault="00F5744B" w:rsidP="00F5744B">
      <w:pPr>
        <w:jc w:val="center"/>
      </w:pP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67414A">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161EFCDC" w:rsidR="0006143E" w:rsidRPr="00894034" w:rsidRDefault="00002403" w:rsidP="00876ECC">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77777777" w:rsidR="0009651D" w:rsidRPr="00622192" w:rsidRDefault="00B50641" w:rsidP="0006350E">
            <w:pPr>
              <w:jc w:val="center"/>
              <w:rPr>
                <w:b/>
                <w:sz w:val="22"/>
                <w:szCs w:val="22"/>
              </w:rPr>
            </w:pPr>
            <w:r w:rsidRPr="0062219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622192" w:rsidRDefault="00B50641" w:rsidP="0006350E">
            <w:pPr>
              <w:jc w:val="center"/>
              <w:rPr>
                <w:b/>
                <w:sz w:val="22"/>
                <w:szCs w:val="22"/>
              </w:rPr>
            </w:pPr>
            <w:r w:rsidRPr="00622192">
              <w:rPr>
                <w:b/>
                <w:sz w:val="22"/>
                <w:szCs w:val="22"/>
              </w:rPr>
              <w:t>S</w:t>
            </w:r>
          </w:p>
        </w:tc>
        <w:tc>
          <w:tcPr>
            <w:tcW w:w="3260" w:type="dxa"/>
            <w:tcBorders>
              <w:left w:val="dotted" w:sz="4" w:space="0" w:color="auto"/>
              <w:bottom w:val="dotted" w:sz="4" w:space="0" w:color="auto"/>
            </w:tcBorders>
            <w:vAlign w:val="center"/>
          </w:tcPr>
          <w:p w14:paraId="51F60AB2" w14:textId="77777777" w:rsidR="0009651D" w:rsidRPr="006B6370" w:rsidRDefault="00552C95"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02403" w14:paraId="64A34B65" w14:textId="77777777" w:rsidTr="00E629A9">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002403" w:rsidRPr="00202D79" w:rsidRDefault="00002403" w:rsidP="00002403">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002403" w:rsidRPr="00202D79" w:rsidRDefault="00002403" w:rsidP="00002403">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3D8A3926" w:rsidR="00002403" w:rsidRPr="0006143E" w:rsidRDefault="00002403" w:rsidP="00002403">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5E4453C1" w:rsidR="00002403" w:rsidRPr="00622192" w:rsidRDefault="00C2585E" w:rsidP="00002403">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12E92BE1" w:rsidR="00002403" w:rsidRPr="00622192" w:rsidRDefault="00C2585E" w:rsidP="00002403">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1FF60E2B" w:rsidR="00002403" w:rsidRPr="00202D79" w:rsidRDefault="00002403" w:rsidP="00002403">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570E3A7C"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622192" w:rsidRDefault="00B50641"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622192" w:rsidRDefault="00B50641" w:rsidP="0006350E">
            <w:pPr>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622192" w:rsidRDefault="00B50641"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622192" w:rsidRDefault="00B50641" w:rsidP="0006350E">
            <w:pPr>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622192" w:rsidRDefault="00B50641"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622192" w:rsidRDefault="00B50641" w:rsidP="0006350E">
            <w:pPr>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622192" w:rsidRDefault="00B50641" w:rsidP="0006350E">
            <w:pPr>
              <w:jc w:val="center"/>
              <w:rPr>
                <w:b/>
                <w:sz w:val="22"/>
                <w:szCs w:val="22"/>
              </w:rPr>
            </w:pPr>
            <w:r w:rsidRPr="00622192">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622192" w:rsidRDefault="00D46BEE" w:rsidP="0006350E">
            <w:pPr>
              <w:jc w:val="center"/>
              <w:rPr>
                <w:b/>
                <w:sz w:val="22"/>
                <w:szCs w:val="22"/>
                <w:highlight w:val="yellow"/>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57E67C8A"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622192" w:rsidRDefault="00B50641" w:rsidP="0006350E">
            <w:pPr>
              <w:jc w:val="center"/>
              <w:rPr>
                <w:sz w:val="22"/>
                <w:szCs w:val="22"/>
              </w:rPr>
            </w:pPr>
            <w:r w:rsidRPr="0062219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622192" w:rsidRDefault="00D46BEE" w:rsidP="0006350E">
            <w:pPr>
              <w:jc w:val="center"/>
              <w:rPr>
                <w:sz w:val="22"/>
                <w:szCs w:val="22"/>
              </w:rPr>
            </w:pPr>
            <w:r w:rsidRPr="0062219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622192" w:rsidRDefault="009F4696" w:rsidP="0006350E">
            <w:pPr>
              <w:jc w:val="center"/>
              <w:rPr>
                <w:sz w:val="22"/>
                <w:szCs w:val="22"/>
              </w:rPr>
            </w:pPr>
            <w:r w:rsidRPr="0062219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622192" w:rsidRDefault="009F4696" w:rsidP="0006350E">
            <w:pPr>
              <w:jc w:val="center"/>
              <w:rPr>
                <w:sz w:val="22"/>
                <w:szCs w:val="22"/>
              </w:rPr>
            </w:pPr>
            <w:r w:rsidRPr="0062219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622192" w:rsidRDefault="009F4696" w:rsidP="0006350E">
            <w:pPr>
              <w:jc w:val="center"/>
              <w:rPr>
                <w:sz w:val="22"/>
                <w:szCs w:val="22"/>
              </w:rPr>
            </w:pPr>
            <w:r w:rsidRPr="0062219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622192" w:rsidRDefault="009F4696" w:rsidP="0006350E">
            <w:pPr>
              <w:jc w:val="center"/>
              <w:rPr>
                <w:sz w:val="22"/>
                <w:szCs w:val="22"/>
              </w:rPr>
            </w:pPr>
            <w:r w:rsidRPr="0062219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622192" w:rsidRDefault="009F4696" w:rsidP="0006350E">
            <w:pPr>
              <w:jc w:val="center"/>
              <w:rPr>
                <w:b/>
                <w:sz w:val="22"/>
                <w:szCs w:val="22"/>
              </w:rPr>
            </w:pPr>
            <w:r w:rsidRPr="0062219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622192" w:rsidRDefault="009F4696" w:rsidP="0006350E">
            <w:pPr>
              <w:jc w:val="center"/>
              <w:rPr>
                <w:b/>
                <w:sz w:val="22"/>
                <w:szCs w:val="22"/>
              </w:rPr>
            </w:pPr>
            <w:r w:rsidRPr="0062219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622192" w:rsidRDefault="009F4696" w:rsidP="0006350E">
            <w:pPr>
              <w:jc w:val="center"/>
              <w:rPr>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622192" w:rsidRDefault="009F4696" w:rsidP="0006350E">
            <w:pPr>
              <w:jc w:val="center"/>
              <w:rPr>
                <w:b/>
                <w:sz w:val="22"/>
                <w:szCs w:val="22"/>
                <w:highlight w:val="yellow"/>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622192" w:rsidRDefault="009F4696"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622192" w:rsidRDefault="009F4696" w:rsidP="0006350E">
            <w:pPr>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1D0FCEA2"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622192" w:rsidRDefault="00786BDD"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622192" w:rsidRDefault="00786BDD" w:rsidP="0006350E">
            <w:pPr>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622192" w:rsidRDefault="00786BDD"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622192" w:rsidRDefault="00786BDD" w:rsidP="0006350E">
            <w:pPr>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4A3A52">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03BB567C" w:rsidR="00552C95" w:rsidRPr="00622192" w:rsidRDefault="004A3A52"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622192" w:rsidRDefault="00552C95" w:rsidP="0006350E">
            <w:pPr>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B530A8C" w14:textId="0A46E040" w:rsidR="004A3A52" w:rsidRDefault="004A3A52" w:rsidP="00AC6E69">
            <w:pPr>
              <w:jc w:val="left"/>
            </w:pPr>
            <w:r>
              <w:t>L’agenzia non ha cantine di pertinenza.</w:t>
            </w:r>
          </w:p>
          <w:p w14:paraId="3820AB23" w14:textId="1F8924BC" w:rsidR="00E23856" w:rsidRPr="0006143E" w:rsidRDefault="00552C95" w:rsidP="00AC6E69">
            <w:pPr>
              <w:jc w:val="left"/>
            </w:pPr>
            <w:r w:rsidRPr="00E23856">
              <w:t>Present</w:t>
            </w:r>
            <w:r w:rsidR="00AC6E69" w:rsidRPr="00E23856">
              <w:t>i</w:t>
            </w:r>
            <w:r w:rsidRPr="00E23856">
              <w:t xml:space="preserve"> cantin</w:t>
            </w:r>
            <w:r w:rsidR="00AC6E69" w:rsidRPr="00E23856">
              <w:t>e</w:t>
            </w:r>
            <w:r w:rsidRPr="00E23856">
              <w:t xml:space="preserve"> condominial</w:t>
            </w:r>
            <w:r w:rsidR="00AC6E69" w:rsidRPr="00E23856">
              <w:t>i</w:t>
            </w:r>
            <w:r w:rsidRPr="00E23856">
              <w:t xml:space="preserve"> post</w:t>
            </w:r>
            <w:r w:rsidR="00AC6E69" w:rsidRPr="00E23856">
              <w:t>e</w:t>
            </w:r>
            <w:r w:rsidRPr="00E23856">
              <w:t xml:space="preserve"> al di sotto degli uffici.</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6BC89D49"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622192" w:rsidRDefault="00786BDD"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622192" w:rsidRDefault="00786BDD" w:rsidP="0006350E">
            <w:pPr>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43DBD212"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622192" w:rsidRDefault="00786BDD"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622192" w:rsidRDefault="00786BDD" w:rsidP="0006350E">
            <w:pPr>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622192">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622192" w:rsidRDefault="0026534D"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0A911E2" w14:textId="28698395" w:rsidR="0026534D" w:rsidRPr="00622192" w:rsidRDefault="00622192" w:rsidP="0006350E">
            <w:pPr>
              <w:jc w:val="center"/>
              <w:rPr>
                <w:b/>
                <w:sz w:val="22"/>
                <w:szCs w:val="22"/>
              </w:rPr>
            </w:pPr>
            <w:r w:rsidRPr="00622192">
              <w:rPr>
                <w:b/>
                <w:sz w:val="22"/>
                <w:szCs w:val="22"/>
              </w:rPr>
              <w:t>S</w:t>
            </w:r>
          </w:p>
        </w:tc>
        <w:tc>
          <w:tcPr>
            <w:tcW w:w="3260" w:type="dxa"/>
            <w:tcBorders>
              <w:top w:val="dotted" w:sz="4" w:space="0" w:color="auto"/>
              <w:left w:val="dotted" w:sz="4" w:space="0" w:color="auto"/>
              <w:bottom w:val="dotted" w:sz="4" w:space="0" w:color="auto"/>
            </w:tcBorders>
            <w:vAlign w:val="center"/>
          </w:tcPr>
          <w:p w14:paraId="41DE9BE2" w14:textId="3B2B719B" w:rsidR="00734822" w:rsidRPr="00734822" w:rsidRDefault="00A40F78" w:rsidP="0079680C">
            <w:pPr>
              <w:jc w:val="left"/>
            </w:pPr>
            <w:r>
              <w:t>L</w:t>
            </w:r>
            <w:r w:rsidR="0079680C">
              <w:t xml:space="preserve">’accesso al condominio avviene tramite serramento vetrato </w:t>
            </w:r>
            <w:r w:rsidR="0079680C" w:rsidRPr="00622192">
              <w:t>adeguatamente segnalato</w:t>
            </w:r>
          </w:p>
        </w:tc>
      </w:tr>
      <w:tr w:rsidR="009429AB" w14:paraId="528C84F3" w14:textId="77777777" w:rsidTr="00C2585E">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622192" w:rsidRDefault="0026534D"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58AFEC3E" w14:textId="37A409DF" w:rsidR="0026534D" w:rsidRPr="00622192" w:rsidRDefault="00C2585E"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006DE56" w14:textId="09170947" w:rsidR="0026534D" w:rsidRPr="00202D79" w:rsidRDefault="0026534D" w:rsidP="0026534D">
            <w:pPr>
              <w:jc w:val="left"/>
            </w:pPr>
            <w:r>
              <w:t>Le parti apribili dei serramenti intralciano passaggi / vie di fuga</w:t>
            </w:r>
            <w:r w:rsidR="00C2585E">
              <w:t xml:space="preserve"> al primo piano ingresso agenzia.</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622192" w:rsidRDefault="0026534D" w:rsidP="0006350E">
            <w:pPr>
              <w:jc w:val="center"/>
              <w:rPr>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622192" w:rsidRDefault="0026534D" w:rsidP="0006350E">
            <w:pPr>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622192" w:rsidRDefault="0026534D" w:rsidP="0006350E">
            <w:pPr>
              <w:jc w:val="center"/>
              <w:rPr>
                <w:b/>
                <w:sz w:val="22"/>
                <w:szCs w:val="22"/>
              </w:rPr>
            </w:pPr>
            <w:r w:rsidRPr="0062219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622192" w:rsidRDefault="0026534D" w:rsidP="0006350E">
            <w:pPr>
              <w:jc w:val="center"/>
              <w:rPr>
                <w:sz w:val="22"/>
                <w:szCs w:val="22"/>
              </w:rPr>
            </w:pPr>
            <w:r w:rsidRPr="0062219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C2585E">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6ABFA614" w:rsidR="0026534D" w:rsidRPr="00622192" w:rsidRDefault="0026534D" w:rsidP="0079680C">
            <w:pPr>
              <w:tabs>
                <w:tab w:val="clear" w:pos="-189"/>
                <w:tab w:val="left" w:pos="-144"/>
              </w:tabs>
              <w:jc w:val="left"/>
            </w:pPr>
            <w:r w:rsidRPr="00622192">
              <w:t xml:space="preserve">L’ufficio si trova al </w:t>
            </w:r>
            <w:proofErr w:type="gramStart"/>
            <w:r w:rsidR="00622192" w:rsidRPr="00622192">
              <w:t>1</w:t>
            </w:r>
            <w:r w:rsidRPr="00622192">
              <w:t>°</w:t>
            </w:r>
            <w:proofErr w:type="gramEnd"/>
            <w:r w:rsidRPr="00622192">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622192" w:rsidRDefault="0026534D" w:rsidP="0006350E">
            <w:pPr>
              <w:tabs>
                <w:tab w:val="clear" w:pos="-189"/>
                <w:tab w:val="left" w:pos="-144"/>
              </w:tabs>
              <w:jc w:val="center"/>
              <w:rPr>
                <w:b/>
                <w:sz w:val="22"/>
                <w:szCs w:val="22"/>
              </w:rPr>
            </w:pPr>
            <w:r w:rsidRPr="00622192">
              <w:rPr>
                <w:b/>
                <w:sz w:val="22"/>
                <w:szCs w:val="22"/>
              </w:rPr>
              <w:t>-</w:t>
            </w:r>
          </w:p>
        </w:tc>
        <w:tc>
          <w:tcPr>
            <w:tcW w:w="426" w:type="dxa"/>
            <w:tcBorders>
              <w:left w:val="dotted" w:sz="4" w:space="0" w:color="auto"/>
              <w:bottom w:val="dotted" w:sz="4" w:space="0" w:color="auto"/>
              <w:right w:val="dotted" w:sz="4" w:space="0" w:color="auto"/>
            </w:tcBorders>
            <w:shd w:val="clear" w:color="auto" w:fill="FFFF00"/>
            <w:vAlign w:val="center"/>
          </w:tcPr>
          <w:p w14:paraId="4461D2BF" w14:textId="3A2FD302" w:rsidR="0026534D" w:rsidRPr="00622192" w:rsidRDefault="00C2585E" w:rsidP="0006350E">
            <w:pPr>
              <w:tabs>
                <w:tab w:val="clear" w:pos="-189"/>
                <w:tab w:val="left" w:pos="-144"/>
              </w:tabs>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04DF0FC1" w14:textId="77777777" w:rsidR="00774694"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p w14:paraId="6B0F88A0" w14:textId="520C6699" w:rsidR="00C2585E" w:rsidRPr="00622192" w:rsidRDefault="00C2585E" w:rsidP="00774694">
            <w:pPr>
              <w:tabs>
                <w:tab w:val="clear" w:pos="-189"/>
                <w:tab w:val="left" w:pos="-144"/>
              </w:tabs>
              <w:jc w:val="left"/>
              <w:rPr>
                <w:rFonts w:eastAsiaTheme="minorHAnsi"/>
              </w:rPr>
            </w:pPr>
            <w:r>
              <w:rPr>
                <w:rFonts w:eastAsiaTheme="minorHAnsi"/>
              </w:rPr>
              <w:t>Mancano per raggiungere il piano -1 locali contatori</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622192" w:rsidRDefault="0026534D" w:rsidP="0006350E">
            <w:pPr>
              <w:tabs>
                <w:tab w:val="clear" w:pos="-189"/>
                <w:tab w:val="left" w:pos="-144"/>
              </w:tabs>
              <w:jc w:val="center"/>
              <w:rPr>
                <w:sz w:val="22"/>
                <w:szCs w:val="22"/>
                <w:highlight w:val="yellow"/>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622192" w:rsidRDefault="0026534D" w:rsidP="0006350E">
            <w:pPr>
              <w:tabs>
                <w:tab w:val="clear" w:pos="-189"/>
                <w:tab w:val="left" w:pos="-144"/>
              </w:tabs>
              <w:jc w:val="center"/>
              <w:rPr>
                <w:b/>
                <w:sz w:val="22"/>
                <w:szCs w:val="22"/>
              </w:rPr>
            </w:pPr>
            <w:r w:rsidRPr="0062219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622192">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2F4CA28F" w:rsidR="0026534D" w:rsidRPr="00202D79" w:rsidRDefault="00636B8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622192" w:rsidRDefault="0026534D" w:rsidP="0006350E">
            <w:pPr>
              <w:tabs>
                <w:tab w:val="clear" w:pos="-189"/>
                <w:tab w:val="left" w:pos="-144"/>
              </w:tabs>
              <w:jc w:val="center"/>
              <w:rPr>
                <w:b/>
                <w:sz w:val="22"/>
                <w:szCs w:val="22"/>
              </w:rPr>
            </w:pPr>
            <w:r w:rsidRPr="0062219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F96612" w14:textId="200E09A8" w:rsidR="0026534D" w:rsidRPr="00622192" w:rsidRDefault="00622192" w:rsidP="0006350E">
            <w:pPr>
              <w:tabs>
                <w:tab w:val="clear" w:pos="-189"/>
                <w:tab w:val="left" w:pos="-144"/>
              </w:tabs>
              <w:jc w:val="center"/>
              <w:rPr>
                <w:b/>
                <w:sz w:val="22"/>
                <w:szCs w:val="22"/>
              </w:rPr>
            </w:pPr>
            <w:r w:rsidRPr="00622192">
              <w:rPr>
                <w:b/>
                <w:sz w:val="22"/>
                <w:szCs w:val="22"/>
              </w:rPr>
              <w:t>S</w:t>
            </w:r>
          </w:p>
        </w:tc>
        <w:tc>
          <w:tcPr>
            <w:tcW w:w="3260" w:type="dxa"/>
            <w:tcBorders>
              <w:top w:val="dotted" w:sz="4" w:space="0" w:color="auto"/>
              <w:left w:val="dotted" w:sz="4" w:space="0" w:color="auto"/>
              <w:bottom w:val="dotted" w:sz="4" w:space="0" w:color="auto"/>
            </w:tcBorders>
            <w:vAlign w:val="center"/>
          </w:tcPr>
          <w:p w14:paraId="7D277542" w14:textId="128DCA7D" w:rsidR="005E4417" w:rsidRDefault="00622192" w:rsidP="009E2C6F">
            <w:pPr>
              <w:tabs>
                <w:tab w:val="clear" w:pos="-189"/>
                <w:tab w:val="left" w:pos="-144"/>
              </w:tabs>
              <w:jc w:val="left"/>
            </w:pPr>
            <w:r>
              <w:t>L’accesso è esclusivamente pedonale</w:t>
            </w:r>
          </w:p>
        </w:tc>
      </w:tr>
      <w:tr w:rsidR="009429AB"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26534D" w:rsidRDefault="009429AB" w:rsidP="0026534D">
            <w:pPr>
              <w:tabs>
                <w:tab w:val="clear" w:pos="-189"/>
                <w:tab w:val="left" w:pos="-144"/>
              </w:tabs>
            </w:pPr>
            <w:r w:rsidRPr="009429AB">
              <w:t xml:space="preserve">Le vie di circolazione destinate ai veicoli devono passare </w:t>
            </w:r>
            <w:r w:rsidR="00871F83" w:rsidRPr="009429AB">
              <w:t>a</w:t>
            </w:r>
            <w:r w:rsidRPr="009429AB">
              <w:t xml:space="preserve">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5D077F84" w:rsidR="0026534D" w:rsidRDefault="0033055A" w:rsidP="002653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26534D" w:rsidRPr="00622192" w:rsidRDefault="005E4417" w:rsidP="0006350E">
            <w:pPr>
              <w:tabs>
                <w:tab w:val="clear" w:pos="-189"/>
                <w:tab w:val="left" w:pos="-144"/>
              </w:tabs>
              <w:jc w:val="center"/>
              <w:rPr>
                <w:b/>
                <w:sz w:val="22"/>
                <w:szCs w:val="22"/>
              </w:rPr>
            </w:pPr>
            <w:r w:rsidRPr="0062219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26534D" w:rsidRPr="00622192" w:rsidRDefault="005E4417" w:rsidP="0006350E">
            <w:pPr>
              <w:tabs>
                <w:tab w:val="clear" w:pos="-189"/>
                <w:tab w:val="left" w:pos="-144"/>
              </w:tabs>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77777777" w:rsidR="0026534D" w:rsidRDefault="0026534D" w:rsidP="0026534D">
            <w:pPr>
              <w:tabs>
                <w:tab w:val="clear" w:pos="-189"/>
                <w:tab w:val="left" w:pos="-144"/>
              </w:tabs>
              <w:jc w:val="left"/>
            </w:pPr>
          </w:p>
        </w:tc>
      </w:tr>
      <w:tr w:rsidR="009429AB" w14:paraId="23F855BF" w14:textId="77777777" w:rsidTr="00A40F78">
        <w:tc>
          <w:tcPr>
            <w:tcW w:w="959" w:type="dxa"/>
            <w:tcBorders>
              <w:top w:val="dotted" w:sz="4" w:space="0" w:color="auto"/>
              <w:bottom w:val="dotted" w:sz="4" w:space="0" w:color="auto"/>
              <w:right w:val="dotted" w:sz="4" w:space="0" w:color="auto"/>
            </w:tcBorders>
            <w:vAlign w:val="center"/>
          </w:tcPr>
          <w:p w14:paraId="18A9A2C9" w14:textId="77777777" w:rsidR="0026534D" w:rsidRDefault="0026534D"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26534D" w:rsidRPr="00E36078" w:rsidRDefault="0026534D" w:rsidP="0026534D">
            <w:pPr>
              <w:tabs>
                <w:tab w:val="clear" w:pos="-189"/>
                <w:tab w:val="left" w:pos="-144"/>
              </w:tabs>
            </w:pPr>
            <w:r w:rsidRPr="00D64D82">
              <w:t xml:space="preserve">I pavimenti degli ambienti di lavoro e dei luoghi destinati al passaggio non devono presentare buche o sporgenze pericolose e devono essere in condizioni tali da rendere sicuro il movimento </w:t>
            </w:r>
            <w:r w:rsidR="00871F83" w:rsidRPr="00D64D82">
              <w:t>e</w:t>
            </w:r>
            <w:r w:rsidRPr="00D64D82">
              <w:t xml:space="preserv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77777777" w:rsidR="0026534D" w:rsidRPr="00622192" w:rsidRDefault="0026534D" w:rsidP="0006350E">
            <w:pPr>
              <w:tabs>
                <w:tab w:val="clear" w:pos="-189"/>
                <w:tab w:val="left" w:pos="-144"/>
              </w:tabs>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EDC71BA" w14:textId="77777777" w:rsidR="0026534D" w:rsidRPr="00622192" w:rsidRDefault="0026534D" w:rsidP="0006350E">
            <w:pPr>
              <w:tabs>
                <w:tab w:val="clear" w:pos="-189"/>
                <w:tab w:val="left" w:pos="-144"/>
              </w:tabs>
              <w:jc w:val="center"/>
              <w:rPr>
                <w:b/>
                <w:sz w:val="22"/>
                <w:szCs w:val="22"/>
              </w:rPr>
            </w:pPr>
            <w:r w:rsidRPr="0062219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1A03EF19" w14:textId="03B3D787" w:rsidR="00A40F78" w:rsidRPr="00622192" w:rsidRDefault="009B044C" w:rsidP="009B044C">
            <w:pPr>
              <w:tabs>
                <w:tab w:val="clear" w:pos="-189"/>
                <w:tab w:val="left" w:pos="-144"/>
              </w:tabs>
              <w:jc w:val="left"/>
            </w:pPr>
            <w:r w:rsidRPr="00622192">
              <w:t>Sulle superfici di pavimento all’interno dell’</w:t>
            </w:r>
            <w:r w:rsidR="00A40F78" w:rsidRPr="00622192">
              <w:t xml:space="preserve">agenzia non sono presenti buche, </w:t>
            </w:r>
            <w:proofErr w:type="spellStart"/>
            <w:r w:rsidR="00A40F78" w:rsidRPr="00622192">
              <w:t>forometrie</w:t>
            </w:r>
            <w:proofErr w:type="spellEnd"/>
            <w:r w:rsidR="00A40F78" w:rsidRPr="00622192">
              <w:t xml:space="preserve"> o sporgenze.</w:t>
            </w:r>
          </w:p>
        </w:tc>
      </w:tr>
      <w:tr w:rsidR="009429AB"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26534D" w:rsidRPr="00E36078" w:rsidRDefault="0026534D" w:rsidP="009429AB">
            <w:pPr>
              <w:tabs>
                <w:tab w:val="clear" w:pos="-189"/>
                <w:tab w:val="left" w:pos="-144"/>
              </w:tabs>
            </w:pPr>
            <w:r w:rsidRPr="00B60A12">
              <w:t xml:space="preserve">I pavimenti </w:t>
            </w:r>
            <w:r w:rsidR="00871F83" w:rsidRPr="00B60A12">
              <w:t>e</w:t>
            </w:r>
            <w:r w:rsidRPr="00B60A12">
              <w:t xml:space="preserv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26534D" w:rsidRPr="00D46BEE" w:rsidRDefault="0026534D" w:rsidP="0006350E">
            <w:pPr>
              <w:tabs>
                <w:tab w:val="clear" w:pos="-189"/>
                <w:tab w:val="left" w:pos="-144"/>
              </w:tabs>
              <w:jc w:val="center"/>
              <w:rPr>
                <w:b/>
              </w:rPr>
            </w:pPr>
            <w:r w:rsidRPr="00D46BEE">
              <w:rPr>
                <w:b/>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26534D" w:rsidRPr="001B0B60" w:rsidRDefault="0026534D" w:rsidP="0006350E">
            <w:pPr>
              <w:tabs>
                <w:tab w:val="clear" w:pos="-189"/>
                <w:tab w:val="left" w:pos="-144"/>
              </w:tabs>
              <w:jc w:val="center"/>
              <w:rPr>
                <w:b/>
              </w:rPr>
            </w:pPr>
            <w:r w:rsidRPr="001B0B60">
              <w:rPr>
                <w:b/>
              </w:rPr>
              <w:t>S</w:t>
            </w:r>
          </w:p>
        </w:tc>
        <w:tc>
          <w:tcPr>
            <w:tcW w:w="3260" w:type="dxa"/>
            <w:tcBorders>
              <w:top w:val="dotted" w:sz="4" w:space="0" w:color="auto"/>
              <w:left w:val="dotted" w:sz="4" w:space="0" w:color="auto"/>
              <w:bottom w:val="dotted" w:sz="4" w:space="0" w:color="auto"/>
            </w:tcBorders>
            <w:vAlign w:val="center"/>
          </w:tcPr>
          <w:p w14:paraId="58632492"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7FAD1864" w14:textId="77777777" w:rsidTr="0067414A">
        <w:tc>
          <w:tcPr>
            <w:tcW w:w="959" w:type="dxa"/>
            <w:tcBorders>
              <w:top w:val="dotted" w:sz="4" w:space="0" w:color="auto"/>
              <w:right w:val="dotted" w:sz="4" w:space="0" w:color="auto"/>
            </w:tcBorders>
            <w:vAlign w:val="center"/>
          </w:tcPr>
          <w:p w14:paraId="15F80FB1"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26534D" w:rsidRPr="00D46BEE" w:rsidRDefault="0026534D" w:rsidP="0006350E">
            <w:pPr>
              <w:tabs>
                <w:tab w:val="clear" w:pos="-189"/>
                <w:tab w:val="left" w:pos="-144"/>
              </w:tabs>
              <w:jc w:val="center"/>
              <w:rPr>
                <w:b/>
              </w:rPr>
            </w:pPr>
            <w:r>
              <w:rPr>
                <w:b/>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26534D" w:rsidRPr="001B0B60" w:rsidRDefault="0026534D" w:rsidP="0006350E">
            <w:pPr>
              <w:tabs>
                <w:tab w:val="clear" w:pos="-189"/>
                <w:tab w:val="left" w:pos="-144"/>
              </w:tabs>
              <w:jc w:val="center"/>
              <w:rPr>
                <w:b/>
              </w:rPr>
            </w:pPr>
            <w:r>
              <w:rPr>
                <w:b/>
              </w:rPr>
              <w:t>S</w:t>
            </w:r>
          </w:p>
        </w:tc>
        <w:tc>
          <w:tcPr>
            <w:tcW w:w="3260" w:type="dxa"/>
            <w:tcBorders>
              <w:top w:val="dotted" w:sz="4" w:space="0" w:color="auto"/>
              <w:left w:val="dotted" w:sz="4" w:space="0" w:color="auto"/>
            </w:tcBorders>
            <w:vAlign w:val="center"/>
          </w:tcPr>
          <w:p w14:paraId="34BADC95" w14:textId="25601117" w:rsidR="0026534D" w:rsidRDefault="0026534D" w:rsidP="00B00FA8">
            <w:pPr>
              <w:tabs>
                <w:tab w:val="clear" w:pos="-189"/>
                <w:tab w:val="left" w:pos="-144"/>
              </w:tabs>
              <w:jc w:val="left"/>
            </w:pPr>
          </w:p>
        </w:tc>
      </w:tr>
      <w:tr w:rsidR="00E16FB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E16FB8" w:rsidRPr="003B0F4F" w:rsidRDefault="00E16FB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E16FB8" w:rsidRPr="003B0F4F" w:rsidRDefault="00E16FB8" w:rsidP="00EB725D">
            <w:pPr>
              <w:jc w:val="left"/>
              <w:rPr>
                <w:b/>
                <w:sz w:val="24"/>
              </w:rPr>
            </w:pPr>
            <w:r w:rsidRPr="003B0F4F">
              <w:rPr>
                <w:b/>
                <w:sz w:val="24"/>
              </w:rPr>
              <w:t>VIE E USCITE DI EMERGENZA</w:t>
            </w:r>
          </w:p>
        </w:tc>
      </w:tr>
      <w:tr w:rsidR="009429AB" w14:paraId="1EAFF23A" w14:textId="77777777" w:rsidTr="0067414A">
        <w:tc>
          <w:tcPr>
            <w:tcW w:w="959" w:type="dxa"/>
            <w:tcBorders>
              <w:bottom w:val="dotted" w:sz="4" w:space="0" w:color="auto"/>
              <w:right w:val="dotted" w:sz="4" w:space="0" w:color="auto"/>
            </w:tcBorders>
            <w:vAlign w:val="center"/>
          </w:tcPr>
          <w:p w14:paraId="602E094F"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D15888" w:rsidRPr="00622192" w:rsidRDefault="00D15888" w:rsidP="0006350E">
            <w:pPr>
              <w:jc w:val="center"/>
              <w:rPr>
                <w:b/>
                <w:sz w:val="22"/>
                <w:szCs w:val="22"/>
              </w:rPr>
            </w:pPr>
            <w:r w:rsidRPr="0062219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D15888" w:rsidRPr="00622192" w:rsidRDefault="00D15888" w:rsidP="0006350E">
            <w:pPr>
              <w:jc w:val="center"/>
              <w:rPr>
                <w:b/>
                <w:sz w:val="22"/>
                <w:szCs w:val="22"/>
              </w:rPr>
            </w:pPr>
            <w:r w:rsidRPr="0062219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D15888" w:rsidRPr="00E63AF7" w:rsidRDefault="00D15888" w:rsidP="00EB725D">
            <w:pPr>
              <w:jc w:val="left"/>
            </w:pPr>
          </w:p>
        </w:tc>
      </w:tr>
      <w:tr w:rsidR="009429AB"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5C0F92" w:rsidRPr="0062219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5C0F92" w:rsidRPr="0062219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5C0F92" w:rsidRDefault="005C0F92" w:rsidP="00EB725D">
            <w:pPr>
              <w:jc w:val="left"/>
            </w:pPr>
          </w:p>
        </w:tc>
      </w:tr>
      <w:tr w:rsidR="009429AB"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5C0F92" w:rsidRPr="0062219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5C0F92" w:rsidRPr="0062219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5C0F92" w:rsidRDefault="005C0F92" w:rsidP="00EB725D">
            <w:pPr>
              <w:jc w:val="left"/>
            </w:pPr>
          </w:p>
        </w:tc>
      </w:tr>
      <w:tr w:rsidR="009429AB"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5C0F92" w:rsidRPr="0062219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5C0F92" w:rsidRPr="0062219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5C0F92" w:rsidRPr="00361E80" w:rsidRDefault="005C0F92" w:rsidP="00EB725D">
            <w:pPr>
              <w:jc w:val="left"/>
            </w:pPr>
          </w:p>
        </w:tc>
      </w:tr>
      <w:tr w:rsidR="009429AB"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5C0F92" w:rsidRPr="00622192"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5C0F92" w:rsidRPr="00622192" w:rsidRDefault="005C0F92"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5C0F92" w:rsidRPr="00361E80" w:rsidRDefault="005C0F92" w:rsidP="00EB725D">
            <w:pPr>
              <w:jc w:val="left"/>
            </w:pPr>
          </w:p>
        </w:tc>
      </w:tr>
      <w:tr w:rsidR="009429AB"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D15888" w:rsidRPr="00622192" w:rsidRDefault="00D15888"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D15888" w:rsidRPr="00622192" w:rsidRDefault="00D15888" w:rsidP="0006350E">
            <w:pPr>
              <w:jc w:val="center"/>
              <w:rPr>
                <w:b/>
                <w:sz w:val="22"/>
                <w:szCs w:val="22"/>
              </w:rPr>
            </w:pPr>
            <w:r w:rsidRPr="0062219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700F46" w:rsidRPr="00622192" w:rsidRDefault="00700F46"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700F46" w:rsidRPr="00622192" w:rsidRDefault="00700F46" w:rsidP="0006350E">
            <w:pPr>
              <w:jc w:val="center"/>
              <w:rPr>
                <w:b/>
                <w:sz w:val="22"/>
                <w:szCs w:val="22"/>
              </w:rPr>
            </w:pPr>
            <w:r w:rsidRPr="0062219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700F46" w:rsidRPr="00622192" w:rsidRDefault="00700F46"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700F46" w:rsidRPr="00622192" w:rsidRDefault="00700F46" w:rsidP="0006350E">
            <w:pPr>
              <w:jc w:val="center"/>
              <w:rPr>
                <w:b/>
                <w:sz w:val="22"/>
                <w:szCs w:val="22"/>
              </w:rPr>
            </w:pPr>
            <w:r w:rsidRPr="0062219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700F46" w:rsidRPr="00622192" w:rsidRDefault="00700F46"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700F46" w:rsidRPr="00622192" w:rsidRDefault="00700F46" w:rsidP="0006350E">
            <w:pPr>
              <w:jc w:val="center"/>
              <w:rPr>
                <w:b/>
                <w:sz w:val="22"/>
                <w:szCs w:val="22"/>
              </w:rPr>
            </w:pPr>
            <w:r w:rsidRPr="0062219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4FCE093F" w14:textId="77777777" w:rsidTr="00622192">
        <w:tc>
          <w:tcPr>
            <w:tcW w:w="959" w:type="dxa"/>
            <w:tcBorders>
              <w:top w:val="dotted" w:sz="4" w:space="0" w:color="auto"/>
              <w:bottom w:val="dotted" w:sz="4" w:space="0" w:color="auto"/>
              <w:right w:val="dotted" w:sz="4" w:space="0" w:color="auto"/>
            </w:tcBorders>
            <w:vAlign w:val="center"/>
          </w:tcPr>
          <w:p w14:paraId="193FA3C6"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w:t>
            </w:r>
            <w:r w:rsidR="00871F83" w:rsidRPr="00640B24">
              <w:t>e</w:t>
            </w:r>
            <w:r w:rsidRPr="00640B24">
              <w:t xml:space="preserve"> immediatamente da parte di qualsiasi persona che abbia bisogno di utilizzarle in caso di emergenza. </w:t>
            </w:r>
          </w:p>
          <w:p w14:paraId="32DF97CD" w14:textId="77777777" w:rsidR="00700F46" w:rsidRPr="00640B24" w:rsidRDefault="00700F46"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502B4F4A" w:rsidR="00FF76FB" w:rsidRPr="00640B24" w:rsidRDefault="00210662" w:rsidP="004A7EAA">
            <w:pPr>
              <w:jc w:val="left"/>
            </w:pPr>
            <w:r w:rsidRPr="00210662">
              <w:t xml:space="preserve">La porta </w:t>
            </w:r>
            <w:r w:rsidR="00871F83" w:rsidRPr="00210662">
              <w:t>d’</w:t>
            </w:r>
            <w:r w:rsidRPr="00210662">
              <w:t>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700F46" w:rsidRPr="00622192" w:rsidRDefault="00700F46"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2F8BBAB0" w:rsidR="00700F46" w:rsidRPr="00622192" w:rsidRDefault="00622192" w:rsidP="0006350E">
            <w:pPr>
              <w:jc w:val="center"/>
              <w:rPr>
                <w:b/>
                <w:sz w:val="22"/>
                <w:szCs w:val="22"/>
              </w:rPr>
            </w:pPr>
            <w:r w:rsidRPr="00622192">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77777777" w:rsidR="009E2C6F" w:rsidRPr="00622192" w:rsidRDefault="00700F46" w:rsidP="00700F46">
            <w:pPr>
              <w:jc w:val="left"/>
            </w:pPr>
            <w:r w:rsidRPr="00210662">
              <w:t xml:space="preserve">La porta </w:t>
            </w:r>
            <w:r w:rsidR="00871F83" w:rsidRPr="00210662">
              <w:t>d’</w:t>
            </w:r>
            <w:r w:rsidRPr="00210662">
              <w:t>ingresso alla Sede</w:t>
            </w:r>
            <w:r w:rsidR="009E2C6F">
              <w:t>,</w:t>
            </w:r>
            <w:r w:rsidRPr="00210662">
              <w:t xml:space="preserve"> durante l’apertura degli uffici</w:t>
            </w:r>
            <w:r w:rsidR="009E2C6F">
              <w:t>,</w:t>
            </w:r>
            <w:r w:rsidR="00F56C9E">
              <w:t xml:space="preserve"> deve restare aperta </w:t>
            </w:r>
            <w:r w:rsidR="00F56C9E" w:rsidRPr="00622192">
              <w:t>e</w:t>
            </w:r>
            <w:r w:rsidR="0079680C" w:rsidRPr="00622192">
              <w:t>d è</w:t>
            </w:r>
            <w:r w:rsidR="00F56C9E" w:rsidRPr="00622192">
              <w:t xml:space="preserve"> apribile tramite sistema meccanico.</w:t>
            </w:r>
          </w:p>
          <w:p w14:paraId="003D6EBD" w14:textId="45AA0528" w:rsidR="009B044C" w:rsidRPr="00FA35C2" w:rsidRDefault="00622192" w:rsidP="009B044C">
            <w:pPr>
              <w:jc w:val="left"/>
            </w:pPr>
            <w:r w:rsidRPr="00622192">
              <w:t>L’apertura del portone condominiale è verso l’interno ed è consentita da sistema elettrico.</w:t>
            </w:r>
          </w:p>
        </w:tc>
      </w:tr>
      <w:tr w:rsidR="009429AB"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700F46" w:rsidRPr="00622192" w:rsidRDefault="00700F46" w:rsidP="0006350E">
            <w:pPr>
              <w:jc w:val="center"/>
              <w:rPr>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700F46" w:rsidRPr="00622192" w:rsidRDefault="00D04B3E" w:rsidP="0006350E">
            <w:pPr>
              <w:jc w:val="center"/>
              <w:rPr>
                <w:b/>
                <w:sz w:val="22"/>
                <w:szCs w:val="22"/>
              </w:rPr>
            </w:pPr>
            <w:r w:rsidRPr="0062219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700F46" w:rsidRDefault="00700F46" w:rsidP="00700F46">
            <w:pPr>
              <w:jc w:val="left"/>
            </w:pPr>
            <w:r>
              <w:t xml:space="preserve">La porta di accesso alla Sede, dotata di meccanismo elettrico di apertura, è </w:t>
            </w:r>
            <w:r>
              <w:lastRenderedPageBreak/>
              <w:t>apribile manualmente dall’interno</w:t>
            </w:r>
            <w:r w:rsidR="00210662">
              <w:t xml:space="preserve"> tramite sistema meccanico.</w:t>
            </w:r>
          </w:p>
          <w:p w14:paraId="479012B6" w14:textId="64CE7EAD" w:rsidR="0079680C" w:rsidRPr="00202D79" w:rsidRDefault="00622192" w:rsidP="00700F46">
            <w:pPr>
              <w:jc w:val="left"/>
            </w:pPr>
            <w:r w:rsidRPr="00765852">
              <w:t>Le vie di fuga per le parti comuni corrispondono all’uscita condominiale su strada.</w:t>
            </w:r>
          </w:p>
        </w:tc>
      </w:tr>
      <w:tr w:rsidR="009429AB"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700F46" w:rsidRPr="00202D79" w:rsidRDefault="00700F46" w:rsidP="00700F46">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700F46" w:rsidRPr="00622192" w:rsidRDefault="00700F46" w:rsidP="0006350E">
            <w:pPr>
              <w:jc w:val="center"/>
              <w:rPr>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700F46" w:rsidRPr="00622192" w:rsidRDefault="0006143E" w:rsidP="0006350E">
            <w:pPr>
              <w:jc w:val="center"/>
              <w:rPr>
                <w:b/>
                <w:sz w:val="22"/>
                <w:szCs w:val="22"/>
              </w:rPr>
            </w:pPr>
            <w:r w:rsidRPr="0062219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5B9B6557" w14:textId="2F12541A" w:rsidR="00210662" w:rsidRPr="00202D79" w:rsidRDefault="00210662" w:rsidP="00D04B3E">
            <w:pPr>
              <w:jc w:val="left"/>
            </w:pPr>
            <w:r w:rsidRPr="0006143E">
              <w:t>Non presente negli spazi condominiali comuni.</w:t>
            </w:r>
          </w:p>
        </w:tc>
      </w:tr>
      <w:tr w:rsidR="009429AB" w14:paraId="222F46B1" w14:textId="77777777" w:rsidTr="0001215D">
        <w:tc>
          <w:tcPr>
            <w:tcW w:w="959" w:type="dxa"/>
            <w:tcBorders>
              <w:top w:val="dotted" w:sz="4" w:space="0" w:color="auto"/>
              <w:bottom w:val="dotted" w:sz="4" w:space="0" w:color="auto"/>
              <w:right w:val="dotted" w:sz="4" w:space="0" w:color="auto"/>
            </w:tcBorders>
            <w:vAlign w:val="center"/>
          </w:tcPr>
          <w:p w14:paraId="4ECA5411"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700F46" w:rsidRPr="00202D79" w:rsidRDefault="00700F46" w:rsidP="00700F46">
            <w:pPr>
              <w:jc w:val="left"/>
            </w:pPr>
            <w:r w:rsidRPr="00E3705C">
              <w:t xml:space="preserve">Le vie e le uscite di emergenza che richiedono un'illuminazione devono essere dotate di un'illuminazione di sicurezza </w:t>
            </w:r>
            <w:r w:rsidR="00871F83" w:rsidRPr="00E3705C">
              <w:t>d’</w:t>
            </w:r>
            <w:r w:rsidRPr="00E3705C">
              <w:t>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700F46" w:rsidRPr="00622192" w:rsidRDefault="00700F46" w:rsidP="0006350E">
            <w:pPr>
              <w:jc w:val="center"/>
              <w:rPr>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2ED2EEF6" w:rsidR="00700F46" w:rsidRPr="00622192" w:rsidRDefault="0001215D"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0A3ACF8" w14:textId="693167FC" w:rsidR="00753C18" w:rsidRPr="006B3AB7" w:rsidRDefault="00753C18" w:rsidP="00D04B3E">
            <w:pPr>
              <w:jc w:val="left"/>
              <w:rPr>
                <w:rFonts w:eastAsiaTheme="minorHAnsi"/>
                <w:lang w:eastAsia="en-US"/>
              </w:rPr>
            </w:pPr>
            <w:r>
              <w:rPr>
                <w:rFonts w:eastAsiaTheme="minorHAnsi"/>
                <w:lang w:eastAsia="en-US"/>
              </w:rPr>
              <w:t>Illuminazione di emergenza minima prevista dal DM.22.02.06 (2 lux percorsi 5 lux porte di uscita).</w:t>
            </w:r>
            <w:r w:rsidR="0001215D">
              <w:rPr>
                <w:rFonts w:eastAsiaTheme="minorHAnsi"/>
                <w:lang w:eastAsia="en-US"/>
              </w:rPr>
              <w:t>presente solo al piano -1</w:t>
            </w:r>
          </w:p>
        </w:tc>
      </w:tr>
      <w:tr w:rsidR="007B470C" w14:paraId="33B351CC" w14:textId="77777777" w:rsidTr="006B3AB7">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7B470C" w:rsidRPr="000F561F" w:rsidRDefault="007B470C"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7B470C" w:rsidRPr="000F561F" w:rsidRDefault="007B470C"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443CDACE" w:rsidR="007B470C" w:rsidRPr="00202D79" w:rsidRDefault="007B470C"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2092C3AF" w:rsidR="007B470C" w:rsidRPr="00622192" w:rsidRDefault="006B3AB7" w:rsidP="007B470C">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7B470C" w:rsidRPr="00622192" w:rsidRDefault="007B470C" w:rsidP="007B470C">
            <w:pPr>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77777777" w:rsidR="007B470C" w:rsidRPr="00202D79" w:rsidRDefault="007B470C" w:rsidP="007B470C">
            <w:pPr>
              <w:jc w:val="left"/>
            </w:pPr>
          </w:p>
        </w:tc>
      </w:tr>
      <w:tr w:rsidR="007B470C"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7B470C" w:rsidRPr="00640B24" w:rsidRDefault="007B470C"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7B470C" w:rsidRPr="000F561F" w:rsidRDefault="007B470C"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42714D47" w:rsidR="007B470C" w:rsidRPr="00181DFC" w:rsidRDefault="007B470C" w:rsidP="007B470C">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7B470C" w:rsidRPr="00622192" w:rsidRDefault="007B470C" w:rsidP="007B470C">
            <w:pPr>
              <w:jc w:val="center"/>
              <w:rPr>
                <w:b/>
                <w:sz w:val="22"/>
                <w:szCs w:val="22"/>
              </w:rPr>
            </w:pPr>
            <w:r w:rsidRPr="0062219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7B470C" w:rsidRPr="00622192" w:rsidRDefault="007B470C" w:rsidP="007B470C">
            <w:pPr>
              <w:jc w:val="center"/>
              <w:rPr>
                <w:b/>
                <w:sz w:val="22"/>
                <w:szCs w:val="22"/>
              </w:rPr>
            </w:pPr>
            <w:r w:rsidRPr="0062219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7B470C" w:rsidRPr="00181DFC" w:rsidRDefault="007B470C" w:rsidP="007B470C">
            <w:pPr>
              <w:jc w:val="left"/>
            </w:pPr>
          </w:p>
        </w:tc>
      </w:tr>
      <w:tr w:rsidR="009429AB" w14:paraId="2FC1CB8A" w14:textId="77777777" w:rsidTr="006B3AB7">
        <w:tc>
          <w:tcPr>
            <w:tcW w:w="959" w:type="dxa"/>
            <w:tcBorders>
              <w:top w:val="dotted" w:sz="4" w:space="0" w:color="auto"/>
              <w:bottom w:val="dotted" w:sz="4" w:space="0" w:color="auto"/>
              <w:right w:val="dotted" w:sz="4" w:space="0" w:color="auto"/>
            </w:tcBorders>
            <w:vAlign w:val="center"/>
          </w:tcPr>
          <w:p w14:paraId="0A8EE043"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700F46" w:rsidRPr="00640B24" w:rsidRDefault="00700F46" w:rsidP="00700F46">
            <w:pPr>
              <w:jc w:val="left"/>
            </w:pPr>
            <w:r w:rsidRPr="000F561F">
              <w:t xml:space="preserve">Le aperture nelle pareti, che permettono il passaggio di una persona e che presentano pericolo di caduta per dislivelli superiori </w:t>
            </w:r>
            <w:r w:rsidR="00871F83" w:rsidRPr="000F561F">
              <w:t>a</w:t>
            </w:r>
            <w:r w:rsidRPr="000F561F">
              <w:t xml:space="preserve">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700F46" w:rsidRPr="00622192" w:rsidRDefault="00700F46"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4AA67B9A" w:rsidR="00700F46" w:rsidRPr="00622192" w:rsidRDefault="006B3AB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35A1F8A6" w:rsidR="00700F46" w:rsidRPr="009B044C" w:rsidRDefault="00700F46" w:rsidP="00821A20">
            <w:pPr>
              <w:jc w:val="left"/>
            </w:pPr>
          </w:p>
        </w:tc>
      </w:tr>
      <w:tr w:rsidR="009429AB" w14:paraId="356FD6B2" w14:textId="77777777" w:rsidTr="006B3AB7">
        <w:tc>
          <w:tcPr>
            <w:tcW w:w="959" w:type="dxa"/>
            <w:tcBorders>
              <w:top w:val="dotted" w:sz="4" w:space="0" w:color="auto"/>
              <w:right w:val="dotted" w:sz="4" w:space="0" w:color="auto"/>
            </w:tcBorders>
            <w:vAlign w:val="center"/>
          </w:tcPr>
          <w:p w14:paraId="38AA4387"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700F46" w:rsidRPr="00622192" w:rsidRDefault="00700F46" w:rsidP="0006350E">
            <w:pPr>
              <w:jc w:val="center"/>
              <w:rPr>
                <w:b/>
                <w:sz w:val="22"/>
                <w:szCs w:val="22"/>
              </w:rPr>
            </w:pPr>
            <w:r w:rsidRPr="0062219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7803CFCD" w:rsidR="00700F46" w:rsidRPr="00622192" w:rsidRDefault="006B3AB7"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1961205F" w:rsidR="001C4A2B" w:rsidRPr="006B3AB7" w:rsidRDefault="00820A92" w:rsidP="00D04B3E">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700F46"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700F46" w:rsidRPr="00A21463" w:rsidRDefault="00700F46"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700F46" w:rsidRPr="00A21463" w:rsidRDefault="00700F46" w:rsidP="00700F46">
            <w:pPr>
              <w:jc w:val="left"/>
              <w:rPr>
                <w:b/>
                <w:sz w:val="24"/>
              </w:rPr>
            </w:pPr>
            <w:r w:rsidRPr="00A21463">
              <w:rPr>
                <w:b/>
                <w:sz w:val="24"/>
              </w:rPr>
              <w:t>PORTE E PORTONI</w:t>
            </w:r>
          </w:p>
        </w:tc>
      </w:tr>
      <w:tr w:rsidR="009429AB" w14:paraId="038ECFC3" w14:textId="77777777" w:rsidTr="00E629A9">
        <w:tc>
          <w:tcPr>
            <w:tcW w:w="959" w:type="dxa"/>
            <w:tcBorders>
              <w:bottom w:val="dotted" w:sz="4" w:space="0" w:color="auto"/>
              <w:right w:val="dotted" w:sz="4" w:space="0" w:color="auto"/>
            </w:tcBorders>
            <w:vAlign w:val="center"/>
          </w:tcPr>
          <w:p w14:paraId="12DE63C9"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588D985A" w:rsidR="00700F46" w:rsidRPr="006B3AB7" w:rsidRDefault="0001215D"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700F46" w:rsidRPr="006B3AB7" w:rsidRDefault="001C4A2B" w:rsidP="0006350E">
            <w:pPr>
              <w:jc w:val="center"/>
              <w:rPr>
                <w:b/>
                <w:sz w:val="22"/>
                <w:szCs w:val="22"/>
              </w:rPr>
            </w:pPr>
            <w:r w:rsidRPr="006B3AB7">
              <w:rPr>
                <w:b/>
                <w:sz w:val="22"/>
                <w:szCs w:val="22"/>
              </w:rPr>
              <w:t>S</w:t>
            </w:r>
          </w:p>
        </w:tc>
        <w:tc>
          <w:tcPr>
            <w:tcW w:w="3260" w:type="dxa"/>
            <w:tcBorders>
              <w:left w:val="dotted" w:sz="4" w:space="0" w:color="auto"/>
              <w:bottom w:val="dotted" w:sz="4" w:space="0" w:color="auto"/>
            </w:tcBorders>
            <w:vAlign w:val="center"/>
          </w:tcPr>
          <w:p w14:paraId="3867DCCF" w14:textId="29F3026E" w:rsidR="00955D00" w:rsidRDefault="00955D00" w:rsidP="00955D00">
            <w:pPr>
              <w:jc w:val="left"/>
            </w:pPr>
            <w:r>
              <w:t>Le porte dei bagni sono provviste di nottolino per apertura in caso di emergenza</w:t>
            </w:r>
          </w:p>
        </w:tc>
      </w:tr>
      <w:tr w:rsidR="009429AB"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700F46" w:rsidRPr="006B3AB7" w:rsidRDefault="00700F46" w:rsidP="0006350E">
            <w:pPr>
              <w:jc w:val="center"/>
              <w:rPr>
                <w:b/>
                <w:sz w:val="22"/>
                <w:szCs w:val="22"/>
              </w:rPr>
            </w:pPr>
            <w:r w:rsidRPr="006B3AB7">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700F46" w:rsidRPr="006B3AB7" w:rsidRDefault="001C4A2B" w:rsidP="0006350E">
            <w:pPr>
              <w:jc w:val="center"/>
              <w:rPr>
                <w:b/>
                <w:sz w:val="22"/>
                <w:szCs w:val="22"/>
              </w:rPr>
            </w:pPr>
            <w:r w:rsidRPr="006B3AB7">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700F46" w:rsidRPr="005C2F4E" w:rsidRDefault="00700F46" w:rsidP="00700F46">
            <w:pPr>
              <w:jc w:val="left"/>
            </w:pPr>
          </w:p>
        </w:tc>
      </w:tr>
      <w:tr w:rsidR="009429AB"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700F46" w:rsidRPr="006B3AB7"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700F46" w:rsidRPr="006B3AB7" w:rsidRDefault="00700F46"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700F46" w:rsidRPr="005C2F4E" w:rsidRDefault="00700F46" w:rsidP="00700F46">
            <w:pPr>
              <w:jc w:val="left"/>
            </w:pPr>
          </w:p>
        </w:tc>
      </w:tr>
      <w:tr w:rsidR="009429AB" w14:paraId="7BA0207E" w14:textId="77777777" w:rsidTr="0067414A">
        <w:tc>
          <w:tcPr>
            <w:tcW w:w="959" w:type="dxa"/>
            <w:tcBorders>
              <w:top w:val="dotted" w:sz="4" w:space="0" w:color="auto"/>
              <w:bottom w:val="dotted" w:sz="4" w:space="0" w:color="auto"/>
              <w:right w:val="dotted" w:sz="4" w:space="0" w:color="auto"/>
            </w:tcBorders>
            <w:vAlign w:val="center"/>
          </w:tcPr>
          <w:p w14:paraId="08AE48CF"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390869BD"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D1540B" w14:textId="77777777" w:rsidR="0026534D" w:rsidRPr="006B3AB7" w:rsidRDefault="002148DA" w:rsidP="0006350E">
            <w:pPr>
              <w:jc w:val="center"/>
              <w:rPr>
                <w:b/>
                <w:bCs/>
                <w:sz w:val="22"/>
                <w:szCs w:val="22"/>
              </w:rPr>
            </w:pPr>
            <w:r w:rsidRPr="006B3AB7">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26534D" w:rsidRPr="006B3AB7" w:rsidRDefault="0026534D" w:rsidP="0006350E">
            <w:pPr>
              <w:jc w:val="center"/>
              <w:rPr>
                <w:sz w:val="22"/>
                <w:szCs w:val="22"/>
              </w:rPr>
            </w:pPr>
            <w:r w:rsidRPr="006B3AB7">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26534D" w:rsidRPr="005C2F4E" w:rsidRDefault="0026534D" w:rsidP="0026534D">
            <w:pPr>
              <w:jc w:val="left"/>
            </w:pPr>
          </w:p>
        </w:tc>
      </w:tr>
      <w:tr w:rsidR="009429AB"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700F46" w:rsidRPr="00415D2A" w:rsidRDefault="00347A4B" w:rsidP="00700F46">
            <w:pPr>
              <w:jc w:val="left"/>
            </w:pPr>
            <w:r>
              <w:t xml:space="preserve">Tutte le pareti vetrate hanno vetrofanie orizzontali di segnalazione fino </w:t>
            </w:r>
            <w:r w:rsidR="00871F83">
              <w:t>a</w:t>
            </w:r>
            <w:r>
              <w:t xml:space="preserve"> un h </w:t>
            </w:r>
            <w:r w:rsidR="00871F83">
              <w:t>200 cm</w:t>
            </w:r>
            <w:r>
              <w:t xml:space="preserve">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700F46" w:rsidRPr="006B3AB7" w:rsidRDefault="00700F46" w:rsidP="0006350E">
            <w:pPr>
              <w:jc w:val="center"/>
              <w:rPr>
                <w:b/>
                <w:sz w:val="22"/>
                <w:szCs w:val="22"/>
              </w:rPr>
            </w:pPr>
            <w:r w:rsidRPr="006B3AB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700F46" w:rsidRPr="006B3AB7" w:rsidRDefault="0026534D" w:rsidP="0006350E">
            <w:pPr>
              <w:jc w:val="center"/>
              <w:rPr>
                <w:b/>
                <w:sz w:val="22"/>
                <w:szCs w:val="22"/>
              </w:rPr>
            </w:pPr>
            <w:r w:rsidRPr="006B3AB7">
              <w:rPr>
                <w:b/>
                <w:sz w:val="22"/>
                <w:szCs w:val="22"/>
              </w:rPr>
              <w:t>S</w:t>
            </w:r>
          </w:p>
        </w:tc>
        <w:tc>
          <w:tcPr>
            <w:tcW w:w="3260" w:type="dxa"/>
            <w:tcBorders>
              <w:top w:val="dotted" w:sz="4" w:space="0" w:color="auto"/>
              <w:left w:val="dotted" w:sz="4" w:space="0" w:color="auto"/>
              <w:bottom w:val="dotted" w:sz="4" w:space="0" w:color="auto"/>
            </w:tcBorders>
            <w:vAlign w:val="center"/>
          </w:tcPr>
          <w:p w14:paraId="67F0B6A6" w14:textId="12CD3FAB" w:rsidR="00D04B3E" w:rsidRPr="00D04B3E" w:rsidRDefault="00D04B3E" w:rsidP="009E2C6F">
            <w:pPr>
              <w:jc w:val="left"/>
            </w:pPr>
          </w:p>
        </w:tc>
      </w:tr>
      <w:tr w:rsidR="009429AB" w14:paraId="327119A6" w14:textId="77777777" w:rsidTr="006B3AB7">
        <w:tc>
          <w:tcPr>
            <w:tcW w:w="959" w:type="dxa"/>
            <w:tcBorders>
              <w:top w:val="dotted" w:sz="4" w:space="0" w:color="auto"/>
              <w:bottom w:val="dotted" w:sz="4" w:space="0" w:color="auto"/>
              <w:right w:val="dotted" w:sz="4" w:space="0" w:color="auto"/>
            </w:tcBorders>
            <w:vAlign w:val="center"/>
          </w:tcPr>
          <w:p w14:paraId="2FD0BD52"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536E01A2" w14:textId="77777777" w:rsidR="0026534D" w:rsidRDefault="0026534D" w:rsidP="0026534D">
            <w:pPr>
              <w:jc w:val="left"/>
            </w:pPr>
            <w:r>
              <w:t>Conforme</w:t>
            </w:r>
          </w:p>
          <w:p w14:paraId="3E4173CD"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26534D" w:rsidRPr="006B3AB7" w:rsidRDefault="0026534D" w:rsidP="0006350E">
            <w:pPr>
              <w:jc w:val="center"/>
              <w:rPr>
                <w:sz w:val="22"/>
                <w:szCs w:val="22"/>
              </w:rPr>
            </w:pPr>
            <w:r w:rsidRPr="006B3AB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CC5047" w14:textId="2FEAB2B9" w:rsidR="0026534D" w:rsidRPr="006B3AB7" w:rsidRDefault="006B3AB7"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A2CC43C" w14:textId="26572A03" w:rsidR="0026534D" w:rsidRPr="006B3AB7" w:rsidRDefault="00D04B3E" w:rsidP="00D04B3E">
            <w:pPr>
              <w:jc w:val="left"/>
            </w:pPr>
            <w:r w:rsidRPr="009E2C6F">
              <w:t>Serramenti vano scala e ingresso</w:t>
            </w:r>
            <w:r>
              <w:t xml:space="preserve"> costituiti </w:t>
            </w:r>
            <w:r w:rsidRPr="0006143E">
              <w:t xml:space="preserve">da </w:t>
            </w:r>
            <w:r w:rsidR="006B3AB7">
              <w:t xml:space="preserve">doppio </w:t>
            </w:r>
            <w:r w:rsidRPr="0006143E">
              <w:t>vetro</w:t>
            </w:r>
            <w:r>
              <w:t>.</w:t>
            </w:r>
          </w:p>
        </w:tc>
      </w:tr>
      <w:tr w:rsidR="009429AB" w14:paraId="20C0BF66" w14:textId="77777777" w:rsidTr="0067414A">
        <w:tc>
          <w:tcPr>
            <w:tcW w:w="959" w:type="dxa"/>
            <w:tcBorders>
              <w:top w:val="dotted" w:sz="4" w:space="0" w:color="auto"/>
              <w:bottom w:val="dotted" w:sz="4" w:space="0" w:color="auto"/>
              <w:right w:val="dotted" w:sz="4" w:space="0" w:color="auto"/>
            </w:tcBorders>
            <w:vAlign w:val="center"/>
          </w:tcPr>
          <w:p w14:paraId="37F1C5B4"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58A693CC"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AB5C7" w14:textId="77777777" w:rsidR="00700F46" w:rsidRPr="006B3AB7" w:rsidRDefault="002148DA" w:rsidP="0006350E">
            <w:pPr>
              <w:jc w:val="center"/>
              <w:rPr>
                <w:b/>
                <w:sz w:val="22"/>
                <w:szCs w:val="22"/>
              </w:rPr>
            </w:pPr>
            <w:r w:rsidRPr="006B3AB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700F46" w:rsidRPr="006B3AB7" w:rsidRDefault="00700F46" w:rsidP="0006350E">
            <w:pPr>
              <w:jc w:val="center"/>
              <w:rPr>
                <w:b/>
                <w:sz w:val="22"/>
                <w:szCs w:val="22"/>
              </w:rPr>
            </w:pPr>
            <w:r w:rsidRPr="006B3AB7">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0980D354" w:rsidR="00700F46" w:rsidRPr="00523186" w:rsidRDefault="00700F46" w:rsidP="00700F46">
            <w:pPr>
              <w:jc w:val="left"/>
            </w:pPr>
          </w:p>
        </w:tc>
      </w:tr>
      <w:tr w:rsidR="009429AB"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700F46" w:rsidRPr="006B3AB7" w:rsidRDefault="00700F46" w:rsidP="0006350E">
            <w:pPr>
              <w:jc w:val="center"/>
              <w:rPr>
                <w:b/>
                <w:sz w:val="22"/>
                <w:szCs w:val="22"/>
              </w:rPr>
            </w:pPr>
            <w:r w:rsidRPr="006B3AB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700F46" w:rsidRPr="006B3AB7" w:rsidRDefault="00700F46" w:rsidP="0006350E">
            <w:pPr>
              <w:jc w:val="center"/>
              <w:rPr>
                <w:b/>
                <w:sz w:val="22"/>
                <w:szCs w:val="22"/>
              </w:rPr>
            </w:pPr>
            <w:r w:rsidRPr="006B3AB7">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700F46" w:rsidRPr="00202D79" w:rsidRDefault="00700F46" w:rsidP="0026534D">
            <w:pPr>
              <w:jc w:val="left"/>
            </w:pPr>
          </w:p>
        </w:tc>
      </w:tr>
      <w:tr w:rsidR="009429AB"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700F46" w:rsidRPr="006B3AB7" w:rsidRDefault="0026534D" w:rsidP="0006350E">
            <w:pPr>
              <w:jc w:val="center"/>
              <w:rPr>
                <w:b/>
                <w:sz w:val="22"/>
                <w:szCs w:val="22"/>
              </w:rPr>
            </w:pPr>
            <w:r w:rsidRPr="006B3AB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700F46" w:rsidRPr="006B3AB7" w:rsidRDefault="00700F46" w:rsidP="0006350E">
            <w:pPr>
              <w:jc w:val="center"/>
              <w:rPr>
                <w:b/>
                <w:sz w:val="22"/>
                <w:szCs w:val="22"/>
              </w:rPr>
            </w:pPr>
            <w:r w:rsidRPr="006B3AB7">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700F46" w:rsidRPr="00202D79" w:rsidRDefault="00700F46" w:rsidP="00700F46">
            <w:pPr>
              <w:jc w:val="left"/>
            </w:pPr>
          </w:p>
        </w:tc>
      </w:tr>
      <w:tr w:rsidR="009429AB" w14:paraId="041D6187" w14:textId="77777777" w:rsidTr="0067414A">
        <w:tc>
          <w:tcPr>
            <w:tcW w:w="959" w:type="dxa"/>
            <w:tcBorders>
              <w:top w:val="dotted" w:sz="4" w:space="0" w:color="auto"/>
              <w:right w:val="dotted" w:sz="4" w:space="0" w:color="auto"/>
            </w:tcBorders>
            <w:vAlign w:val="center"/>
          </w:tcPr>
          <w:p w14:paraId="00A4AA31"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700F46" w:rsidRPr="00B7100B" w:rsidRDefault="00700F46" w:rsidP="00700F46">
            <w:r w:rsidRPr="00B7100B">
              <w:t xml:space="preserve">I luoghi di lavoro già utilizzati prima del 1° gennaio 1993 devono essere provvisti di porte di uscita che, per numero </w:t>
            </w:r>
            <w:r w:rsidR="00871F83" w:rsidRPr="00B7100B">
              <w:t>e</w:t>
            </w:r>
            <w:r w:rsidRPr="00B7100B">
              <w:t xml:space="preserv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700F46" w:rsidRPr="006B3AB7" w:rsidRDefault="00700F46" w:rsidP="0006350E">
            <w:pPr>
              <w:jc w:val="center"/>
              <w:rPr>
                <w:b/>
                <w:sz w:val="22"/>
                <w:szCs w:val="22"/>
              </w:rPr>
            </w:pPr>
            <w:r w:rsidRPr="006B3AB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700F46" w:rsidRPr="006B3AB7" w:rsidRDefault="00700F46" w:rsidP="0006350E">
            <w:pPr>
              <w:jc w:val="center"/>
              <w:rPr>
                <w:b/>
                <w:sz w:val="22"/>
                <w:szCs w:val="22"/>
              </w:rPr>
            </w:pPr>
            <w:r w:rsidRPr="006B3AB7">
              <w:rPr>
                <w:b/>
                <w:sz w:val="22"/>
                <w:szCs w:val="22"/>
              </w:rPr>
              <w:t>-</w:t>
            </w:r>
          </w:p>
        </w:tc>
        <w:tc>
          <w:tcPr>
            <w:tcW w:w="3260" w:type="dxa"/>
            <w:tcBorders>
              <w:top w:val="dotted" w:sz="4" w:space="0" w:color="auto"/>
              <w:left w:val="dotted" w:sz="4" w:space="0" w:color="auto"/>
            </w:tcBorders>
            <w:vAlign w:val="center"/>
          </w:tcPr>
          <w:p w14:paraId="53D3EC4E" w14:textId="77777777" w:rsidR="00700F46" w:rsidRDefault="00700F46" w:rsidP="00700F46">
            <w:pPr>
              <w:jc w:val="left"/>
            </w:pPr>
          </w:p>
        </w:tc>
      </w:tr>
      <w:tr w:rsidR="00700F46"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700F46" w:rsidRPr="00B87C8D" w:rsidRDefault="00700F46"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700F46" w:rsidRPr="00B87C8D" w:rsidRDefault="00700F46" w:rsidP="00700F46">
            <w:pPr>
              <w:jc w:val="left"/>
              <w:rPr>
                <w:b/>
                <w:sz w:val="24"/>
              </w:rPr>
            </w:pPr>
            <w:r w:rsidRPr="00B7100B">
              <w:rPr>
                <w:b/>
                <w:sz w:val="24"/>
              </w:rPr>
              <w:t>SCALE</w:t>
            </w:r>
          </w:p>
        </w:tc>
      </w:tr>
      <w:tr w:rsidR="009429AB" w14:paraId="371B9132" w14:textId="77777777" w:rsidTr="0067414A">
        <w:tc>
          <w:tcPr>
            <w:tcW w:w="959" w:type="dxa"/>
            <w:tcBorders>
              <w:bottom w:val="dotted" w:sz="4" w:space="0" w:color="auto"/>
              <w:right w:val="dotted" w:sz="4" w:space="0" w:color="auto"/>
            </w:tcBorders>
            <w:vAlign w:val="center"/>
          </w:tcPr>
          <w:p w14:paraId="4AEF85DC"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700F46" w:rsidRPr="006B3AB7" w:rsidRDefault="00700F46" w:rsidP="0006350E">
            <w:pPr>
              <w:jc w:val="center"/>
              <w:rPr>
                <w:b/>
                <w:sz w:val="22"/>
                <w:szCs w:val="22"/>
              </w:rPr>
            </w:pPr>
            <w:r w:rsidRPr="006B3AB7">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700F46" w:rsidRPr="006B3AB7" w:rsidRDefault="001E156C" w:rsidP="0006350E">
            <w:pPr>
              <w:jc w:val="center"/>
              <w:rPr>
                <w:sz w:val="22"/>
                <w:szCs w:val="22"/>
              </w:rPr>
            </w:pPr>
            <w:r w:rsidRPr="006B3AB7">
              <w:rPr>
                <w:b/>
                <w:sz w:val="22"/>
                <w:szCs w:val="22"/>
              </w:rPr>
              <w:t>S</w:t>
            </w:r>
          </w:p>
        </w:tc>
        <w:tc>
          <w:tcPr>
            <w:tcW w:w="3260" w:type="dxa"/>
            <w:tcBorders>
              <w:left w:val="dotted" w:sz="4" w:space="0" w:color="auto"/>
              <w:bottom w:val="dotted" w:sz="4" w:space="0" w:color="auto"/>
            </w:tcBorders>
            <w:vAlign w:val="center"/>
          </w:tcPr>
          <w:p w14:paraId="60910938" w14:textId="77777777" w:rsidR="00700F46" w:rsidRDefault="00700F46" w:rsidP="00700F46">
            <w:pPr>
              <w:jc w:val="left"/>
            </w:pPr>
          </w:p>
        </w:tc>
      </w:tr>
      <w:tr w:rsidR="009429AB" w14:paraId="1E90F7BB" w14:textId="77777777" w:rsidTr="0001215D">
        <w:tc>
          <w:tcPr>
            <w:tcW w:w="959" w:type="dxa"/>
            <w:tcBorders>
              <w:top w:val="dotted" w:sz="4" w:space="0" w:color="auto"/>
              <w:bottom w:val="dotted" w:sz="4" w:space="0" w:color="auto"/>
              <w:right w:val="dotted" w:sz="4" w:space="0" w:color="auto"/>
            </w:tcBorders>
            <w:vAlign w:val="center"/>
          </w:tcPr>
          <w:p w14:paraId="379DFB90"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700F46" w:rsidRPr="00415D2A" w:rsidRDefault="00700F46" w:rsidP="00700F46">
            <w:r w:rsidRPr="00615F6B">
              <w:t xml:space="preserve">Dette scale </w:t>
            </w:r>
            <w:r w:rsidR="00871F83" w:rsidRPr="00615F6B">
              <w:t>e</w:t>
            </w:r>
            <w:r w:rsidRPr="00615F6B">
              <w:t xml:space="preserv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7D45C35B" w:rsidR="00700F46" w:rsidRPr="00415D2A"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700F46" w:rsidRPr="006B3AB7" w:rsidRDefault="00700F46" w:rsidP="0006350E">
            <w:pPr>
              <w:jc w:val="center"/>
              <w:rPr>
                <w:b/>
                <w:sz w:val="22"/>
                <w:szCs w:val="22"/>
              </w:rPr>
            </w:pPr>
            <w:r w:rsidRPr="006B3AB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1CFCB06" w14:textId="25AF5D89" w:rsidR="00700F46" w:rsidRPr="006B3AB7" w:rsidRDefault="0001215D"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3813311" w14:textId="78FB44E0" w:rsidR="00700F46" w:rsidRDefault="00700F46" w:rsidP="00700F46">
            <w:pPr>
              <w:jc w:val="left"/>
            </w:pPr>
            <w:r>
              <w:rPr>
                <w:rFonts w:eastAsiaTheme="minorHAnsi"/>
                <w:lang w:eastAsia="en-US"/>
              </w:rPr>
              <w:t xml:space="preserve">Le scale </w:t>
            </w:r>
            <w:r w:rsidR="006B3AB7">
              <w:rPr>
                <w:rFonts w:eastAsiaTheme="minorHAnsi"/>
                <w:lang w:eastAsia="en-US"/>
              </w:rPr>
              <w:t xml:space="preserve">non </w:t>
            </w:r>
            <w:r>
              <w:rPr>
                <w:rFonts w:eastAsiaTheme="minorHAnsi"/>
                <w:lang w:eastAsia="en-US"/>
              </w:rPr>
              <w:t>sono dotate d</w:t>
            </w:r>
            <w:r w:rsidR="006B3AB7">
              <w:rPr>
                <w:rFonts w:eastAsiaTheme="minorHAnsi"/>
                <w:lang w:eastAsia="en-US"/>
              </w:rPr>
              <w:t xml:space="preserve">i </w:t>
            </w:r>
            <w:r>
              <w:rPr>
                <w:rFonts w:eastAsiaTheme="minorHAnsi"/>
                <w:lang w:eastAsia="en-US"/>
              </w:rPr>
              <w:t>corrimano</w:t>
            </w:r>
            <w:r w:rsidR="006B3AB7">
              <w:rPr>
                <w:rFonts w:eastAsiaTheme="minorHAnsi"/>
                <w:lang w:eastAsia="en-US"/>
              </w:rPr>
              <w:t>.</w:t>
            </w:r>
          </w:p>
        </w:tc>
      </w:tr>
      <w:tr w:rsidR="00F43A0D"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1D21A6C2"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F43A0D" w:rsidRPr="006B3AB7" w:rsidRDefault="00F43A0D" w:rsidP="0006350E">
            <w:pPr>
              <w:jc w:val="center"/>
              <w:rPr>
                <w:b/>
                <w:sz w:val="22"/>
                <w:szCs w:val="22"/>
              </w:rPr>
            </w:pPr>
            <w:r w:rsidRPr="006B3AB7">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F43A0D" w:rsidRPr="006B3AB7" w:rsidRDefault="00F43A0D" w:rsidP="0006350E">
            <w:pPr>
              <w:jc w:val="center"/>
              <w:rPr>
                <w:b/>
                <w:sz w:val="22"/>
                <w:szCs w:val="22"/>
              </w:rPr>
            </w:pPr>
            <w:r w:rsidRPr="006B3AB7">
              <w:rPr>
                <w:b/>
                <w:sz w:val="22"/>
                <w:szCs w:val="22"/>
              </w:rPr>
              <w:t>S</w:t>
            </w:r>
          </w:p>
        </w:tc>
        <w:tc>
          <w:tcPr>
            <w:tcW w:w="3260" w:type="dxa"/>
            <w:vMerge w:val="restart"/>
            <w:tcBorders>
              <w:top w:val="dotted" w:sz="4" w:space="0" w:color="auto"/>
              <w:left w:val="dotted" w:sz="4" w:space="0" w:color="auto"/>
            </w:tcBorders>
            <w:vAlign w:val="center"/>
          </w:tcPr>
          <w:p w14:paraId="7C38C3B8" w14:textId="51F851B7" w:rsidR="00F43A0D" w:rsidRPr="00604212" w:rsidRDefault="00F43A0D" w:rsidP="009E2C6F">
            <w:pPr>
              <w:jc w:val="left"/>
              <w:rPr>
                <w:rFonts w:eastAsiaTheme="minorHAnsi"/>
                <w:lang w:eastAsia="en-US"/>
              </w:rPr>
            </w:pPr>
            <w:r>
              <w:rPr>
                <w:rFonts w:eastAsiaTheme="minorHAnsi"/>
                <w:lang w:eastAsia="en-US"/>
              </w:rPr>
              <w:t>Le scale sono chiuse entro muri</w:t>
            </w:r>
          </w:p>
        </w:tc>
      </w:tr>
      <w:tr w:rsidR="00F43A0D"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F43A0D" w:rsidRPr="0067414A" w:rsidRDefault="00F43A0D"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F43A0D" w:rsidRPr="006B3AB7"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F43A0D" w:rsidRPr="006B3AB7" w:rsidRDefault="00F43A0D" w:rsidP="0006350E">
            <w:pPr>
              <w:jc w:val="center"/>
              <w:rPr>
                <w:sz w:val="22"/>
                <w:szCs w:val="22"/>
              </w:rPr>
            </w:pPr>
          </w:p>
        </w:tc>
        <w:tc>
          <w:tcPr>
            <w:tcW w:w="3260" w:type="dxa"/>
            <w:vMerge/>
            <w:tcBorders>
              <w:left w:val="dotted" w:sz="4" w:space="0" w:color="auto"/>
            </w:tcBorders>
            <w:vAlign w:val="center"/>
          </w:tcPr>
          <w:p w14:paraId="08BA18A6" w14:textId="77777777" w:rsidR="00F43A0D" w:rsidRDefault="00F43A0D" w:rsidP="00700F46">
            <w:pPr>
              <w:jc w:val="left"/>
            </w:pPr>
          </w:p>
        </w:tc>
      </w:tr>
      <w:tr w:rsidR="00F43A0D"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F43A0D" w:rsidRPr="006B3AB7" w:rsidRDefault="00F43A0D" w:rsidP="0006350E">
            <w:pPr>
              <w:jc w:val="center"/>
              <w:rPr>
                <w:b/>
                <w:sz w:val="22"/>
                <w:szCs w:val="22"/>
              </w:rPr>
            </w:pPr>
            <w:r w:rsidRPr="006B3AB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F43A0D" w:rsidRPr="006B3AB7" w:rsidRDefault="00F43A0D" w:rsidP="0006350E">
            <w:pPr>
              <w:jc w:val="center"/>
              <w:rPr>
                <w:b/>
                <w:sz w:val="22"/>
                <w:szCs w:val="22"/>
              </w:rPr>
            </w:pPr>
            <w:r w:rsidRPr="006B3AB7">
              <w:rPr>
                <w:b/>
                <w:sz w:val="22"/>
                <w:szCs w:val="22"/>
              </w:rPr>
              <w:t>S</w:t>
            </w:r>
          </w:p>
        </w:tc>
        <w:tc>
          <w:tcPr>
            <w:tcW w:w="3260" w:type="dxa"/>
            <w:vMerge/>
            <w:tcBorders>
              <w:left w:val="dotted" w:sz="4" w:space="0" w:color="auto"/>
            </w:tcBorders>
            <w:vAlign w:val="center"/>
          </w:tcPr>
          <w:p w14:paraId="623F153B" w14:textId="77777777" w:rsidR="00F43A0D" w:rsidRDefault="00F43A0D" w:rsidP="00700F46">
            <w:pPr>
              <w:jc w:val="left"/>
            </w:pPr>
          </w:p>
        </w:tc>
      </w:tr>
      <w:tr w:rsidR="00F43A0D"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F43A0D" w:rsidRPr="00415D2A" w:rsidRDefault="00F43A0D" w:rsidP="00700F46">
            <w:r w:rsidRPr="00422A4C">
              <w:t xml:space="preserve">sia costruito e fissato in modo da poter resistere, nell'insieme </w:t>
            </w:r>
            <w:r w:rsidR="00871F83" w:rsidRPr="00422A4C">
              <w:t>e</w:t>
            </w:r>
            <w:r w:rsidRPr="00422A4C">
              <w:t xml:space="preserv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F43A0D" w:rsidRPr="006B3AB7" w:rsidRDefault="00F43A0D" w:rsidP="0006350E">
            <w:pPr>
              <w:jc w:val="center"/>
              <w:rPr>
                <w:b/>
                <w:sz w:val="22"/>
                <w:szCs w:val="22"/>
              </w:rPr>
            </w:pPr>
            <w:r w:rsidRPr="006B3AB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F43A0D" w:rsidRPr="006B3AB7" w:rsidRDefault="00F43A0D" w:rsidP="0006350E">
            <w:pPr>
              <w:jc w:val="center"/>
              <w:rPr>
                <w:b/>
                <w:sz w:val="22"/>
                <w:szCs w:val="22"/>
              </w:rPr>
            </w:pPr>
            <w:r w:rsidRPr="006B3AB7">
              <w:rPr>
                <w:b/>
                <w:sz w:val="22"/>
                <w:szCs w:val="22"/>
              </w:rPr>
              <w:t>S</w:t>
            </w:r>
          </w:p>
        </w:tc>
        <w:tc>
          <w:tcPr>
            <w:tcW w:w="3260" w:type="dxa"/>
            <w:vMerge/>
            <w:tcBorders>
              <w:left w:val="dotted" w:sz="4" w:space="0" w:color="auto"/>
              <w:bottom w:val="dotted" w:sz="4" w:space="0" w:color="auto"/>
            </w:tcBorders>
            <w:vAlign w:val="center"/>
          </w:tcPr>
          <w:p w14:paraId="6D891097" w14:textId="77777777" w:rsidR="00F43A0D" w:rsidRDefault="00F43A0D" w:rsidP="00700F46">
            <w:pPr>
              <w:jc w:val="left"/>
            </w:pPr>
          </w:p>
        </w:tc>
      </w:tr>
      <w:tr w:rsidR="009429AB"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3E63B711"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700F46" w:rsidRPr="006B3AB7" w:rsidRDefault="00700F46" w:rsidP="0006350E">
            <w:pPr>
              <w:jc w:val="center"/>
              <w:rPr>
                <w:b/>
                <w:sz w:val="22"/>
                <w:szCs w:val="22"/>
              </w:rPr>
            </w:pPr>
            <w:r w:rsidRPr="006B3AB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700F46" w:rsidRPr="006B3AB7" w:rsidRDefault="00700F46" w:rsidP="0006350E">
            <w:pPr>
              <w:jc w:val="center"/>
              <w:rPr>
                <w:b/>
                <w:sz w:val="22"/>
                <w:szCs w:val="22"/>
              </w:rPr>
            </w:pPr>
            <w:r w:rsidRPr="006B3AB7">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700F46" w:rsidRDefault="00700F46" w:rsidP="00700F46">
            <w:pPr>
              <w:jc w:val="left"/>
            </w:pPr>
          </w:p>
        </w:tc>
      </w:tr>
      <w:tr w:rsidR="00700F46"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700F46" w:rsidRPr="00A85F72" w:rsidRDefault="00700F46"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6103E765" w14:textId="77777777" w:rsidTr="0067414A">
        <w:tc>
          <w:tcPr>
            <w:tcW w:w="959" w:type="dxa"/>
            <w:tcBorders>
              <w:right w:val="dotted" w:sz="4" w:space="0" w:color="auto"/>
            </w:tcBorders>
            <w:vAlign w:val="center"/>
          </w:tcPr>
          <w:p w14:paraId="38B31F33" w14:textId="77777777" w:rsidR="00700F46" w:rsidRPr="00523186" w:rsidRDefault="00700F46" w:rsidP="00700F46">
            <w:pPr>
              <w:jc w:val="left"/>
            </w:pPr>
            <w:r w:rsidRPr="00523186">
              <w:lastRenderedPageBreak/>
              <w:t>1.8.8</w:t>
            </w:r>
          </w:p>
        </w:tc>
        <w:tc>
          <w:tcPr>
            <w:tcW w:w="6237" w:type="dxa"/>
            <w:tcBorders>
              <w:left w:val="dotted" w:sz="4" w:space="0" w:color="auto"/>
              <w:right w:val="dotted" w:sz="4" w:space="0" w:color="auto"/>
            </w:tcBorders>
            <w:vAlign w:val="center"/>
          </w:tcPr>
          <w:p w14:paraId="4AC0B1DB"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700F46" w:rsidRPr="006B3AB7" w:rsidRDefault="00700F46" w:rsidP="0006350E">
            <w:pPr>
              <w:jc w:val="center"/>
              <w:rPr>
                <w:b/>
                <w:sz w:val="22"/>
                <w:szCs w:val="22"/>
              </w:rPr>
            </w:pPr>
            <w:r w:rsidRPr="006B3AB7">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700F46" w:rsidRPr="006B3AB7" w:rsidRDefault="00700F46" w:rsidP="0006350E">
            <w:pPr>
              <w:jc w:val="center"/>
              <w:rPr>
                <w:b/>
                <w:sz w:val="22"/>
                <w:szCs w:val="22"/>
              </w:rPr>
            </w:pPr>
            <w:r w:rsidRPr="006B3AB7">
              <w:rPr>
                <w:b/>
                <w:sz w:val="22"/>
                <w:szCs w:val="22"/>
              </w:rPr>
              <w:t>-</w:t>
            </w:r>
          </w:p>
        </w:tc>
        <w:tc>
          <w:tcPr>
            <w:tcW w:w="3260" w:type="dxa"/>
            <w:tcBorders>
              <w:left w:val="dotted" w:sz="4" w:space="0" w:color="auto"/>
            </w:tcBorders>
            <w:vAlign w:val="center"/>
          </w:tcPr>
          <w:p w14:paraId="0430D910" w14:textId="77777777" w:rsidR="00700F46" w:rsidRDefault="00700F46" w:rsidP="00700F46">
            <w:pPr>
              <w:jc w:val="left"/>
            </w:pPr>
            <w:r>
              <w:t>Tipologia non presente</w:t>
            </w:r>
          </w:p>
        </w:tc>
      </w:tr>
      <w:tr w:rsidR="007F63B7" w:rsidRPr="007F63B7" w14:paraId="1550DE07" w14:textId="77777777" w:rsidTr="0067414A">
        <w:tc>
          <w:tcPr>
            <w:tcW w:w="959" w:type="dxa"/>
            <w:shd w:val="clear" w:color="auto" w:fill="EEECE1" w:themeFill="background2"/>
            <w:vAlign w:val="center"/>
          </w:tcPr>
          <w:p w14:paraId="6DD0F5F2" w14:textId="77777777" w:rsidR="007F63B7" w:rsidRPr="007F63B7" w:rsidRDefault="007F63B7"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7F63B7" w:rsidRPr="007F63B7" w:rsidRDefault="007F63B7" w:rsidP="00EB725D">
            <w:pPr>
              <w:jc w:val="left"/>
              <w:rPr>
                <w:b/>
                <w:sz w:val="24"/>
              </w:rPr>
            </w:pPr>
            <w:r w:rsidRPr="007F63B7">
              <w:rPr>
                <w:b/>
                <w:sz w:val="24"/>
              </w:rPr>
              <w:t>MICROCLIMA</w:t>
            </w:r>
          </w:p>
        </w:tc>
      </w:tr>
      <w:tr w:rsidR="00EB30A9"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EB30A9" w:rsidRPr="00BB7726" w:rsidRDefault="00EB30A9"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EB30A9" w:rsidRPr="00BB7726" w:rsidRDefault="00EB30A9" w:rsidP="00EB725D">
            <w:pPr>
              <w:jc w:val="left"/>
              <w:rPr>
                <w:b/>
              </w:rPr>
            </w:pPr>
            <w:r w:rsidRPr="00BB7726">
              <w:rPr>
                <w:b/>
              </w:rPr>
              <w:t>Aerazione dei luoghi di lavoro chiusi</w:t>
            </w:r>
          </w:p>
        </w:tc>
      </w:tr>
      <w:tr w:rsidR="009429AB" w14:paraId="3173BD66" w14:textId="77777777" w:rsidTr="0067414A">
        <w:tc>
          <w:tcPr>
            <w:tcW w:w="959" w:type="dxa"/>
            <w:tcBorders>
              <w:bottom w:val="dotted" w:sz="4" w:space="0" w:color="auto"/>
              <w:right w:val="dotted" w:sz="4" w:space="0" w:color="auto"/>
            </w:tcBorders>
            <w:vAlign w:val="center"/>
          </w:tcPr>
          <w:p w14:paraId="5DAA228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D15888" w:rsidRPr="006B3AB7" w:rsidRDefault="00D15888" w:rsidP="0006350E">
            <w:pPr>
              <w:jc w:val="center"/>
              <w:rPr>
                <w:b/>
                <w:sz w:val="22"/>
                <w:szCs w:val="22"/>
              </w:rPr>
            </w:pPr>
            <w:r w:rsidRPr="006B3AB7">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D15888" w:rsidRPr="006B3AB7" w:rsidRDefault="00D15888" w:rsidP="0006350E">
            <w:pPr>
              <w:jc w:val="center"/>
              <w:rPr>
                <w:b/>
                <w:sz w:val="22"/>
                <w:szCs w:val="22"/>
              </w:rPr>
            </w:pPr>
            <w:r w:rsidRPr="006B3AB7">
              <w:rPr>
                <w:b/>
                <w:sz w:val="22"/>
                <w:szCs w:val="22"/>
              </w:rPr>
              <w:t>-</w:t>
            </w:r>
          </w:p>
        </w:tc>
        <w:tc>
          <w:tcPr>
            <w:tcW w:w="3260" w:type="dxa"/>
            <w:tcBorders>
              <w:left w:val="dotted" w:sz="4" w:space="0" w:color="auto"/>
              <w:bottom w:val="dotted" w:sz="4" w:space="0" w:color="auto"/>
            </w:tcBorders>
            <w:vAlign w:val="center"/>
          </w:tcPr>
          <w:p w14:paraId="5FF76893" w14:textId="3BB57657" w:rsidR="0033055A" w:rsidRDefault="00095BBA" w:rsidP="0033055A">
            <w:pPr>
              <w:tabs>
                <w:tab w:val="clear" w:pos="-189"/>
              </w:tabs>
              <w:jc w:val="left"/>
            </w:pPr>
            <w:r>
              <w:t xml:space="preserve">L’aerazione è garantita da finestre apribili (ricambio d’aria </w:t>
            </w:r>
            <w:r w:rsidR="001E156C">
              <w:t>naturale)</w:t>
            </w:r>
            <w:r w:rsidR="0033055A">
              <w:t>.</w:t>
            </w:r>
          </w:p>
        </w:tc>
      </w:tr>
      <w:tr w:rsidR="009429AB" w14:paraId="7516B652" w14:textId="77777777" w:rsidTr="006B3AB7">
        <w:tc>
          <w:tcPr>
            <w:tcW w:w="959" w:type="dxa"/>
            <w:tcBorders>
              <w:top w:val="dotted" w:sz="4" w:space="0" w:color="auto"/>
              <w:bottom w:val="dotted" w:sz="4" w:space="0" w:color="auto"/>
              <w:right w:val="dotted" w:sz="4" w:space="0" w:color="auto"/>
            </w:tcBorders>
            <w:vAlign w:val="center"/>
          </w:tcPr>
          <w:p w14:paraId="4035BE68"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55760FC7"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41835CAC" w:rsidR="00D15888" w:rsidRPr="006B3AB7" w:rsidRDefault="006B3AB7" w:rsidP="0006350E">
            <w:pPr>
              <w:jc w:val="center"/>
              <w:rPr>
                <w:b/>
                <w:sz w:val="22"/>
                <w:szCs w:val="22"/>
              </w:rPr>
            </w:pPr>
            <w:r w:rsidRPr="006B3AB7">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D15888" w:rsidRPr="006B3AB7" w:rsidRDefault="00D15888" w:rsidP="0006350E">
            <w:pPr>
              <w:jc w:val="center"/>
              <w:rPr>
                <w:b/>
                <w:sz w:val="22"/>
                <w:szCs w:val="22"/>
              </w:rPr>
            </w:pPr>
            <w:r w:rsidRPr="006B3AB7">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50E9B2FA" w:rsidR="00095BBA" w:rsidRDefault="00604212" w:rsidP="0006350E">
            <w:pPr>
              <w:tabs>
                <w:tab w:val="clear" w:pos="-189"/>
              </w:tabs>
              <w:jc w:val="left"/>
            </w:pPr>
            <w:r>
              <w:t>Non presente impianto di aereazione artificiale</w:t>
            </w:r>
            <w:r w:rsidR="00095BBA">
              <w:t>.</w:t>
            </w:r>
          </w:p>
        </w:tc>
      </w:tr>
      <w:tr w:rsidR="009429AB"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37A04BE4"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D15888" w:rsidRPr="006B3AB7" w:rsidRDefault="009A6802" w:rsidP="0006350E">
            <w:pPr>
              <w:jc w:val="center"/>
              <w:rPr>
                <w:sz w:val="22"/>
                <w:szCs w:val="22"/>
              </w:rPr>
            </w:pPr>
            <w:r w:rsidRPr="006B3AB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D15888" w:rsidRPr="006B3AB7" w:rsidRDefault="00D15888" w:rsidP="0006350E">
            <w:pPr>
              <w:jc w:val="center"/>
              <w:rPr>
                <w:b/>
                <w:sz w:val="22"/>
                <w:szCs w:val="22"/>
              </w:rPr>
            </w:pPr>
            <w:r w:rsidRPr="006B3AB7">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4372A9FA" w:rsidR="00D15888" w:rsidRDefault="00095BBA" w:rsidP="0033055A">
            <w:pPr>
              <w:tabs>
                <w:tab w:val="clear" w:pos="-189"/>
              </w:tabs>
              <w:jc w:val="left"/>
            </w:pPr>
            <w:r>
              <w:t xml:space="preserve">Il sistema </w:t>
            </w:r>
            <w:r w:rsidR="0033055A">
              <w:t>è</w:t>
            </w:r>
            <w:r>
              <w:t xml:space="preserve"> dotato di dispositivi orientabili e </w:t>
            </w:r>
            <w:r w:rsidRPr="0067414A">
              <w:t>velocità variabile &lt;0.2m/</w:t>
            </w:r>
            <w:r w:rsidRPr="004D31EE">
              <w:t xml:space="preserve">s – </w:t>
            </w:r>
            <w:proofErr w:type="spellStart"/>
            <w:r w:rsidR="004D31EE">
              <w:t>fancoil</w:t>
            </w:r>
            <w:proofErr w:type="spellEnd"/>
            <w:r w:rsidR="004D31EE">
              <w:t xml:space="preserve"> a terra.</w:t>
            </w:r>
          </w:p>
        </w:tc>
      </w:tr>
      <w:tr w:rsidR="009429AB"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1B8C2B78"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D15888" w:rsidRPr="006B3AB7" w:rsidRDefault="00BE21C2" w:rsidP="0006350E">
            <w:pPr>
              <w:jc w:val="center"/>
              <w:rPr>
                <w:sz w:val="22"/>
                <w:szCs w:val="22"/>
              </w:rPr>
            </w:pPr>
            <w:r w:rsidRPr="006B3AB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D15888" w:rsidRPr="006B3AB7" w:rsidRDefault="00D15888" w:rsidP="0006350E">
            <w:pPr>
              <w:jc w:val="center"/>
              <w:rPr>
                <w:b/>
                <w:sz w:val="22"/>
                <w:szCs w:val="22"/>
              </w:rPr>
            </w:pPr>
            <w:r w:rsidRPr="006B3AB7">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41F52BB2" w14:textId="77777777" w:rsidTr="0067414A">
        <w:tc>
          <w:tcPr>
            <w:tcW w:w="959" w:type="dxa"/>
            <w:tcBorders>
              <w:top w:val="dotted" w:sz="4" w:space="0" w:color="auto"/>
              <w:right w:val="dotted" w:sz="4" w:space="0" w:color="auto"/>
            </w:tcBorders>
            <w:vAlign w:val="center"/>
          </w:tcPr>
          <w:p w14:paraId="1F6CBB70"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6B6C5290"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D15888" w:rsidRPr="006B3AB7" w:rsidRDefault="00BE21C2" w:rsidP="0006350E">
            <w:pPr>
              <w:jc w:val="center"/>
              <w:rPr>
                <w:sz w:val="22"/>
                <w:szCs w:val="22"/>
              </w:rPr>
            </w:pPr>
            <w:r w:rsidRPr="006B3AB7">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D15888" w:rsidRPr="006B3AB7" w:rsidRDefault="00D15888" w:rsidP="0006350E">
            <w:pPr>
              <w:jc w:val="center"/>
              <w:rPr>
                <w:b/>
                <w:sz w:val="22"/>
                <w:szCs w:val="22"/>
              </w:rPr>
            </w:pPr>
            <w:r w:rsidRPr="006B3AB7">
              <w:rPr>
                <w:b/>
                <w:sz w:val="22"/>
                <w:szCs w:val="22"/>
              </w:rPr>
              <w:t>-</w:t>
            </w:r>
          </w:p>
        </w:tc>
        <w:tc>
          <w:tcPr>
            <w:tcW w:w="3260" w:type="dxa"/>
            <w:tcBorders>
              <w:top w:val="dotted" w:sz="4" w:space="0" w:color="auto"/>
              <w:left w:val="dotted" w:sz="4" w:space="0" w:color="auto"/>
            </w:tcBorders>
            <w:vAlign w:val="center"/>
          </w:tcPr>
          <w:p w14:paraId="6EBF74EA"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EB30A9" w:rsidRPr="00BB7726" w:rsidRDefault="00EB30A9"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EB30A9" w:rsidRPr="00BB7726" w:rsidRDefault="00EB30A9" w:rsidP="00EB725D">
            <w:pPr>
              <w:jc w:val="left"/>
              <w:rPr>
                <w:b/>
              </w:rPr>
            </w:pPr>
            <w:r w:rsidRPr="00BB7726">
              <w:rPr>
                <w:b/>
              </w:rPr>
              <w:t>Temperatura dei locali</w:t>
            </w:r>
          </w:p>
        </w:tc>
      </w:tr>
      <w:tr w:rsidR="009429AB" w14:paraId="59673D41" w14:textId="77777777" w:rsidTr="0067414A">
        <w:tc>
          <w:tcPr>
            <w:tcW w:w="959" w:type="dxa"/>
            <w:tcBorders>
              <w:bottom w:val="dotted" w:sz="4" w:space="0" w:color="auto"/>
              <w:right w:val="dotted" w:sz="4" w:space="0" w:color="auto"/>
            </w:tcBorders>
            <w:vAlign w:val="center"/>
          </w:tcPr>
          <w:p w14:paraId="29E861AA"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095BBA" w:rsidRDefault="00095BBA" w:rsidP="00EB725D">
            <w:pPr>
              <w:jc w:val="left"/>
            </w:pPr>
            <w:r>
              <w:t>Conforme.</w:t>
            </w:r>
          </w:p>
          <w:p w14:paraId="5C80EE1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D15888" w:rsidRPr="004D31EE" w:rsidRDefault="009A6802" w:rsidP="0006350E">
            <w:pPr>
              <w:jc w:val="center"/>
              <w:rPr>
                <w:sz w:val="22"/>
                <w:szCs w:val="22"/>
              </w:rPr>
            </w:pPr>
            <w:r w:rsidRPr="004D31EE">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D15888" w:rsidRPr="004D31EE" w:rsidRDefault="00D15888" w:rsidP="0006350E">
            <w:pPr>
              <w:jc w:val="center"/>
              <w:rPr>
                <w:b/>
                <w:sz w:val="22"/>
                <w:szCs w:val="22"/>
              </w:rPr>
            </w:pPr>
            <w:r w:rsidRPr="004D31EE">
              <w:rPr>
                <w:b/>
                <w:sz w:val="22"/>
                <w:szCs w:val="22"/>
              </w:rPr>
              <w:t>-</w:t>
            </w:r>
          </w:p>
        </w:tc>
        <w:tc>
          <w:tcPr>
            <w:tcW w:w="3260" w:type="dxa"/>
            <w:tcBorders>
              <w:left w:val="dotted" w:sz="4" w:space="0" w:color="auto"/>
              <w:bottom w:val="dotted" w:sz="4" w:space="0" w:color="auto"/>
            </w:tcBorders>
            <w:vAlign w:val="center"/>
          </w:tcPr>
          <w:p w14:paraId="035BAB0C" w14:textId="60551D18" w:rsidR="00EA4195" w:rsidRDefault="00EA4195" w:rsidP="00EA4195">
            <w:pPr>
              <w:jc w:val="left"/>
            </w:pPr>
            <w:r>
              <w:t>L’impianto di riscaldamento è costituito d</w:t>
            </w:r>
            <w:r w:rsidR="004D31EE">
              <w:t>i</w:t>
            </w:r>
            <w:r>
              <w:t xml:space="preserve"> radiatori</w:t>
            </w:r>
            <w:r w:rsidR="004D31EE">
              <w:t>,</w:t>
            </w:r>
            <w:r>
              <w:t xml:space="preserve"> </w:t>
            </w:r>
            <w:r w:rsidR="004D31EE">
              <w:t>solo per i bagni,</w:t>
            </w:r>
            <w:r w:rsidR="0001215D">
              <w:t xml:space="preserve"> il resto da fan-coil</w:t>
            </w:r>
            <w:r w:rsidR="004D31EE">
              <w:t xml:space="preserve"> </w:t>
            </w:r>
            <w:r>
              <w:t xml:space="preserve">facenti capo </w:t>
            </w:r>
            <w:r w:rsidR="0067414A">
              <w:t>a</w:t>
            </w:r>
            <w:r>
              <w:t xml:space="preserve"> </w:t>
            </w:r>
            <w:r w:rsidR="0001215D">
              <w:t xml:space="preserve">pompa di calore </w:t>
            </w:r>
            <w:r w:rsidR="0067414A">
              <w:t xml:space="preserve">del tipo </w:t>
            </w:r>
            <w:r w:rsidR="0001215D">
              <w:t xml:space="preserve">autonomo con manutenzione </w:t>
            </w:r>
            <w:r w:rsidRPr="004D31EE">
              <w:t>condominiale.</w:t>
            </w:r>
          </w:p>
          <w:p w14:paraId="234CEE86" w14:textId="6E9A9BE7" w:rsidR="00D15888" w:rsidRDefault="00EA4195" w:rsidP="00EA4195">
            <w:pPr>
              <w:jc w:val="left"/>
            </w:pPr>
            <w:r>
              <w:t>Presente i</w:t>
            </w:r>
            <w:r w:rsidRPr="00B7283C">
              <w:t xml:space="preserve">mpianto di riscaldamento e/o raffrescamento </w:t>
            </w:r>
            <w:r>
              <w:t>meccanico</w:t>
            </w:r>
            <w:r w:rsidR="006E70B1">
              <w:t xml:space="preserve"> (pompa di calore)</w:t>
            </w:r>
            <w:r>
              <w:t xml:space="preserve">; </w:t>
            </w:r>
            <w:r w:rsidRPr="00B7283C">
              <w:t>la temperatura è controllata manualmente</w:t>
            </w:r>
            <w:r>
              <w:t xml:space="preserve"> in ciascun vano.</w:t>
            </w:r>
          </w:p>
        </w:tc>
      </w:tr>
      <w:tr w:rsidR="009429AB"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D15888" w:rsidRPr="00415D2A" w:rsidRDefault="00D15888" w:rsidP="00BE21C2">
            <w:r w:rsidRPr="00101540">
              <w:t xml:space="preserve">Nel giudizio sulla temperatura adeguata per i lavoratori si deve tener conto </w:t>
            </w:r>
            <w:r w:rsidR="00871F83" w:rsidRPr="00101540">
              <w:t>dell’</w:t>
            </w:r>
            <w:r w:rsidRPr="00101540">
              <w:t xml:space="preserve">influenza che possono esercitare sopra di essa il grado di umidità </w:t>
            </w:r>
            <w:r w:rsidR="00871F83" w:rsidRPr="00101540">
              <w:t>e</w:t>
            </w:r>
            <w:r w:rsidRPr="00101540">
              <w:t xml:space="preserv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095BBA" w:rsidRDefault="00095BBA" w:rsidP="00095BBA">
            <w:pPr>
              <w:jc w:val="left"/>
            </w:pPr>
            <w:r>
              <w:t>Conforme.</w:t>
            </w:r>
          </w:p>
          <w:p w14:paraId="71160CEC" w14:textId="77777777" w:rsidR="00D15888" w:rsidRPr="00BE21C2" w:rsidRDefault="00D15888" w:rsidP="00EB725D">
            <w:pPr>
              <w:jc w:val="left"/>
            </w:pPr>
            <w:r w:rsidRPr="00BE21C2">
              <w:t xml:space="preserve">Prevista umidità relativa standard invernale &gt;40% </w:t>
            </w:r>
            <w:r w:rsidR="00871F83" w:rsidRPr="00BE21C2">
              <w:t>ed</w:t>
            </w:r>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D15888" w:rsidRPr="004D31EE" w:rsidRDefault="009A6802" w:rsidP="0006350E">
            <w:pPr>
              <w:jc w:val="center"/>
              <w:rPr>
                <w:sz w:val="22"/>
                <w:szCs w:val="22"/>
              </w:rPr>
            </w:pPr>
            <w:r w:rsidRPr="004D31E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D15888" w:rsidRPr="004D31EE" w:rsidRDefault="00D15888" w:rsidP="0006350E">
            <w:pPr>
              <w:jc w:val="center"/>
              <w:rPr>
                <w:b/>
                <w:sz w:val="22"/>
                <w:szCs w:val="22"/>
              </w:rPr>
            </w:pPr>
            <w:r w:rsidRPr="004D31EE">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3C5BF224" w:rsidR="00D15888" w:rsidRDefault="00D15888" w:rsidP="00EB725D">
            <w:pPr>
              <w:jc w:val="left"/>
            </w:pPr>
          </w:p>
        </w:tc>
      </w:tr>
      <w:tr w:rsidR="009429AB"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095BBA" w:rsidRDefault="00095BBA" w:rsidP="00095BBA">
            <w:pPr>
              <w:jc w:val="left"/>
            </w:pPr>
            <w:r>
              <w:t>Conforme.</w:t>
            </w:r>
          </w:p>
          <w:p w14:paraId="6785496F" w14:textId="77777777" w:rsidR="00D15888" w:rsidRPr="00BE21C2" w:rsidRDefault="00D15888" w:rsidP="00EB725D">
            <w:pPr>
              <w:jc w:val="left"/>
            </w:pPr>
            <w:r w:rsidRPr="00BE21C2">
              <w:t xml:space="preserve">Prevista temperatura standard invernale 20°C </w:t>
            </w:r>
            <w:r w:rsidR="00871F83" w:rsidRPr="00BE21C2">
              <w:t>ed</w:t>
            </w:r>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D15888" w:rsidRPr="004D31EE" w:rsidRDefault="009A6802" w:rsidP="0006350E">
            <w:pPr>
              <w:jc w:val="center"/>
              <w:rPr>
                <w:sz w:val="22"/>
                <w:szCs w:val="22"/>
              </w:rPr>
            </w:pPr>
            <w:r w:rsidRPr="004D31E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D15888" w:rsidRPr="004D31EE" w:rsidRDefault="00D15888" w:rsidP="0006350E">
            <w:pPr>
              <w:jc w:val="center"/>
              <w:rPr>
                <w:b/>
                <w:sz w:val="22"/>
                <w:szCs w:val="22"/>
              </w:rPr>
            </w:pPr>
            <w:r w:rsidRPr="004D31EE">
              <w:rPr>
                <w:b/>
                <w:sz w:val="22"/>
                <w:szCs w:val="22"/>
              </w:rPr>
              <w:t>-</w:t>
            </w:r>
          </w:p>
        </w:tc>
        <w:tc>
          <w:tcPr>
            <w:tcW w:w="3260" w:type="dxa"/>
            <w:tcBorders>
              <w:top w:val="dotted" w:sz="4" w:space="0" w:color="auto"/>
              <w:left w:val="dotted" w:sz="4" w:space="0" w:color="auto"/>
              <w:bottom w:val="dotted" w:sz="4" w:space="0" w:color="auto"/>
            </w:tcBorders>
            <w:vAlign w:val="center"/>
          </w:tcPr>
          <w:p w14:paraId="1AEE7B0A" w14:textId="2D5D43A6" w:rsidR="00FE71A5" w:rsidRPr="00496068" w:rsidRDefault="00496068" w:rsidP="00CB705F">
            <w:pPr>
              <w:jc w:val="left"/>
            </w:pPr>
            <w:r w:rsidRPr="00496068">
              <w:t>Sono presenti termosifoni</w:t>
            </w:r>
            <w:r w:rsidR="0001215D">
              <w:t xml:space="preserve"> solo nei bagni il resto viene riscaldato da fan-coil</w:t>
            </w:r>
            <w:r w:rsidRPr="00496068">
              <w:t xml:space="preserve"> collegati all’impianto di riscaldamento </w:t>
            </w:r>
            <w:r w:rsidR="0001215D">
              <w:t>autonomo a pompa di calore con manutenzione condominiale</w:t>
            </w:r>
          </w:p>
        </w:tc>
      </w:tr>
      <w:tr w:rsidR="009429AB"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D15888" w:rsidRPr="004D31EE" w:rsidRDefault="00D15888" w:rsidP="0006350E">
            <w:pPr>
              <w:jc w:val="center"/>
              <w:rPr>
                <w:b/>
                <w:sz w:val="22"/>
                <w:szCs w:val="22"/>
              </w:rPr>
            </w:pPr>
            <w:r w:rsidRPr="004D31EE">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D15888" w:rsidRPr="004D31EE" w:rsidRDefault="00095BBA" w:rsidP="0006350E">
            <w:pPr>
              <w:jc w:val="center"/>
              <w:rPr>
                <w:b/>
                <w:sz w:val="22"/>
                <w:szCs w:val="22"/>
              </w:rPr>
            </w:pPr>
            <w:r w:rsidRPr="004D31EE">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16733546" w:rsidR="00F46AA7" w:rsidRDefault="00604212" w:rsidP="009E2C6F">
            <w:pPr>
              <w:tabs>
                <w:tab w:val="clear" w:pos="-189"/>
              </w:tabs>
              <w:jc w:val="left"/>
            </w:pPr>
            <w:r>
              <w:t xml:space="preserve">Sono presenti tende interne su tutti i serramenti esterni e </w:t>
            </w:r>
            <w:r w:rsidR="00F46AA7">
              <w:t>per</w:t>
            </w:r>
            <w:r w:rsidR="00956C88">
              <w:t>siane</w:t>
            </w:r>
            <w:r>
              <w:t xml:space="preserve"> oscuranti esterne</w:t>
            </w:r>
            <w:r w:rsidR="00F46AA7">
              <w:t>.</w:t>
            </w:r>
          </w:p>
        </w:tc>
      </w:tr>
      <w:tr w:rsidR="009429AB"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923DA7" w:rsidRDefault="00923DA7" w:rsidP="00EB725D">
            <w:pPr>
              <w:jc w:val="left"/>
            </w:pPr>
          </w:p>
        </w:tc>
        <w:tc>
          <w:tcPr>
            <w:tcW w:w="3260" w:type="dxa"/>
            <w:vMerge/>
            <w:tcBorders>
              <w:top w:val="dotted" w:sz="4" w:space="0" w:color="auto"/>
              <w:left w:val="dotted" w:sz="4" w:space="0" w:color="auto"/>
            </w:tcBorders>
            <w:vAlign w:val="center"/>
          </w:tcPr>
          <w:p w14:paraId="53BBA13D" w14:textId="77777777" w:rsidR="00923DA7" w:rsidRDefault="00923DA7" w:rsidP="00EB725D">
            <w:pPr>
              <w:jc w:val="left"/>
            </w:pPr>
          </w:p>
        </w:tc>
      </w:tr>
      <w:tr w:rsidR="00B35D24"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B35D24" w:rsidRPr="00B35D24" w:rsidRDefault="00B35D24"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8E9AF52" w14:textId="77777777" w:rsidTr="0067414A">
        <w:tc>
          <w:tcPr>
            <w:tcW w:w="959" w:type="dxa"/>
            <w:tcBorders>
              <w:bottom w:val="dotted" w:sz="4" w:space="0" w:color="auto"/>
              <w:right w:val="dotted" w:sz="4" w:space="0" w:color="auto"/>
            </w:tcBorders>
            <w:vAlign w:val="center"/>
          </w:tcPr>
          <w:p w14:paraId="256130D6"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D15888" w:rsidRPr="004D31EE" w:rsidRDefault="00D15888" w:rsidP="0006350E">
            <w:pPr>
              <w:jc w:val="center"/>
              <w:rPr>
                <w:b/>
                <w:sz w:val="22"/>
                <w:szCs w:val="22"/>
              </w:rPr>
            </w:pPr>
            <w:r w:rsidRPr="004D31EE">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D15888" w:rsidRPr="004D31EE" w:rsidRDefault="00D15888" w:rsidP="0006350E">
            <w:pPr>
              <w:jc w:val="center"/>
              <w:rPr>
                <w:b/>
                <w:sz w:val="22"/>
                <w:szCs w:val="22"/>
              </w:rPr>
            </w:pPr>
            <w:r w:rsidRPr="004D31EE">
              <w:rPr>
                <w:b/>
                <w:sz w:val="22"/>
                <w:szCs w:val="22"/>
              </w:rPr>
              <w:t>-</w:t>
            </w:r>
          </w:p>
        </w:tc>
        <w:tc>
          <w:tcPr>
            <w:tcW w:w="3260" w:type="dxa"/>
            <w:tcBorders>
              <w:left w:val="dotted" w:sz="4" w:space="0" w:color="auto"/>
              <w:bottom w:val="dotted" w:sz="4" w:space="0" w:color="auto"/>
            </w:tcBorders>
            <w:vAlign w:val="center"/>
          </w:tcPr>
          <w:p w14:paraId="6DD17E5D" w14:textId="5CCF7294" w:rsidR="007A6161" w:rsidRDefault="007A6161" w:rsidP="00EB725D">
            <w:pPr>
              <w:jc w:val="left"/>
            </w:pPr>
            <w:r>
              <w:t xml:space="preserve">I livelli </w:t>
            </w:r>
            <w:r w:rsidR="00871F83">
              <w:t>d’</w:t>
            </w:r>
            <w:r>
              <w:t xml:space="preserve">illuminamento sono comunque garantiti da impianto </w:t>
            </w:r>
            <w:r w:rsidR="00871F83">
              <w:t>d’</w:t>
            </w:r>
            <w:r>
              <w:t>illuminazione artificiale.</w:t>
            </w:r>
          </w:p>
        </w:tc>
      </w:tr>
      <w:tr w:rsidR="009429AB" w14:paraId="505C2674" w14:textId="77777777" w:rsidTr="004D31EE">
        <w:tc>
          <w:tcPr>
            <w:tcW w:w="959" w:type="dxa"/>
            <w:tcBorders>
              <w:top w:val="dotted" w:sz="4" w:space="0" w:color="auto"/>
              <w:bottom w:val="dotted" w:sz="4" w:space="0" w:color="auto"/>
              <w:right w:val="dotted" w:sz="4" w:space="0" w:color="auto"/>
            </w:tcBorders>
            <w:vAlign w:val="center"/>
          </w:tcPr>
          <w:p w14:paraId="57F7A83E"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D15888" w:rsidRPr="00415D2A" w:rsidRDefault="00D15888" w:rsidP="00BE21C2">
            <w:r w:rsidRPr="008E23F0">
              <w:t xml:space="preserve">Gli impianti </w:t>
            </w:r>
            <w:r w:rsidR="00871F83" w:rsidRPr="008E23F0">
              <w:t>d’</w:t>
            </w:r>
            <w:r w:rsidRPr="008E23F0">
              <w:t xml:space="preserve">illuminazione dei locali di lavoro e delle vie di circolazione devono essere installati in modo che il tipo d'illuminazione previsto non rappresenti un rischio </w:t>
            </w:r>
            <w:r w:rsidR="00871F83" w:rsidRPr="008E23F0">
              <w:t>d’</w:t>
            </w:r>
            <w:r w:rsidRPr="008E23F0">
              <w:t>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D15888" w:rsidRPr="004D31EE" w:rsidRDefault="00BE21C2" w:rsidP="0006350E">
            <w:pPr>
              <w:jc w:val="center"/>
              <w:rPr>
                <w:sz w:val="22"/>
                <w:szCs w:val="22"/>
              </w:rPr>
            </w:pPr>
            <w:r w:rsidRPr="004D31E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171E86F6" w:rsidR="00D15888" w:rsidRPr="004D31EE" w:rsidRDefault="004D31EE" w:rsidP="0006350E">
            <w:pPr>
              <w:jc w:val="center"/>
              <w:rPr>
                <w:b/>
                <w:sz w:val="22"/>
                <w:szCs w:val="22"/>
              </w:rPr>
            </w:pPr>
            <w:r w:rsidRPr="004D31EE">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D6B81CB" w:rsidR="00D15888" w:rsidRPr="00F46AA7" w:rsidRDefault="00D15888" w:rsidP="00EB725D">
            <w:pPr>
              <w:jc w:val="left"/>
            </w:pPr>
          </w:p>
        </w:tc>
      </w:tr>
      <w:tr w:rsidR="009429AB" w14:paraId="6E5A03D2" w14:textId="77777777" w:rsidTr="004D31EE">
        <w:tc>
          <w:tcPr>
            <w:tcW w:w="959" w:type="dxa"/>
            <w:tcBorders>
              <w:top w:val="dotted" w:sz="4" w:space="0" w:color="auto"/>
              <w:bottom w:val="dotted" w:sz="4" w:space="0" w:color="auto"/>
              <w:right w:val="dotted" w:sz="4" w:space="0" w:color="auto"/>
            </w:tcBorders>
            <w:vAlign w:val="center"/>
          </w:tcPr>
          <w:p w14:paraId="7A3BFE5D"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D15888" w:rsidRPr="004D31EE" w:rsidRDefault="00BE21C2" w:rsidP="0006350E">
            <w:pPr>
              <w:jc w:val="center"/>
              <w:rPr>
                <w:sz w:val="22"/>
                <w:szCs w:val="22"/>
              </w:rPr>
            </w:pPr>
            <w:r w:rsidRPr="004D31E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207550" w14:textId="29E4694B" w:rsidR="00D15888" w:rsidRPr="004D31EE" w:rsidRDefault="004D31E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8437130" w14:textId="092C376E" w:rsidR="00D15888" w:rsidRDefault="00D15888" w:rsidP="00EB725D">
            <w:pPr>
              <w:jc w:val="left"/>
            </w:pPr>
          </w:p>
        </w:tc>
      </w:tr>
      <w:tr w:rsidR="009429AB"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D15888" w:rsidRPr="00415D2A" w:rsidRDefault="00D15888" w:rsidP="00BE21C2">
            <w:r w:rsidRPr="008E23F0">
              <w:t xml:space="preserve">Le superfici vetrate illuminanti </w:t>
            </w:r>
            <w:r w:rsidR="00871F83" w:rsidRPr="008E23F0">
              <w:t>e</w:t>
            </w:r>
            <w:r w:rsidRPr="008E23F0">
              <w:t xml:space="preserve"> i mezzi </w:t>
            </w:r>
            <w:r w:rsidR="00871F83" w:rsidRPr="008E23F0">
              <w:t>d’</w:t>
            </w:r>
            <w:r w:rsidRPr="008E23F0">
              <w:t>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D15888" w:rsidRPr="004D31EE" w:rsidRDefault="00BE21C2" w:rsidP="0006350E">
            <w:pPr>
              <w:jc w:val="center"/>
              <w:rPr>
                <w:sz w:val="22"/>
                <w:szCs w:val="22"/>
              </w:rPr>
            </w:pPr>
            <w:r w:rsidRPr="004D31E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D15888" w:rsidRPr="004D31EE" w:rsidRDefault="00D15888" w:rsidP="0006350E">
            <w:pPr>
              <w:jc w:val="center"/>
              <w:rPr>
                <w:b/>
                <w:sz w:val="22"/>
                <w:szCs w:val="22"/>
              </w:rPr>
            </w:pPr>
            <w:r w:rsidRPr="004D31EE">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D15888" w:rsidRDefault="00305365" w:rsidP="002B1A59">
            <w:pPr>
              <w:jc w:val="left"/>
            </w:pPr>
            <w:r w:rsidRPr="007B4EEE">
              <w:t>La pulizia dei serramenti è affidata all’impresa di pulizie</w:t>
            </w:r>
            <w:r w:rsidR="002B1A59">
              <w:t xml:space="preserve"> esterna.</w:t>
            </w:r>
          </w:p>
        </w:tc>
      </w:tr>
      <w:tr w:rsidR="009429AB" w14:paraId="5192AD21" w14:textId="77777777" w:rsidTr="004D31EE">
        <w:tc>
          <w:tcPr>
            <w:tcW w:w="959" w:type="dxa"/>
            <w:tcBorders>
              <w:top w:val="dotted" w:sz="4" w:space="0" w:color="auto"/>
              <w:bottom w:val="dotted" w:sz="4" w:space="0" w:color="auto"/>
              <w:right w:val="dotted" w:sz="4" w:space="0" w:color="auto"/>
            </w:tcBorders>
            <w:vAlign w:val="center"/>
          </w:tcPr>
          <w:p w14:paraId="62E2A26C" w14:textId="77777777" w:rsidR="00D15888" w:rsidRPr="00436C09" w:rsidRDefault="00D1588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D15888" w:rsidRPr="00415D2A" w:rsidRDefault="00D15888" w:rsidP="00BE21C2">
            <w:r w:rsidRPr="008E23F0">
              <w:t xml:space="preserve">Gli ambienti, i posti di lavoro </w:t>
            </w:r>
            <w:r w:rsidR="00871F83" w:rsidRPr="008E23F0">
              <w:t>e</w:t>
            </w:r>
            <w:r w:rsidRPr="008E23F0">
              <w:t xml:space="preserv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D15888" w:rsidRPr="004D31EE" w:rsidRDefault="00BE21C2" w:rsidP="0006350E">
            <w:pPr>
              <w:jc w:val="center"/>
              <w:rPr>
                <w:sz w:val="22"/>
                <w:szCs w:val="22"/>
              </w:rPr>
            </w:pPr>
            <w:r w:rsidRPr="004D31EE">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435F60CF" w:rsidR="00D15888" w:rsidRPr="004D31EE" w:rsidRDefault="004D31EE"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04FD6BE3" w:rsidR="00D15888" w:rsidRPr="004D31EE" w:rsidRDefault="007E6948" w:rsidP="00305365">
            <w:pPr>
              <w:jc w:val="left"/>
              <w:rPr>
                <w:b/>
                <w:u w:val="single"/>
              </w:rPr>
            </w:pPr>
            <w:r>
              <w:t xml:space="preserve">Tutti gli ambienti sono dotati d’illuminazione </w:t>
            </w:r>
            <w:r w:rsidRPr="007E6948">
              <w:t>artificiale</w:t>
            </w:r>
            <w:r>
              <w:t>.</w:t>
            </w:r>
          </w:p>
        </w:tc>
      </w:tr>
      <w:tr w:rsidR="009429AB" w14:paraId="009AECF2" w14:textId="77777777" w:rsidTr="00E629A9">
        <w:trPr>
          <w:trHeight w:val="1198"/>
        </w:trPr>
        <w:tc>
          <w:tcPr>
            <w:tcW w:w="959" w:type="dxa"/>
            <w:tcBorders>
              <w:top w:val="dotted" w:sz="4" w:space="0" w:color="auto"/>
              <w:right w:val="dotted" w:sz="4" w:space="0" w:color="auto"/>
            </w:tcBorders>
            <w:vAlign w:val="center"/>
          </w:tcPr>
          <w:p w14:paraId="0308B4DE"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6B7E9C" w:rsidRPr="00415D2A" w:rsidRDefault="006B7E9C" w:rsidP="00BE21C2">
            <w:r w:rsidRPr="008E23F0">
              <w:t xml:space="preserve">Nei casi in cui, per le esigenze tecniche di particolari lavorazioni o procedimenti, non sia possibile illuminare adeguatamente gli ambienti, i luoghi </w:t>
            </w:r>
            <w:r w:rsidR="00871F83" w:rsidRPr="008E23F0">
              <w:t>e</w:t>
            </w:r>
            <w:r w:rsidRPr="008E23F0">
              <w:t xml:space="preserve"> i posti indicati al punto 1.10.5, si devono adottare adeguate misure dirette </w:t>
            </w:r>
            <w:r w:rsidR="00871F83" w:rsidRPr="008E23F0">
              <w:t>a</w:t>
            </w:r>
            <w:r w:rsidRPr="008E23F0">
              <w:t xml:space="preserve"> eliminare i rischi derivanti dalla mancanza e </w:t>
            </w:r>
            <w:r w:rsidR="00871F83" w:rsidRPr="008E23F0">
              <w:t>dall’</w:t>
            </w:r>
            <w:r w:rsidRPr="008E23F0">
              <w:t xml:space="preserve">insufficienza </w:t>
            </w:r>
            <w:r w:rsidR="00871F83" w:rsidRPr="008E23F0">
              <w:t>dell’</w:t>
            </w:r>
            <w:r w:rsidRPr="008E23F0">
              <w:t>illuminazione.</w:t>
            </w:r>
          </w:p>
        </w:tc>
        <w:tc>
          <w:tcPr>
            <w:tcW w:w="3260" w:type="dxa"/>
            <w:tcBorders>
              <w:top w:val="dotted" w:sz="4" w:space="0" w:color="auto"/>
              <w:left w:val="dotted" w:sz="4" w:space="0" w:color="auto"/>
              <w:right w:val="dotted" w:sz="4" w:space="0" w:color="auto"/>
            </w:tcBorders>
            <w:vAlign w:val="center"/>
          </w:tcPr>
          <w:p w14:paraId="6656FFEE"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6B7E9C" w:rsidRPr="004D31EE" w:rsidRDefault="00BE21C2" w:rsidP="0006350E">
            <w:pPr>
              <w:jc w:val="center"/>
              <w:rPr>
                <w:b/>
                <w:sz w:val="22"/>
                <w:szCs w:val="22"/>
              </w:rPr>
            </w:pPr>
            <w:r w:rsidRPr="004D31EE">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071A75BF" w14:textId="0B12A994" w:rsidR="006B7E9C" w:rsidRPr="004D31EE" w:rsidRDefault="00F25724"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1D23C721" w14:textId="77777777" w:rsidR="006B7E9C" w:rsidRDefault="00F61447" w:rsidP="00EB725D">
            <w:pPr>
              <w:jc w:val="left"/>
            </w:pPr>
            <w:r>
              <w:t xml:space="preserve">Tutti gli ambienti sono dotati </w:t>
            </w:r>
            <w:r w:rsidR="00871F83">
              <w:t>d’</w:t>
            </w:r>
            <w:r>
              <w:t>illuminazione artificiale</w:t>
            </w:r>
          </w:p>
        </w:tc>
      </w:tr>
      <w:tr w:rsidR="000539FE" w:rsidRPr="00721B15" w14:paraId="102337DD" w14:textId="77777777" w:rsidTr="0067414A">
        <w:tc>
          <w:tcPr>
            <w:tcW w:w="959" w:type="dxa"/>
            <w:shd w:val="clear" w:color="auto" w:fill="EEECE1" w:themeFill="background2"/>
            <w:vAlign w:val="center"/>
          </w:tcPr>
          <w:p w14:paraId="5280BCFB" w14:textId="77777777" w:rsidR="000539FE" w:rsidRPr="00721B15" w:rsidRDefault="000539FE"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0539FE" w:rsidRPr="00721B15" w:rsidRDefault="000539FE" w:rsidP="00EB725D">
            <w:pPr>
              <w:jc w:val="left"/>
              <w:rPr>
                <w:b/>
                <w:sz w:val="24"/>
              </w:rPr>
            </w:pPr>
            <w:r w:rsidRPr="00721B15">
              <w:rPr>
                <w:b/>
                <w:sz w:val="24"/>
              </w:rPr>
              <w:t>SERVIZI IGIENICO ASSISTENZIALI</w:t>
            </w:r>
          </w:p>
        </w:tc>
      </w:tr>
      <w:tr w:rsidR="00EB30A9" w:rsidRPr="002F3833" w14:paraId="3FF4DBA1" w14:textId="77777777" w:rsidTr="0067414A">
        <w:tc>
          <w:tcPr>
            <w:tcW w:w="959" w:type="dxa"/>
            <w:shd w:val="clear" w:color="auto" w:fill="EEECE1" w:themeFill="background2"/>
            <w:vAlign w:val="center"/>
          </w:tcPr>
          <w:p w14:paraId="3222C2B9" w14:textId="77777777" w:rsidR="00EB30A9" w:rsidRPr="002F3833" w:rsidRDefault="00EB30A9"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EB30A9" w:rsidRPr="002F3833" w:rsidRDefault="00EB30A9" w:rsidP="00EB725D">
            <w:pPr>
              <w:jc w:val="left"/>
              <w:rPr>
                <w:b/>
              </w:rPr>
            </w:pPr>
            <w:r w:rsidRPr="002F3833">
              <w:rPr>
                <w:b/>
              </w:rPr>
              <w:t>Acqua</w:t>
            </w:r>
          </w:p>
        </w:tc>
      </w:tr>
      <w:tr w:rsidR="009429AB" w14:paraId="5258D057" w14:textId="77777777" w:rsidTr="0067414A">
        <w:tc>
          <w:tcPr>
            <w:tcW w:w="959" w:type="dxa"/>
            <w:tcBorders>
              <w:bottom w:val="dotted" w:sz="4" w:space="0" w:color="auto"/>
              <w:right w:val="dotted" w:sz="4" w:space="0" w:color="auto"/>
            </w:tcBorders>
            <w:vAlign w:val="center"/>
          </w:tcPr>
          <w:p w14:paraId="2F9A9850"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7430D0F" w14:textId="77777777" w:rsidR="00D15888" w:rsidRDefault="00D15888" w:rsidP="00EB725D">
            <w:pPr>
              <w:jc w:val="left"/>
            </w:pPr>
          </w:p>
        </w:tc>
      </w:tr>
      <w:tr w:rsidR="009429AB" w14:paraId="41A01E38" w14:textId="77777777" w:rsidTr="00F813B1">
        <w:trPr>
          <w:trHeight w:val="605"/>
        </w:trPr>
        <w:tc>
          <w:tcPr>
            <w:tcW w:w="959" w:type="dxa"/>
            <w:tcBorders>
              <w:top w:val="dotted" w:sz="4" w:space="0" w:color="auto"/>
              <w:right w:val="dotted" w:sz="4" w:space="0" w:color="auto"/>
            </w:tcBorders>
            <w:vAlign w:val="center"/>
          </w:tcPr>
          <w:p w14:paraId="343D75EB"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BE21C2" w:rsidRPr="00D46BEE" w:rsidRDefault="00BE21C2"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598C8E2E" w:rsidR="00BE21C2" w:rsidRPr="00215DA0" w:rsidRDefault="00F813B1" w:rsidP="0006350E">
            <w:pPr>
              <w:jc w:val="center"/>
              <w:rPr>
                <w:b/>
              </w:rPr>
            </w:pPr>
            <w:r>
              <w:rPr>
                <w:b/>
              </w:rPr>
              <w:t>-</w:t>
            </w:r>
          </w:p>
        </w:tc>
        <w:tc>
          <w:tcPr>
            <w:tcW w:w="3260" w:type="dxa"/>
            <w:tcBorders>
              <w:top w:val="dotted" w:sz="4" w:space="0" w:color="auto"/>
              <w:left w:val="dotted" w:sz="4" w:space="0" w:color="auto"/>
            </w:tcBorders>
            <w:vAlign w:val="center"/>
          </w:tcPr>
          <w:p w14:paraId="6386B379" w14:textId="05422A36" w:rsidR="00772D40" w:rsidRDefault="00305365" w:rsidP="008C1F80">
            <w:pPr>
              <w:jc w:val="left"/>
            </w:pPr>
            <w:r>
              <w:t>Manutenzione erogatori lavabi.</w:t>
            </w:r>
          </w:p>
        </w:tc>
      </w:tr>
      <w:tr w:rsidR="00EB30A9"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EB30A9" w:rsidRPr="00BB7726" w:rsidRDefault="008D6E20"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EB30A9" w:rsidRPr="00BB7726" w:rsidRDefault="00EB30A9" w:rsidP="00EB725D">
            <w:pPr>
              <w:jc w:val="left"/>
              <w:rPr>
                <w:b/>
              </w:rPr>
            </w:pPr>
            <w:r w:rsidRPr="00BB7726">
              <w:rPr>
                <w:b/>
              </w:rPr>
              <w:t>Gabinetti e lavabi</w:t>
            </w:r>
          </w:p>
        </w:tc>
      </w:tr>
      <w:tr w:rsidR="009429AB" w14:paraId="327834A1" w14:textId="77777777" w:rsidTr="005B6600">
        <w:trPr>
          <w:trHeight w:val="789"/>
        </w:trPr>
        <w:tc>
          <w:tcPr>
            <w:tcW w:w="959" w:type="dxa"/>
            <w:tcBorders>
              <w:bottom w:val="dotted" w:sz="4" w:space="0" w:color="auto"/>
              <w:right w:val="dotted" w:sz="4" w:space="0" w:color="auto"/>
            </w:tcBorders>
            <w:vAlign w:val="center"/>
          </w:tcPr>
          <w:p w14:paraId="6E8A944B"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D15888" w:rsidRPr="00D46BEE" w:rsidRDefault="00D15888" w:rsidP="0006350E">
            <w:pPr>
              <w:jc w:val="center"/>
              <w:rPr>
                <w:b/>
              </w:rPr>
            </w:pPr>
            <w:r w:rsidRPr="00D46BEE">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22EB285D" w14:textId="77777777" w:rsidR="00D15888" w:rsidRDefault="00D15888" w:rsidP="00772D40">
            <w:pPr>
              <w:jc w:val="left"/>
            </w:pPr>
          </w:p>
        </w:tc>
      </w:tr>
      <w:tr w:rsidR="009429AB" w14:paraId="164CD64B" w14:textId="77777777" w:rsidTr="005B6600">
        <w:trPr>
          <w:trHeight w:val="1096"/>
        </w:trPr>
        <w:tc>
          <w:tcPr>
            <w:tcW w:w="959" w:type="dxa"/>
            <w:tcBorders>
              <w:top w:val="dotted" w:sz="4" w:space="0" w:color="auto"/>
              <w:right w:val="dotted" w:sz="4" w:space="0" w:color="auto"/>
            </w:tcBorders>
            <w:vAlign w:val="center"/>
          </w:tcPr>
          <w:p w14:paraId="4887CAD9"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D15888" w:rsidRPr="00D46BEE" w:rsidRDefault="00D15888" w:rsidP="0006350E">
            <w:pPr>
              <w:jc w:val="center"/>
              <w:rPr>
                <w:b/>
              </w:rPr>
            </w:pPr>
            <w:r w:rsidRPr="00D46BEE">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33A68519" w14:textId="3D11B29A" w:rsidR="00D15888" w:rsidRDefault="00D15888" w:rsidP="00305365">
            <w:pPr>
              <w:jc w:val="left"/>
            </w:pPr>
          </w:p>
        </w:tc>
      </w:tr>
      <w:tr w:rsidR="00EB30A9"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EB30A9" w:rsidRPr="00BB7726" w:rsidRDefault="00EB30A9" w:rsidP="00EB725D">
            <w:pPr>
              <w:jc w:val="left"/>
              <w:rPr>
                <w:b/>
              </w:rPr>
            </w:pPr>
            <w:r w:rsidRPr="00BB7726">
              <w:rPr>
                <w:b/>
              </w:rPr>
              <w:lastRenderedPageBreak/>
              <w:t>1.13.4</w:t>
            </w:r>
          </w:p>
        </w:tc>
        <w:tc>
          <w:tcPr>
            <w:tcW w:w="13608" w:type="dxa"/>
            <w:gridSpan w:val="5"/>
            <w:tcBorders>
              <w:bottom w:val="single" w:sz="4" w:space="0" w:color="auto"/>
            </w:tcBorders>
            <w:shd w:val="clear" w:color="auto" w:fill="EEECE1" w:themeFill="background2"/>
            <w:vAlign w:val="center"/>
          </w:tcPr>
          <w:p w14:paraId="67EF13D1" w14:textId="77777777" w:rsidR="00EB30A9" w:rsidRPr="00BB7726" w:rsidRDefault="00EB30A9" w:rsidP="00EB725D">
            <w:pPr>
              <w:jc w:val="left"/>
              <w:rPr>
                <w:b/>
              </w:rPr>
            </w:pPr>
            <w:r w:rsidRPr="00BB7726">
              <w:rPr>
                <w:b/>
              </w:rPr>
              <w:t>Pulizia delle installazioni igienico-assistenziali:</w:t>
            </w:r>
          </w:p>
        </w:tc>
      </w:tr>
      <w:tr w:rsidR="009429AB" w14:paraId="5A59FCCE" w14:textId="77777777" w:rsidTr="005B6600">
        <w:trPr>
          <w:trHeight w:val="915"/>
        </w:trPr>
        <w:tc>
          <w:tcPr>
            <w:tcW w:w="959" w:type="dxa"/>
            <w:tcBorders>
              <w:bottom w:val="dotted" w:sz="4" w:space="0" w:color="auto"/>
              <w:right w:val="dotted" w:sz="4" w:space="0" w:color="auto"/>
            </w:tcBorders>
            <w:vAlign w:val="center"/>
          </w:tcPr>
          <w:p w14:paraId="5220D1B1"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D15888" w:rsidRPr="00415D2A" w:rsidRDefault="00D15888" w:rsidP="00BE1E75">
            <w:r w:rsidRPr="00B723AF">
              <w:t xml:space="preserve">Le installazioni e gli arredi destinati ai refettori, agli spogliatoi, ai bagni, alle latrine, ai dormitori </w:t>
            </w:r>
            <w:r w:rsidR="00871F83" w:rsidRPr="00B723AF">
              <w:t>e</w:t>
            </w:r>
            <w:r w:rsidRPr="00B723AF">
              <w:t xml:space="preserve"> in genere ai servizi </w:t>
            </w:r>
            <w:r w:rsidR="00871F83" w:rsidRPr="00B723AF">
              <w:t>d’</w:t>
            </w:r>
            <w:r w:rsidRPr="00B723AF">
              <w:t>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D15888"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D15888" w:rsidRDefault="00BE1E7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D15888" w:rsidRPr="00D46BEE" w:rsidRDefault="00D15888"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13C72819" w14:textId="77777777" w:rsidR="00D15888" w:rsidRDefault="00305365" w:rsidP="00305365">
            <w:pPr>
              <w:jc w:val="left"/>
            </w:pPr>
            <w:r w:rsidRPr="007B4EEE">
              <w:t xml:space="preserve">La pulizia dei </w:t>
            </w:r>
            <w:r>
              <w:t>locali</w:t>
            </w:r>
            <w:r w:rsidRPr="007B4EEE">
              <w:t xml:space="preserve"> è affidata all’impresa di pulizie</w:t>
            </w:r>
            <w:r>
              <w:t xml:space="preserve"> esterna</w:t>
            </w:r>
          </w:p>
        </w:tc>
      </w:tr>
      <w:tr w:rsidR="009429AB" w14:paraId="03B1EC0C" w14:textId="77777777" w:rsidTr="005B6600">
        <w:trPr>
          <w:trHeight w:val="655"/>
        </w:trPr>
        <w:tc>
          <w:tcPr>
            <w:tcW w:w="959" w:type="dxa"/>
            <w:tcBorders>
              <w:top w:val="dotted" w:sz="4" w:space="0" w:color="auto"/>
              <w:right w:val="dotted" w:sz="4" w:space="0" w:color="auto"/>
            </w:tcBorders>
            <w:vAlign w:val="center"/>
          </w:tcPr>
          <w:p w14:paraId="49444DB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D15888" w:rsidRDefault="00BE1E75" w:rsidP="0006350E">
            <w:pPr>
              <w:jc w:val="cente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D15888" w:rsidRPr="00D46BEE" w:rsidRDefault="00D15888" w:rsidP="0006350E">
            <w:pPr>
              <w:jc w:val="center"/>
              <w:rPr>
                <w:b/>
              </w:rPr>
            </w:pPr>
            <w:r w:rsidRPr="00D46BEE">
              <w:rPr>
                <w:b/>
                <w:sz w:val="24"/>
                <w:szCs w:val="24"/>
              </w:rPr>
              <w:t>-</w:t>
            </w:r>
          </w:p>
        </w:tc>
        <w:tc>
          <w:tcPr>
            <w:tcW w:w="3260" w:type="dxa"/>
            <w:tcBorders>
              <w:top w:val="dotted" w:sz="4" w:space="0" w:color="auto"/>
              <w:left w:val="dotted" w:sz="4" w:space="0" w:color="auto"/>
            </w:tcBorders>
            <w:vAlign w:val="center"/>
          </w:tcPr>
          <w:p w14:paraId="26EA404F" w14:textId="77777777" w:rsidR="00D15888" w:rsidRDefault="00D15888" w:rsidP="00EB725D">
            <w:pPr>
              <w:jc w:val="left"/>
            </w:pPr>
          </w:p>
        </w:tc>
      </w:tr>
      <w:tr w:rsidR="0065775F" w:rsidRPr="006B7E9C" w14:paraId="606DF221" w14:textId="77777777" w:rsidTr="0067414A">
        <w:tc>
          <w:tcPr>
            <w:tcW w:w="959" w:type="dxa"/>
            <w:shd w:val="clear" w:color="auto" w:fill="DDD9C3" w:themeFill="background2" w:themeFillShade="E6"/>
            <w:vAlign w:val="center"/>
          </w:tcPr>
          <w:p w14:paraId="5BB93790" w14:textId="77777777" w:rsidR="0065775F" w:rsidRPr="006B7E9C" w:rsidRDefault="0065775F"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EB30A9" w:rsidRPr="002F3833" w:rsidRDefault="00EB30A9"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EB30A9" w:rsidRPr="002F3833" w:rsidRDefault="00EB30A9" w:rsidP="00EB725D">
            <w:pPr>
              <w:jc w:val="left"/>
              <w:rPr>
                <w:b/>
                <w:sz w:val="24"/>
                <w:szCs w:val="24"/>
              </w:rPr>
            </w:pPr>
            <w:r w:rsidRPr="002F3833">
              <w:rPr>
                <w:b/>
                <w:sz w:val="24"/>
                <w:szCs w:val="24"/>
              </w:rPr>
              <w:t>DIFESA CONTRO LE POLVERI</w:t>
            </w:r>
          </w:p>
        </w:tc>
      </w:tr>
      <w:tr w:rsidR="009429AB" w14:paraId="7D8D0EC8" w14:textId="77777777" w:rsidTr="0067414A">
        <w:trPr>
          <w:trHeight w:val="861"/>
        </w:trPr>
        <w:tc>
          <w:tcPr>
            <w:tcW w:w="959" w:type="dxa"/>
            <w:tcBorders>
              <w:right w:val="dotted" w:sz="4" w:space="0" w:color="auto"/>
            </w:tcBorders>
            <w:vAlign w:val="center"/>
          </w:tcPr>
          <w:p w14:paraId="581CB715"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BB7726" w:rsidRPr="001D4A5F" w:rsidRDefault="001D4A5F" w:rsidP="0006350E">
            <w:pPr>
              <w:jc w:val="center"/>
            </w:pPr>
            <w:r>
              <w:rPr>
                <w:b/>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BB7726" w:rsidRPr="001D4A5F" w:rsidRDefault="00BB7726" w:rsidP="0006350E">
            <w:pPr>
              <w:jc w:val="center"/>
              <w:rPr>
                <w:b/>
              </w:rPr>
            </w:pPr>
            <w:r w:rsidRPr="001D4A5F">
              <w:rPr>
                <w:b/>
                <w:sz w:val="24"/>
                <w:szCs w:val="24"/>
              </w:rPr>
              <w:t>-</w:t>
            </w:r>
          </w:p>
        </w:tc>
        <w:tc>
          <w:tcPr>
            <w:tcW w:w="3260" w:type="dxa"/>
            <w:tcBorders>
              <w:left w:val="dotted" w:sz="4" w:space="0" w:color="auto"/>
            </w:tcBorders>
            <w:vAlign w:val="center"/>
          </w:tcPr>
          <w:p w14:paraId="14942082" w14:textId="77777777" w:rsidR="003444DE" w:rsidRDefault="003444DE" w:rsidP="00510D0F">
            <w:r>
              <w:t>Non sono presenti attività che producono polveri.</w:t>
            </w:r>
          </w:p>
          <w:p w14:paraId="11AFD945" w14:textId="77777777" w:rsidR="007D6EBC" w:rsidRDefault="003444DE" w:rsidP="00510D0F">
            <w:r>
              <w:t>Le stampanti sono posizionate in idonee aree senza permanenza di persone</w:t>
            </w:r>
            <w:r w:rsidR="00A53C31">
              <w:t>.</w:t>
            </w:r>
          </w:p>
          <w:p w14:paraId="222EEED4" w14:textId="77777777" w:rsidR="00510D0F" w:rsidRPr="001D4A5F" w:rsidRDefault="002B1A59" w:rsidP="00510D0F">
            <w:r w:rsidRPr="0001045D">
              <w:t>La sostituzione del toner è eseguita come da prescrizioni indicate dal produttore.</w:t>
            </w:r>
          </w:p>
        </w:tc>
      </w:tr>
      <w:tr w:rsidR="00667513"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667513" w:rsidRPr="002F3833" w:rsidRDefault="00C24CBC"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D1F22C3" w14:textId="77777777" w:rsidTr="0067414A">
        <w:tc>
          <w:tcPr>
            <w:tcW w:w="959" w:type="dxa"/>
            <w:tcBorders>
              <w:bottom w:val="dotted" w:sz="4" w:space="0" w:color="auto"/>
              <w:right w:val="dotted" w:sz="4" w:space="0" w:color="auto"/>
            </w:tcBorders>
            <w:vAlign w:val="center"/>
          </w:tcPr>
          <w:p w14:paraId="4A28B77E"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05365" w:rsidRPr="00B723AF" w:rsidRDefault="00305365" w:rsidP="00305365">
            <w:r w:rsidRPr="00305365">
              <w:t xml:space="preserve">Nelle aziende o lavorazioni in cui esistono pericoli specifici </w:t>
            </w:r>
            <w:r w:rsidR="00871F83" w:rsidRPr="00305365">
              <w:t>d’</w:t>
            </w:r>
            <w:r w:rsidRPr="00305365">
              <w:t>incendio:</w:t>
            </w:r>
          </w:p>
        </w:tc>
        <w:tc>
          <w:tcPr>
            <w:tcW w:w="3260" w:type="dxa"/>
            <w:vMerge w:val="restart"/>
            <w:tcBorders>
              <w:left w:val="dotted" w:sz="4" w:space="0" w:color="auto"/>
              <w:right w:val="dotted" w:sz="4" w:space="0" w:color="auto"/>
            </w:tcBorders>
            <w:vAlign w:val="center"/>
          </w:tcPr>
          <w:p w14:paraId="7E65EC5C"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05365" w:rsidRDefault="00305365" w:rsidP="0006350E">
            <w:pPr>
              <w:jc w:val="center"/>
            </w:pPr>
            <w:r>
              <w:rPr>
                <w:b/>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05365" w:rsidRPr="00D46BEE" w:rsidRDefault="00305365" w:rsidP="0006350E">
            <w:pPr>
              <w:jc w:val="center"/>
              <w:rPr>
                <w:b/>
              </w:rPr>
            </w:pPr>
            <w:r w:rsidRPr="00D46BEE">
              <w:rPr>
                <w:b/>
                <w:sz w:val="24"/>
                <w:szCs w:val="24"/>
              </w:rPr>
              <w:t>-</w:t>
            </w:r>
          </w:p>
        </w:tc>
        <w:tc>
          <w:tcPr>
            <w:tcW w:w="3260" w:type="dxa"/>
            <w:tcBorders>
              <w:left w:val="dotted" w:sz="4" w:space="0" w:color="auto"/>
              <w:bottom w:val="dotted" w:sz="4" w:space="0" w:color="auto"/>
            </w:tcBorders>
            <w:vAlign w:val="center"/>
          </w:tcPr>
          <w:p w14:paraId="06343D45" w14:textId="77777777" w:rsidR="00305365" w:rsidRDefault="00305365" w:rsidP="00305365">
            <w:pPr>
              <w:jc w:val="left"/>
            </w:pPr>
          </w:p>
        </w:tc>
      </w:tr>
      <w:tr w:rsidR="00305365"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05365" w:rsidRDefault="0006143E" w:rsidP="0006350E">
            <w:pPr>
              <w:jc w:val="center"/>
              <w:rPr>
                <w:b/>
              </w:rPr>
            </w:pPr>
            <w:r>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05365" w:rsidRPr="00D46BEE" w:rsidRDefault="00305365" w:rsidP="0006350E">
            <w:pPr>
              <w:jc w:val="center"/>
              <w:rPr>
                <w:b/>
                <w:sz w:val="24"/>
                <w:szCs w:val="24"/>
              </w:rPr>
            </w:pPr>
          </w:p>
        </w:tc>
        <w:tc>
          <w:tcPr>
            <w:tcW w:w="3260" w:type="dxa"/>
            <w:tcBorders>
              <w:top w:val="dotted" w:sz="4" w:space="0" w:color="auto"/>
              <w:left w:val="dotted" w:sz="4" w:space="0" w:color="auto"/>
              <w:bottom w:val="dotted" w:sz="4" w:space="0" w:color="auto"/>
            </w:tcBorders>
            <w:vAlign w:val="center"/>
          </w:tcPr>
          <w:p w14:paraId="36CEDE39" w14:textId="77777777" w:rsidR="00305365" w:rsidRPr="00510D0F" w:rsidRDefault="002B1A59" w:rsidP="00305365">
            <w:pPr>
              <w:jc w:val="left"/>
            </w:pPr>
            <w:r>
              <w:t>Sulla cartellonistica è indicata la qualifica del responsabile dell’agenzia (Agente Generale).</w:t>
            </w:r>
          </w:p>
        </w:tc>
      </w:tr>
      <w:tr w:rsidR="00305365"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05365" w:rsidRPr="00305365" w:rsidRDefault="00305365" w:rsidP="00305365">
            <w:r w:rsidRPr="00305365">
              <w:t xml:space="preserve">devono essere predisposti mezzi </w:t>
            </w:r>
            <w:r w:rsidR="00871F83" w:rsidRPr="00305365">
              <w:t>e</w:t>
            </w:r>
            <w:r w:rsidRPr="00305365">
              <w:t xml:space="preserve"> impianti di estinzione idonei in rapporto alle particolari condizioni in cui possono essere usati, in essi compresi gli apparecchi estintori portatili o carrellati di primo intervento. Detti mezzi </w:t>
            </w:r>
            <w:r w:rsidR="00871F83" w:rsidRPr="00305365">
              <w:t>e</w:t>
            </w:r>
            <w:r w:rsidRPr="00305365">
              <w:t xml:space="preserv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05365" w:rsidRPr="002172B2" w:rsidRDefault="002172B2" w:rsidP="0006350E">
            <w:pPr>
              <w:jc w:val="center"/>
              <w:rPr>
                <w:b/>
              </w:rPr>
            </w:pPr>
            <w:r w:rsidRPr="002172B2">
              <w:rPr>
                <w:b/>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05365" w:rsidRPr="00D46BEE" w:rsidRDefault="002172B2" w:rsidP="0006350E">
            <w:pPr>
              <w:jc w:val="center"/>
              <w:rPr>
                <w:b/>
                <w:sz w:val="24"/>
                <w:szCs w:val="24"/>
              </w:rPr>
            </w:pPr>
            <w:r>
              <w:rPr>
                <w:b/>
                <w:sz w:val="24"/>
                <w:szCs w:val="24"/>
              </w:rPr>
              <w:t>-</w:t>
            </w:r>
          </w:p>
        </w:tc>
        <w:tc>
          <w:tcPr>
            <w:tcW w:w="3260" w:type="dxa"/>
            <w:tcBorders>
              <w:top w:val="dotted" w:sz="4" w:space="0" w:color="auto"/>
              <w:left w:val="dotted" w:sz="4" w:space="0" w:color="auto"/>
              <w:bottom w:val="dotted" w:sz="4" w:space="0" w:color="auto"/>
            </w:tcBorders>
            <w:vAlign w:val="center"/>
          </w:tcPr>
          <w:p w14:paraId="725DBF64" w14:textId="77777777" w:rsidR="00305365" w:rsidRPr="007D6EBC" w:rsidRDefault="00305365" w:rsidP="00305365">
            <w:pPr>
              <w:jc w:val="left"/>
              <w:rPr>
                <w:highlight w:val="red"/>
              </w:rPr>
            </w:pPr>
            <w:r>
              <w:t>Soggetta a verifica periodica secondo le procedure aziendali in vigore.</w:t>
            </w:r>
          </w:p>
        </w:tc>
      </w:tr>
      <w:tr w:rsidR="00C24CBC" w14:paraId="069F82A5" w14:textId="77777777" w:rsidTr="0067414A">
        <w:tc>
          <w:tcPr>
            <w:tcW w:w="959" w:type="dxa"/>
            <w:tcBorders>
              <w:top w:val="dotted" w:sz="4" w:space="0" w:color="auto"/>
              <w:right w:val="dotted" w:sz="4" w:space="0" w:color="auto"/>
            </w:tcBorders>
            <w:vAlign w:val="center"/>
          </w:tcPr>
          <w:p w14:paraId="1E5A55D8"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C24CBC" w:rsidRDefault="001A4E7D" w:rsidP="0006350E">
            <w:pPr>
              <w:jc w:val="center"/>
              <w:rPr>
                <w:b/>
              </w:rPr>
            </w:pPr>
            <w:r>
              <w:rPr>
                <w:b/>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C24CBC" w:rsidRPr="00D46BEE" w:rsidRDefault="001A4E7D" w:rsidP="0006350E">
            <w:pPr>
              <w:jc w:val="center"/>
              <w:rPr>
                <w:b/>
                <w:sz w:val="24"/>
                <w:szCs w:val="24"/>
              </w:rPr>
            </w:pPr>
            <w:r>
              <w:rPr>
                <w:b/>
                <w:sz w:val="24"/>
                <w:szCs w:val="24"/>
              </w:rPr>
              <w:t>-</w:t>
            </w:r>
          </w:p>
        </w:tc>
        <w:tc>
          <w:tcPr>
            <w:tcW w:w="3260" w:type="dxa"/>
            <w:tcBorders>
              <w:top w:val="dotted" w:sz="4" w:space="0" w:color="auto"/>
              <w:left w:val="dotted" w:sz="4" w:space="0" w:color="auto"/>
            </w:tcBorders>
            <w:vAlign w:val="center"/>
          </w:tcPr>
          <w:p w14:paraId="7311A2CD" w14:textId="77777777" w:rsidR="00C24CBC" w:rsidRPr="007D6EBC" w:rsidRDefault="00C24CBC"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1DA6875C" w:rsidR="00BF4CDF" w:rsidRPr="00773760" w:rsidRDefault="008C1F80"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27"/>
        <w:gridCol w:w="2090"/>
        <w:gridCol w:w="1394"/>
        <w:gridCol w:w="2093"/>
        <w:gridCol w:w="4872"/>
        <w:gridCol w:w="9"/>
        <w:gridCol w:w="270"/>
        <w:gridCol w:w="267"/>
        <w:gridCol w:w="307"/>
        <w:gridCol w:w="250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002403">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7"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002403">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002403">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002403">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002403">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002403">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4D31EE" w:rsidRDefault="002D0292" w:rsidP="00F04A88">
            <w:pPr>
              <w:jc w:val="left"/>
              <w:rPr>
                <w:rFonts w:cs="Tahoma"/>
                <w:sz w:val="16"/>
                <w:szCs w:val="16"/>
              </w:rPr>
            </w:pPr>
            <w:r w:rsidRPr="004D31EE">
              <w:rPr>
                <w:rFonts w:cs="Tahoma"/>
                <w:sz w:val="16"/>
                <w:szCs w:val="16"/>
              </w:rPr>
              <w:t xml:space="preserve">Vie di </w:t>
            </w:r>
            <w:r w:rsidR="00DB579A" w:rsidRPr="004D31EE">
              <w:rPr>
                <w:rFonts w:cs="Tahoma"/>
                <w:sz w:val="16"/>
                <w:szCs w:val="16"/>
              </w:rPr>
              <w:t>circolazione interne ed esterne</w:t>
            </w:r>
          </w:p>
          <w:p w14:paraId="3CC826A8" w14:textId="2E87C536" w:rsidR="002D0292" w:rsidRPr="004D31EE" w:rsidRDefault="002D0292" w:rsidP="00F04A88">
            <w:pPr>
              <w:jc w:val="left"/>
              <w:rPr>
                <w:rFonts w:cs="Tahoma"/>
                <w:sz w:val="16"/>
                <w:szCs w:val="16"/>
              </w:rPr>
            </w:pPr>
            <w:r w:rsidRPr="004D31EE">
              <w:rPr>
                <w:rFonts w:cs="Tahoma"/>
                <w:sz w:val="16"/>
                <w:szCs w:val="16"/>
              </w:rPr>
              <w:t>utilizzate per</w:t>
            </w:r>
            <w:r w:rsidR="004D31EE">
              <w:rPr>
                <w:rFonts w:cs="Tahoma"/>
                <w:sz w:val="16"/>
                <w:szCs w:val="16"/>
              </w:rPr>
              <w:t>:</w:t>
            </w:r>
          </w:p>
          <w:p w14:paraId="657FCE6D" w14:textId="77777777" w:rsidR="002D0292" w:rsidRPr="000C224C" w:rsidRDefault="002D0292" w:rsidP="00F04A88">
            <w:pPr>
              <w:jc w:val="left"/>
              <w:rPr>
                <w:rFonts w:cs="Tahoma"/>
                <w:color w:val="000000"/>
                <w:sz w:val="16"/>
                <w:szCs w:val="16"/>
              </w:rPr>
            </w:pPr>
            <w:r w:rsidRPr="000C224C">
              <w:rPr>
                <w:rFonts w:cs="Tahoma"/>
                <w:color w:val="000000"/>
                <w:sz w:val="16"/>
                <w:szCs w:val="16"/>
              </w:rPr>
              <w:t>-</w:t>
            </w:r>
            <w:r w:rsidR="009C4ED2" w:rsidRPr="000C224C">
              <w:rPr>
                <w:rFonts w:cs="Tahoma"/>
                <w:color w:val="000000"/>
                <w:sz w:val="16"/>
                <w:szCs w:val="16"/>
              </w:rPr>
              <w:t xml:space="preserve"> </w:t>
            </w:r>
            <w:r w:rsidRPr="000C224C">
              <w:rPr>
                <w:rFonts w:cs="Tahoma"/>
                <w:color w:val="000000"/>
                <w:sz w:val="16"/>
                <w:szCs w:val="16"/>
              </w:rPr>
              <w:t>raggiungere il posto di lavoro</w:t>
            </w:r>
          </w:p>
          <w:p w14:paraId="731F0BCE" w14:textId="77777777" w:rsidR="002D0292" w:rsidRPr="000C224C" w:rsidRDefault="002D0292" w:rsidP="00F04A88">
            <w:pPr>
              <w:jc w:val="left"/>
              <w:rPr>
                <w:rFonts w:cs="Tahoma"/>
                <w:color w:val="000000"/>
                <w:sz w:val="16"/>
                <w:szCs w:val="16"/>
              </w:rPr>
            </w:pPr>
            <w:r w:rsidRPr="000C224C">
              <w:rPr>
                <w:rFonts w:cs="Tahoma"/>
                <w:color w:val="000000"/>
                <w:sz w:val="16"/>
                <w:szCs w:val="16"/>
              </w:rPr>
              <w:t>- f</w:t>
            </w:r>
            <w:r w:rsidR="00DB579A" w:rsidRPr="000C224C">
              <w:rPr>
                <w:rFonts w:cs="Tahoma"/>
                <w:color w:val="000000"/>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5" w:type="pct"/>
            <w:tcBorders>
              <w:top w:val="dotted" w:sz="4" w:space="0" w:color="auto"/>
              <w:left w:val="dotted" w:sz="4" w:space="0" w:color="auto"/>
              <w:bottom w:val="dotted" w:sz="4" w:space="0" w:color="auto"/>
            </w:tcBorders>
            <w:vAlign w:val="center"/>
          </w:tcPr>
          <w:p w14:paraId="6398C967" w14:textId="06892A06" w:rsidR="002D0292" w:rsidRPr="00002403" w:rsidRDefault="00002403" w:rsidP="00D92248">
            <w:pPr>
              <w:jc w:val="left"/>
              <w:rPr>
                <w:rFonts w:cs="Tahoma"/>
                <w:sz w:val="16"/>
                <w:szCs w:val="16"/>
              </w:rPr>
            </w:pPr>
            <w:r w:rsidRPr="00002403">
              <w:rPr>
                <w:rFonts w:cs="Tahoma"/>
                <w:sz w:val="16"/>
                <w:szCs w:val="16"/>
              </w:rPr>
              <w:t>L'ampiezza delle vie di circolazione è adeguata e permette un facile raggiungimento dei luoghi di lavoro e manutenzione.</w:t>
            </w:r>
          </w:p>
        </w:tc>
      </w:tr>
      <w:tr w:rsidR="00D95587" w:rsidRPr="00CA0217" w14:paraId="63002514" w14:textId="77777777" w:rsidTr="00002403">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1E73AC06" w:rsidR="002D0292" w:rsidRDefault="00002403"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188BE955" w:rsidR="002D0292" w:rsidRDefault="00002403"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242A1AF6" w:rsidR="002D0292" w:rsidRPr="00537CE7" w:rsidRDefault="00002403" w:rsidP="00513935">
            <w:pPr>
              <w:spacing w:line="276" w:lineRule="auto"/>
              <w:ind w:right="562"/>
              <w:jc w:val="center"/>
              <w:rPr>
                <w:sz w:val="22"/>
                <w:szCs w:val="22"/>
              </w:rPr>
            </w:pPr>
            <w:r>
              <w:rPr>
                <w:sz w:val="22"/>
                <w:szCs w:val="22"/>
              </w:rPr>
              <w:t>4</w:t>
            </w:r>
          </w:p>
        </w:tc>
        <w:tc>
          <w:tcPr>
            <w:tcW w:w="875" w:type="pct"/>
            <w:tcBorders>
              <w:top w:val="dotted" w:sz="4" w:space="0" w:color="auto"/>
              <w:left w:val="dotted" w:sz="4" w:space="0" w:color="auto"/>
              <w:bottom w:val="dotted" w:sz="4" w:space="0" w:color="auto"/>
            </w:tcBorders>
            <w:vAlign w:val="center"/>
          </w:tcPr>
          <w:p w14:paraId="372FD558" w14:textId="77777777" w:rsidR="002D0292" w:rsidRPr="00002403" w:rsidRDefault="00002403" w:rsidP="00537CE7">
            <w:pPr>
              <w:jc w:val="left"/>
              <w:rPr>
                <w:rFonts w:cs="Tahoma"/>
                <w:color w:val="000000"/>
                <w:sz w:val="16"/>
                <w:szCs w:val="16"/>
              </w:rPr>
            </w:pPr>
            <w:r w:rsidRPr="00002403">
              <w:rPr>
                <w:rFonts w:cs="Tahoma"/>
                <w:color w:val="000000"/>
                <w:sz w:val="16"/>
                <w:szCs w:val="16"/>
              </w:rPr>
              <w:t>La porta della Sede è dotata di sistema elettro meccanico.</w:t>
            </w:r>
          </w:p>
          <w:p w14:paraId="0EA820D4" w14:textId="36332077" w:rsidR="00002403" w:rsidRPr="00002403" w:rsidRDefault="00002403" w:rsidP="00537CE7">
            <w:pPr>
              <w:jc w:val="left"/>
              <w:rPr>
                <w:rFonts w:cs="Tahoma"/>
                <w:color w:val="000000"/>
                <w:sz w:val="16"/>
                <w:szCs w:val="16"/>
              </w:rPr>
            </w:pPr>
            <w:r w:rsidRPr="00002403">
              <w:rPr>
                <w:rFonts w:cs="Tahoma"/>
                <w:color w:val="000000"/>
                <w:sz w:val="16"/>
                <w:szCs w:val="16"/>
              </w:rPr>
              <w:t>La porta di uscita dal Condominio è dotata di solo sistema elettrico</w:t>
            </w:r>
          </w:p>
        </w:tc>
      </w:tr>
      <w:tr w:rsidR="00002403" w:rsidRPr="00CA0217" w14:paraId="72B10849" w14:textId="77777777" w:rsidTr="00F25724">
        <w:tc>
          <w:tcPr>
            <w:tcW w:w="913" w:type="pct"/>
            <w:gridSpan w:val="2"/>
            <w:tcBorders>
              <w:top w:val="dotted" w:sz="4" w:space="0" w:color="auto"/>
              <w:bottom w:val="dotted" w:sz="4" w:space="0" w:color="auto"/>
              <w:right w:val="dotted" w:sz="4" w:space="0" w:color="auto"/>
            </w:tcBorders>
            <w:vAlign w:val="center"/>
          </w:tcPr>
          <w:p w14:paraId="179B55B9" w14:textId="77777777" w:rsidR="00002403" w:rsidRPr="00CA0217" w:rsidRDefault="00002403" w:rsidP="00002403">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002403" w:rsidRPr="001F4437" w:rsidRDefault="00002403" w:rsidP="00002403">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002403" w:rsidRPr="00CA0217" w:rsidRDefault="00002403" w:rsidP="00002403">
            <w:pPr>
              <w:jc w:val="left"/>
              <w:rPr>
                <w:rFonts w:cs="Tahoma"/>
                <w:color w:val="000000"/>
                <w:sz w:val="16"/>
                <w:szCs w:val="16"/>
              </w:rPr>
            </w:pPr>
            <w:r w:rsidRPr="00CA0217">
              <w:rPr>
                <w:rFonts w:cs="Tahoma"/>
                <w:color w:val="000000"/>
                <w:sz w:val="16"/>
                <w:szCs w:val="16"/>
              </w:rPr>
              <w:t>Urti, schiacciamento</w:t>
            </w:r>
          </w:p>
          <w:p w14:paraId="7590558E" w14:textId="77777777" w:rsidR="00002403" w:rsidRPr="00CA0217" w:rsidRDefault="00002403" w:rsidP="00002403">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002403" w:rsidRPr="001F4437" w:rsidRDefault="00002403" w:rsidP="00002403">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30218F52" w:rsidR="00002403" w:rsidRDefault="00F25724" w:rsidP="0000240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330284CE" w:rsidR="00002403" w:rsidRDefault="00F25724" w:rsidP="0000240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FFFFFF" w:themeFill="background1"/>
            <w:vAlign w:val="center"/>
          </w:tcPr>
          <w:p w14:paraId="65161D7B" w14:textId="57E96702" w:rsidR="00002403" w:rsidRDefault="00F25724" w:rsidP="0000240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4B8498F9" w14:textId="53FD9931" w:rsidR="00002403" w:rsidRPr="00002403" w:rsidRDefault="00002403" w:rsidP="00002403">
            <w:pPr>
              <w:jc w:val="left"/>
              <w:rPr>
                <w:rFonts w:cs="Tahoma"/>
                <w:color w:val="000000"/>
                <w:sz w:val="16"/>
                <w:szCs w:val="16"/>
              </w:rPr>
            </w:pPr>
            <w:r w:rsidRPr="00002403">
              <w:rPr>
                <w:rFonts w:cs="Tahoma"/>
                <w:color w:val="000000"/>
                <w:sz w:val="16"/>
                <w:szCs w:val="16"/>
              </w:rPr>
              <w:t xml:space="preserve">Le porte interne vetrate sono del sistema interparete </w:t>
            </w:r>
          </w:p>
          <w:p w14:paraId="6F67CECD" w14:textId="77777777" w:rsidR="00002403" w:rsidRPr="00002403" w:rsidRDefault="00002403" w:rsidP="00002403">
            <w:pPr>
              <w:jc w:val="left"/>
              <w:rPr>
                <w:rFonts w:cs="Tahoma"/>
                <w:color w:val="000000"/>
                <w:sz w:val="16"/>
                <w:szCs w:val="16"/>
              </w:rPr>
            </w:pPr>
            <w:r w:rsidRPr="00002403">
              <w:rPr>
                <w:rFonts w:cs="Tahoma"/>
                <w:color w:val="000000"/>
                <w:sz w:val="16"/>
                <w:szCs w:val="16"/>
              </w:rPr>
              <w:t xml:space="preserve">Porte interne in legno </w:t>
            </w:r>
          </w:p>
          <w:p w14:paraId="052BB76F" w14:textId="30919EAD" w:rsidR="00002403" w:rsidRPr="00002403" w:rsidRDefault="00002403" w:rsidP="00002403">
            <w:pPr>
              <w:jc w:val="left"/>
              <w:rPr>
                <w:rFonts w:cs="Tahoma"/>
                <w:color w:val="000000"/>
                <w:sz w:val="16"/>
                <w:szCs w:val="16"/>
              </w:rPr>
            </w:pPr>
            <w:r w:rsidRPr="00002403">
              <w:rPr>
                <w:rFonts w:cs="Tahoma"/>
                <w:color w:val="000000"/>
                <w:sz w:val="16"/>
                <w:szCs w:val="16"/>
              </w:rPr>
              <w:t xml:space="preserve">Porte dei bagni </w:t>
            </w:r>
            <w:r w:rsidR="00F25724">
              <w:rPr>
                <w:rFonts w:cs="Tahoma"/>
                <w:color w:val="000000"/>
                <w:sz w:val="16"/>
                <w:szCs w:val="16"/>
              </w:rPr>
              <w:t>provviste di</w:t>
            </w:r>
            <w:r w:rsidRPr="00002403">
              <w:rPr>
                <w:rFonts w:cs="Tahoma"/>
                <w:color w:val="000000"/>
                <w:sz w:val="16"/>
                <w:szCs w:val="16"/>
              </w:rPr>
              <w:t xml:space="preserve">i nottolino di sicurezza </w:t>
            </w:r>
          </w:p>
          <w:p w14:paraId="1C75EA7A" w14:textId="67480F06" w:rsidR="00002403" w:rsidRPr="00002403" w:rsidRDefault="00002403" w:rsidP="00002403">
            <w:pPr>
              <w:jc w:val="left"/>
              <w:rPr>
                <w:rFonts w:cs="Tahoma"/>
                <w:color w:val="000000"/>
                <w:sz w:val="16"/>
                <w:szCs w:val="16"/>
              </w:rPr>
            </w:pPr>
            <w:r w:rsidRPr="00002403">
              <w:rPr>
                <w:rFonts w:cs="Tahoma"/>
                <w:color w:val="000000"/>
                <w:sz w:val="16"/>
                <w:szCs w:val="16"/>
              </w:rPr>
              <w:t xml:space="preserve">Porte accesso al Condominio vetro a norma </w:t>
            </w:r>
          </w:p>
        </w:tc>
      </w:tr>
      <w:tr w:rsidR="00002403" w:rsidRPr="00CA0217" w14:paraId="25F67D27" w14:textId="77777777" w:rsidTr="00002403">
        <w:tc>
          <w:tcPr>
            <w:tcW w:w="913" w:type="pct"/>
            <w:gridSpan w:val="2"/>
            <w:tcBorders>
              <w:top w:val="dotted" w:sz="4" w:space="0" w:color="auto"/>
              <w:bottom w:val="dotted" w:sz="4" w:space="0" w:color="auto"/>
              <w:right w:val="dotted" w:sz="4" w:space="0" w:color="auto"/>
            </w:tcBorders>
            <w:vAlign w:val="center"/>
          </w:tcPr>
          <w:p w14:paraId="0C97BAAE" w14:textId="77777777" w:rsidR="00002403" w:rsidRPr="00CA0217" w:rsidRDefault="00002403" w:rsidP="00002403">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002403" w:rsidRPr="001F4437" w:rsidRDefault="00002403" w:rsidP="00002403">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002403" w:rsidRPr="00CA0217" w:rsidRDefault="00002403" w:rsidP="00002403">
            <w:pPr>
              <w:jc w:val="left"/>
              <w:rPr>
                <w:rFonts w:cs="Tahoma"/>
                <w:color w:val="000000"/>
                <w:sz w:val="16"/>
                <w:szCs w:val="16"/>
              </w:rPr>
            </w:pPr>
            <w:r>
              <w:rPr>
                <w:rFonts w:cs="Tahoma"/>
                <w:color w:val="000000"/>
                <w:sz w:val="16"/>
                <w:szCs w:val="16"/>
              </w:rPr>
              <w:t>Cadute</w:t>
            </w:r>
          </w:p>
          <w:p w14:paraId="34F331B0" w14:textId="77777777" w:rsidR="00002403" w:rsidRPr="00CA0217" w:rsidRDefault="00002403" w:rsidP="00002403">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002403" w:rsidRDefault="00002403" w:rsidP="00002403">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002403" w:rsidRPr="001F4437" w:rsidRDefault="00002403" w:rsidP="00002403">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3729081E" w:rsidR="00002403" w:rsidRDefault="00002403" w:rsidP="0000240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06D74CEF" w:rsidR="00002403" w:rsidRDefault="00002403" w:rsidP="0000240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3DC4C5F2" w:rsidR="00002403" w:rsidRDefault="00002403" w:rsidP="0000240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0B11EC8" w14:textId="52DFFE16" w:rsidR="00002403" w:rsidRPr="00CA0217" w:rsidRDefault="00002403" w:rsidP="00002403">
            <w:pPr>
              <w:jc w:val="left"/>
              <w:rPr>
                <w:rFonts w:cs="Tahoma"/>
                <w:color w:val="000000"/>
                <w:sz w:val="16"/>
                <w:szCs w:val="16"/>
              </w:rPr>
            </w:pPr>
            <w:r>
              <w:rPr>
                <w:rFonts w:cs="Tahoma"/>
                <w:color w:val="000000"/>
                <w:sz w:val="16"/>
                <w:szCs w:val="16"/>
              </w:rPr>
              <w:t>L’agenzia è raggiungibile attraverso le scale complete di strisce antiscivolo.</w:t>
            </w:r>
          </w:p>
        </w:tc>
      </w:tr>
      <w:tr w:rsidR="00002403" w:rsidRPr="00CA0217" w14:paraId="79CD7469" w14:textId="77777777" w:rsidTr="00002403">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002403" w:rsidRPr="00CA0217" w:rsidRDefault="00002403" w:rsidP="00002403">
            <w:pPr>
              <w:jc w:val="left"/>
              <w:rPr>
                <w:rFonts w:cs="Tahoma"/>
                <w:color w:val="000000"/>
                <w:sz w:val="16"/>
                <w:szCs w:val="16"/>
              </w:rPr>
            </w:pPr>
            <w:r>
              <w:rPr>
                <w:rFonts w:cs="Tahoma"/>
                <w:color w:val="000000"/>
                <w:sz w:val="16"/>
                <w:szCs w:val="16"/>
              </w:rPr>
              <w:t>Posti di lavoro e di passaggio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002403" w:rsidRPr="001F4437" w:rsidRDefault="00002403" w:rsidP="00002403">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002403" w:rsidRPr="00CA0217" w:rsidRDefault="00002403" w:rsidP="00002403">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002403" w:rsidRPr="00CA0217" w:rsidRDefault="00002403" w:rsidP="00002403">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002403" w:rsidRPr="001F4437" w:rsidRDefault="00002403" w:rsidP="00002403">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002403" w:rsidRDefault="00002403" w:rsidP="0000240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002403" w:rsidRDefault="00002403" w:rsidP="0000240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002403" w:rsidRDefault="00002403" w:rsidP="0000240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535B8A17" w14:textId="77777777" w:rsidR="00002403" w:rsidRPr="00CA0217" w:rsidRDefault="00002403" w:rsidP="00002403">
            <w:pPr>
              <w:jc w:val="left"/>
              <w:rPr>
                <w:rFonts w:cs="Tahoma"/>
                <w:color w:val="000000"/>
                <w:sz w:val="16"/>
                <w:szCs w:val="16"/>
              </w:rPr>
            </w:pPr>
          </w:p>
        </w:tc>
      </w:tr>
      <w:tr w:rsidR="00002403" w:rsidRPr="00CA0217" w14:paraId="301649D0" w14:textId="77777777" w:rsidTr="005B6600">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002403" w:rsidRPr="00513F01" w:rsidRDefault="00002403" w:rsidP="00002403">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002403" w:rsidRPr="00513F01" w:rsidRDefault="00002403" w:rsidP="00002403">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002403" w:rsidRPr="00513F01" w:rsidRDefault="00002403" w:rsidP="00002403">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002403" w:rsidRPr="00513F01" w:rsidRDefault="00002403" w:rsidP="00002403">
            <w:pPr>
              <w:jc w:val="left"/>
              <w:rPr>
                <w:rFonts w:cs="Tahoma"/>
                <w:color w:val="000000"/>
                <w:sz w:val="16"/>
                <w:szCs w:val="16"/>
              </w:rPr>
            </w:pPr>
            <w:r w:rsidRPr="00513F01">
              <w:rPr>
                <w:rFonts w:cs="Tahoma"/>
                <w:color w:val="000000"/>
                <w:sz w:val="16"/>
                <w:szCs w:val="16"/>
              </w:rPr>
              <w:t>Assenza d’impianto di riscaldamento</w:t>
            </w:r>
          </w:p>
          <w:p w14:paraId="11E7B2CF" w14:textId="77777777" w:rsidR="00002403" w:rsidRPr="00513F01" w:rsidRDefault="00002403" w:rsidP="00002403">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002403" w:rsidRPr="001F4437" w:rsidRDefault="00002403" w:rsidP="00002403">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002403" w:rsidRDefault="00002403" w:rsidP="0000240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002403" w:rsidRDefault="00002403" w:rsidP="0000240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002403" w:rsidRDefault="00002403" w:rsidP="0000240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154FC3C6" w14:textId="78AE3065" w:rsidR="00002403" w:rsidRPr="00CA0217" w:rsidRDefault="00002403" w:rsidP="00002403">
            <w:pPr>
              <w:jc w:val="left"/>
              <w:rPr>
                <w:rFonts w:cs="Tahoma"/>
                <w:color w:val="000000"/>
                <w:sz w:val="16"/>
                <w:szCs w:val="16"/>
              </w:rPr>
            </w:pPr>
            <w:r w:rsidRPr="00135DBB">
              <w:rPr>
                <w:rFonts w:cs="Tahoma"/>
                <w:color w:val="000000"/>
                <w:sz w:val="16"/>
                <w:szCs w:val="16"/>
              </w:rPr>
              <w:t>L’impianto è adeguatamente dimensionato</w:t>
            </w:r>
          </w:p>
        </w:tc>
      </w:tr>
      <w:tr w:rsidR="00002403" w:rsidRPr="00CA0217" w14:paraId="1366CF2D" w14:textId="77777777" w:rsidTr="005B6600">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002403" w:rsidRPr="00513F01" w:rsidRDefault="00002403" w:rsidP="00002403">
            <w:pPr>
              <w:jc w:val="left"/>
              <w:rPr>
                <w:rFonts w:cs="Tahoma"/>
                <w:color w:val="000000"/>
                <w:sz w:val="16"/>
                <w:szCs w:val="16"/>
              </w:rPr>
            </w:pPr>
            <w:r w:rsidRPr="00CA0217">
              <w:rPr>
                <w:rFonts w:cs="Tahoma"/>
                <w:color w:val="000000"/>
                <w:sz w:val="16"/>
                <w:szCs w:val="16"/>
              </w:rPr>
              <w:lastRenderedPageBreak/>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002403" w:rsidRPr="00513F01" w:rsidRDefault="00002403" w:rsidP="00002403">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002403" w:rsidRDefault="00002403" w:rsidP="00002403">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4814762C" w14:textId="77777777" w:rsidR="00002403" w:rsidRPr="00CA0217" w:rsidRDefault="00002403" w:rsidP="00002403">
            <w:pPr>
              <w:jc w:val="left"/>
              <w:rPr>
                <w:rFonts w:cs="Tahoma"/>
                <w:color w:val="000000"/>
                <w:sz w:val="16"/>
                <w:szCs w:val="16"/>
              </w:rPr>
            </w:pPr>
            <w:r w:rsidRPr="00CA0217">
              <w:rPr>
                <w:rFonts w:cs="Tahoma"/>
                <w:color w:val="000000"/>
                <w:sz w:val="16"/>
                <w:szCs w:val="16"/>
              </w:rPr>
              <w:t>Abbagliamento</w:t>
            </w:r>
          </w:p>
          <w:p w14:paraId="5406640E" w14:textId="77777777" w:rsidR="00002403" w:rsidRPr="00CA0217" w:rsidRDefault="00002403" w:rsidP="00002403">
            <w:pPr>
              <w:jc w:val="left"/>
              <w:rPr>
                <w:rFonts w:cs="Tahoma"/>
                <w:color w:val="000000"/>
                <w:sz w:val="16"/>
                <w:szCs w:val="16"/>
              </w:rPr>
            </w:pPr>
            <w:r w:rsidRPr="00CA0217">
              <w:rPr>
                <w:rFonts w:cs="Tahoma"/>
                <w:color w:val="000000"/>
                <w:sz w:val="16"/>
                <w:szCs w:val="16"/>
              </w:rPr>
              <w:t>Affaticamento visivo</w:t>
            </w:r>
          </w:p>
          <w:p w14:paraId="14394069" w14:textId="77777777" w:rsidR="00002403" w:rsidRPr="00CA0217" w:rsidRDefault="00002403" w:rsidP="00002403">
            <w:pPr>
              <w:jc w:val="left"/>
              <w:rPr>
                <w:rFonts w:cs="Tahoma"/>
                <w:color w:val="000000"/>
                <w:sz w:val="16"/>
                <w:szCs w:val="16"/>
              </w:rPr>
            </w:pPr>
            <w:r w:rsidRPr="00CA0217">
              <w:rPr>
                <w:rFonts w:cs="Tahoma"/>
                <w:color w:val="000000"/>
                <w:sz w:val="16"/>
                <w:szCs w:val="16"/>
              </w:rPr>
              <w:t xml:space="preserve">Urti </w:t>
            </w:r>
          </w:p>
          <w:p w14:paraId="7368AF05" w14:textId="77777777" w:rsidR="00002403" w:rsidRDefault="00002403" w:rsidP="00002403">
            <w:pPr>
              <w:jc w:val="left"/>
              <w:rPr>
                <w:rFonts w:cs="Tahoma"/>
                <w:color w:val="000000"/>
                <w:sz w:val="16"/>
                <w:szCs w:val="16"/>
              </w:rPr>
            </w:pPr>
            <w:r w:rsidRPr="00CA0217">
              <w:rPr>
                <w:rFonts w:cs="Tahoma"/>
                <w:color w:val="000000"/>
                <w:sz w:val="16"/>
                <w:szCs w:val="16"/>
              </w:rPr>
              <w:t>Cadute</w:t>
            </w:r>
          </w:p>
          <w:p w14:paraId="120F3979" w14:textId="77777777" w:rsidR="00002403" w:rsidRPr="00513F01" w:rsidRDefault="00002403" w:rsidP="00002403">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002403" w:rsidRDefault="00002403" w:rsidP="00002403">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002403" w:rsidRDefault="00002403" w:rsidP="0000240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002403" w:rsidRDefault="00002403" w:rsidP="0000240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002403" w:rsidRDefault="00002403" w:rsidP="00002403">
            <w:pPr>
              <w:spacing w:line="276" w:lineRule="auto"/>
              <w:ind w:right="562"/>
              <w:jc w:val="center"/>
              <w:rPr>
                <w:sz w:val="22"/>
                <w:szCs w:val="22"/>
              </w:rPr>
            </w:pPr>
            <w:r>
              <w:rPr>
                <w:sz w:val="22"/>
                <w:szCs w:val="22"/>
              </w:rPr>
              <w:t>1</w:t>
            </w:r>
          </w:p>
        </w:tc>
        <w:tc>
          <w:tcPr>
            <w:tcW w:w="875" w:type="pct"/>
            <w:tcBorders>
              <w:top w:val="dotted" w:sz="4" w:space="0" w:color="auto"/>
              <w:left w:val="dotted" w:sz="4" w:space="0" w:color="auto"/>
              <w:bottom w:val="dotted" w:sz="4" w:space="0" w:color="auto"/>
            </w:tcBorders>
            <w:vAlign w:val="center"/>
          </w:tcPr>
          <w:p w14:paraId="0283BFEE" w14:textId="77777777" w:rsidR="00002403" w:rsidRPr="00CA0217" w:rsidRDefault="00002403" w:rsidP="00002403">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27"/>
        <w:gridCol w:w="2087"/>
        <w:gridCol w:w="1394"/>
        <w:gridCol w:w="2088"/>
        <w:gridCol w:w="4881"/>
        <w:gridCol w:w="264"/>
        <w:gridCol w:w="23"/>
        <w:gridCol w:w="275"/>
        <w:gridCol w:w="278"/>
        <w:gridCol w:w="6"/>
        <w:gridCol w:w="2515"/>
      </w:tblGrid>
      <w:tr w:rsidR="006F6505" w:rsidRPr="00F074C3" w14:paraId="357F9645" w14:textId="77777777" w:rsidTr="005B6600">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4D31EE" w:rsidRDefault="00537CE7" w:rsidP="00DB579A">
            <w:pPr>
              <w:jc w:val="left"/>
              <w:rPr>
                <w:rFonts w:cs="Tahoma"/>
                <w:sz w:val="16"/>
                <w:szCs w:val="16"/>
              </w:rPr>
            </w:pPr>
            <w:r w:rsidRPr="004D31EE">
              <w:rPr>
                <w:rFonts w:cs="Tahoma"/>
                <w:sz w:val="16"/>
                <w:szCs w:val="16"/>
              </w:rPr>
              <w:t xml:space="preserve">Sono disponibili </w:t>
            </w:r>
            <w:proofErr w:type="spellStart"/>
            <w:r w:rsidRPr="004D31EE">
              <w:rPr>
                <w:rFonts w:cs="Tahoma"/>
                <w:sz w:val="16"/>
                <w:szCs w:val="16"/>
              </w:rPr>
              <w:t>nn</w:t>
            </w:r>
            <w:proofErr w:type="spellEnd"/>
            <w:r w:rsidRPr="004D31EE">
              <w:rPr>
                <w:rFonts w:cs="Tahoma"/>
                <w:sz w:val="16"/>
                <w:szCs w:val="16"/>
              </w:rPr>
              <w:t xml:space="preserve">. 2 bagni, distinti per </w:t>
            </w:r>
            <w:r w:rsidR="00DB579A" w:rsidRPr="004D31EE">
              <w:rPr>
                <w:rFonts w:cs="Tahoma"/>
                <w:sz w:val="16"/>
                <w:szCs w:val="16"/>
              </w:rPr>
              <w:t>genere</w:t>
            </w:r>
            <w:r w:rsidRPr="004D31EE">
              <w:rPr>
                <w:rFonts w:cs="Tahoma"/>
                <w:sz w:val="16"/>
                <w:szCs w:val="16"/>
              </w:rPr>
              <w:t>,</w:t>
            </w:r>
            <w:r w:rsidR="00513F01" w:rsidRPr="004D31EE">
              <w:rPr>
                <w:rFonts w:cs="Tahoma"/>
                <w:sz w:val="16"/>
                <w:szCs w:val="16"/>
              </w:rPr>
              <w:t xml:space="preserve"> </w:t>
            </w:r>
            <w:r w:rsidRPr="004D31EE">
              <w:rPr>
                <w:rFonts w:cs="Tahoma"/>
                <w:sz w:val="16"/>
                <w:szCs w:val="16"/>
              </w:rPr>
              <w:t>poic</w:t>
            </w:r>
            <w:r w:rsidR="00513F01" w:rsidRPr="004D31EE">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5B6600">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58A0A62F"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299CCA86" w:rsidR="00A95861" w:rsidRDefault="005B6600"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7F123B4F" w:rsidR="00A95861" w:rsidRDefault="005B6600"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797A5496" w:rsidR="00A95861" w:rsidRDefault="005B6600"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7BF648C1" w14:textId="3B20F719" w:rsidR="00A95861" w:rsidRPr="005B6600" w:rsidRDefault="005B6600" w:rsidP="00CB221B">
            <w:pPr>
              <w:jc w:val="left"/>
              <w:rPr>
                <w:rFonts w:cs="Tahoma"/>
                <w:color w:val="000000"/>
                <w:sz w:val="16"/>
                <w:szCs w:val="16"/>
              </w:rPr>
            </w:pPr>
            <w:r w:rsidRPr="005B6600">
              <w:rPr>
                <w:rFonts w:cs="Tahoma"/>
                <w:color w:val="000000"/>
                <w:sz w:val="16"/>
                <w:szCs w:val="16"/>
              </w:rPr>
              <w:t>Ci sono manutenzioni in facciata per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15F94316" w:rsidR="001A6AA6" w:rsidRPr="006A3BB3" w:rsidRDefault="006A3BB3" w:rsidP="001A6AA6">
            <w:pPr>
              <w:jc w:val="left"/>
              <w:rPr>
                <w:rFonts w:cs="Tahoma"/>
                <w:color w:val="000000"/>
                <w:sz w:val="16"/>
                <w:szCs w:val="16"/>
              </w:rPr>
            </w:pPr>
            <w:r w:rsidRPr="006A3BB3">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62525C06" w:rsidR="00294A6E" w:rsidRPr="006A3BB3" w:rsidRDefault="006A3BB3" w:rsidP="00CB221B">
            <w:pPr>
              <w:jc w:val="left"/>
              <w:rPr>
                <w:rFonts w:cs="Tahoma"/>
                <w:sz w:val="16"/>
                <w:szCs w:val="16"/>
              </w:rPr>
            </w:pPr>
            <w:r w:rsidRPr="006A3BB3">
              <w:rPr>
                <w:rFonts w:cs="Tahoma"/>
                <w:sz w:val="16"/>
                <w:szCs w:val="16"/>
              </w:rPr>
              <w:t>L’impianto elettrico, per quanto visibile, si trova in buono stato di manutenzione.</w:t>
            </w: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43864DEE"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5B6600">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24A005C1" w:rsidR="00A40F78" w:rsidRPr="006A3BB3" w:rsidRDefault="006A3BB3" w:rsidP="009B044C">
            <w:pPr>
              <w:jc w:val="left"/>
              <w:rPr>
                <w:rFonts w:cs="Tahoma"/>
                <w:sz w:val="16"/>
                <w:szCs w:val="16"/>
              </w:rPr>
            </w:pPr>
            <w:r w:rsidRPr="006A3BB3">
              <w:rPr>
                <w:rFonts w:cs="Tahoma"/>
                <w:sz w:val="16"/>
                <w:szCs w:val="16"/>
              </w:rPr>
              <w:t>Presente impianto a gas</w:t>
            </w:r>
            <w:r w:rsidR="005B6600">
              <w:rPr>
                <w:rFonts w:cs="Tahoma"/>
                <w:sz w:val="16"/>
                <w:szCs w:val="16"/>
              </w:rPr>
              <w:t xml:space="preserve"> condominiale</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09DEE6A9" w:rsidR="00D0107D" w:rsidRPr="00F074C3" w:rsidRDefault="005B6600"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73A26D07" w:rsidR="00D0107D" w:rsidRPr="00F074C3" w:rsidRDefault="005B6600"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single" w:sz="4" w:space="0" w:color="auto"/>
            </w:tcBorders>
            <w:vAlign w:val="center"/>
          </w:tcPr>
          <w:p w14:paraId="2D844BDD" w14:textId="293B5E83" w:rsidR="00D0107D" w:rsidRPr="006A3BB3" w:rsidRDefault="006A3BB3" w:rsidP="00CB221B">
            <w:pPr>
              <w:jc w:val="left"/>
              <w:rPr>
                <w:rFonts w:cs="Tahoma"/>
                <w:sz w:val="16"/>
                <w:szCs w:val="16"/>
              </w:rPr>
            </w:pPr>
            <w:r w:rsidRPr="006A3BB3">
              <w:rPr>
                <w:rFonts w:cs="Tahoma"/>
                <w:sz w:val="16"/>
                <w:szCs w:val="16"/>
              </w:rPr>
              <w:t>Impianto a gas condominiale (locale tecnico condominiale)</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w:t>
            </w:r>
            <w:proofErr w:type="gramStart"/>
            <w:r w:rsidR="002F0F60">
              <w:rPr>
                <w:rFonts w:cs="Tahoma"/>
                <w:color w:val="000000"/>
                <w:sz w:val="16"/>
                <w:szCs w:val="16"/>
              </w:rPr>
              <w:t>snack</w:t>
            </w:r>
            <w:proofErr w:type="gramEnd"/>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lastRenderedPageBreak/>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4CC1317A" w:rsidR="00D52BAA" w:rsidRPr="006A3BB3" w:rsidRDefault="006A3BB3" w:rsidP="002D0292">
            <w:pPr>
              <w:jc w:val="left"/>
              <w:rPr>
                <w:rFonts w:cs="Tahoma"/>
                <w:color w:val="000000"/>
                <w:sz w:val="16"/>
                <w:szCs w:val="16"/>
              </w:rPr>
            </w:pPr>
            <w:r w:rsidRPr="006A3BB3">
              <w:rPr>
                <w:rFonts w:cs="Tahoma"/>
                <w:color w:val="000000"/>
                <w:sz w:val="16"/>
                <w:szCs w:val="16"/>
              </w:rPr>
              <w:t>Nuovo Layout: gli arredi e le sedute sono a norma.</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w:t>
            </w:r>
            <w:proofErr w:type="spellStart"/>
            <w:r>
              <w:rPr>
                <w:sz w:val="16"/>
                <w:szCs w:val="16"/>
              </w:rPr>
              <w:t>nervovascolari</w:t>
            </w:r>
            <w:proofErr w:type="spellEnd"/>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790E2122" w:rsidR="00FE539B" w:rsidRDefault="00F2572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3B632731" w:rsidR="00FE539B" w:rsidRDefault="00F2572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5FF55F46" w:rsidR="002B1A59" w:rsidRDefault="00F2572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4999B6FD" w:rsidR="002B1A59" w:rsidRDefault="00F2572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5C03FC52" w14:textId="7EE49C36" w:rsidR="002B1A59" w:rsidRDefault="002B1A59" w:rsidP="0059094F">
            <w:pPr>
              <w:jc w:val="left"/>
              <w:rPr>
                <w:sz w:val="16"/>
                <w:szCs w:val="16"/>
              </w:rPr>
            </w:pPr>
            <w:r>
              <w:rPr>
                <w:sz w:val="16"/>
                <w:szCs w:val="16"/>
              </w:rPr>
              <w:t>Vi sono barriere architettoniche che non consentono l’accesso a lavoratori con disabilità motoria.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13DF7CD5" w:rsidR="002B1A59" w:rsidRDefault="00F2572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36B0472C" w:rsidR="002B1A59" w:rsidRDefault="00F2572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77777777" w:rsidR="002B1A59" w:rsidRDefault="002B1A59" w:rsidP="0059094F">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D452BD">
        <w:tc>
          <w:tcPr>
            <w:tcW w:w="912" w:type="pct"/>
            <w:gridSpan w:val="2"/>
            <w:tcBorders>
              <w:top w:val="dotted" w:sz="4" w:space="0" w:color="auto"/>
              <w:bottom w:val="dotted" w:sz="4" w:space="0" w:color="auto"/>
              <w:right w:val="dotted" w:sz="4" w:space="0" w:color="auto"/>
            </w:tcBorders>
            <w:vAlign w:val="center"/>
          </w:tcPr>
          <w:p w14:paraId="69337F85" w14:textId="777777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5F8AD6B4" w:rsidR="002B1A59" w:rsidRDefault="00F2572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3FA8A97" w14:textId="68C6E76E" w:rsidR="002B1A59" w:rsidRDefault="00F2572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6DE8C486" w:rsidR="002B1A59" w:rsidRPr="004D31EE" w:rsidRDefault="002B1A59" w:rsidP="0059094F">
            <w:pPr>
              <w:jc w:val="left"/>
              <w:rPr>
                <w:rFonts w:cs="Tahoma"/>
                <w:sz w:val="16"/>
                <w:szCs w:val="16"/>
              </w:rPr>
            </w:pPr>
            <w:r w:rsidRPr="009C419B">
              <w:rPr>
                <w:rFonts w:cs="Tahoma"/>
                <w:sz w:val="16"/>
                <w:szCs w:val="16"/>
              </w:rPr>
              <w:t>Nella sede non sono presenti lavoratori appartenenti a Categorie protette</w:t>
            </w:r>
            <w:r w:rsidR="004D31EE">
              <w:rPr>
                <w:rFonts w:cs="Tahoma"/>
                <w:sz w:val="16"/>
                <w:szCs w:val="16"/>
              </w:rPr>
              <w:t>.</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lastRenderedPageBreak/>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32A0BA16" w14:textId="77777777" w:rsidR="00F639D9" w:rsidRDefault="00F639D9" w:rsidP="00B27BF1">
            <w:pPr>
              <w:rPr>
                <w:sz w:val="16"/>
              </w:rPr>
            </w:pPr>
            <w:proofErr w:type="gramStart"/>
            <w:r>
              <w:rPr>
                <w:sz w:val="16"/>
              </w:rPr>
              <w:t>Codice Civile</w:t>
            </w:r>
            <w:proofErr w:type="gramEnd"/>
            <w:r>
              <w:rPr>
                <w:sz w:val="16"/>
              </w:rPr>
              <w:t>, art. 2087</w:t>
            </w:r>
          </w:p>
          <w:p w14:paraId="5B0F9AD5" w14:textId="77777777" w:rsidR="0059094F" w:rsidRDefault="0059094F" w:rsidP="00B27BF1">
            <w:pPr>
              <w:rPr>
                <w:sz w:val="16"/>
                <w:szCs w:val="16"/>
              </w:rPr>
            </w:pP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t>Stress psicofisico</w:t>
            </w:r>
          </w:p>
        </w:tc>
        <w:tc>
          <w:tcPr>
            <w:tcW w:w="1702" w:type="pct"/>
            <w:tcBorders>
              <w:left w:val="dotted" w:sz="4" w:space="0" w:color="auto"/>
              <w:bottom w:val="dotted" w:sz="4" w:space="0" w:color="auto"/>
              <w:right w:val="dotted" w:sz="4" w:space="0" w:color="auto"/>
            </w:tcBorders>
            <w:vAlign w:val="center"/>
          </w:tcPr>
          <w:p w14:paraId="0DC2F57D" w14:textId="3BCE13EC" w:rsidR="00343DDD" w:rsidRDefault="005E4417" w:rsidP="00BA4231">
            <w:pPr>
              <w:jc w:val="left"/>
              <w:rPr>
                <w:rFonts w:cs="Tahoma"/>
                <w:color w:val="000000"/>
                <w:sz w:val="16"/>
                <w:szCs w:val="16"/>
              </w:rPr>
            </w:pPr>
            <w:r>
              <w:rPr>
                <w:rFonts w:cs="Tahoma"/>
                <w:color w:val="000000"/>
                <w:sz w:val="16"/>
                <w:szCs w:val="16"/>
              </w:rPr>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6BDF185A"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466F7B67" w:rsidR="000D46A1" w:rsidRDefault="00F2572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060E5EB9" w:rsidR="000D46A1" w:rsidRDefault="00F2572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22B9FF27" w14:textId="77777777" w:rsidR="004D31EE" w:rsidRPr="009B70E4" w:rsidRDefault="004D31EE" w:rsidP="004D31EE">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547E3EC1" w14:textId="77777777" w:rsidR="004D31EE" w:rsidRPr="001736F6" w:rsidRDefault="004D31EE" w:rsidP="004D31EE">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1812DD82" w14:textId="0A3A45D0" w:rsidR="009B70E4" w:rsidRPr="009B70E4" w:rsidRDefault="004D31EE" w:rsidP="004D31EE">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5B6600">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60340262" w:rsidR="00A221C5" w:rsidRPr="00534461" w:rsidRDefault="006702B5" w:rsidP="00E34954">
            <w:pPr>
              <w:jc w:val="left"/>
              <w:rPr>
                <w:rFonts w:cs="Tahoma"/>
                <w:color w:val="000000"/>
                <w:sz w:val="16"/>
                <w:szCs w:val="16"/>
              </w:rPr>
            </w:pPr>
            <w:r w:rsidRPr="00A221C5">
              <w:rPr>
                <w:rFonts w:cs="Tahoma"/>
                <w:color w:val="000000"/>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791CDCB1" w:rsidR="00A221C5" w:rsidRPr="00F074C3" w:rsidRDefault="005B6600"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5DCB4F55" w:rsidR="00A221C5" w:rsidRPr="00F074C3" w:rsidRDefault="005B6600"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64CD965" w14:textId="4B923017" w:rsidR="00A221C5" w:rsidRPr="005B6600" w:rsidRDefault="005B6600" w:rsidP="00E34954">
            <w:pPr>
              <w:jc w:val="left"/>
              <w:rPr>
                <w:rFonts w:cs="Tahoma"/>
                <w:color w:val="000000"/>
                <w:sz w:val="16"/>
                <w:szCs w:val="16"/>
              </w:rPr>
            </w:pPr>
            <w:r w:rsidRPr="005B6600">
              <w:rPr>
                <w:rFonts w:cs="Tahoma"/>
                <w:sz w:val="16"/>
                <w:szCs w:val="16"/>
              </w:rPr>
              <w:t>Presente Caldaia a gas condominiale</w:t>
            </w:r>
          </w:p>
        </w:tc>
      </w:tr>
      <w:tr w:rsidR="00353F0A" w:rsidRPr="00CA0217" w14:paraId="6D904814" w14:textId="77777777" w:rsidTr="00D452B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77777777" w:rsidR="00353F0A" w:rsidRPr="00534461" w:rsidRDefault="007074BA"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78834A1F" w:rsidR="00353F0A" w:rsidRPr="00F074C3" w:rsidRDefault="00F25724"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B8726CC" w14:textId="504CC288" w:rsidR="00353F0A" w:rsidRPr="00F074C3" w:rsidRDefault="00F25724"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777777" w:rsidR="00353F0A" w:rsidRDefault="00F639D9" w:rsidP="00E34954">
            <w:pPr>
              <w:jc w:val="left"/>
              <w:rPr>
                <w:rFonts w:cs="Tahoma"/>
                <w:color w:val="000000"/>
                <w:sz w:val="16"/>
                <w:szCs w:val="16"/>
              </w:rPr>
            </w:pPr>
            <w:r>
              <w:rPr>
                <w:rFonts w:cs="Tahoma"/>
                <w:color w:val="000000"/>
                <w:sz w:val="16"/>
                <w:szCs w:val="16"/>
              </w:rPr>
              <w:t>vedere documento Master</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lastRenderedPageBreak/>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4D31EE">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7B43105C" w:rsidR="00A06BBC" w:rsidRPr="004D31EE" w:rsidRDefault="00A06BBC" w:rsidP="00F300D7">
            <w:pPr>
              <w:jc w:val="left"/>
              <w:rPr>
                <w:rFonts w:cs="Tahoma"/>
                <w:sz w:val="16"/>
                <w:szCs w:val="16"/>
              </w:rPr>
            </w:pPr>
            <w:r w:rsidRPr="004D31EE">
              <w:rPr>
                <w:rFonts w:cs="Tahoma"/>
                <w:sz w:val="16"/>
                <w:szCs w:val="16"/>
              </w:rPr>
              <w:t xml:space="preserve">La sede si trova al </w:t>
            </w:r>
            <w:proofErr w:type="gramStart"/>
            <w:r w:rsidR="004D31EE" w:rsidRPr="004D31EE">
              <w:rPr>
                <w:rFonts w:cs="Tahoma"/>
                <w:sz w:val="16"/>
                <w:szCs w:val="16"/>
              </w:rPr>
              <w:t>1</w:t>
            </w:r>
            <w:r w:rsidRPr="004D31EE">
              <w:rPr>
                <w:rFonts w:cs="Tahoma"/>
                <w:sz w:val="16"/>
                <w:szCs w:val="16"/>
              </w:rPr>
              <w:t>°</w:t>
            </w:r>
            <w:proofErr w:type="gramEnd"/>
            <w:r w:rsidRPr="004D31EE">
              <w:rPr>
                <w:rFonts w:cs="Tahoma"/>
                <w:sz w:val="16"/>
                <w:szCs w:val="16"/>
              </w:rPr>
              <w:t xml:space="preserve"> piano, senza locali di pertinenza ai piani interrati e</w:t>
            </w:r>
            <w:r w:rsidR="003011E2" w:rsidRPr="004D31EE">
              <w:rPr>
                <w:rFonts w:cs="Tahoma"/>
                <w:sz w:val="16"/>
                <w:szCs w:val="16"/>
              </w:rPr>
              <w:t>/o</w:t>
            </w:r>
            <w:r w:rsidRPr="004D31EE">
              <w:rPr>
                <w:rFonts w:cs="Tahoma"/>
                <w:sz w:val="16"/>
                <w:szCs w:val="16"/>
              </w:rPr>
              <w:t xml:space="preserve"> terra; rischio non presente nell’attività</w:t>
            </w:r>
            <w:r w:rsidR="00530CAF" w:rsidRPr="004D31EE">
              <w:rPr>
                <w:rFonts w:cs="Tahoma"/>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59F328DC" w:rsidR="00A06BBC" w:rsidRPr="00F074C3" w:rsidRDefault="00F2572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46892584" w:rsidR="00A06BBC" w:rsidRPr="00F074C3" w:rsidRDefault="00F2572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56D78BFC" w:rsidR="00A06BBC"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6A3BB3">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27FE7EAE" w:rsidR="00A06BBC" w:rsidRPr="00F074C3" w:rsidRDefault="006A3BB3"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694E9F91" w:rsidR="00A06BBC" w:rsidRPr="00F074C3" w:rsidRDefault="006A3BB3"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084C6D06" w:rsidR="00A06BBC" w:rsidRPr="00F074C3" w:rsidRDefault="006A3BB3"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0B606E8A" w:rsidR="00A06BBC" w:rsidRPr="006A3BB3" w:rsidRDefault="006A3BB3" w:rsidP="006A3BB3">
            <w:pPr>
              <w:jc w:val="left"/>
              <w:rPr>
                <w:rFonts w:cs="Tahoma"/>
                <w:sz w:val="16"/>
                <w:szCs w:val="16"/>
              </w:rPr>
            </w:pPr>
            <w:r w:rsidRPr="006A3BB3">
              <w:rPr>
                <w:rFonts w:cs="Tahoma"/>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3BE5CABA" w:rsidR="00A06BBC" w:rsidRPr="00F074C3" w:rsidRDefault="00F2572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0D324D2B" w:rsidR="00A06BBC" w:rsidRPr="00F074C3" w:rsidRDefault="00F2572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67E87CF2" w:rsidR="00A06BBC" w:rsidRPr="00F074C3" w:rsidRDefault="00F2572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03F45C53" w:rsidR="00A06BBC" w:rsidRPr="00F074C3" w:rsidRDefault="00F2572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70496A00" w:rsidR="00A06BBC" w:rsidRPr="00F074C3" w:rsidRDefault="00F2572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530D7E82" w:rsidR="00A06BBC" w:rsidRPr="00F074C3" w:rsidRDefault="00F2572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6909910D" w:rsidR="008A7E00" w:rsidRPr="008A7E00" w:rsidRDefault="008A7E00" w:rsidP="00DC0734">
            <w:pPr>
              <w:jc w:val="left"/>
              <w:rPr>
                <w:sz w:val="22"/>
              </w:rPr>
            </w:pPr>
            <w:r w:rsidRPr="00DC0734">
              <w:rPr>
                <w:sz w:val="22"/>
              </w:rPr>
              <w:t xml:space="preserve">entità sismica zona </w:t>
            </w:r>
            <w:r w:rsidR="00DC0734" w:rsidRPr="00DC0734">
              <w:rPr>
                <w:sz w:val="22"/>
              </w:rPr>
              <w:t>3</w:t>
            </w:r>
          </w:p>
        </w:tc>
      </w:tr>
      <w:tr w:rsidR="008A7E00" w14:paraId="5A52715C" w14:textId="77777777" w:rsidTr="008A7E00">
        <w:tc>
          <w:tcPr>
            <w:tcW w:w="2943" w:type="dxa"/>
            <w:shd w:val="clear" w:color="auto" w:fill="auto"/>
          </w:tcPr>
          <w:p w14:paraId="467A7BB2" w14:textId="77777777" w:rsidR="008A7E00" w:rsidRPr="008A7E00" w:rsidRDefault="008A7E00" w:rsidP="008A7E00">
            <w:pPr>
              <w:jc w:val="left"/>
              <w:rPr>
                <w:sz w:val="22"/>
                <w:highlight w:val="yellow"/>
              </w:rPr>
            </w:pPr>
            <w:r w:rsidRPr="004C7128">
              <w:rPr>
                <w:sz w:val="22"/>
              </w:rPr>
              <w:t>RISCHIO IDROGEOLOGICO</w:t>
            </w:r>
          </w:p>
        </w:tc>
        <w:tc>
          <w:tcPr>
            <w:tcW w:w="11443" w:type="dxa"/>
          </w:tcPr>
          <w:p w14:paraId="6E846961" w14:textId="77777777" w:rsidR="004C7128" w:rsidRDefault="00EF4E3B" w:rsidP="004C7128">
            <w:pPr>
              <w:jc w:val="left"/>
              <w:rPr>
                <w:sz w:val="22"/>
              </w:rPr>
            </w:pPr>
            <w:r>
              <w:rPr>
                <w:sz w:val="22"/>
              </w:rPr>
              <w:t>Carta</w:t>
            </w:r>
            <w:r w:rsidR="004C7128">
              <w:rPr>
                <w:sz w:val="22"/>
              </w:rPr>
              <w:t xml:space="preserve"> PAI-PGRA</w:t>
            </w:r>
            <w:r>
              <w:rPr>
                <w:sz w:val="22"/>
              </w:rPr>
              <w:t xml:space="preserve"> – Rischio alluvioni</w:t>
            </w:r>
            <w:r w:rsidR="004C7128">
              <w:rPr>
                <w:sz w:val="22"/>
              </w:rPr>
              <w:t>: aree potenzialmente interessate da alluvioni poco frequenti (aree P2/M)</w:t>
            </w:r>
          </w:p>
          <w:p w14:paraId="760FE1B2" w14:textId="060BA4E7" w:rsidR="00EF4E3B" w:rsidRPr="006843FB" w:rsidRDefault="00EF4E3B" w:rsidP="004C7128">
            <w:pPr>
              <w:jc w:val="left"/>
            </w:pPr>
            <w:r>
              <w:rPr>
                <w:sz w:val="22"/>
              </w:rPr>
              <w:t>Carta della fattibilità geologica per le azioni di piano – aree a pericolosità idraulica media o moderata lungo il fiume Mella e aree di fondovalle ad elevata vulnerabilità dell’acquifero</w:t>
            </w:r>
          </w:p>
        </w:tc>
      </w:tr>
      <w:tr w:rsidR="008A7E00" w14:paraId="22E0D96A" w14:textId="77777777" w:rsidTr="008A7E00">
        <w:tc>
          <w:tcPr>
            <w:tcW w:w="2943" w:type="dxa"/>
            <w:shd w:val="clear" w:color="auto" w:fill="auto"/>
          </w:tcPr>
          <w:p w14:paraId="27D3AE77" w14:textId="77777777" w:rsidR="008A7E00" w:rsidRPr="004C7128" w:rsidRDefault="008A7E00" w:rsidP="008A7E00">
            <w:pPr>
              <w:jc w:val="left"/>
              <w:rPr>
                <w:sz w:val="22"/>
              </w:rPr>
            </w:pPr>
            <w:r w:rsidRPr="004C7128">
              <w:rPr>
                <w:sz w:val="22"/>
              </w:rPr>
              <w:t>RISCHIO AMBIENTALE</w:t>
            </w:r>
          </w:p>
        </w:tc>
        <w:tc>
          <w:tcPr>
            <w:tcW w:w="11443" w:type="dxa"/>
          </w:tcPr>
          <w:p w14:paraId="1B15801F" w14:textId="1B41FFCD" w:rsidR="00B47B9C" w:rsidRPr="004C7128" w:rsidRDefault="004D31EE" w:rsidP="004C7128">
            <w:pPr>
              <w:jc w:val="left"/>
              <w:rPr>
                <w:sz w:val="22"/>
              </w:rPr>
            </w:pPr>
            <w:r>
              <w:rPr>
                <w:sz w:val="22"/>
              </w:rPr>
              <w:t>Presenza di carrozzeria industriale sul retro dell’agenzia.</w:t>
            </w:r>
            <w:r w:rsidR="00F300D7" w:rsidRPr="004C7128">
              <w:rPr>
                <w:sz w:val="22"/>
              </w:rPr>
              <w:t xml:space="preserve"> </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2A441454" w14:textId="77777777" w:rsidR="006A3BB3" w:rsidRPr="00390D3C" w:rsidRDefault="006A3BB3" w:rsidP="006A3BB3">
      <w:pPr>
        <w:rPr>
          <w:sz w:val="10"/>
          <w:szCs w:val="10"/>
        </w:rPr>
      </w:pPr>
      <w:bookmarkStart w:id="6" w:name="_Hlk51581977"/>
      <w:bookmarkStart w:id="7" w:name="_Hlk57752428"/>
      <w:bookmarkStart w:id="8"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6A3BB3" w14:paraId="78D020AD" w14:textId="77777777" w:rsidTr="000A608C">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10CCB70E" w14:textId="77777777" w:rsidR="006A3BB3" w:rsidRPr="00875E4E" w:rsidRDefault="006A3BB3" w:rsidP="00C2585E">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18975414" w14:textId="77777777" w:rsidR="006A3BB3" w:rsidRPr="00875E4E" w:rsidRDefault="006A3BB3" w:rsidP="00C2585E">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00813B64" w14:textId="77777777" w:rsidR="006A3BB3" w:rsidRPr="00875E4E" w:rsidRDefault="006A3BB3" w:rsidP="00C2585E">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6A3BB3" w14:paraId="79B97C27" w14:textId="77777777" w:rsidTr="000A608C">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3827346" w14:textId="77777777" w:rsidR="006A3BB3" w:rsidRPr="00A22328" w:rsidRDefault="006A3BB3" w:rsidP="00C2585E">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E8D3580" w14:textId="77777777" w:rsidR="006A3BB3" w:rsidRPr="00A22328" w:rsidRDefault="006A3BB3" w:rsidP="00C2585E">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A4A26A6" w14:textId="77777777" w:rsidR="006A3BB3" w:rsidRPr="00A22328" w:rsidRDefault="006A3BB3" w:rsidP="00C2585E">
            <w:pPr>
              <w:tabs>
                <w:tab w:val="clear" w:pos="-189"/>
              </w:tabs>
              <w:suppressAutoHyphens/>
              <w:rPr>
                <w:rFonts w:cs="Arial"/>
                <w:b/>
                <w:sz w:val="10"/>
                <w:szCs w:val="10"/>
                <w:lang w:eastAsia="ar-SA"/>
              </w:rPr>
            </w:pPr>
          </w:p>
        </w:tc>
      </w:tr>
      <w:tr w:rsidR="006A3BB3" w14:paraId="1425773F" w14:textId="77777777" w:rsidTr="000A608C">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29AC8E37" w14:textId="715DA358" w:rsidR="006A3BB3" w:rsidRPr="002055C4" w:rsidRDefault="006A3BB3" w:rsidP="00C2585E">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r>
              <w:rPr>
                <w:rFonts w:cs="Arial"/>
                <w:lang w:eastAsia="ar-SA"/>
              </w:rPr>
              <w:t>corrimano</w:t>
            </w:r>
            <w:r w:rsidRPr="00A22328">
              <w:rPr>
                <w:rFonts w:cs="Arial"/>
                <w:lang w:eastAsia="ar-SA"/>
              </w:rPr>
              <w:t xml:space="preserve">,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5BD89372" w14:textId="77777777" w:rsidR="006A3BB3" w:rsidRPr="00875E4E" w:rsidRDefault="006A3BB3" w:rsidP="00C258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1E9D507C" w14:textId="77777777" w:rsidR="006A3BB3" w:rsidRPr="002E1758" w:rsidRDefault="006A3BB3" w:rsidP="00C2585E">
            <w:pPr>
              <w:tabs>
                <w:tab w:val="clear" w:pos="-189"/>
              </w:tabs>
              <w:suppressAutoHyphens/>
              <w:rPr>
                <w:rFonts w:cs="Arial"/>
              </w:rPr>
            </w:pPr>
            <w:r w:rsidRPr="002E1758">
              <w:rPr>
                <w:rFonts w:cs="Arial"/>
              </w:rPr>
              <w:t xml:space="preserve">Dicembre 2020 - </w:t>
            </w:r>
            <w:proofErr w:type="gramStart"/>
            <w:r w:rsidRPr="002E1758">
              <w:rPr>
                <w:rFonts w:cs="Arial"/>
              </w:rPr>
              <w:t>Marzo</w:t>
            </w:r>
            <w:proofErr w:type="gramEnd"/>
            <w:r w:rsidRPr="002E1758">
              <w:rPr>
                <w:rFonts w:cs="Arial"/>
              </w:rPr>
              <w:t xml:space="preserve"> 2021</w:t>
            </w:r>
          </w:p>
        </w:tc>
      </w:tr>
      <w:tr w:rsidR="006A3BB3" w:rsidRPr="00B9626D" w14:paraId="6338F3A5" w14:textId="77777777" w:rsidTr="000A608C">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0412F0FB" w14:textId="77777777" w:rsidR="006A3BB3" w:rsidRDefault="006A3BB3" w:rsidP="00C2585E">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65B38407" w14:textId="77777777" w:rsidR="006A3BB3" w:rsidRPr="00F62259" w:rsidRDefault="006A3BB3" w:rsidP="00C2585E">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2DCFF3F" w14:textId="77777777" w:rsidR="006A3BB3" w:rsidRPr="002E1758" w:rsidRDefault="006A3BB3" w:rsidP="00C2585E">
            <w:pPr>
              <w:tabs>
                <w:tab w:val="clear" w:pos="-189"/>
              </w:tabs>
              <w:suppressAutoHyphens/>
              <w:rPr>
                <w:rFonts w:cs="Arial"/>
              </w:rPr>
            </w:pPr>
            <w:r w:rsidRPr="002E1758">
              <w:rPr>
                <w:rFonts w:cs="Arial"/>
              </w:rPr>
              <w:t xml:space="preserve">Dicembre 2020 - </w:t>
            </w:r>
            <w:proofErr w:type="gramStart"/>
            <w:r w:rsidRPr="002E1758">
              <w:rPr>
                <w:rFonts w:cs="Arial"/>
              </w:rPr>
              <w:t>Marzo</w:t>
            </w:r>
            <w:proofErr w:type="gramEnd"/>
            <w:r w:rsidRPr="002E1758">
              <w:rPr>
                <w:rFonts w:cs="Arial"/>
              </w:rPr>
              <w:t xml:space="preserve"> 2021</w:t>
            </w:r>
          </w:p>
        </w:tc>
      </w:tr>
      <w:tr w:rsidR="006A3BB3" w14:paraId="0FE07C85" w14:textId="77777777" w:rsidTr="000A608C">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370104FD" w14:textId="77777777" w:rsidR="006A3BB3" w:rsidRDefault="006A3BB3" w:rsidP="00C2585E">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3D2937D3" w14:textId="77777777" w:rsidR="006A3BB3" w:rsidRDefault="006A3BB3" w:rsidP="00C258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14F724A" w14:textId="2BEF64AE" w:rsidR="006A3BB3" w:rsidRPr="002E1758" w:rsidRDefault="00F25724" w:rsidP="00F25724">
            <w:pPr>
              <w:tabs>
                <w:tab w:val="clear" w:pos="-189"/>
              </w:tabs>
              <w:suppressAutoHyphens/>
              <w:jc w:val="center"/>
              <w:rPr>
                <w:rFonts w:cs="Arial"/>
              </w:rPr>
            </w:pPr>
            <w:r>
              <w:rPr>
                <w:rFonts w:cs="Arial"/>
              </w:rPr>
              <w:t>ESEGUITO</w:t>
            </w:r>
          </w:p>
        </w:tc>
      </w:tr>
      <w:tr w:rsidR="006A3BB3" w:rsidRPr="002055C4" w14:paraId="7AAAA7A8" w14:textId="77777777" w:rsidTr="000A608C">
        <w:trPr>
          <w:trHeight w:hRule="exact" w:val="685"/>
        </w:trPr>
        <w:tc>
          <w:tcPr>
            <w:tcW w:w="5637" w:type="dxa"/>
            <w:tcBorders>
              <w:top w:val="single" w:sz="6" w:space="0" w:color="auto"/>
              <w:left w:val="single" w:sz="6" w:space="0" w:color="auto"/>
              <w:bottom w:val="single" w:sz="6" w:space="0" w:color="auto"/>
              <w:right w:val="single" w:sz="6" w:space="0" w:color="auto"/>
            </w:tcBorders>
            <w:vAlign w:val="center"/>
          </w:tcPr>
          <w:p w14:paraId="3F384289" w14:textId="5C8E8948" w:rsidR="006A3BB3" w:rsidRDefault="000A608C" w:rsidP="00C2585E">
            <w:pPr>
              <w:tabs>
                <w:tab w:val="clear" w:pos="-189"/>
              </w:tabs>
              <w:suppressAutoHyphens/>
              <w:jc w:val="left"/>
              <w:rPr>
                <w:rFonts w:cs="Arial"/>
                <w:lang w:eastAsia="ar-SA"/>
              </w:rPr>
            </w:pPr>
            <w:r w:rsidRPr="000A608C">
              <w:rPr>
                <w:rFonts w:cs="Arial"/>
                <w:lang w:eastAsia="ar-SA"/>
              </w:rPr>
              <w:t>Richiesta all'amministratore per l'installazione delle strisce antiscivolo sulle scale condominiali fino al raggiungimento della sede</w:t>
            </w:r>
            <w:r>
              <w:rPr>
                <w:rFonts w:cs="Arial"/>
                <w:lang w:eastAsia="ar-SA"/>
              </w:rPr>
              <w:t xml:space="preserve"> e fino al piano </w:t>
            </w:r>
            <w:proofErr w:type="spellStart"/>
            <w:r>
              <w:rPr>
                <w:rFonts w:cs="Arial"/>
                <w:lang w:eastAsia="ar-SA"/>
              </w:rPr>
              <w:t>interraro</w:t>
            </w:r>
            <w:proofErr w:type="spellEnd"/>
            <w:r>
              <w:rPr>
                <w:rFonts w:cs="Arial"/>
                <w:lang w:eastAsia="ar-SA"/>
              </w:rPr>
              <w:t>.</w:t>
            </w:r>
          </w:p>
        </w:tc>
        <w:tc>
          <w:tcPr>
            <w:tcW w:w="3260" w:type="dxa"/>
            <w:tcBorders>
              <w:top w:val="single" w:sz="6" w:space="0" w:color="auto"/>
              <w:left w:val="single" w:sz="6" w:space="0" w:color="auto"/>
              <w:bottom w:val="single" w:sz="6" w:space="0" w:color="auto"/>
              <w:right w:val="single" w:sz="6" w:space="0" w:color="auto"/>
            </w:tcBorders>
            <w:vAlign w:val="center"/>
          </w:tcPr>
          <w:p w14:paraId="6C5D48F3" w14:textId="1C15B759" w:rsidR="006A3BB3" w:rsidRPr="00F62259" w:rsidRDefault="000A608C" w:rsidP="00C2585E">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51C4818C" w14:textId="226A9162" w:rsidR="006A3BB3" w:rsidRPr="00A4729D" w:rsidRDefault="000A608C" w:rsidP="00C2585E">
            <w:pPr>
              <w:tabs>
                <w:tab w:val="clear" w:pos="-189"/>
              </w:tabs>
              <w:suppressAutoHyphens/>
              <w:rPr>
                <w:rFonts w:cs="Arial"/>
                <w:highlight w:val="yellow"/>
              </w:rPr>
            </w:pPr>
            <w:r w:rsidRPr="002E1758">
              <w:rPr>
                <w:rFonts w:cs="Arial"/>
              </w:rPr>
              <w:t xml:space="preserve">Dicembre 2020 - </w:t>
            </w:r>
            <w:proofErr w:type="gramStart"/>
            <w:r w:rsidRPr="002E1758">
              <w:rPr>
                <w:rFonts w:cs="Arial"/>
              </w:rPr>
              <w:t>Marzo</w:t>
            </w:r>
            <w:proofErr w:type="gramEnd"/>
            <w:r w:rsidRPr="002E1758">
              <w:rPr>
                <w:rFonts w:cs="Arial"/>
              </w:rPr>
              <w:t xml:space="preserve"> 2021</w:t>
            </w:r>
          </w:p>
        </w:tc>
      </w:tr>
      <w:tr w:rsidR="000A608C" w:rsidRPr="002055C4" w14:paraId="39035F9C" w14:textId="77777777" w:rsidTr="000A608C">
        <w:trPr>
          <w:trHeight w:hRule="exact" w:val="685"/>
        </w:trPr>
        <w:tc>
          <w:tcPr>
            <w:tcW w:w="5637" w:type="dxa"/>
            <w:tcBorders>
              <w:top w:val="single" w:sz="6" w:space="0" w:color="auto"/>
              <w:left w:val="single" w:sz="6" w:space="0" w:color="auto"/>
              <w:bottom w:val="single" w:sz="4" w:space="0" w:color="auto"/>
              <w:right w:val="single" w:sz="6" w:space="0" w:color="auto"/>
            </w:tcBorders>
            <w:vAlign w:val="center"/>
          </w:tcPr>
          <w:p w14:paraId="33A68312" w14:textId="59352BC6" w:rsidR="000A608C" w:rsidRPr="000A608C" w:rsidRDefault="000A608C" w:rsidP="000A608C">
            <w:pPr>
              <w:tabs>
                <w:tab w:val="clear" w:pos="-189"/>
              </w:tabs>
              <w:suppressAutoHyphens/>
              <w:jc w:val="left"/>
              <w:rPr>
                <w:rFonts w:cs="Arial"/>
                <w:lang w:eastAsia="ar-SA"/>
              </w:rPr>
            </w:pPr>
            <w:r w:rsidRPr="000A608C">
              <w:rPr>
                <w:rFonts w:cs="Arial"/>
                <w:lang w:eastAsia="ar-SA"/>
              </w:rPr>
              <w:t>Richiesta all'amministratore per l'installazione de</w:t>
            </w:r>
            <w:r>
              <w:rPr>
                <w:rFonts w:cs="Arial"/>
                <w:lang w:eastAsia="ar-SA"/>
              </w:rPr>
              <w:t>l</w:t>
            </w:r>
            <w:r w:rsidRPr="000A608C">
              <w:rPr>
                <w:rFonts w:cs="Arial"/>
                <w:lang w:eastAsia="ar-SA"/>
              </w:rPr>
              <w:t xml:space="preserve"> </w:t>
            </w:r>
            <w:r>
              <w:rPr>
                <w:rFonts w:cs="Arial"/>
                <w:lang w:eastAsia="ar-SA"/>
              </w:rPr>
              <w:t xml:space="preserve">corrimano della scala </w:t>
            </w:r>
            <w:r w:rsidRPr="000A608C">
              <w:rPr>
                <w:rFonts w:cs="Arial"/>
                <w:lang w:eastAsia="ar-SA"/>
              </w:rPr>
              <w:t xml:space="preserve"> condominial</w:t>
            </w:r>
            <w:r>
              <w:rPr>
                <w:rFonts w:cs="Arial"/>
                <w:lang w:eastAsia="ar-SA"/>
              </w:rPr>
              <w:t>e.</w:t>
            </w:r>
          </w:p>
        </w:tc>
        <w:tc>
          <w:tcPr>
            <w:tcW w:w="3260" w:type="dxa"/>
            <w:tcBorders>
              <w:top w:val="single" w:sz="6" w:space="0" w:color="auto"/>
              <w:left w:val="single" w:sz="6" w:space="0" w:color="auto"/>
              <w:bottom w:val="single" w:sz="4" w:space="0" w:color="auto"/>
              <w:right w:val="single" w:sz="6" w:space="0" w:color="auto"/>
            </w:tcBorders>
            <w:vAlign w:val="center"/>
          </w:tcPr>
          <w:p w14:paraId="15FF1AC4" w14:textId="28995574" w:rsidR="000A608C" w:rsidRPr="00F62259" w:rsidRDefault="000A608C" w:rsidP="000A608C">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76B280C8" w14:textId="11D8938C" w:rsidR="000A608C" w:rsidRPr="00A4729D" w:rsidRDefault="000A608C" w:rsidP="000A608C">
            <w:pPr>
              <w:tabs>
                <w:tab w:val="clear" w:pos="-189"/>
              </w:tabs>
              <w:suppressAutoHyphens/>
              <w:rPr>
                <w:rFonts w:cs="Arial"/>
                <w:highlight w:val="yellow"/>
              </w:rPr>
            </w:pPr>
            <w:r w:rsidRPr="002E1758">
              <w:rPr>
                <w:rFonts w:cs="Arial"/>
              </w:rPr>
              <w:t xml:space="preserve">Dicembre 2020 - </w:t>
            </w:r>
            <w:proofErr w:type="gramStart"/>
            <w:r w:rsidRPr="002E1758">
              <w:rPr>
                <w:rFonts w:cs="Arial"/>
              </w:rPr>
              <w:t>Marzo</w:t>
            </w:r>
            <w:proofErr w:type="gramEnd"/>
            <w:r w:rsidRPr="002E1758">
              <w:rPr>
                <w:rFonts w:cs="Arial"/>
              </w:rPr>
              <w:t xml:space="preserve"> 2021</w:t>
            </w:r>
          </w:p>
        </w:tc>
      </w:tr>
      <w:bookmarkEnd w:id="6"/>
    </w:tbl>
    <w:p w14:paraId="7FEEC306" w14:textId="77777777" w:rsidR="006A3BB3" w:rsidRPr="00045913" w:rsidRDefault="006A3BB3" w:rsidP="006A3BB3">
      <w:pPr>
        <w:rPr>
          <w:sz w:val="10"/>
          <w:szCs w:val="10"/>
        </w:rPr>
      </w:pPr>
    </w:p>
    <w:bookmarkEnd w:id="7"/>
    <w:p w14:paraId="440272DE" w14:textId="46AAEC5B" w:rsidR="008F1ED2" w:rsidRDefault="008F1ED2" w:rsidP="008F1ED2">
      <w:pPr>
        <w:rPr>
          <w:sz w:val="10"/>
          <w:szCs w:val="10"/>
        </w:rPr>
      </w:pPr>
    </w:p>
    <w:bookmarkEnd w:id="8"/>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Default="00EA2472" w:rsidP="00F625C2">
      <w:pPr>
        <w:rPr>
          <w:sz w:val="22"/>
          <w:szCs w:val="22"/>
        </w:rPr>
      </w:pPr>
    </w:p>
    <w:tbl>
      <w:tblPr>
        <w:tblStyle w:val="Grigliatabella"/>
        <w:tblW w:w="0" w:type="auto"/>
        <w:tblInd w:w="108" w:type="dxa"/>
        <w:tblLook w:val="04A0" w:firstRow="1" w:lastRow="0" w:firstColumn="1" w:lastColumn="0" w:noHBand="0" w:noVBand="1"/>
      </w:tblPr>
      <w:tblGrid>
        <w:gridCol w:w="4923"/>
        <w:gridCol w:w="1736"/>
        <w:gridCol w:w="7677"/>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530CAF">
        <w:tc>
          <w:tcPr>
            <w:tcW w:w="4962" w:type="dxa"/>
            <w:shd w:val="clear" w:color="auto" w:fill="auto"/>
          </w:tcPr>
          <w:p w14:paraId="69005245" w14:textId="77777777" w:rsidR="00045913" w:rsidRPr="00882B0E" w:rsidRDefault="00045913" w:rsidP="00530CAF">
            <w:pPr>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497" w:type="dxa"/>
            <w:gridSpan w:val="2"/>
          </w:tcPr>
          <w:p w14:paraId="4C611CFF" w14:textId="77777777" w:rsidR="00045913" w:rsidRPr="00882B0E" w:rsidRDefault="00045913" w:rsidP="00530CAF">
            <w:pPr>
              <w:jc w:val="left"/>
              <w:rPr>
                <w:sz w:val="22"/>
                <w:szCs w:val="22"/>
              </w:rPr>
            </w:pPr>
          </w:p>
        </w:tc>
      </w:tr>
      <w:tr w:rsidR="00045913" w14:paraId="595346FF" w14:textId="77777777" w:rsidTr="00530CAF">
        <w:tc>
          <w:tcPr>
            <w:tcW w:w="4962" w:type="dxa"/>
            <w:shd w:val="clear" w:color="auto" w:fill="auto"/>
          </w:tcPr>
          <w:p w14:paraId="21750949" w14:textId="77777777" w:rsidR="00045913" w:rsidRPr="00882B0E" w:rsidRDefault="00045913" w:rsidP="00530CAF">
            <w:pPr>
              <w:jc w:val="left"/>
              <w:rPr>
                <w:sz w:val="22"/>
                <w:szCs w:val="22"/>
              </w:rPr>
            </w:pPr>
            <w:r w:rsidRPr="00882B0E">
              <w:rPr>
                <w:sz w:val="22"/>
                <w:szCs w:val="22"/>
              </w:rPr>
              <w:t>Certificati di agibilità</w:t>
            </w:r>
          </w:p>
        </w:tc>
        <w:tc>
          <w:tcPr>
            <w:tcW w:w="9497" w:type="dxa"/>
            <w:gridSpan w:val="2"/>
          </w:tcPr>
          <w:p w14:paraId="21F1EE64" w14:textId="7E8881F8" w:rsidR="00045913" w:rsidRPr="00882B0E" w:rsidRDefault="003F026F" w:rsidP="00530CAF">
            <w:pPr>
              <w:jc w:val="left"/>
              <w:rPr>
                <w:sz w:val="22"/>
                <w:szCs w:val="22"/>
              </w:rPr>
            </w:pPr>
            <w:r>
              <w:rPr>
                <w:sz w:val="22"/>
                <w:szCs w:val="22"/>
              </w:rPr>
              <w:t>Attestazione di Agibilità rilasciata dal comune di Sarezzo prot. 3032 del 06/02/2007</w:t>
            </w:r>
          </w:p>
        </w:tc>
      </w:tr>
      <w:tr w:rsidR="00045913" w14:paraId="102EB274" w14:textId="77777777" w:rsidTr="00530CAF">
        <w:tc>
          <w:tcPr>
            <w:tcW w:w="4962" w:type="dxa"/>
            <w:shd w:val="clear" w:color="auto" w:fill="auto"/>
          </w:tcPr>
          <w:p w14:paraId="6AD78837" w14:textId="77777777" w:rsidR="00045913" w:rsidRPr="00882B0E" w:rsidRDefault="00045913" w:rsidP="00530CAF">
            <w:pPr>
              <w:jc w:val="left"/>
              <w:rPr>
                <w:sz w:val="22"/>
                <w:szCs w:val="22"/>
              </w:rPr>
            </w:pPr>
            <w:r>
              <w:rPr>
                <w:sz w:val="22"/>
                <w:szCs w:val="22"/>
              </w:rPr>
              <w:t>Abitabilità</w:t>
            </w:r>
          </w:p>
        </w:tc>
        <w:tc>
          <w:tcPr>
            <w:tcW w:w="9497" w:type="dxa"/>
            <w:gridSpan w:val="2"/>
          </w:tcPr>
          <w:p w14:paraId="69918F2D" w14:textId="55EF0413" w:rsidR="00045913" w:rsidRPr="00882B0E" w:rsidRDefault="00045913" w:rsidP="00530CAF">
            <w:pPr>
              <w:jc w:val="left"/>
              <w:rPr>
                <w:sz w:val="22"/>
                <w:szCs w:val="22"/>
              </w:rPr>
            </w:pPr>
          </w:p>
        </w:tc>
      </w:tr>
      <w:tr w:rsidR="00045913" w14:paraId="3C979DCA" w14:textId="77777777" w:rsidTr="00530CAF">
        <w:tc>
          <w:tcPr>
            <w:tcW w:w="4962" w:type="dxa"/>
            <w:shd w:val="clear" w:color="auto" w:fill="auto"/>
          </w:tcPr>
          <w:p w14:paraId="6A80BE57" w14:textId="77777777" w:rsidR="00045913" w:rsidRPr="00882B0E" w:rsidRDefault="00045913" w:rsidP="00530CAF">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497" w:type="dxa"/>
            <w:gridSpan w:val="2"/>
          </w:tcPr>
          <w:p w14:paraId="68130444" w14:textId="77777777" w:rsidR="00045913" w:rsidRPr="00882B0E" w:rsidRDefault="00045913" w:rsidP="00530CAF">
            <w:pPr>
              <w:jc w:val="left"/>
              <w:rPr>
                <w:sz w:val="22"/>
                <w:szCs w:val="22"/>
              </w:rPr>
            </w:pPr>
          </w:p>
        </w:tc>
      </w:tr>
      <w:tr w:rsidR="00045913" w14:paraId="0FDEF0DF" w14:textId="77777777" w:rsidTr="00530CAF">
        <w:tc>
          <w:tcPr>
            <w:tcW w:w="4962" w:type="dxa"/>
            <w:shd w:val="clear" w:color="auto" w:fill="auto"/>
          </w:tcPr>
          <w:p w14:paraId="1F8D163E" w14:textId="77777777" w:rsidR="00045913" w:rsidRPr="00882B0E" w:rsidRDefault="00045913" w:rsidP="00530CAF">
            <w:pPr>
              <w:jc w:val="left"/>
              <w:rPr>
                <w:sz w:val="22"/>
                <w:szCs w:val="22"/>
              </w:rPr>
            </w:pPr>
            <w:r>
              <w:rPr>
                <w:sz w:val="22"/>
                <w:szCs w:val="22"/>
              </w:rPr>
              <w:t>Autorizzazione insegne di esercizio</w:t>
            </w:r>
          </w:p>
        </w:tc>
        <w:tc>
          <w:tcPr>
            <w:tcW w:w="9497" w:type="dxa"/>
            <w:gridSpan w:val="2"/>
          </w:tcPr>
          <w:p w14:paraId="029B036C" w14:textId="4D7C25D7" w:rsidR="00045913" w:rsidRPr="00882B0E" w:rsidRDefault="00045913" w:rsidP="00530CAF">
            <w:pPr>
              <w:jc w:val="left"/>
              <w:rPr>
                <w:sz w:val="22"/>
                <w:szCs w:val="22"/>
              </w:rPr>
            </w:pPr>
          </w:p>
        </w:tc>
      </w:tr>
      <w:tr w:rsidR="00045913" w14:paraId="2FE5CCAD" w14:textId="77777777" w:rsidTr="00530CAF">
        <w:tc>
          <w:tcPr>
            <w:tcW w:w="4962" w:type="dxa"/>
            <w:shd w:val="clear" w:color="auto" w:fill="auto"/>
          </w:tcPr>
          <w:p w14:paraId="76CB5C0C" w14:textId="77777777" w:rsidR="00045913" w:rsidRPr="00882B0E" w:rsidRDefault="00045913" w:rsidP="00530CAF">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497" w:type="dxa"/>
            <w:gridSpan w:val="2"/>
          </w:tcPr>
          <w:p w14:paraId="729742AD" w14:textId="77777777" w:rsidR="00045913" w:rsidRPr="00882B0E" w:rsidRDefault="00045913" w:rsidP="00530CAF">
            <w:pPr>
              <w:jc w:val="left"/>
              <w:rPr>
                <w:sz w:val="22"/>
                <w:szCs w:val="22"/>
              </w:rPr>
            </w:pPr>
            <w:r w:rsidRPr="00F33CA8">
              <w:rPr>
                <w:sz w:val="22"/>
                <w:szCs w:val="22"/>
              </w:rPr>
              <w:t>L’attività non si svolge in ambienti di lavoro posti in locali sotterranei</w:t>
            </w:r>
          </w:p>
        </w:tc>
      </w:tr>
      <w:tr w:rsidR="00045913" w14:paraId="533C095F" w14:textId="77777777" w:rsidTr="00530CAF">
        <w:tc>
          <w:tcPr>
            <w:tcW w:w="4962" w:type="dxa"/>
            <w:shd w:val="clear" w:color="auto" w:fill="auto"/>
          </w:tcPr>
          <w:p w14:paraId="1DE9DCFF" w14:textId="77777777" w:rsidR="00045913" w:rsidRPr="00882B0E" w:rsidRDefault="00045913" w:rsidP="00530CAF">
            <w:pPr>
              <w:jc w:val="left"/>
              <w:rPr>
                <w:sz w:val="22"/>
                <w:szCs w:val="22"/>
              </w:rPr>
            </w:pPr>
            <w:r w:rsidRPr="00882B0E">
              <w:rPr>
                <w:sz w:val="22"/>
                <w:szCs w:val="22"/>
              </w:rPr>
              <w:t xml:space="preserve">Certificati di Prevenzione </w:t>
            </w:r>
            <w:r w:rsidRPr="00EA2472">
              <w:rPr>
                <w:sz w:val="22"/>
                <w:szCs w:val="22"/>
              </w:rPr>
              <w:t>Incendi / SCIA</w:t>
            </w:r>
          </w:p>
        </w:tc>
        <w:tc>
          <w:tcPr>
            <w:tcW w:w="9497" w:type="dxa"/>
            <w:gridSpan w:val="2"/>
            <w:tcBorders>
              <w:bottom w:val="single" w:sz="4" w:space="0" w:color="auto"/>
            </w:tcBorders>
          </w:tcPr>
          <w:p w14:paraId="2FCFD570" w14:textId="77777777" w:rsidR="00045913" w:rsidRPr="00882B0E" w:rsidRDefault="00045913" w:rsidP="00530CAF">
            <w:pPr>
              <w:jc w:val="left"/>
              <w:rPr>
                <w:sz w:val="22"/>
                <w:szCs w:val="22"/>
              </w:rPr>
            </w:pPr>
          </w:p>
        </w:tc>
      </w:tr>
      <w:tr w:rsidR="00045913" w14:paraId="1B201FB2" w14:textId="77777777" w:rsidTr="00530CAF">
        <w:trPr>
          <w:trHeight w:val="116"/>
        </w:trPr>
        <w:tc>
          <w:tcPr>
            <w:tcW w:w="4962" w:type="dxa"/>
            <w:vMerge w:val="restart"/>
            <w:shd w:val="clear" w:color="auto" w:fill="auto"/>
            <w:vAlign w:val="center"/>
          </w:tcPr>
          <w:p w14:paraId="414059A1" w14:textId="77777777" w:rsidR="00045913" w:rsidRPr="00882B0E" w:rsidRDefault="00045913" w:rsidP="00530CAF">
            <w:pPr>
              <w:jc w:val="left"/>
              <w:rPr>
                <w:sz w:val="22"/>
                <w:szCs w:val="22"/>
              </w:rPr>
            </w:pPr>
            <w:r w:rsidRPr="00882B0E">
              <w:rPr>
                <w:sz w:val="22"/>
                <w:szCs w:val="22"/>
              </w:rPr>
              <w:t xml:space="preserve">Dichiarazione di conformità degli impianti alla regola d’arte (DM 37/2008) ogni genere </w:t>
            </w:r>
            <w:r w:rsidR="00871F83" w:rsidRPr="00882B0E">
              <w:rPr>
                <w:sz w:val="22"/>
                <w:szCs w:val="22"/>
              </w:rPr>
              <w:t>d’</w:t>
            </w:r>
            <w:r w:rsidRPr="00882B0E">
              <w:rPr>
                <w:sz w:val="22"/>
                <w:szCs w:val="22"/>
              </w:rPr>
              <w:t>impianti rientrante nel DM (Elettrici, Idrici, Aeraulici, Ascensori, Autoclavi, Rilevazione, Allarme, Spegnimento, …)</w:t>
            </w:r>
          </w:p>
        </w:tc>
        <w:tc>
          <w:tcPr>
            <w:tcW w:w="1746" w:type="dxa"/>
            <w:tcBorders>
              <w:bottom w:val="dotted" w:sz="4" w:space="0" w:color="auto"/>
              <w:right w:val="dotted" w:sz="4" w:space="0" w:color="auto"/>
            </w:tcBorders>
          </w:tcPr>
          <w:p w14:paraId="5CBB4057" w14:textId="77777777" w:rsidR="00045913" w:rsidRPr="00F33CA8" w:rsidRDefault="00045913" w:rsidP="00530CA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042ADCF5" w:rsidR="00045913" w:rsidRPr="00B5389E" w:rsidRDefault="00AA434C" w:rsidP="00530CAF">
            <w:pPr>
              <w:jc w:val="left"/>
              <w:rPr>
                <w:sz w:val="22"/>
                <w:szCs w:val="22"/>
                <w:highlight w:val="yellow"/>
              </w:rPr>
            </w:pPr>
            <w:proofErr w:type="spellStart"/>
            <w:r w:rsidRPr="00C878C4">
              <w:rPr>
                <w:sz w:val="22"/>
                <w:szCs w:val="22"/>
              </w:rPr>
              <w:t>DiCo</w:t>
            </w:r>
            <w:proofErr w:type="spellEnd"/>
            <w:r w:rsidRPr="00C878C4">
              <w:rPr>
                <w:sz w:val="22"/>
                <w:szCs w:val="22"/>
              </w:rPr>
              <w:t xml:space="preserve"> del 22/01/2018</w:t>
            </w:r>
          </w:p>
        </w:tc>
      </w:tr>
      <w:tr w:rsidR="00045913" w14:paraId="68FFE8B4" w14:textId="77777777" w:rsidTr="00530CAF">
        <w:trPr>
          <w:trHeight w:val="115"/>
        </w:trPr>
        <w:tc>
          <w:tcPr>
            <w:tcW w:w="4962" w:type="dxa"/>
            <w:vMerge/>
            <w:shd w:val="clear" w:color="auto" w:fill="auto"/>
          </w:tcPr>
          <w:p w14:paraId="3A6CBFB0"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79029C79" w14:textId="77777777" w:rsidR="00045913" w:rsidRPr="00F33CA8" w:rsidRDefault="00045913" w:rsidP="00530CA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48662BEE" w:rsidR="00045913" w:rsidRPr="00217028" w:rsidRDefault="00AA434C" w:rsidP="00530CAF">
            <w:pPr>
              <w:jc w:val="left"/>
              <w:rPr>
                <w:sz w:val="22"/>
                <w:szCs w:val="22"/>
              </w:rPr>
            </w:pPr>
            <w:r>
              <w:rPr>
                <w:sz w:val="22"/>
                <w:szCs w:val="22"/>
              </w:rPr>
              <w:t>Di.Co del 22-04-2017</w:t>
            </w:r>
          </w:p>
        </w:tc>
      </w:tr>
      <w:tr w:rsidR="00E24230" w14:paraId="48140600" w14:textId="77777777" w:rsidTr="00530CAF">
        <w:trPr>
          <w:trHeight w:val="115"/>
        </w:trPr>
        <w:tc>
          <w:tcPr>
            <w:tcW w:w="4962" w:type="dxa"/>
            <w:vMerge/>
            <w:shd w:val="clear" w:color="auto" w:fill="auto"/>
          </w:tcPr>
          <w:p w14:paraId="3C8F427E" w14:textId="77777777" w:rsidR="00E24230" w:rsidRPr="00882B0E" w:rsidRDefault="00E24230" w:rsidP="00530CAF">
            <w:pPr>
              <w:jc w:val="left"/>
              <w:rPr>
                <w:sz w:val="22"/>
                <w:szCs w:val="22"/>
              </w:rPr>
            </w:pPr>
          </w:p>
        </w:tc>
        <w:tc>
          <w:tcPr>
            <w:tcW w:w="1746" w:type="dxa"/>
            <w:tcBorders>
              <w:top w:val="dotted" w:sz="4" w:space="0" w:color="auto"/>
              <w:bottom w:val="dotted" w:sz="4" w:space="0" w:color="auto"/>
              <w:right w:val="dotted" w:sz="4" w:space="0" w:color="auto"/>
            </w:tcBorders>
          </w:tcPr>
          <w:p w14:paraId="5EF6B456" w14:textId="77777777" w:rsidR="00E24230" w:rsidRPr="00F33CA8" w:rsidRDefault="00E24230" w:rsidP="00530CA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7777777" w:rsidR="00E24230" w:rsidRPr="00217028" w:rsidRDefault="00E24230" w:rsidP="00530CAF">
            <w:pPr>
              <w:jc w:val="left"/>
              <w:rPr>
                <w:sz w:val="22"/>
                <w:szCs w:val="22"/>
              </w:rPr>
            </w:pPr>
          </w:p>
        </w:tc>
      </w:tr>
      <w:tr w:rsidR="00045913" w14:paraId="2FAA91F4" w14:textId="77777777" w:rsidTr="00530CAF">
        <w:trPr>
          <w:trHeight w:val="115"/>
        </w:trPr>
        <w:tc>
          <w:tcPr>
            <w:tcW w:w="4962" w:type="dxa"/>
            <w:vMerge/>
            <w:shd w:val="clear" w:color="auto" w:fill="auto"/>
          </w:tcPr>
          <w:p w14:paraId="43371C3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3442719A" w14:textId="77777777" w:rsidR="00045913" w:rsidRPr="00F33CA8" w:rsidRDefault="00045913" w:rsidP="00530CA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77777777" w:rsidR="00045913" w:rsidRPr="00217028" w:rsidRDefault="00045913" w:rsidP="00530CAF">
            <w:pPr>
              <w:jc w:val="left"/>
              <w:rPr>
                <w:sz w:val="22"/>
                <w:szCs w:val="22"/>
              </w:rPr>
            </w:pPr>
          </w:p>
        </w:tc>
      </w:tr>
      <w:tr w:rsidR="00045913" w14:paraId="7406E620" w14:textId="77777777" w:rsidTr="00530CAF">
        <w:trPr>
          <w:trHeight w:val="115"/>
        </w:trPr>
        <w:tc>
          <w:tcPr>
            <w:tcW w:w="4962" w:type="dxa"/>
            <w:vMerge/>
            <w:shd w:val="clear" w:color="auto" w:fill="auto"/>
          </w:tcPr>
          <w:p w14:paraId="3DAE0A98"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8D93199" w14:textId="77777777" w:rsidR="00045913" w:rsidRPr="00F33CA8" w:rsidRDefault="00045913" w:rsidP="00530CA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045913" w:rsidRPr="00836B27" w:rsidRDefault="00217028" w:rsidP="00530CAF">
            <w:pPr>
              <w:jc w:val="left"/>
              <w:rPr>
                <w:sz w:val="22"/>
                <w:szCs w:val="22"/>
              </w:rPr>
            </w:pPr>
            <w:r w:rsidRPr="00836B27">
              <w:rPr>
                <w:sz w:val="22"/>
                <w:szCs w:val="22"/>
              </w:rPr>
              <w:t>Impianto non presente</w:t>
            </w:r>
          </w:p>
        </w:tc>
      </w:tr>
      <w:tr w:rsidR="00045913" w14:paraId="12B54A9E" w14:textId="77777777" w:rsidTr="00530CAF">
        <w:trPr>
          <w:trHeight w:val="115"/>
        </w:trPr>
        <w:tc>
          <w:tcPr>
            <w:tcW w:w="4962" w:type="dxa"/>
            <w:vMerge/>
            <w:shd w:val="clear" w:color="auto" w:fill="auto"/>
          </w:tcPr>
          <w:p w14:paraId="47B743A6" w14:textId="77777777" w:rsidR="00045913" w:rsidRPr="00882B0E" w:rsidRDefault="00045913" w:rsidP="00530CAF">
            <w:pPr>
              <w:jc w:val="left"/>
              <w:rPr>
                <w:sz w:val="22"/>
                <w:szCs w:val="22"/>
              </w:rPr>
            </w:pPr>
          </w:p>
        </w:tc>
        <w:tc>
          <w:tcPr>
            <w:tcW w:w="1746" w:type="dxa"/>
            <w:tcBorders>
              <w:top w:val="dotted" w:sz="4" w:space="0" w:color="auto"/>
              <w:bottom w:val="dotted" w:sz="4" w:space="0" w:color="auto"/>
              <w:right w:val="dotted" w:sz="4" w:space="0" w:color="auto"/>
            </w:tcBorders>
          </w:tcPr>
          <w:p w14:paraId="5CAB120B" w14:textId="77777777" w:rsidR="00045913" w:rsidRPr="00F33CA8" w:rsidRDefault="00045913" w:rsidP="00530CA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77777777" w:rsidR="00045913" w:rsidRPr="00836B27" w:rsidRDefault="00217028" w:rsidP="00530CAF">
            <w:pPr>
              <w:jc w:val="left"/>
              <w:rPr>
                <w:sz w:val="22"/>
                <w:szCs w:val="22"/>
              </w:rPr>
            </w:pPr>
            <w:r w:rsidRPr="00836B27">
              <w:rPr>
                <w:sz w:val="22"/>
                <w:szCs w:val="22"/>
              </w:rPr>
              <w:t>Impianto non presente</w:t>
            </w:r>
          </w:p>
        </w:tc>
      </w:tr>
      <w:tr w:rsidR="00045913" w14:paraId="5FA7C6B6" w14:textId="77777777" w:rsidTr="00530CAF">
        <w:trPr>
          <w:trHeight w:val="115"/>
        </w:trPr>
        <w:tc>
          <w:tcPr>
            <w:tcW w:w="4962" w:type="dxa"/>
            <w:vMerge/>
            <w:shd w:val="clear" w:color="auto" w:fill="auto"/>
          </w:tcPr>
          <w:p w14:paraId="4FFC3BC1" w14:textId="77777777" w:rsidR="00045913" w:rsidRPr="00882B0E" w:rsidRDefault="00045913" w:rsidP="00530CAF">
            <w:pPr>
              <w:jc w:val="left"/>
              <w:rPr>
                <w:sz w:val="22"/>
                <w:szCs w:val="22"/>
              </w:rPr>
            </w:pPr>
          </w:p>
        </w:tc>
        <w:tc>
          <w:tcPr>
            <w:tcW w:w="1746" w:type="dxa"/>
            <w:tcBorders>
              <w:top w:val="dotted" w:sz="4" w:space="0" w:color="auto"/>
              <w:right w:val="dotted" w:sz="4" w:space="0" w:color="auto"/>
            </w:tcBorders>
          </w:tcPr>
          <w:p w14:paraId="1A8D4956" w14:textId="77777777" w:rsidR="00045913" w:rsidRPr="00F625C2" w:rsidRDefault="00045913" w:rsidP="00530CAF">
            <w:pPr>
              <w:jc w:val="left"/>
              <w:rPr>
                <w:sz w:val="22"/>
                <w:szCs w:val="22"/>
                <w:highlight w:val="cyan"/>
              </w:rPr>
            </w:pPr>
          </w:p>
        </w:tc>
        <w:tc>
          <w:tcPr>
            <w:tcW w:w="7751" w:type="dxa"/>
            <w:tcBorders>
              <w:top w:val="dotted" w:sz="4" w:space="0" w:color="auto"/>
              <w:left w:val="dotted" w:sz="4" w:space="0" w:color="auto"/>
            </w:tcBorders>
          </w:tcPr>
          <w:p w14:paraId="39432323" w14:textId="77777777" w:rsidR="00045913" w:rsidRPr="00217028" w:rsidRDefault="00045913" w:rsidP="00530CAF">
            <w:pPr>
              <w:jc w:val="left"/>
              <w:rPr>
                <w:sz w:val="22"/>
                <w:szCs w:val="22"/>
              </w:rPr>
            </w:pPr>
          </w:p>
        </w:tc>
      </w:tr>
      <w:tr w:rsidR="00045913" w14:paraId="3294BCEA" w14:textId="77777777" w:rsidTr="00530CAF">
        <w:tc>
          <w:tcPr>
            <w:tcW w:w="4962" w:type="dxa"/>
            <w:shd w:val="clear" w:color="auto" w:fill="auto"/>
          </w:tcPr>
          <w:p w14:paraId="67875120" w14:textId="77777777" w:rsidR="00045913" w:rsidRPr="00882B0E" w:rsidRDefault="00045913" w:rsidP="00530CAF">
            <w:pPr>
              <w:jc w:val="left"/>
              <w:rPr>
                <w:sz w:val="22"/>
                <w:szCs w:val="22"/>
              </w:rPr>
            </w:pPr>
            <w:r w:rsidRPr="00882B0E">
              <w:rPr>
                <w:sz w:val="22"/>
                <w:szCs w:val="22"/>
              </w:rPr>
              <w:t>Verifica impianti messa a terra</w:t>
            </w:r>
          </w:p>
        </w:tc>
        <w:tc>
          <w:tcPr>
            <w:tcW w:w="9497" w:type="dxa"/>
            <w:gridSpan w:val="2"/>
          </w:tcPr>
          <w:p w14:paraId="4D403096" w14:textId="77777777" w:rsidR="00045913" w:rsidRPr="00882B0E" w:rsidRDefault="00045913" w:rsidP="00530CAF">
            <w:pPr>
              <w:jc w:val="left"/>
              <w:rPr>
                <w:sz w:val="22"/>
                <w:szCs w:val="22"/>
              </w:rPr>
            </w:pPr>
          </w:p>
        </w:tc>
      </w:tr>
      <w:tr w:rsidR="00045913" w14:paraId="14037530" w14:textId="77777777" w:rsidTr="00530CAF">
        <w:tc>
          <w:tcPr>
            <w:tcW w:w="4962" w:type="dxa"/>
            <w:shd w:val="clear" w:color="auto" w:fill="auto"/>
          </w:tcPr>
          <w:p w14:paraId="0F202F5B" w14:textId="77777777" w:rsidR="00045913" w:rsidRPr="00882B0E" w:rsidRDefault="00045913" w:rsidP="00530CAF">
            <w:pPr>
              <w:jc w:val="left"/>
              <w:rPr>
                <w:sz w:val="22"/>
                <w:szCs w:val="22"/>
              </w:rPr>
            </w:pPr>
            <w:r w:rsidRPr="00882B0E">
              <w:rPr>
                <w:sz w:val="22"/>
                <w:szCs w:val="22"/>
              </w:rPr>
              <w:t>Verifica impianti dispersione scariche atmosferiche</w:t>
            </w:r>
          </w:p>
        </w:tc>
        <w:tc>
          <w:tcPr>
            <w:tcW w:w="9497" w:type="dxa"/>
            <w:gridSpan w:val="2"/>
          </w:tcPr>
          <w:p w14:paraId="60C5816F" w14:textId="77777777" w:rsidR="00045913" w:rsidRPr="00882B0E" w:rsidRDefault="00045913" w:rsidP="00530CAF">
            <w:pPr>
              <w:jc w:val="left"/>
              <w:rPr>
                <w:sz w:val="22"/>
                <w:szCs w:val="22"/>
              </w:rPr>
            </w:pPr>
          </w:p>
        </w:tc>
      </w:tr>
      <w:tr w:rsidR="00045913" w14:paraId="72E90DCC" w14:textId="77777777" w:rsidTr="00530CAF">
        <w:tc>
          <w:tcPr>
            <w:tcW w:w="4962" w:type="dxa"/>
            <w:shd w:val="clear" w:color="auto" w:fill="auto"/>
          </w:tcPr>
          <w:p w14:paraId="0539B580" w14:textId="77777777" w:rsidR="00045913" w:rsidRPr="00882B0E" w:rsidRDefault="00045913" w:rsidP="00530CAF">
            <w:pPr>
              <w:jc w:val="left"/>
              <w:rPr>
                <w:sz w:val="22"/>
                <w:szCs w:val="22"/>
              </w:rPr>
            </w:pPr>
          </w:p>
        </w:tc>
        <w:tc>
          <w:tcPr>
            <w:tcW w:w="9497" w:type="dxa"/>
            <w:gridSpan w:val="2"/>
          </w:tcPr>
          <w:p w14:paraId="11F4AEF8" w14:textId="77777777" w:rsidR="00045913" w:rsidRPr="00882B0E" w:rsidRDefault="00045913" w:rsidP="00530CAF">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2929610A" w:rsidR="00AB09F7" w:rsidRDefault="006636BE" w:rsidP="00450132">
      <w:pPr>
        <w:jc w:val="center"/>
      </w:pPr>
      <w:r>
        <w:rPr>
          <w:noProof/>
        </w:rPr>
        <w:drawing>
          <wp:inline distT="0" distB="0" distL="0" distR="0" wp14:anchorId="2942E820" wp14:editId="74D8BD50">
            <wp:extent cx="8435605" cy="5966956"/>
            <wp:effectExtent l="0" t="0" r="381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435605" cy="5966956"/>
                    </a:xfrm>
                    <a:prstGeom prst="rect">
                      <a:avLst/>
                    </a:prstGeom>
                  </pic:spPr>
                </pic:pic>
              </a:graphicData>
            </a:graphic>
          </wp:inline>
        </w:drawing>
      </w:r>
    </w:p>
    <w:p w14:paraId="337C92BA" w14:textId="77777777" w:rsidR="00AB09F7" w:rsidRDefault="00AB09F7">
      <w:pPr>
        <w:tabs>
          <w:tab w:val="clear" w:pos="-189"/>
        </w:tabs>
        <w:jc w:val="left"/>
      </w:pPr>
      <w:r>
        <w:br w:type="page"/>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AB09F7" w:rsidRPr="001302F7" w14:paraId="1685D316" w14:textId="77777777" w:rsidTr="00AB09F7">
        <w:tc>
          <w:tcPr>
            <w:tcW w:w="1557" w:type="dxa"/>
            <w:shd w:val="clear" w:color="auto" w:fill="DDD9C3" w:themeFill="background2" w:themeFillShade="E6"/>
            <w:vAlign w:val="center"/>
          </w:tcPr>
          <w:p w14:paraId="1447AFD8" w14:textId="77777777" w:rsidR="00AB09F7" w:rsidRPr="00C44C42" w:rsidRDefault="00AB09F7" w:rsidP="00AB09F7">
            <w:pPr>
              <w:rPr>
                <w:b/>
                <w:lang w:val="en-US"/>
              </w:rPr>
            </w:pPr>
            <w:r>
              <w:rPr>
                <w:b/>
                <w:lang w:val="en-US"/>
              </w:rPr>
              <w:lastRenderedPageBreak/>
              <w:t>ALL. 2</w:t>
            </w:r>
          </w:p>
        </w:tc>
        <w:tc>
          <w:tcPr>
            <w:tcW w:w="12902" w:type="dxa"/>
            <w:shd w:val="clear" w:color="auto" w:fill="DDD9C3" w:themeFill="background2" w:themeFillShade="E6"/>
          </w:tcPr>
          <w:p w14:paraId="1D31B1FC" w14:textId="77777777" w:rsidR="00AB09F7" w:rsidRPr="001302F7" w:rsidRDefault="00AB09F7" w:rsidP="00AB09F7">
            <w:pPr>
              <w:rPr>
                <w:b/>
                <w:lang w:val="en-US"/>
              </w:rPr>
            </w:pPr>
            <w:r w:rsidRPr="001302F7">
              <w:rPr>
                <w:b/>
                <w:lang w:val="en-US"/>
              </w:rPr>
              <w:t>PLANIMETRIA DI EMERGENZA</w:t>
            </w:r>
          </w:p>
        </w:tc>
      </w:tr>
    </w:tbl>
    <w:p w14:paraId="6FB2765C" w14:textId="1F8BF9D8" w:rsidR="00AB09F7" w:rsidRDefault="00AB09F7">
      <w:pPr>
        <w:tabs>
          <w:tab w:val="clear" w:pos="-189"/>
        </w:tabs>
        <w:jc w:val="left"/>
      </w:pPr>
    </w:p>
    <w:p w14:paraId="6B7F7C0B" w14:textId="19554490" w:rsidR="00AB09F7" w:rsidRDefault="00AB09F7">
      <w:pPr>
        <w:tabs>
          <w:tab w:val="clear" w:pos="-189"/>
        </w:tabs>
        <w:jc w:val="left"/>
      </w:pPr>
      <w:r>
        <w:rPr>
          <w:noProof/>
        </w:rPr>
        <w:drawing>
          <wp:inline distT="0" distB="0" distL="0" distR="0" wp14:anchorId="309C7523" wp14:editId="68DCACA9">
            <wp:extent cx="8435605" cy="5966956"/>
            <wp:effectExtent l="0" t="0" r="381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435605" cy="5966956"/>
                    </a:xfrm>
                    <a:prstGeom prst="rect">
                      <a:avLst/>
                    </a:prstGeom>
                  </pic:spPr>
                </pic:pic>
              </a:graphicData>
            </a:graphic>
          </wp:inline>
        </w:drawing>
      </w:r>
    </w:p>
    <w:p w14:paraId="1FED8A74" w14:textId="77777777" w:rsidR="00AB09F7" w:rsidRDefault="00AB09F7" w:rsidP="00AB09F7"/>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D021AA5" w:rsidR="00200DFF" w:rsidRPr="00C44C42" w:rsidRDefault="00200DFF" w:rsidP="00B52EF5">
            <w:pPr>
              <w:rPr>
                <w:b/>
                <w:lang w:val="en-US"/>
              </w:rPr>
            </w:pPr>
            <w:r>
              <w:rPr>
                <w:b/>
                <w:lang w:val="en-US"/>
              </w:rPr>
              <w:t xml:space="preserve">ALL. </w:t>
            </w:r>
            <w:r w:rsidR="00B52EF5">
              <w:rPr>
                <w:b/>
                <w:lang w:val="en-US"/>
              </w:rPr>
              <w:t>3</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7ECA2B80" w:rsidR="008A7E00" w:rsidRDefault="008B4028" w:rsidP="00450132">
      <w:pPr>
        <w:jc w:val="center"/>
      </w:pPr>
      <w:r>
        <w:rPr>
          <w:rFonts w:cs="Arial"/>
          <w:b/>
          <w:noProof/>
        </w:rPr>
        <mc:AlternateContent>
          <mc:Choice Requires="wps">
            <w:drawing>
              <wp:anchor distT="0" distB="0" distL="114300" distR="114300" simplePos="0" relativeHeight="251669504" behindDoc="0" locked="0" layoutInCell="1" allowOverlap="1" wp14:anchorId="5C569CBE" wp14:editId="182FD9FB">
                <wp:simplePos x="0" y="0"/>
                <wp:positionH relativeFrom="column">
                  <wp:posOffset>4076700</wp:posOffset>
                </wp:positionH>
                <wp:positionV relativeFrom="paragraph">
                  <wp:posOffset>1084580</wp:posOffset>
                </wp:positionV>
                <wp:extent cx="31115" cy="984250"/>
                <wp:effectExtent l="146685" t="22225" r="117475" b="41275"/>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115" cy="984250"/>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B15723" id="_x0000_t32" coordsize="21600,21600" o:spt="32" o:oned="t" path="m,l21600,21600e" filled="f">
                <v:path arrowok="t" fillok="f" o:connecttype="none"/>
                <o:lock v:ext="edit" shapetype="t"/>
              </v:shapetype>
              <v:shape id="AutoShape 9" o:spid="_x0000_s1026" type="#_x0000_t32" style="position:absolute;margin-left:321pt;margin-top:85.4pt;width:2.45pt;height:77.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" strokecolor="red" strokeweight="3pt">
                <v:stroke dashstyle="dash" endarrow="open" endarrowwidth="wide"/>
              </v:shape>
            </w:pict>
          </mc:Fallback>
        </mc:AlternateContent>
      </w:r>
      <w:r w:rsidR="00B52EF5">
        <w:rPr>
          <w:noProof/>
        </w:rPr>
        <w:drawing>
          <wp:anchor distT="0" distB="0" distL="114300" distR="114300" simplePos="0" relativeHeight="251658240" behindDoc="0" locked="0" layoutInCell="1" allowOverlap="1" wp14:anchorId="03951BDB" wp14:editId="5D733C97">
            <wp:simplePos x="0" y="0"/>
            <wp:positionH relativeFrom="column">
              <wp:posOffset>3804285</wp:posOffset>
            </wp:positionH>
            <wp:positionV relativeFrom="paragraph">
              <wp:posOffset>2117725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Pr>
          <w:noProof/>
        </w:rPr>
        <mc:AlternateContent>
          <mc:Choice Requires="wps">
            <w:drawing>
              <wp:anchor distT="0" distB="0" distL="114300" distR="114300" simplePos="0" relativeHeight="251659264" behindDoc="0" locked="0" layoutInCell="1" allowOverlap="1" wp14:anchorId="0FB73C68" wp14:editId="2FBE6CB0">
                <wp:simplePos x="0" y="0"/>
                <wp:positionH relativeFrom="column">
                  <wp:posOffset>3938270</wp:posOffset>
                </wp:positionH>
                <wp:positionV relativeFrom="paragraph">
                  <wp:posOffset>770890</wp:posOffset>
                </wp:positionV>
                <wp:extent cx="245110" cy="258445"/>
                <wp:effectExtent l="46355" t="41910" r="41910" b="33020"/>
                <wp:wrapNone/>
                <wp:docPr id="4"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9918181">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C22ED75"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26" type="#_x0000_t68" style="position:absolute;margin-left:310.1pt;margin-top:60.7pt;width:19.3pt;height:20.35pt;rotation:10833299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" adj="10243" fillcolor="red" strokecolor="red" strokeweight="2pt"/>
            </w:pict>
          </mc:Fallback>
        </mc:AlternateContent>
      </w:r>
      <w:r w:rsidR="008A7E00">
        <w:rPr>
          <w:noProof/>
        </w:rPr>
        <w:drawing>
          <wp:inline distT="0" distB="0" distL="0" distR="0" wp14:anchorId="45065E13" wp14:editId="4040DCA9">
            <wp:extent cx="7951098" cy="3841953"/>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 ATTIVITA SAFETY\2019 SAFETY CORNER+EMERGENZA\SICILIA\CT CENTRO\CT CENTRO.jpg"/>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7951098" cy="3841953"/>
                    </a:xfrm>
                    <a:prstGeom prst="rect">
                      <a:avLst/>
                    </a:prstGeom>
                    <a:noFill/>
                    <a:ln>
                      <a:noFill/>
                    </a:ln>
                  </pic:spPr>
                </pic:pic>
              </a:graphicData>
            </a:graphic>
          </wp:inline>
        </w:drawing>
      </w:r>
    </w:p>
    <w:p w14:paraId="691AC727" w14:textId="77777777" w:rsidR="008A7E00" w:rsidRDefault="008A7E00" w:rsidP="0037627A">
      <w:pPr>
        <w:tabs>
          <w:tab w:val="clear" w:pos="-189"/>
        </w:tabs>
        <w:jc w:val="center"/>
      </w:pPr>
    </w:p>
    <w:p w14:paraId="435704F3" w14:textId="412BD483" w:rsidR="000F20C2" w:rsidRPr="000F20C2" w:rsidRDefault="00B52EF5" w:rsidP="0037627A">
      <w:pPr>
        <w:tabs>
          <w:tab w:val="clear" w:pos="-189"/>
        </w:tabs>
        <w:spacing w:line="276" w:lineRule="auto"/>
        <w:jc w:val="center"/>
        <w:rPr>
          <w:rFonts w:ascii="Swis721 BT" w:hAnsi="Swis721 BT"/>
          <w:sz w:val="22"/>
          <w:szCs w:val="22"/>
        </w:rPr>
      </w:pPr>
      <w:r>
        <w:rPr>
          <w:rFonts w:ascii="Swis721 BT" w:hAnsi="Swis721 BT"/>
          <w:sz w:val="22"/>
          <w:szCs w:val="22"/>
        </w:rPr>
        <w:t>Area parcheggio via Goffredo Mameli – fronte agenzia</w:t>
      </w:r>
    </w:p>
    <w:sectPr w:rsidR="000F20C2" w:rsidRPr="000F20C2" w:rsidSect="00530CAF">
      <w:headerReference w:type="default" r:id="rId30"/>
      <w:headerReference w:type="first" r:id="rId31"/>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78687" w14:textId="77777777" w:rsidR="002E0949" w:rsidRDefault="002E0949" w:rsidP="00547D5F">
      <w:r>
        <w:separator/>
      </w:r>
    </w:p>
  </w:endnote>
  <w:endnote w:type="continuationSeparator" w:id="0">
    <w:p w14:paraId="32502CC5" w14:textId="77777777" w:rsidR="002E0949" w:rsidRDefault="002E0949"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C2585E" w:rsidRPr="00353F7E" w:rsidRDefault="00C2585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0D543F">
            <w:rPr>
              <w:rFonts w:ascii="Helvetica" w:hAnsi="Helvetica"/>
              <w:i/>
              <w:noProof/>
              <w:sz w:val="16"/>
              <w:szCs w:val="16"/>
            </w:rPr>
            <w:t>26</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C2585E" w:rsidRPr="002F3833" w:rsidRDefault="00C2585E">
        <w:pPr>
          <w:pStyle w:val="Pidipagina"/>
          <w:jc w:val="center"/>
          <w:rPr>
            <w:sz w:val="8"/>
            <w:szCs w:val="8"/>
          </w:rPr>
        </w:pPr>
      </w:p>
      <w:p w14:paraId="28EFD028" w14:textId="77777777" w:rsidR="00C2585E" w:rsidRDefault="00C2585E">
        <w:pPr>
          <w:pStyle w:val="Pidipagina"/>
          <w:jc w:val="center"/>
        </w:pPr>
        <w:r>
          <w:fldChar w:fldCharType="begin"/>
        </w:r>
        <w:r>
          <w:instrText>PAGE   \* MERGEFORMAT</w:instrText>
        </w:r>
        <w:r>
          <w:fldChar w:fldCharType="separate"/>
        </w:r>
        <w:r>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C2585E" w:rsidRPr="005B03CF" w:rsidRDefault="00C2585E"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C2585E" w:rsidRPr="005B03CF" w:rsidRDefault="00C2585E"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C2585E" w:rsidRPr="005B03CF" w:rsidRDefault="00C2585E"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C2585E" w:rsidRPr="00353F7E" w:rsidRDefault="00C2585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C2585E" w:rsidRPr="005B03CF" w:rsidRDefault="00C2585E"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C2585E" w:rsidRPr="00353F7E" w:rsidRDefault="00C2585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C2585E" w:rsidRPr="005B03CF" w:rsidRDefault="00C2585E"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C2585E" w:rsidRPr="00353F7E" w:rsidRDefault="00C2585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C2585E" w:rsidRPr="00D94D6A" w:rsidRDefault="00C2585E" w:rsidP="00061E6A">
        <w:pPr>
          <w:pStyle w:val="Pidipagina"/>
          <w:jc w:val="center"/>
          <w:rPr>
            <w:sz w:val="12"/>
            <w:szCs w:val="12"/>
          </w:rPr>
        </w:pPr>
      </w:p>
      <w:p w14:paraId="69F1175F" w14:textId="77777777" w:rsidR="00C2585E" w:rsidRPr="00353F7E" w:rsidRDefault="00C2585E"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6B1B45" w14:textId="77777777" w:rsidR="002E0949" w:rsidRDefault="002E0949" w:rsidP="00547D5F">
      <w:r>
        <w:separator/>
      </w:r>
    </w:p>
  </w:footnote>
  <w:footnote w:type="continuationSeparator" w:id="0">
    <w:p w14:paraId="082A5D48" w14:textId="77777777" w:rsidR="002E0949" w:rsidRDefault="002E0949"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C2585E" w:rsidRDefault="00C2585E">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C2585E" w:rsidRPr="00026DE1" w14:paraId="1B80D1C7" w14:textId="77777777" w:rsidTr="00B269E4">
      <w:tc>
        <w:tcPr>
          <w:tcW w:w="809" w:type="dxa"/>
          <w:shd w:val="clear" w:color="auto" w:fill="D9D9D9" w:themeFill="background1" w:themeFillShade="D9"/>
          <w:vAlign w:val="center"/>
        </w:tcPr>
        <w:p w14:paraId="760B9E5E" w14:textId="77777777" w:rsidR="00C2585E" w:rsidRPr="00026DE1" w:rsidRDefault="00C2585E"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C2585E" w:rsidRPr="00026DE1" w:rsidRDefault="00C2585E"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C2585E" w:rsidRPr="00026DE1" w:rsidRDefault="00C2585E"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C2585E" w:rsidRPr="00026DE1" w:rsidRDefault="00C2585E"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C2585E" w:rsidRPr="00026DE1" w:rsidRDefault="00C2585E"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C2585E" w:rsidRPr="00026DE1" w:rsidRDefault="00C2585E" w:rsidP="007A1BD5">
          <w:pPr>
            <w:tabs>
              <w:tab w:val="clear" w:pos="-189"/>
            </w:tabs>
            <w:jc w:val="left"/>
            <w:rPr>
              <w:sz w:val="24"/>
            </w:rPr>
          </w:pPr>
          <w:r w:rsidRPr="00026DE1">
            <w:rPr>
              <w:b/>
              <w:sz w:val="24"/>
            </w:rPr>
            <w:t>NOTE</w:t>
          </w:r>
        </w:p>
      </w:tc>
    </w:tr>
  </w:tbl>
  <w:p w14:paraId="37FC8D4B" w14:textId="77777777" w:rsidR="00C2585E" w:rsidRPr="007A1BD5" w:rsidRDefault="00C2585E">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C2585E" w:rsidRDefault="00C2585E"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C2585E" w:rsidRDefault="00C2585E">
    <w:pPr>
      <w:pStyle w:val="Intestazione"/>
    </w:pPr>
  </w:p>
  <w:p w14:paraId="5AF9C054" w14:textId="77777777" w:rsidR="00C2585E" w:rsidRPr="007A1BD5" w:rsidRDefault="00C2585E">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C2585E" w:rsidRPr="00026DE1" w14:paraId="697E535F" w14:textId="77777777" w:rsidTr="0067414A">
      <w:tc>
        <w:tcPr>
          <w:tcW w:w="959" w:type="dxa"/>
          <w:shd w:val="clear" w:color="auto" w:fill="D9D9D9" w:themeFill="background1" w:themeFillShade="D9"/>
          <w:vAlign w:val="center"/>
        </w:tcPr>
        <w:p w14:paraId="127F11FA" w14:textId="77777777" w:rsidR="00C2585E" w:rsidRPr="00026DE1" w:rsidRDefault="00C2585E"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C2585E" w:rsidRPr="00026DE1" w:rsidRDefault="00C2585E"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C2585E" w:rsidRPr="00026DE1" w:rsidRDefault="00C2585E"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C2585E" w:rsidRPr="00026DE1" w:rsidRDefault="00C2585E"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C2585E" w:rsidRPr="00026DE1" w:rsidRDefault="00C2585E"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C2585E" w:rsidRPr="00026DE1" w:rsidRDefault="00C2585E" w:rsidP="008B62A2">
          <w:pPr>
            <w:tabs>
              <w:tab w:val="clear" w:pos="-189"/>
            </w:tabs>
            <w:jc w:val="left"/>
            <w:rPr>
              <w:sz w:val="24"/>
            </w:rPr>
          </w:pPr>
          <w:r w:rsidRPr="00026DE1">
            <w:rPr>
              <w:b/>
              <w:sz w:val="24"/>
            </w:rPr>
            <w:t>NOTE</w:t>
          </w:r>
        </w:p>
      </w:tc>
    </w:tr>
  </w:tbl>
  <w:p w14:paraId="2E515BD9" w14:textId="77777777" w:rsidR="00C2585E" w:rsidRPr="009429AB" w:rsidRDefault="00C2585E"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C2585E" w:rsidRPr="00026DE1" w14:paraId="31B32F07" w14:textId="77777777" w:rsidTr="00B062EB">
      <w:tc>
        <w:tcPr>
          <w:tcW w:w="809" w:type="dxa"/>
          <w:shd w:val="clear" w:color="auto" w:fill="D9D9D9" w:themeFill="background1" w:themeFillShade="D9"/>
          <w:vAlign w:val="center"/>
        </w:tcPr>
        <w:p w14:paraId="0801840B" w14:textId="77777777" w:rsidR="00C2585E" w:rsidRPr="00026DE1" w:rsidRDefault="00C2585E"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C2585E" w:rsidRPr="00026DE1" w:rsidRDefault="00C2585E"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C2585E" w:rsidRPr="00026DE1" w:rsidRDefault="00C2585E"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C2585E" w:rsidRPr="00026DE1" w:rsidRDefault="00C2585E"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C2585E" w:rsidRPr="00026DE1" w:rsidRDefault="00C2585E"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C2585E" w:rsidRPr="00026DE1" w:rsidRDefault="00C2585E" w:rsidP="007A1BD5">
          <w:pPr>
            <w:tabs>
              <w:tab w:val="clear" w:pos="-189"/>
            </w:tabs>
            <w:jc w:val="left"/>
            <w:rPr>
              <w:sz w:val="24"/>
            </w:rPr>
          </w:pPr>
          <w:r w:rsidRPr="00026DE1">
            <w:rPr>
              <w:b/>
              <w:sz w:val="24"/>
            </w:rPr>
            <w:t>NOTE</w:t>
          </w:r>
        </w:p>
      </w:tc>
    </w:tr>
  </w:tbl>
  <w:p w14:paraId="421FF244" w14:textId="77777777" w:rsidR="00C2585E" w:rsidRPr="007A1BD5" w:rsidRDefault="00C2585E"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C2585E" w:rsidRDefault="00C2585E"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C2585E" w:rsidRDefault="00C2585E" w:rsidP="005130DE">
    <w:pPr>
      <w:pStyle w:val="Intestazione"/>
      <w:tabs>
        <w:tab w:val="clear" w:pos="4819"/>
        <w:tab w:val="clear" w:pos="9638"/>
        <w:tab w:val="left" w:pos="188"/>
        <w:tab w:val="left" w:pos="11032"/>
      </w:tabs>
      <w:rPr>
        <w:sz w:val="8"/>
        <w:szCs w:val="8"/>
      </w:rPr>
    </w:pPr>
  </w:p>
  <w:p w14:paraId="052A0444" w14:textId="77777777" w:rsidR="00C2585E" w:rsidRPr="007A1BD5" w:rsidRDefault="00C2585E"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73"/>
      <w:gridCol w:w="1422"/>
      <w:gridCol w:w="2106"/>
      <w:gridCol w:w="4999"/>
      <w:gridCol w:w="284"/>
      <w:gridCol w:w="272"/>
      <w:gridCol w:w="313"/>
      <w:gridCol w:w="2557"/>
    </w:tblGrid>
    <w:tr w:rsidR="00C2585E" w14:paraId="29603908" w14:textId="77777777" w:rsidTr="00D452BD">
      <w:tc>
        <w:tcPr>
          <w:tcW w:w="914" w:type="pct"/>
          <w:vMerge w:val="restart"/>
          <w:shd w:val="clear" w:color="auto" w:fill="F2F2F2" w:themeFill="background1" w:themeFillShade="F2"/>
          <w:vAlign w:val="center"/>
        </w:tcPr>
        <w:p w14:paraId="531E85F4" w14:textId="77777777" w:rsidR="00C2585E" w:rsidRPr="00D95587" w:rsidRDefault="00C2585E"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C2585E" w:rsidRPr="00D95587" w:rsidRDefault="00C2585E"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C2585E" w:rsidRPr="00D95587" w:rsidRDefault="00C2585E"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C2585E" w:rsidRPr="00D95587" w:rsidRDefault="00C2585E"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C2585E" w:rsidRPr="00D95587" w:rsidRDefault="00C2585E"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C2585E" w:rsidRPr="00D95587" w:rsidRDefault="00C2585E"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C2585E" w14:paraId="2B51FC70" w14:textId="77777777" w:rsidTr="00D452BD">
      <w:tc>
        <w:tcPr>
          <w:tcW w:w="914" w:type="pct"/>
          <w:vMerge/>
          <w:shd w:val="clear" w:color="auto" w:fill="EEECE1" w:themeFill="background2"/>
          <w:vAlign w:val="center"/>
        </w:tcPr>
        <w:p w14:paraId="6B78B887" w14:textId="77777777" w:rsidR="00C2585E" w:rsidRPr="00D95587" w:rsidRDefault="00C2585E"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C2585E" w:rsidRPr="00D95587" w:rsidRDefault="00C2585E"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C2585E" w:rsidRPr="00D95587" w:rsidRDefault="00C2585E"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C2585E" w:rsidRPr="00D95587" w:rsidRDefault="00C2585E"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C2585E" w:rsidRPr="00D95587" w:rsidRDefault="00C2585E"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C2585E" w:rsidRPr="00D95587" w:rsidRDefault="00C2585E"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C2585E" w:rsidRPr="00D95587" w:rsidRDefault="00C2585E"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C2585E" w:rsidRPr="00D95587" w:rsidRDefault="00C2585E" w:rsidP="00975046">
          <w:pPr>
            <w:adjustRightInd w:val="0"/>
            <w:spacing w:line="276" w:lineRule="auto"/>
            <w:jc w:val="center"/>
            <w:rPr>
              <w:rFonts w:eastAsia="Arial Unicode MS" w:cs="Arial"/>
              <w:b/>
              <w:sz w:val="18"/>
            </w:rPr>
          </w:pPr>
        </w:p>
      </w:tc>
    </w:tr>
  </w:tbl>
  <w:p w14:paraId="034E2F48" w14:textId="77777777" w:rsidR="00C2585E" w:rsidRPr="00A96CC1" w:rsidRDefault="00C2585E"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20"/>
      <w:gridCol w:w="1394"/>
      <w:gridCol w:w="2065"/>
      <w:gridCol w:w="4901"/>
      <w:gridCol w:w="278"/>
      <w:gridCol w:w="267"/>
      <w:gridCol w:w="307"/>
      <w:gridCol w:w="2506"/>
    </w:tblGrid>
    <w:tr w:rsidR="00C2585E" w14:paraId="45AA2595" w14:textId="77777777" w:rsidTr="00D452BD">
      <w:tc>
        <w:tcPr>
          <w:tcW w:w="914" w:type="pct"/>
          <w:vMerge w:val="restart"/>
          <w:shd w:val="clear" w:color="auto" w:fill="F2F2F2" w:themeFill="background1" w:themeFillShade="F2"/>
          <w:vAlign w:val="center"/>
        </w:tcPr>
        <w:p w14:paraId="4F09E2C7" w14:textId="77777777" w:rsidR="00C2585E" w:rsidRPr="00D95587" w:rsidRDefault="00C2585E"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C2585E" w:rsidRPr="00D95587" w:rsidRDefault="00C2585E"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C2585E" w:rsidRPr="00D95587" w:rsidRDefault="00C2585E"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C2585E" w:rsidRPr="00D95587" w:rsidRDefault="00C2585E"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C2585E" w:rsidRPr="00D95587" w:rsidRDefault="00C2585E"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C2585E" w:rsidRPr="00D95587" w:rsidRDefault="00C2585E"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C2585E" w14:paraId="5AED898A" w14:textId="77777777" w:rsidTr="00D452BD">
      <w:tc>
        <w:tcPr>
          <w:tcW w:w="914" w:type="pct"/>
          <w:vMerge/>
          <w:shd w:val="clear" w:color="auto" w:fill="EEECE1" w:themeFill="background2"/>
          <w:vAlign w:val="center"/>
        </w:tcPr>
        <w:p w14:paraId="2B70A0C5" w14:textId="77777777" w:rsidR="00C2585E" w:rsidRPr="00D95587" w:rsidRDefault="00C2585E"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C2585E" w:rsidRPr="00D95587" w:rsidRDefault="00C2585E"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C2585E" w:rsidRPr="00D95587" w:rsidRDefault="00C2585E"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C2585E" w:rsidRPr="00D95587" w:rsidRDefault="00C2585E"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C2585E" w:rsidRPr="00D95587" w:rsidRDefault="00C2585E"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C2585E" w:rsidRPr="00D95587" w:rsidRDefault="00C2585E"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C2585E" w:rsidRPr="00D95587" w:rsidRDefault="00C2585E"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C2585E" w:rsidRPr="00D95587" w:rsidRDefault="00C2585E" w:rsidP="00B13829">
          <w:pPr>
            <w:adjustRightInd w:val="0"/>
            <w:spacing w:line="276" w:lineRule="auto"/>
            <w:jc w:val="center"/>
            <w:rPr>
              <w:rFonts w:eastAsia="Arial Unicode MS" w:cs="Arial"/>
              <w:b/>
              <w:sz w:val="18"/>
            </w:rPr>
          </w:pPr>
        </w:p>
      </w:tc>
    </w:tr>
  </w:tbl>
  <w:p w14:paraId="65C25F2D" w14:textId="77777777" w:rsidR="00C2585E" w:rsidRPr="00A96CC1" w:rsidRDefault="00C2585E"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C2585E" w:rsidRPr="00DA13BA" w:rsidRDefault="00C2585E"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C2585E" w:rsidRPr="00A96CC1" w:rsidRDefault="00C2585E"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19529053">
    <w:abstractNumId w:val="14"/>
  </w:num>
  <w:num w:numId="2" w16cid:durableId="1643467113">
    <w:abstractNumId w:val="42"/>
  </w:num>
  <w:num w:numId="3" w16cid:durableId="1072241550">
    <w:abstractNumId w:val="26"/>
  </w:num>
  <w:num w:numId="4" w16cid:durableId="978220264">
    <w:abstractNumId w:val="27"/>
  </w:num>
  <w:num w:numId="5" w16cid:durableId="398602715">
    <w:abstractNumId w:val="13"/>
  </w:num>
  <w:num w:numId="6" w16cid:durableId="1359769785">
    <w:abstractNumId w:val="21"/>
  </w:num>
  <w:num w:numId="7" w16cid:durableId="1316106217">
    <w:abstractNumId w:val="33"/>
  </w:num>
  <w:num w:numId="8" w16cid:durableId="2145611955">
    <w:abstractNumId w:val="31"/>
  </w:num>
  <w:num w:numId="9" w16cid:durableId="880362647">
    <w:abstractNumId w:val="30"/>
  </w:num>
  <w:num w:numId="10" w16cid:durableId="197739104">
    <w:abstractNumId w:val="48"/>
  </w:num>
  <w:num w:numId="11" w16cid:durableId="992567297">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34931552">
    <w:abstractNumId w:val="40"/>
  </w:num>
  <w:num w:numId="13" w16cid:durableId="2022197409">
    <w:abstractNumId w:val="37"/>
  </w:num>
  <w:num w:numId="14" w16cid:durableId="318769253">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01873286">
    <w:abstractNumId w:val="24"/>
  </w:num>
  <w:num w:numId="16" w16cid:durableId="698504582">
    <w:abstractNumId w:val="39"/>
  </w:num>
  <w:num w:numId="17" w16cid:durableId="1624727757">
    <w:abstractNumId w:val="41"/>
  </w:num>
  <w:num w:numId="18" w16cid:durableId="178789421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17953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37078048">
    <w:abstractNumId w:val="17"/>
  </w:num>
  <w:num w:numId="21" w16cid:durableId="636225553">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48557538">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30323560">
    <w:abstractNumId w:val="34"/>
  </w:num>
  <w:num w:numId="24" w16cid:durableId="5678075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3255290">
    <w:abstractNumId w:val="46"/>
  </w:num>
  <w:num w:numId="26" w16cid:durableId="105775497">
    <w:abstractNumId w:val="36"/>
  </w:num>
  <w:num w:numId="27" w16cid:durableId="397214090">
    <w:abstractNumId w:val="18"/>
  </w:num>
  <w:num w:numId="28" w16cid:durableId="2067753745">
    <w:abstractNumId w:val="29"/>
  </w:num>
  <w:num w:numId="29" w16cid:durableId="892814876">
    <w:abstractNumId w:val="23"/>
  </w:num>
  <w:num w:numId="30" w16cid:durableId="89249643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1957183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79565511">
    <w:abstractNumId w:val="45"/>
  </w:num>
  <w:num w:numId="33" w16cid:durableId="1182547894">
    <w:abstractNumId w:val="25"/>
  </w:num>
  <w:num w:numId="34" w16cid:durableId="159469888">
    <w:abstractNumId w:val="11"/>
  </w:num>
  <w:num w:numId="35" w16cid:durableId="388574280">
    <w:abstractNumId w:val="38"/>
  </w:num>
  <w:num w:numId="36" w16cid:durableId="1784573141">
    <w:abstractNumId w:val="14"/>
  </w:num>
  <w:num w:numId="37" w16cid:durableId="773399468">
    <w:abstractNumId w:val="14"/>
  </w:num>
  <w:num w:numId="38" w16cid:durableId="165635141">
    <w:abstractNumId w:val="14"/>
  </w:num>
  <w:num w:numId="39" w16cid:durableId="1889759407">
    <w:abstractNumId w:val="14"/>
  </w:num>
  <w:num w:numId="40" w16cid:durableId="2008245991">
    <w:abstractNumId w:val="15"/>
  </w:num>
  <w:num w:numId="41" w16cid:durableId="892080204">
    <w:abstractNumId w:val="32"/>
  </w:num>
  <w:num w:numId="42" w16cid:durableId="654996597">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333"/>
    <w:rsid w:val="00002403"/>
    <w:rsid w:val="00003618"/>
    <w:rsid w:val="0001215D"/>
    <w:rsid w:val="00014229"/>
    <w:rsid w:val="000155A9"/>
    <w:rsid w:val="000208FE"/>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5B8"/>
    <w:rsid w:val="000A59E9"/>
    <w:rsid w:val="000A5BF2"/>
    <w:rsid w:val="000A608C"/>
    <w:rsid w:val="000A7BED"/>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1072BC"/>
    <w:rsid w:val="00107A56"/>
    <w:rsid w:val="00110333"/>
    <w:rsid w:val="00112460"/>
    <w:rsid w:val="00113DE3"/>
    <w:rsid w:val="0011798B"/>
    <w:rsid w:val="00117A04"/>
    <w:rsid w:val="00117AAF"/>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818"/>
    <w:rsid w:val="001A0F81"/>
    <w:rsid w:val="001A1F7F"/>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3ADB"/>
    <w:rsid w:val="001E489D"/>
    <w:rsid w:val="001F22C7"/>
    <w:rsid w:val="001F3A15"/>
    <w:rsid w:val="001F4437"/>
    <w:rsid w:val="001F44E4"/>
    <w:rsid w:val="001F5D7B"/>
    <w:rsid w:val="00200AF0"/>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314CA"/>
    <w:rsid w:val="00234BE7"/>
    <w:rsid w:val="00237681"/>
    <w:rsid w:val="002410E4"/>
    <w:rsid w:val="002412B6"/>
    <w:rsid w:val="00247065"/>
    <w:rsid w:val="002564B1"/>
    <w:rsid w:val="002567C1"/>
    <w:rsid w:val="0026534D"/>
    <w:rsid w:val="00266E12"/>
    <w:rsid w:val="002702BE"/>
    <w:rsid w:val="002725FD"/>
    <w:rsid w:val="00273032"/>
    <w:rsid w:val="00275833"/>
    <w:rsid w:val="0027785E"/>
    <w:rsid w:val="00277C7C"/>
    <w:rsid w:val="002812E1"/>
    <w:rsid w:val="0028324C"/>
    <w:rsid w:val="00285A16"/>
    <w:rsid w:val="00292E65"/>
    <w:rsid w:val="00294A6E"/>
    <w:rsid w:val="00295BD7"/>
    <w:rsid w:val="002967C5"/>
    <w:rsid w:val="002A35F1"/>
    <w:rsid w:val="002A63D6"/>
    <w:rsid w:val="002B1A59"/>
    <w:rsid w:val="002B3206"/>
    <w:rsid w:val="002B3693"/>
    <w:rsid w:val="002B3F53"/>
    <w:rsid w:val="002B60EA"/>
    <w:rsid w:val="002C32E6"/>
    <w:rsid w:val="002C66C6"/>
    <w:rsid w:val="002C6D83"/>
    <w:rsid w:val="002D0292"/>
    <w:rsid w:val="002D375E"/>
    <w:rsid w:val="002D499D"/>
    <w:rsid w:val="002D5926"/>
    <w:rsid w:val="002E0949"/>
    <w:rsid w:val="002E1758"/>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2061"/>
    <w:rsid w:val="00343DDD"/>
    <w:rsid w:val="003444DE"/>
    <w:rsid w:val="00345B47"/>
    <w:rsid w:val="00347A4B"/>
    <w:rsid w:val="003506FE"/>
    <w:rsid w:val="00352162"/>
    <w:rsid w:val="00353F0A"/>
    <w:rsid w:val="00353F7E"/>
    <w:rsid w:val="003617E4"/>
    <w:rsid w:val="00361E80"/>
    <w:rsid w:val="0036262B"/>
    <w:rsid w:val="00364422"/>
    <w:rsid w:val="00365894"/>
    <w:rsid w:val="00370A92"/>
    <w:rsid w:val="00371864"/>
    <w:rsid w:val="00374B64"/>
    <w:rsid w:val="00375E4F"/>
    <w:rsid w:val="0037627A"/>
    <w:rsid w:val="00386902"/>
    <w:rsid w:val="00390874"/>
    <w:rsid w:val="00390C15"/>
    <w:rsid w:val="0039103C"/>
    <w:rsid w:val="003925B6"/>
    <w:rsid w:val="003A4110"/>
    <w:rsid w:val="003B0F4F"/>
    <w:rsid w:val="003C07AA"/>
    <w:rsid w:val="003C35EF"/>
    <w:rsid w:val="003C3956"/>
    <w:rsid w:val="003C4A35"/>
    <w:rsid w:val="003C598B"/>
    <w:rsid w:val="003D0352"/>
    <w:rsid w:val="003E21D3"/>
    <w:rsid w:val="003E2AB6"/>
    <w:rsid w:val="003E4E35"/>
    <w:rsid w:val="003E6657"/>
    <w:rsid w:val="003F026F"/>
    <w:rsid w:val="003F1321"/>
    <w:rsid w:val="003F1B16"/>
    <w:rsid w:val="003F3DD0"/>
    <w:rsid w:val="004018FB"/>
    <w:rsid w:val="004030CB"/>
    <w:rsid w:val="00403F3A"/>
    <w:rsid w:val="00405DF5"/>
    <w:rsid w:val="00407C4F"/>
    <w:rsid w:val="00415EF0"/>
    <w:rsid w:val="004166F6"/>
    <w:rsid w:val="00416905"/>
    <w:rsid w:val="004171F4"/>
    <w:rsid w:val="0042027D"/>
    <w:rsid w:val="00434D87"/>
    <w:rsid w:val="00437E5A"/>
    <w:rsid w:val="0044195D"/>
    <w:rsid w:val="00450132"/>
    <w:rsid w:val="0045298B"/>
    <w:rsid w:val="00460CF5"/>
    <w:rsid w:val="00471F3D"/>
    <w:rsid w:val="00473E51"/>
    <w:rsid w:val="00473F56"/>
    <w:rsid w:val="004747F1"/>
    <w:rsid w:val="00481048"/>
    <w:rsid w:val="004816E6"/>
    <w:rsid w:val="00487EB7"/>
    <w:rsid w:val="00493E59"/>
    <w:rsid w:val="00496068"/>
    <w:rsid w:val="004967FF"/>
    <w:rsid w:val="004968D8"/>
    <w:rsid w:val="004A0C7C"/>
    <w:rsid w:val="004A3A52"/>
    <w:rsid w:val="004A50E2"/>
    <w:rsid w:val="004A7EAA"/>
    <w:rsid w:val="004B0523"/>
    <w:rsid w:val="004C2F22"/>
    <w:rsid w:val="004C62AD"/>
    <w:rsid w:val="004C7128"/>
    <w:rsid w:val="004C7267"/>
    <w:rsid w:val="004D0609"/>
    <w:rsid w:val="004D31EE"/>
    <w:rsid w:val="004D5E91"/>
    <w:rsid w:val="004D6265"/>
    <w:rsid w:val="004E303B"/>
    <w:rsid w:val="004F4457"/>
    <w:rsid w:val="005005EE"/>
    <w:rsid w:val="005014AC"/>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C95"/>
    <w:rsid w:val="00554414"/>
    <w:rsid w:val="00562B56"/>
    <w:rsid w:val="00563936"/>
    <w:rsid w:val="0056478C"/>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6600"/>
    <w:rsid w:val="005B7C8B"/>
    <w:rsid w:val="005C0F92"/>
    <w:rsid w:val="005C408F"/>
    <w:rsid w:val="005C4BA2"/>
    <w:rsid w:val="005C7D03"/>
    <w:rsid w:val="005D4315"/>
    <w:rsid w:val="005E0D3D"/>
    <w:rsid w:val="005E4417"/>
    <w:rsid w:val="005E4F66"/>
    <w:rsid w:val="005E5402"/>
    <w:rsid w:val="005E63C0"/>
    <w:rsid w:val="005F4ACF"/>
    <w:rsid w:val="005F5034"/>
    <w:rsid w:val="005F64C7"/>
    <w:rsid w:val="00602AAB"/>
    <w:rsid w:val="00604212"/>
    <w:rsid w:val="00606A7F"/>
    <w:rsid w:val="00612D2D"/>
    <w:rsid w:val="00612FC7"/>
    <w:rsid w:val="00613129"/>
    <w:rsid w:val="006200AB"/>
    <w:rsid w:val="00620FD2"/>
    <w:rsid w:val="00622192"/>
    <w:rsid w:val="006233B1"/>
    <w:rsid w:val="00627D1B"/>
    <w:rsid w:val="00633F22"/>
    <w:rsid w:val="00634BD1"/>
    <w:rsid w:val="00636B80"/>
    <w:rsid w:val="00640B24"/>
    <w:rsid w:val="006429E4"/>
    <w:rsid w:val="00646679"/>
    <w:rsid w:val="006510C8"/>
    <w:rsid w:val="006533D4"/>
    <w:rsid w:val="006561AF"/>
    <w:rsid w:val="00656D9F"/>
    <w:rsid w:val="0065775F"/>
    <w:rsid w:val="00660772"/>
    <w:rsid w:val="006610EC"/>
    <w:rsid w:val="0066285D"/>
    <w:rsid w:val="006636BE"/>
    <w:rsid w:val="00667513"/>
    <w:rsid w:val="00667F77"/>
    <w:rsid w:val="006702B5"/>
    <w:rsid w:val="00673074"/>
    <w:rsid w:val="0067414A"/>
    <w:rsid w:val="00674AB5"/>
    <w:rsid w:val="00676C92"/>
    <w:rsid w:val="006770FF"/>
    <w:rsid w:val="00680696"/>
    <w:rsid w:val="006821FD"/>
    <w:rsid w:val="006843FB"/>
    <w:rsid w:val="00695F9C"/>
    <w:rsid w:val="006974F2"/>
    <w:rsid w:val="006A22C7"/>
    <w:rsid w:val="006A3BB3"/>
    <w:rsid w:val="006A49B4"/>
    <w:rsid w:val="006A6D16"/>
    <w:rsid w:val="006A7316"/>
    <w:rsid w:val="006B03DA"/>
    <w:rsid w:val="006B0770"/>
    <w:rsid w:val="006B179F"/>
    <w:rsid w:val="006B2552"/>
    <w:rsid w:val="006B3AB7"/>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5A62"/>
    <w:rsid w:val="0079680C"/>
    <w:rsid w:val="007A1BD5"/>
    <w:rsid w:val="007A248C"/>
    <w:rsid w:val="007A6161"/>
    <w:rsid w:val="007B34EA"/>
    <w:rsid w:val="007B39BC"/>
    <w:rsid w:val="007B470C"/>
    <w:rsid w:val="007B4EEE"/>
    <w:rsid w:val="007B6604"/>
    <w:rsid w:val="007B7FA3"/>
    <w:rsid w:val="007C19A0"/>
    <w:rsid w:val="007C2B35"/>
    <w:rsid w:val="007C4152"/>
    <w:rsid w:val="007D61BB"/>
    <w:rsid w:val="007D6EBC"/>
    <w:rsid w:val="007E6623"/>
    <w:rsid w:val="007E6948"/>
    <w:rsid w:val="007E72CD"/>
    <w:rsid w:val="007F5635"/>
    <w:rsid w:val="007F63B7"/>
    <w:rsid w:val="008003EF"/>
    <w:rsid w:val="0080162D"/>
    <w:rsid w:val="00803AF7"/>
    <w:rsid w:val="008065CB"/>
    <w:rsid w:val="008069A1"/>
    <w:rsid w:val="0081433D"/>
    <w:rsid w:val="00820A92"/>
    <w:rsid w:val="00821A20"/>
    <w:rsid w:val="00823BFE"/>
    <w:rsid w:val="00825365"/>
    <w:rsid w:val="008258DC"/>
    <w:rsid w:val="00825A9C"/>
    <w:rsid w:val="0083101F"/>
    <w:rsid w:val="00835921"/>
    <w:rsid w:val="00835A03"/>
    <w:rsid w:val="00836B27"/>
    <w:rsid w:val="00841A63"/>
    <w:rsid w:val="00843208"/>
    <w:rsid w:val="00844685"/>
    <w:rsid w:val="00845516"/>
    <w:rsid w:val="00845F8A"/>
    <w:rsid w:val="00852DA3"/>
    <w:rsid w:val="00853326"/>
    <w:rsid w:val="0085517F"/>
    <w:rsid w:val="008604E6"/>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22E2"/>
    <w:rsid w:val="00894034"/>
    <w:rsid w:val="008A7E00"/>
    <w:rsid w:val="008B4028"/>
    <w:rsid w:val="008B55F2"/>
    <w:rsid w:val="008B6041"/>
    <w:rsid w:val="008B62A2"/>
    <w:rsid w:val="008C1F80"/>
    <w:rsid w:val="008C44D2"/>
    <w:rsid w:val="008C67E4"/>
    <w:rsid w:val="008D6E20"/>
    <w:rsid w:val="008E0D87"/>
    <w:rsid w:val="008E33E4"/>
    <w:rsid w:val="008E5420"/>
    <w:rsid w:val="008E6EC2"/>
    <w:rsid w:val="008F1ED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0F53"/>
    <w:rsid w:val="00952B43"/>
    <w:rsid w:val="00953BD9"/>
    <w:rsid w:val="0095460C"/>
    <w:rsid w:val="00955D00"/>
    <w:rsid w:val="00956C88"/>
    <w:rsid w:val="009633D3"/>
    <w:rsid w:val="00963F7C"/>
    <w:rsid w:val="009642A2"/>
    <w:rsid w:val="00975046"/>
    <w:rsid w:val="009770A7"/>
    <w:rsid w:val="00986544"/>
    <w:rsid w:val="009930DE"/>
    <w:rsid w:val="009961B6"/>
    <w:rsid w:val="009A1A34"/>
    <w:rsid w:val="009A6802"/>
    <w:rsid w:val="009A6CDC"/>
    <w:rsid w:val="009B044C"/>
    <w:rsid w:val="009B1A6C"/>
    <w:rsid w:val="009B70E4"/>
    <w:rsid w:val="009B74E5"/>
    <w:rsid w:val="009C0D8A"/>
    <w:rsid w:val="009C419B"/>
    <w:rsid w:val="009C4ED2"/>
    <w:rsid w:val="009D154B"/>
    <w:rsid w:val="009D1EFB"/>
    <w:rsid w:val="009D58F1"/>
    <w:rsid w:val="009D6503"/>
    <w:rsid w:val="009E07BE"/>
    <w:rsid w:val="009E199C"/>
    <w:rsid w:val="009E2C6F"/>
    <w:rsid w:val="009E6657"/>
    <w:rsid w:val="009F1E92"/>
    <w:rsid w:val="009F29BC"/>
    <w:rsid w:val="009F4696"/>
    <w:rsid w:val="009F499C"/>
    <w:rsid w:val="00A001F8"/>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A14"/>
    <w:rsid w:val="00A63FC1"/>
    <w:rsid w:val="00A70D0F"/>
    <w:rsid w:val="00A778FC"/>
    <w:rsid w:val="00A82CC1"/>
    <w:rsid w:val="00A85F72"/>
    <w:rsid w:val="00A90BF2"/>
    <w:rsid w:val="00A935EE"/>
    <w:rsid w:val="00A937CB"/>
    <w:rsid w:val="00A95861"/>
    <w:rsid w:val="00A96CC1"/>
    <w:rsid w:val="00A97DEF"/>
    <w:rsid w:val="00AA0E80"/>
    <w:rsid w:val="00AA1487"/>
    <w:rsid w:val="00AA434C"/>
    <w:rsid w:val="00AA5154"/>
    <w:rsid w:val="00AB09F7"/>
    <w:rsid w:val="00AB67AB"/>
    <w:rsid w:val="00AC10BB"/>
    <w:rsid w:val="00AC35C3"/>
    <w:rsid w:val="00AC6640"/>
    <w:rsid w:val="00AC6E2E"/>
    <w:rsid w:val="00AC6E69"/>
    <w:rsid w:val="00AD2C03"/>
    <w:rsid w:val="00AE6E3C"/>
    <w:rsid w:val="00AF489A"/>
    <w:rsid w:val="00AF634B"/>
    <w:rsid w:val="00B00FA8"/>
    <w:rsid w:val="00B03B45"/>
    <w:rsid w:val="00B062E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2EF5"/>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6E77"/>
    <w:rsid w:val="00C0081B"/>
    <w:rsid w:val="00C04992"/>
    <w:rsid w:val="00C10555"/>
    <w:rsid w:val="00C12970"/>
    <w:rsid w:val="00C133FB"/>
    <w:rsid w:val="00C15525"/>
    <w:rsid w:val="00C22BC3"/>
    <w:rsid w:val="00C2427E"/>
    <w:rsid w:val="00C24CBC"/>
    <w:rsid w:val="00C2585E"/>
    <w:rsid w:val="00C3122A"/>
    <w:rsid w:val="00C3272C"/>
    <w:rsid w:val="00C33425"/>
    <w:rsid w:val="00C44C42"/>
    <w:rsid w:val="00C50FD0"/>
    <w:rsid w:val="00C510D2"/>
    <w:rsid w:val="00C51428"/>
    <w:rsid w:val="00C52BED"/>
    <w:rsid w:val="00C56E64"/>
    <w:rsid w:val="00C57697"/>
    <w:rsid w:val="00C61BFF"/>
    <w:rsid w:val="00C61D46"/>
    <w:rsid w:val="00C620D5"/>
    <w:rsid w:val="00C67D34"/>
    <w:rsid w:val="00C70098"/>
    <w:rsid w:val="00C75276"/>
    <w:rsid w:val="00C76C6D"/>
    <w:rsid w:val="00C77A42"/>
    <w:rsid w:val="00C80550"/>
    <w:rsid w:val="00C850B1"/>
    <w:rsid w:val="00C851CD"/>
    <w:rsid w:val="00C878C4"/>
    <w:rsid w:val="00C91FBA"/>
    <w:rsid w:val="00C932E4"/>
    <w:rsid w:val="00C93438"/>
    <w:rsid w:val="00C938B3"/>
    <w:rsid w:val="00CA0217"/>
    <w:rsid w:val="00CB0BD7"/>
    <w:rsid w:val="00CB221B"/>
    <w:rsid w:val="00CB3120"/>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2EAD"/>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668AA"/>
    <w:rsid w:val="00D70109"/>
    <w:rsid w:val="00D714DC"/>
    <w:rsid w:val="00D71E6D"/>
    <w:rsid w:val="00D71E95"/>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0734"/>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29A9"/>
    <w:rsid w:val="00E63AF7"/>
    <w:rsid w:val="00E65585"/>
    <w:rsid w:val="00E66DEE"/>
    <w:rsid w:val="00E77CCA"/>
    <w:rsid w:val="00E911FB"/>
    <w:rsid w:val="00E92EFD"/>
    <w:rsid w:val="00E931B4"/>
    <w:rsid w:val="00E93828"/>
    <w:rsid w:val="00E94E9C"/>
    <w:rsid w:val="00E96544"/>
    <w:rsid w:val="00EA2472"/>
    <w:rsid w:val="00EA4195"/>
    <w:rsid w:val="00EB30A9"/>
    <w:rsid w:val="00EB7125"/>
    <w:rsid w:val="00EB725D"/>
    <w:rsid w:val="00EC3414"/>
    <w:rsid w:val="00EC4891"/>
    <w:rsid w:val="00EC7072"/>
    <w:rsid w:val="00ED24C4"/>
    <w:rsid w:val="00ED24F9"/>
    <w:rsid w:val="00EE43FA"/>
    <w:rsid w:val="00EE79C5"/>
    <w:rsid w:val="00EE7CD9"/>
    <w:rsid w:val="00EF16E1"/>
    <w:rsid w:val="00EF32A1"/>
    <w:rsid w:val="00EF4608"/>
    <w:rsid w:val="00EF4E3B"/>
    <w:rsid w:val="00EF697D"/>
    <w:rsid w:val="00F01CFD"/>
    <w:rsid w:val="00F02025"/>
    <w:rsid w:val="00F03701"/>
    <w:rsid w:val="00F0438F"/>
    <w:rsid w:val="00F04A88"/>
    <w:rsid w:val="00F074C3"/>
    <w:rsid w:val="00F15412"/>
    <w:rsid w:val="00F21163"/>
    <w:rsid w:val="00F22E14"/>
    <w:rsid w:val="00F25724"/>
    <w:rsid w:val="00F300D7"/>
    <w:rsid w:val="00F33CA8"/>
    <w:rsid w:val="00F37B0D"/>
    <w:rsid w:val="00F40A99"/>
    <w:rsid w:val="00F43A0D"/>
    <w:rsid w:val="00F46427"/>
    <w:rsid w:val="00F46AA7"/>
    <w:rsid w:val="00F543B5"/>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813B1"/>
    <w:rsid w:val="00F90024"/>
    <w:rsid w:val="00F90545"/>
    <w:rsid w:val="00F92931"/>
    <w:rsid w:val="00F94B7E"/>
    <w:rsid w:val="00F97148"/>
    <w:rsid w:val="00FA03FC"/>
    <w:rsid w:val="00FA2A07"/>
    <w:rsid w:val="00FA35C2"/>
    <w:rsid w:val="00FB334C"/>
    <w:rsid w:val="00FC0EA2"/>
    <w:rsid w:val="00FC1206"/>
    <w:rsid w:val="00FC4D63"/>
    <w:rsid w:val="00FC5DEC"/>
    <w:rsid w:val="00FD7CC6"/>
    <w:rsid w:val="00FE2ECC"/>
    <w:rsid w:val="00FE351C"/>
    <w:rsid w:val="00FE539B"/>
    <w:rsid w:val="00FE71A5"/>
    <w:rsid w:val="00FF09B6"/>
    <w:rsid w:val="00FF0F31"/>
    <w:rsid w:val="00FF17B8"/>
    <w:rsid w:val="00FF30ED"/>
    <w:rsid w:val="00FF5D54"/>
    <w:rsid w:val="00FF76F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B4360DB"/>
  <w15:docId w15:val="{B2D304C6-2917-456A-A3A1-396226C11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465EF1-EB95-4FC9-950A-84797F78E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8259</Words>
  <Characters>47078</Characters>
  <Application>Microsoft Office Word</Application>
  <DocSecurity>0</DocSecurity>
  <Lines>392</Lines>
  <Paragraphs>110</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Denada Gjoka</cp:lastModifiedBy>
  <cp:revision>9</cp:revision>
  <cp:lastPrinted>2021-02-22T11:35:00Z</cp:lastPrinted>
  <dcterms:created xsi:type="dcterms:W3CDTF">2022-03-18T17:44:00Z</dcterms:created>
  <dcterms:modified xsi:type="dcterms:W3CDTF">2024-09-18T08:54:00Z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