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08516DD2" w14:textId="592EB97C" w:rsidR="005B03CF" w:rsidRDefault="005B03CF" w:rsidP="7705D8EB">
      <w:pPr>
        <w:spacing w:afterLines="120" w:after="288"/>
        <w:jc w:val="center"/>
        <w:rPr>
          <w:b/>
          <w:bCs/>
          <w:i/>
          <w:iCs/>
          <w:sz w:val="18"/>
          <w:szCs w:val="18"/>
        </w:rPr>
      </w:pPr>
      <w:r>
        <w:rPr>
          <w:noProof/>
        </w:rPr>
        <w:drawing>
          <wp:inline distT="0" distB="0" distL="0" distR="0" wp14:anchorId="7C65B9B0" wp14:editId="213D7E07">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pic:nvPicPr>
                  <pic:blipFill>
                    <a:blip r:embed="rId8">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6EEC118" w14:textId="77777777" w:rsidR="005B03CF" w:rsidRPr="00026DE1" w:rsidRDefault="005B03CF" w:rsidP="00A40F78">
      <w:pPr>
        <w:tabs>
          <w:tab w:val="clear" w:pos="-189"/>
        </w:tabs>
        <w:spacing w:afterLines="120" w:after="288"/>
        <w:jc w:val="center"/>
        <w:rPr>
          <w:b/>
          <w:i/>
          <w:sz w:val="18"/>
        </w:rPr>
      </w:pPr>
    </w:p>
    <w:p w14:paraId="00728B37" w14:textId="01A969C4"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4D575C">
        <w:rPr>
          <w:b/>
          <w:sz w:val="40"/>
          <w:szCs w:val="40"/>
        </w:rPr>
        <w:t>ROVERETO</w:t>
      </w:r>
    </w:p>
    <w:p w14:paraId="45537A1F" w14:textId="09861B57" w:rsidR="00353F7E" w:rsidRDefault="7705D8EB" w:rsidP="7705D8EB">
      <w:pPr>
        <w:jc w:val="center"/>
      </w:pPr>
      <w:r>
        <w:t>13 giugno 2024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6ADAA346" w14:textId="4BC3F65F" w:rsidR="00564883" w:rsidRDefault="00564883" w:rsidP="7705D8EB">
      <w:pPr>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407172" w:rsidRPr="005B03CF" w14:paraId="722194A7" w14:textId="52C3FC18" w:rsidTr="7705D8EB">
        <w:trPr>
          <w:cantSplit/>
          <w:trHeight w:val="352"/>
          <w:jc w:val="center"/>
        </w:trPr>
        <w:tc>
          <w:tcPr>
            <w:tcW w:w="1167" w:type="dxa"/>
            <w:gridSpan w:val="2"/>
            <w:tcBorders>
              <w:bottom w:val="single" w:sz="6" w:space="0" w:color="auto"/>
            </w:tcBorders>
            <w:shd w:val="clear" w:color="auto" w:fill="auto"/>
            <w:vAlign w:val="center"/>
          </w:tcPr>
          <w:p w14:paraId="28CF8243" w14:textId="77777777" w:rsidR="00407172" w:rsidRPr="005B03CF" w:rsidRDefault="00407172" w:rsidP="00825A9C">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3BC4FAE3" w14:textId="77777777" w:rsidR="00407172" w:rsidRPr="005B03CF" w:rsidRDefault="00407172" w:rsidP="00825A9C">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0ED9B94C" w14:textId="77777777" w:rsidR="00407172" w:rsidRPr="005B03CF" w:rsidRDefault="00407172" w:rsidP="00825A9C">
            <w:pPr>
              <w:tabs>
                <w:tab w:val="clear" w:pos="-189"/>
              </w:tabs>
              <w:jc w:val="center"/>
              <w:rPr>
                <w:i/>
                <w:sz w:val="16"/>
              </w:rPr>
            </w:pPr>
            <w:r w:rsidRPr="005B03CF">
              <w:rPr>
                <w:b/>
                <w:sz w:val="16"/>
              </w:rPr>
              <w:t>Descrizione Revisione</w:t>
            </w:r>
          </w:p>
        </w:tc>
        <w:tc>
          <w:tcPr>
            <w:tcW w:w="1548" w:type="dxa"/>
            <w:vMerge w:val="restart"/>
            <w:shd w:val="clear" w:color="auto" w:fill="auto"/>
            <w:vAlign w:val="center"/>
          </w:tcPr>
          <w:p w14:paraId="51A6627D" w14:textId="77777777" w:rsidR="00407172" w:rsidRPr="005B03CF" w:rsidRDefault="00407172" w:rsidP="00825A9C">
            <w:pPr>
              <w:tabs>
                <w:tab w:val="clear" w:pos="-189"/>
              </w:tabs>
              <w:jc w:val="center"/>
              <w:rPr>
                <w:i/>
                <w:sz w:val="16"/>
              </w:rPr>
            </w:pPr>
            <w:r w:rsidRPr="005B03CF">
              <w:rPr>
                <w:b/>
                <w:sz w:val="16"/>
              </w:rPr>
              <w:t>Preparato da</w:t>
            </w:r>
          </w:p>
        </w:tc>
        <w:tc>
          <w:tcPr>
            <w:tcW w:w="1275" w:type="dxa"/>
            <w:vMerge w:val="restart"/>
            <w:shd w:val="clear" w:color="auto" w:fill="auto"/>
            <w:vAlign w:val="center"/>
          </w:tcPr>
          <w:p w14:paraId="771D32FE" w14:textId="77777777" w:rsidR="00407172" w:rsidRPr="005B03CF" w:rsidRDefault="00407172" w:rsidP="00825A9C">
            <w:pPr>
              <w:tabs>
                <w:tab w:val="clear" w:pos="-189"/>
              </w:tabs>
              <w:jc w:val="center"/>
              <w:rPr>
                <w:i/>
                <w:sz w:val="16"/>
              </w:rPr>
            </w:pPr>
            <w:r w:rsidRPr="005B03CF">
              <w:rPr>
                <w:b/>
                <w:sz w:val="16"/>
              </w:rPr>
              <w:t>Controllato da</w:t>
            </w:r>
          </w:p>
        </w:tc>
        <w:tc>
          <w:tcPr>
            <w:tcW w:w="1291" w:type="dxa"/>
            <w:vMerge w:val="restart"/>
            <w:shd w:val="clear" w:color="auto" w:fill="auto"/>
            <w:vAlign w:val="center"/>
          </w:tcPr>
          <w:p w14:paraId="363A3575" w14:textId="77777777" w:rsidR="00407172" w:rsidRPr="005B03CF" w:rsidRDefault="00407172" w:rsidP="00825A9C">
            <w:pPr>
              <w:tabs>
                <w:tab w:val="clear" w:pos="-189"/>
              </w:tabs>
              <w:jc w:val="center"/>
              <w:rPr>
                <w:i/>
                <w:sz w:val="16"/>
              </w:rPr>
            </w:pPr>
            <w:r w:rsidRPr="005B03CF">
              <w:rPr>
                <w:b/>
                <w:sz w:val="16"/>
              </w:rPr>
              <w:t>Approvato da</w:t>
            </w:r>
          </w:p>
        </w:tc>
        <w:tc>
          <w:tcPr>
            <w:tcW w:w="1291" w:type="dxa"/>
            <w:vMerge w:val="restart"/>
            <w:shd w:val="clear" w:color="auto" w:fill="auto"/>
          </w:tcPr>
          <w:p w14:paraId="7DBC6B5D" w14:textId="77777777" w:rsidR="00407172" w:rsidRDefault="00407172" w:rsidP="00825A9C">
            <w:pPr>
              <w:tabs>
                <w:tab w:val="clear" w:pos="-189"/>
              </w:tabs>
              <w:jc w:val="center"/>
              <w:rPr>
                <w:b/>
                <w:sz w:val="16"/>
              </w:rPr>
            </w:pPr>
          </w:p>
          <w:p w14:paraId="43AB17BC" w14:textId="1A850FD0" w:rsidR="00407172" w:rsidRPr="005B03CF" w:rsidRDefault="00407172" w:rsidP="00825A9C">
            <w:pPr>
              <w:tabs>
                <w:tab w:val="clear" w:pos="-189"/>
              </w:tabs>
              <w:jc w:val="center"/>
              <w:rPr>
                <w:b/>
                <w:sz w:val="16"/>
              </w:rPr>
            </w:pPr>
            <w:r>
              <w:rPr>
                <w:b/>
                <w:sz w:val="16"/>
              </w:rPr>
              <w:t>Firma datore di lavoro</w:t>
            </w:r>
          </w:p>
        </w:tc>
      </w:tr>
      <w:tr w:rsidR="00407172" w:rsidRPr="005B03CF" w14:paraId="398B499B" w14:textId="15BA5A2C" w:rsidTr="7705D8EB">
        <w:trPr>
          <w:cantSplit/>
          <w:trHeight w:val="381"/>
          <w:jc w:val="center"/>
        </w:trPr>
        <w:tc>
          <w:tcPr>
            <w:tcW w:w="742" w:type="dxa"/>
            <w:shd w:val="clear" w:color="auto" w:fill="E6E6E6"/>
            <w:vAlign w:val="center"/>
          </w:tcPr>
          <w:p w14:paraId="0D50D1FE" w14:textId="77777777" w:rsidR="00407172" w:rsidRPr="005B03CF" w:rsidRDefault="00407172" w:rsidP="00825A9C">
            <w:pPr>
              <w:tabs>
                <w:tab w:val="clear" w:pos="-189"/>
              </w:tabs>
              <w:jc w:val="center"/>
              <w:rPr>
                <w:b/>
                <w:sz w:val="15"/>
              </w:rPr>
            </w:pPr>
            <w:r w:rsidRPr="005B03CF">
              <w:rPr>
                <w:b/>
                <w:sz w:val="15"/>
              </w:rPr>
              <w:t>Stato</w:t>
            </w:r>
          </w:p>
          <w:p w14:paraId="7094B28B" w14:textId="77777777" w:rsidR="00407172" w:rsidRPr="005B03CF" w:rsidRDefault="00407172"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407172" w:rsidRPr="005B03CF" w:rsidRDefault="00407172" w:rsidP="00825A9C">
            <w:pPr>
              <w:tabs>
                <w:tab w:val="clear" w:pos="-189"/>
              </w:tabs>
              <w:jc w:val="center"/>
              <w:rPr>
                <w:b/>
                <w:sz w:val="15"/>
              </w:rPr>
            </w:pPr>
            <w:r w:rsidRPr="005B03CF">
              <w:rPr>
                <w:b/>
                <w:sz w:val="15"/>
              </w:rPr>
              <w:t>N° rev.</w:t>
            </w:r>
          </w:p>
        </w:tc>
        <w:tc>
          <w:tcPr>
            <w:tcW w:w="1134" w:type="dxa"/>
            <w:vMerge/>
            <w:vAlign w:val="center"/>
          </w:tcPr>
          <w:p w14:paraId="76EB0126" w14:textId="77777777" w:rsidR="00407172" w:rsidRPr="005B03CF" w:rsidRDefault="00407172" w:rsidP="00825A9C">
            <w:pPr>
              <w:tabs>
                <w:tab w:val="clear" w:pos="-189"/>
              </w:tabs>
              <w:jc w:val="center"/>
              <w:rPr>
                <w:sz w:val="16"/>
              </w:rPr>
            </w:pPr>
          </w:p>
        </w:tc>
        <w:tc>
          <w:tcPr>
            <w:tcW w:w="3544" w:type="dxa"/>
            <w:vMerge/>
            <w:vAlign w:val="center"/>
          </w:tcPr>
          <w:p w14:paraId="3097F3F6" w14:textId="77777777" w:rsidR="00407172" w:rsidRPr="005B03CF" w:rsidRDefault="00407172" w:rsidP="00825A9C">
            <w:pPr>
              <w:tabs>
                <w:tab w:val="clear" w:pos="-189"/>
              </w:tabs>
              <w:jc w:val="center"/>
              <w:rPr>
                <w:bCs/>
                <w:sz w:val="16"/>
              </w:rPr>
            </w:pPr>
          </w:p>
        </w:tc>
        <w:tc>
          <w:tcPr>
            <w:tcW w:w="1548" w:type="dxa"/>
            <w:vMerge/>
            <w:vAlign w:val="center"/>
          </w:tcPr>
          <w:p w14:paraId="5076E03C" w14:textId="77777777" w:rsidR="00407172" w:rsidRPr="005B03CF" w:rsidRDefault="00407172" w:rsidP="00825A9C">
            <w:pPr>
              <w:tabs>
                <w:tab w:val="clear" w:pos="-189"/>
              </w:tabs>
              <w:jc w:val="center"/>
              <w:rPr>
                <w:sz w:val="16"/>
              </w:rPr>
            </w:pPr>
          </w:p>
        </w:tc>
        <w:tc>
          <w:tcPr>
            <w:tcW w:w="1275" w:type="dxa"/>
            <w:vMerge/>
            <w:vAlign w:val="center"/>
          </w:tcPr>
          <w:p w14:paraId="7B853CA7" w14:textId="77777777" w:rsidR="00407172" w:rsidRPr="005B03CF" w:rsidRDefault="00407172" w:rsidP="00825A9C">
            <w:pPr>
              <w:tabs>
                <w:tab w:val="clear" w:pos="-189"/>
              </w:tabs>
              <w:jc w:val="center"/>
              <w:rPr>
                <w:sz w:val="16"/>
              </w:rPr>
            </w:pPr>
          </w:p>
        </w:tc>
        <w:tc>
          <w:tcPr>
            <w:tcW w:w="1291" w:type="dxa"/>
            <w:vMerge/>
            <w:vAlign w:val="center"/>
          </w:tcPr>
          <w:p w14:paraId="4174D139" w14:textId="77777777" w:rsidR="00407172" w:rsidRPr="005B03CF" w:rsidRDefault="00407172" w:rsidP="00825A9C">
            <w:pPr>
              <w:tabs>
                <w:tab w:val="clear" w:pos="-189"/>
              </w:tabs>
              <w:jc w:val="center"/>
              <w:rPr>
                <w:sz w:val="16"/>
              </w:rPr>
            </w:pPr>
          </w:p>
        </w:tc>
        <w:tc>
          <w:tcPr>
            <w:tcW w:w="1291" w:type="dxa"/>
            <w:vMerge/>
          </w:tcPr>
          <w:p w14:paraId="2921F96A" w14:textId="77777777" w:rsidR="00407172" w:rsidRPr="005B03CF" w:rsidRDefault="00407172" w:rsidP="00825A9C">
            <w:pPr>
              <w:tabs>
                <w:tab w:val="clear" w:pos="-189"/>
              </w:tabs>
              <w:jc w:val="center"/>
              <w:rPr>
                <w:sz w:val="16"/>
              </w:rPr>
            </w:pPr>
          </w:p>
        </w:tc>
      </w:tr>
      <w:tr w:rsidR="00407172" w:rsidRPr="005B03CF" w14:paraId="661E7F45" w14:textId="176A3087" w:rsidTr="7705D8EB">
        <w:trPr>
          <w:cantSplit/>
          <w:trHeight w:val="234"/>
          <w:jc w:val="center"/>
        </w:trPr>
        <w:tc>
          <w:tcPr>
            <w:tcW w:w="742" w:type="dxa"/>
            <w:shd w:val="clear" w:color="auto" w:fill="FFFFFF" w:themeFill="background1"/>
            <w:vAlign w:val="center"/>
          </w:tcPr>
          <w:p w14:paraId="2F93873E" w14:textId="77777777" w:rsidR="00407172" w:rsidRPr="005B03CF" w:rsidRDefault="00407172" w:rsidP="00825A9C">
            <w:pPr>
              <w:tabs>
                <w:tab w:val="clear" w:pos="-189"/>
              </w:tabs>
              <w:jc w:val="center"/>
              <w:rPr>
                <w:sz w:val="16"/>
                <w:szCs w:val="16"/>
              </w:rPr>
            </w:pPr>
          </w:p>
        </w:tc>
        <w:tc>
          <w:tcPr>
            <w:tcW w:w="425" w:type="dxa"/>
            <w:shd w:val="clear" w:color="auto" w:fill="FFFFFF" w:themeFill="background1"/>
            <w:vAlign w:val="center"/>
          </w:tcPr>
          <w:p w14:paraId="49B81763" w14:textId="77777777" w:rsidR="00407172" w:rsidRPr="005B03CF" w:rsidRDefault="00407172" w:rsidP="00825A9C">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3665FDD8" w14:textId="68A1F886" w:rsidR="00407172" w:rsidRPr="005B03CF" w:rsidRDefault="00407172" w:rsidP="00825A9C">
            <w:pPr>
              <w:tabs>
                <w:tab w:val="clear" w:pos="-189"/>
              </w:tabs>
              <w:jc w:val="center"/>
              <w:rPr>
                <w:sz w:val="16"/>
                <w:szCs w:val="16"/>
              </w:rPr>
            </w:pPr>
            <w:r w:rsidRPr="004D575C">
              <w:rPr>
                <w:sz w:val="16"/>
                <w:szCs w:val="16"/>
              </w:rPr>
              <w:t>30-11-2020</w:t>
            </w:r>
          </w:p>
        </w:tc>
        <w:tc>
          <w:tcPr>
            <w:tcW w:w="3544" w:type="dxa"/>
            <w:shd w:val="clear" w:color="auto" w:fill="FFFFFF" w:themeFill="background1"/>
            <w:vAlign w:val="center"/>
          </w:tcPr>
          <w:p w14:paraId="01C808E3" w14:textId="77777777" w:rsidR="00407172" w:rsidRPr="005B03CF" w:rsidRDefault="00407172" w:rsidP="00825A9C">
            <w:pPr>
              <w:tabs>
                <w:tab w:val="clear" w:pos="-189"/>
              </w:tabs>
              <w:jc w:val="center"/>
              <w:rPr>
                <w:bCs/>
                <w:sz w:val="16"/>
              </w:rPr>
            </w:pPr>
            <w:r w:rsidRPr="005B03CF">
              <w:rPr>
                <w:sz w:val="16"/>
              </w:rPr>
              <w:t>Emissione per approvazione</w:t>
            </w:r>
          </w:p>
        </w:tc>
        <w:tc>
          <w:tcPr>
            <w:tcW w:w="1548" w:type="dxa"/>
            <w:shd w:val="clear" w:color="auto" w:fill="FFFFFF" w:themeFill="background1"/>
            <w:vAlign w:val="center"/>
          </w:tcPr>
          <w:p w14:paraId="72098F87" w14:textId="77777777" w:rsidR="00407172" w:rsidRPr="007334A4" w:rsidRDefault="00407172" w:rsidP="00825A9C">
            <w:pPr>
              <w:tabs>
                <w:tab w:val="clear" w:pos="-189"/>
              </w:tabs>
              <w:jc w:val="center"/>
              <w:rPr>
                <w:sz w:val="16"/>
                <w:lang w:eastAsia="en-US"/>
              </w:rPr>
            </w:pPr>
            <w:proofErr w:type="spellStart"/>
            <w:r>
              <w:rPr>
                <w:sz w:val="16"/>
                <w:lang w:eastAsia="en-US"/>
              </w:rPr>
              <w:t>CesanaStudioArch</w:t>
            </w:r>
            <w:proofErr w:type="spellEnd"/>
          </w:p>
        </w:tc>
        <w:tc>
          <w:tcPr>
            <w:tcW w:w="1275" w:type="dxa"/>
            <w:shd w:val="clear" w:color="auto" w:fill="FFFFFF" w:themeFill="background1"/>
            <w:vAlign w:val="center"/>
          </w:tcPr>
          <w:p w14:paraId="73D42E8B" w14:textId="77777777" w:rsidR="00407172" w:rsidRPr="005B03CF" w:rsidRDefault="00407172" w:rsidP="00825A9C">
            <w:pPr>
              <w:tabs>
                <w:tab w:val="clear" w:pos="-189"/>
              </w:tabs>
              <w:jc w:val="center"/>
              <w:rPr>
                <w:sz w:val="16"/>
                <w:highlight w:val="yellow"/>
              </w:rPr>
            </w:pPr>
            <w:r>
              <w:rPr>
                <w:sz w:val="16"/>
                <w:lang w:eastAsia="en-US"/>
              </w:rPr>
              <w:t>RSPP</w:t>
            </w:r>
          </w:p>
        </w:tc>
        <w:tc>
          <w:tcPr>
            <w:tcW w:w="1291" w:type="dxa"/>
            <w:shd w:val="clear" w:color="auto" w:fill="FFFFFF" w:themeFill="background1"/>
            <w:vAlign w:val="center"/>
          </w:tcPr>
          <w:p w14:paraId="2E0A8F0C" w14:textId="77777777" w:rsidR="00407172" w:rsidRPr="005B03CF" w:rsidRDefault="00407172" w:rsidP="00825A9C">
            <w:pPr>
              <w:tabs>
                <w:tab w:val="clear" w:pos="-189"/>
              </w:tabs>
              <w:jc w:val="center"/>
              <w:rPr>
                <w:sz w:val="16"/>
                <w:highlight w:val="yellow"/>
              </w:rPr>
            </w:pPr>
            <w:r>
              <w:rPr>
                <w:sz w:val="16"/>
                <w:lang w:eastAsia="en-US"/>
              </w:rPr>
              <w:t>Datore di Lavoro</w:t>
            </w:r>
          </w:p>
        </w:tc>
        <w:tc>
          <w:tcPr>
            <w:tcW w:w="1291" w:type="dxa"/>
            <w:shd w:val="clear" w:color="auto" w:fill="FFFFFF" w:themeFill="background1"/>
          </w:tcPr>
          <w:p w14:paraId="5FD4566D" w14:textId="77777777" w:rsidR="00407172" w:rsidRDefault="00407172" w:rsidP="00825A9C">
            <w:pPr>
              <w:tabs>
                <w:tab w:val="clear" w:pos="-189"/>
              </w:tabs>
              <w:jc w:val="center"/>
              <w:rPr>
                <w:sz w:val="16"/>
                <w:lang w:eastAsia="en-US"/>
              </w:rPr>
            </w:pPr>
          </w:p>
        </w:tc>
      </w:tr>
      <w:tr w:rsidR="00C61E60" w:rsidRPr="005B03CF" w14:paraId="7E04DFA6" w14:textId="700473F4" w:rsidTr="7705D8EB">
        <w:trPr>
          <w:cantSplit/>
          <w:trHeight w:val="111"/>
          <w:jc w:val="center"/>
        </w:trPr>
        <w:tc>
          <w:tcPr>
            <w:tcW w:w="742" w:type="dxa"/>
            <w:shd w:val="clear" w:color="auto" w:fill="FFFFFF" w:themeFill="background1"/>
            <w:vAlign w:val="center"/>
          </w:tcPr>
          <w:p w14:paraId="3B0577F2" w14:textId="77777777" w:rsidR="00C61E60" w:rsidRPr="005B03CF" w:rsidRDefault="00C61E60" w:rsidP="00C61E60">
            <w:pPr>
              <w:tabs>
                <w:tab w:val="clear" w:pos="-189"/>
              </w:tabs>
              <w:jc w:val="center"/>
              <w:rPr>
                <w:sz w:val="16"/>
                <w:szCs w:val="16"/>
              </w:rPr>
            </w:pPr>
          </w:p>
        </w:tc>
        <w:tc>
          <w:tcPr>
            <w:tcW w:w="425" w:type="dxa"/>
            <w:shd w:val="clear" w:color="auto" w:fill="FFFFFF" w:themeFill="background1"/>
            <w:vAlign w:val="center"/>
          </w:tcPr>
          <w:p w14:paraId="5BD75EBF" w14:textId="3048C54B" w:rsidR="00C61E60" w:rsidRPr="005B03CF" w:rsidRDefault="00C61E60" w:rsidP="00C61E60">
            <w:pPr>
              <w:tabs>
                <w:tab w:val="clear" w:pos="-189"/>
              </w:tabs>
              <w:jc w:val="center"/>
              <w:rPr>
                <w:sz w:val="16"/>
              </w:rPr>
            </w:pPr>
            <w:r>
              <w:rPr>
                <w:sz w:val="16"/>
                <w:szCs w:val="16"/>
              </w:rPr>
              <w:t>01</w:t>
            </w:r>
          </w:p>
        </w:tc>
        <w:tc>
          <w:tcPr>
            <w:tcW w:w="1134" w:type="dxa"/>
            <w:shd w:val="clear" w:color="auto" w:fill="FFFFFF" w:themeFill="background1"/>
            <w:vAlign w:val="center"/>
          </w:tcPr>
          <w:p w14:paraId="705AAB70" w14:textId="24EF41E3" w:rsidR="00C61E60" w:rsidRPr="005B03CF" w:rsidRDefault="009551DB" w:rsidP="00C61E60">
            <w:pPr>
              <w:tabs>
                <w:tab w:val="clear" w:pos="-189"/>
              </w:tabs>
              <w:jc w:val="center"/>
              <w:rPr>
                <w:sz w:val="16"/>
              </w:rPr>
            </w:pPr>
            <w:r>
              <w:rPr>
                <w:sz w:val="16"/>
                <w:szCs w:val="16"/>
              </w:rPr>
              <w:t>31-12-</w:t>
            </w:r>
            <w:r w:rsidR="00C61E60">
              <w:rPr>
                <w:sz w:val="16"/>
                <w:szCs w:val="16"/>
              </w:rPr>
              <w:t>2021</w:t>
            </w:r>
          </w:p>
        </w:tc>
        <w:tc>
          <w:tcPr>
            <w:tcW w:w="3544" w:type="dxa"/>
            <w:shd w:val="clear" w:color="auto" w:fill="FFFFFF" w:themeFill="background1"/>
            <w:vAlign w:val="center"/>
          </w:tcPr>
          <w:p w14:paraId="616FD0A9" w14:textId="7247A38E" w:rsidR="00C61E60" w:rsidRPr="005B03CF" w:rsidRDefault="00C61E60" w:rsidP="00C61E60">
            <w:pPr>
              <w:tabs>
                <w:tab w:val="clear" w:pos="-189"/>
              </w:tabs>
              <w:jc w:val="center"/>
              <w:rPr>
                <w:sz w:val="16"/>
              </w:rPr>
            </w:pPr>
            <w:r w:rsidRPr="005B03CF">
              <w:rPr>
                <w:sz w:val="16"/>
              </w:rPr>
              <w:t>Emissione per approvazione</w:t>
            </w:r>
          </w:p>
        </w:tc>
        <w:tc>
          <w:tcPr>
            <w:tcW w:w="1548" w:type="dxa"/>
            <w:shd w:val="clear" w:color="auto" w:fill="FFFFFF" w:themeFill="background1"/>
            <w:vAlign w:val="center"/>
          </w:tcPr>
          <w:p w14:paraId="19A4CFAB" w14:textId="1CDBC2F5" w:rsidR="00C61E60" w:rsidRPr="005B03CF" w:rsidRDefault="009551DB" w:rsidP="00C61E60">
            <w:pPr>
              <w:tabs>
                <w:tab w:val="clear" w:pos="-189"/>
              </w:tabs>
              <w:jc w:val="center"/>
              <w:rPr>
                <w:sz w:val="16"/>
              </w:rPr>
            </w:pPr>
            <w:r>
              <w:rPr>
                <w:sz w:val="16"/>
                <w:lang w:eastAsia="en-US"/>
              </w:rPr>
              <w:t>Twister Architetti Associati</w:t>
            </w:r>
          </w:p>
        </w:tc>
        <w:tc>
          <w:tcPr>
            <w:tcW w:w="1275" w:type="dxa"/>
            <w:shd w:val="clear" w:color="auto" w:fill="FFFFFF" w:themeFill="background1"/>
            <w:vAlign w:val="center"/>
          </w:tcPr>
          <w:p w14:paraId="62BF98A7" w14:textId="47CA5C9D" w:rsidR="00C61E60" w:rsidRPr="005B03CF" w:rsidRDefault="00C61E60" w:rsidP="00C61E60">
            <w:pPr>
              <w:tabs>
                <w:tab w:val="clear" w:pos="-189"/>
              </w:tabs>
              <w:jc w:val="center"/>
              <w:rPr>
                <w:sz w:val="16"/>
              </w:rPr>
            </w:pPr>
            <w:r>
              <w:rPr>
                <w:sz w:val="16"/>
                <w:lang w:eastAsia="en-US"/>
              </w:rPr>
              <w:t>RSPP</w:t>
            </w:r>
          </w:p>
        </w:tc>
        <w:tc>
          <w:tcPr>
            <w:tcW w:w="1291" w:type="dxa"/>
            <w:shd w:val="clear" w:color="auto" w:fill="FFFFFF" w:themeFill="background1"/>
            <w:vAlign w:val="center"/>
          </w:tcPr>
          <w:p w14:paraId="6B502E16" w14:textId="394FC2E9" w:rsidR="00C61E60" w:rsidRPr="005B03CF" w:rsidRDefault="00C61E60" w:rsidP="00C61E60">
            <w:pPr>
              <w:tabs>
                <w:tab w:val="clear" w:pos="-189"/>
              </w:tabs>
              <w:jc w:val="center"/>
              <w:rPr>
                <w:sz w:val="16"/>
              </w:rPr>
            </w:pPr>
            <w:r>
              <w:rPr>
                <w:sz w:val="16"/>
                <w:lang w:eastAsia="en-US"/>
              </w:rPr>
              <w:t>Datore di Lavoro</w:t>
            </w:r>
          </w:p>
        </w:tc>
        <w:tc>
          <w:tcPr>
            <w:tcW w:w="1291" w:type="dxa"/>
            <w:shd w:val="clear" w:color="auto" w:fill="FFFFFF" w:themeFill="background1"/>
          </w:tcPr>
          <w:p w14:paraId="75E1481B" w14:textId="77777777" w:rsidR="00C61E60" w:rsidRPr="005B03CF" w:rsidRDefault="00C61E60" w:rsidP="00C61E60">
            <w:pPr>
              <w:tabs>
                <w:tab w:val="clear" w:pos="-189"/>
              </w:tabs>
              <w:jc w:val="center"/>
              <w:rPr>
                <w:sz w:val="16"/>
              </w:rPr>
            </w:pPr>
          </w:p>
        </w:tc>
      </w:tr>
      <w:tr w:rsidR="00610EFB" w:rsidRPr="005B03CF" w14:paraId="60DBCD65" w14:textId="5E98265F" w:rsidTr="7705D8EB">
        <w:trPr>
          <w:cantSplit/>
          <w:trHeight w:val="111"/>
          <w:jc w:val="center"/>
        </w:trPr>
        <w:tc>
          <w:tcPr>
            <w:tcW w:w="742" w:type="dxa"/>
            <w:shd w:val="clear" w:color="auto" w:fill="FFFFFF" w:themeFill="background1"/>
            <w:vAlign w:val="center"/>
          </w:tcPr>
          <w:p w14:paraId="1C04E59C" w14:textId="77777777" w:rsidR="00610EFB" w:rsidRPr="005B03CF" w:rsidRDefault="00610EFB" w:rsidP="00610EFB">
            <w:pPr>
              <w:tabs>
                <w:tab w:val="clear" w:pos="-189"/>
              </w:tabs>
              <w:jc w:val="center"/>
              <w:rPr>
                <w:sz w:val="16"/>
                <w:szCs w:val="16"/>
              </w:rPr>
            </w:pPr>
          </w:p>
        </w:tc>
        <w:tc>
          <w:tcPr>
            <w:tcW w:w="425" w:type="dxa"/>
            <w:shd w:val="clear" w:color="auto" w:fill="FFFFFF" w:themeFill="background1"/>
            <w:vAlign w:val="center"/>
          </w:tcPr>
          <w:p w14:paraId="02E9405B" w14:textId="0307BD32" w:rsidR="00610EFB" w:rsidRPr="005B03CF" w:rsidRDefault="5CC36500" w:rsidP="5CC36500">
            <w:pPr>
              <w:jc w:val="center"/>
              <w:rPr>
                <w:sz w:val="16"/>
                <w:szCs w:val="16"/>
              </w:rPr>
            </w:pPr>
            <w:r w:rsidRPr="5CC36500">
              <w:rPr>
                <w:sz w:val="16"/>
                <w:szCs w:val="16"/>
              </w:rPr>
              <w:t>0</w:t>
            </w:r>
            <w:r w:rsidR="00A74BF2">
              <w:rPr>
                <w:sz w:val="16"/>
                <w:szCs w:val="16"/>
              </w:rPr>
              <w:t>2</w:t>
            </w:r>
          </w:p>
        </w:tc>
        <w:tc>
          <w:tcPr>
            <w:tcW w:w="1134" w:type="dxa"/>
            <w:shd w:val="clear" w:color="auto" w:fill="FFFFFF" w:themeFill="background1"/>
            <w:vAlign w:val="center"/>
          </w:tcPr>
          <w:p w14:paraId="49569CC1" w14:textId="1F13B7CC" w:rsidR="00610EFB" w:rsidRPr="005B03CF" w:rsidRDefault="00A74BF2" w:rsidP="5CC36500">
            <w:pPr>
              <w:jc w:val="center"/>
              <w:rPr>
                <w:sz w:val="16"/>
                <w:szCs w:val="16"/>
              </w:rPr>
            </w:pPr>
            <w:r>
              <w:rPr>
                <w:sz w:val="16"/>
                <w:szCs w:val="16"/>
              </w:rPr>
              <w:t>30</w:t>
            </w:r>
            <w:r w:rsidR="5CC36500" w:rsidRPr="5CC36500">
              <w:rPr>
                <w:sz w:val="16"/>
                <w:szCs w:val="16"/>
              </w:rPr>
              <w:t>-0</w:t>
            </w:r>
            <w:r>
              <w:rPr>
                <w:sz w:val="16"/>
                <w:szCs w:val="16"/>
              </w:rPr>
              <w:t>3</w:t>
            </w:r>
            <w:r w:rsidR="5CC36500" w:rsidRPr="5CC36500">
              <w:rPr>
                <w:sz w:val="16"/>
                <w:szCs w:val="16"/>
              </w:rPr>
              <w:t>-202</w:t>
            </w:r>
            <w:r>
              <w:rPr>
                <w:sz w:val="16"/>
                <w:szCs w:val="16"/>
              </w:rPr>
              <w:t>3</w:t>
            </w:r>
          </w:p>
        </w:tc>
        <w:tc>
          <w:tcPr>
            <w:tcW w:w="3544" w:type="dxa"/>
            <w:shd w:val="clear" w:color="auto" w:fill="FFFFFF" w:themeFill="background1"/>
            <w:vAlign w:val="center"/>
          </w:tcPr>
          <w:p w14:paraId="1AC86CB6" w14:textId="153DB84F" w:rsidR="00610EFB" w:rsidRPr="005B03CF" w:rsidRDefault="00610EFB" w:rsidP="00610EFB">
            <w:pPr>
              <w:tabs>
                <w:tab w:val="clear" w:pos="-189"/>
              </w:tabs>
              <w:jc w:val="center"/>
              <w:rPr>
                <w:sz w:val="16"/>
              </w:rPr>
            </w:pPr>
            <w:r w:rsidRPr="005B03CF">
              <w:rPr>
                <w:sz w:val="16"/>
              </w:rPr>
              <w:t>Emissione per approvazione</w:t>
            </w:r>
          </w:p>
        </w:tc>
        <w:tc>
          <w:tcPr>
            <w:tcW w:w="1548" w:type="dxa"/>
            <w:shd w:val="clear" w:color="auto" w:fill="FFFFFF" w:themeFill="background1"/>
            <w:vAlign w:val="center"/>
          </w:tcPr>
          <w:p w14:paraId="15FF4F5F" w14:textId="7BD469F7" w:rsidR="00610EFB" w:rsidRPr="005B03CF" w:rsidRDefault="00610EFB" w:rsidP="00610EFB">
            <w:pPr>
              <w:tabs>
                <w:tab w:val="clear" w:pos="-189"/>
              </w:tabs>
              <w:jc w:val="center"/>
              <w:rPr>
                <w:sz w:val="16"/>
              </w:rPr>
            </w:pPr>
            <w:r>
              <w:rPr>
                <w:sz w:val="16"/>
                <w:lang w:eastAsia="en-US"/>
              </w:rPr>
              <w:t>Twister Architetti Associati</w:t>
            </w:r>
          </w:p>
        </w:tc>
        <w:tc>
          <w:tcPr>
            <w:tcW w:w="1275" w:type="dxa"/>
            <w:shd w:val="clear" w:color="auto" w:fill="FFFFFF" w:themeFill="background1"/>
            <w:vAlign w:val="center"/>
          </w:tcPr>
          <w:p w14:paraId="7E94AD66" w14:textId="1EF21C92" w:rsidR="00610EFB" w:rsidRPr="005B03CF" w:rsidRDefault="00610EFB" w:rsidP="00610EFB">
            <w:pPr>
              <w:tabs>
                <w:tab w:val="clear" w:pos="-189"/>
              </w:tabs>
              <w:jc w:val="center"/>
              <w:rPr>
                <w:sz w:val="16"/>
              </w:rPr>
            </w:pPr>
            <w:r>
              <w:rPr>
                <w:sz w:val="16"/>
                <w:lang w:eastAsia="en-US"/>
              </w:rPr>
              <w:t>RSPP</w:t>
            </w:r>
          </w:p>
        </w:tc>
        <w:tc>
          <w:tcPr>
            <w:tcW w:w="1291" w:type="dxa"/>
            <w:shd w:val="clear" w:color="auto" w:fill="FFFFFF" w:themeFill="background1"/>
            <w:vAlign w:val="center"/>
          </w:tcPr>
          <w:p w14:paraId="28CD239C" w14:textId="493EDFFC" w:rsidR="00610EFB" w:rsidRPr="005B03CF" w:rsidRDefault="00610EFB" w:rsidP="00610EFB">
            <w:pPr>
              <w:tabs>
                <w:tab w:val="clear" w:pos="-189"/>
              </w:tabs>
              <w:jc w:val="center"/>
              <w:rPr>
                <w:sz w:val="16"/>
              </w:rPr>
            </w:pPr>
            <w:r>
              <w:rPr>
                <w:sz w:val="16"/>
                <w:lang w:eastAsia="en-US"/>
              </w:rPr>
              <w:t>Datore di Lavoro</w:t>
            </w:r>
          </w:p>
        </w:tc>
        <w:tc>
          <w:tcPr>
            <w:tcW w:w="1291" w:type="dxa"/>
            <w:shd w:val="clear" w:color="auto" w:fill="FFFFFF" w:themeFill="background1"/>
          </w:tcPr>
          <w:p w14:paraId="0E050061" w14:textId="77777777" w:rsidR="00610EFB" w:rsidRPr="005B03CF" w:rsidRDefault="00610EFB" w:rsidP="00610EFB">
            <w:pPr>
              <w:tabs>
                <w:tab w:val="clear" w:pos="-189"/>
              </w:tabs>
              <w:jc w:val="center"/>
              <w:rPr>
                <w:sz w:val="16"/>
              </w:rPr>
            </w:pPr>
          </w:p>
        </w:tc>
      </w:tr>
      <w:tr w:rsidR="0A91BAFB" w14:paraId="560D62A9" w14:textId="77777777" w:rsidTr="7705D8EB">
        <w:trPr>
          <w:cantSplit/>
          <w:trHeight w:val="111"/>
          <w:jc w:val="center"/>
        </w:trPr>
        <w:tc>
          <w:tcPr>
            <w:tcW w:w="742" w:type="dxa"/>
            <w:shd w:val="clear" w:color="auto" w:fill="FFFFFF" w:themeFill="background1"/>
            <w:vAlign w:val="center"/>
          </w:tcPr>
          <w:p w14:paraId="1186423A" w14:textId="023A278C" w:rsidR="0A91BAFB" w:rsidRDefault="0A91BAFB" w:rsidP="0A91BAFB">
            <w:pPr>
              <w:jc w:val="center"/>
              <w:rPr>
                <w:sz w:val="16"/>
                <w:szCs w:val="16"/>
              </w:rPr>
            </w:pPr>
          </w:p>
        </w:tc>
        <w:tc>
          <w:tcPr>
            <w:tcW w:w="425" w:type="dxa"/>
            <w:shd w:val="clear" w:color="auto" w:fill="FFFFFF" w:themeFill="background1"/>
            <w:vAlign w:val="center"/>
          </w:tcPr>
          <w:p w14:paraId="6C53D400" w14:textId="7B8D9371" w:rsidR="0A91BAFB" w:rsidRDefault="0A91BAFB" w:rsidP="0A91BAFB">
            <w:pPr>
              <w:jc w:val="center"/>
              <w:rPr>
                <w:sz w:val="16"/>
                <w:szCs w:val="16"/>
              </w:rPr>
            </w:pPr>
            <w:r w:rsidRPr="0A91BAFB">
              <w:rPr>
                <w:sz w:val="16"/>
                <w:szCs w:val="16"/>
              </w:rPr>
              <w:t>03</w:t>
            </w:r>
          </w:p>
        </w:tc>
        <w:tc>
          <w:tcPr>
            <w:tcW w:w="1134" w:type="dxa"/>
            <w:shd w:val="clear" w:color="auto" w:fill="FFFFFF" w:themeFill="background1"/>
            <w:vAlign w:val="center"/>
          </w:tcPr>
          <w:p w14:paraId="6A425ADF" w14:textId="6D53B7B2" w:rsidR="0A91BAFB" w:rsidRDefault="7705D8EB" w:rsidP="0A91BAFB">
            <w:pPr>
              <w:spacing w:line="259" w:lineRule="auto"/>
              <w:jc w:val="center"/>
            </w:pPr>
            <w:r w:rsidRPr="7705D8EB">
              <w:rPr>
                <w:sz w:val="16"/>
                <w:szCs w:val="16"/>
              </w:rPr>
              <w:t>13-06-2024</w:t>
            </w:r>
          </w:p>
        </w:tc>
        <w:tc>
          <w:tcPr>
            <w:tcW w:w="3544" w:type="dxa"/>
            <w:shd w:val="clear" w:color="auto" w:fill="FFFFFF" w:themeFill="background1"/>
            <w:vAlign w:val="center"/>
          </w:tcPr>
          <w:p w14:paraId="3ED1D970" w14:textId="77777777" w:rsidR="0A91BAFB" w:rsidRDefault="0A91BAFB" w:rsidP="0A91BAFB">
            <w:pPr>
              <w:jc w:val="center"/>
              <w:rPr>
                <w:sz w:val="16"/>
                <w:szCs w:val="16"/>
              </w:rPr>
            </w:pPr>
            <w:r w:rsidRPr="0A91BAFB">
              <w:rPr>
                <w:sz w:val="16"/>
                <w:szCs w:val="16"/>
              </w:rPr>
              <w:t>Emissione per approvazione</w:t>
            </w:r>
          </w:p>
        </w:tc>
        <w:tc>
          <w:tcPr>
            <w:tcW w:w="1548" w:type="dxa"/>
            <w:shd w:val="clear" w:color="auto" w:fill="FFFFFF" w:themeFill="background1"/>
            <w:vAlign w:val="center"/>
          </w:tcPr>
          <w:p w14:paraId="4BE1E15E" w14:textId="77777777" w:rsidR="0A91BAFB" w:rsidRDefault="0A91BAFB" w:rsidP="0A91BAFB">
            <w:pPr>
              <w:jc w:val="center"/>
              <w:rPr>
                <w:sz w:val="16"/>
                <w:szCs w:val="16"/>
                <w:lang w:eastAsia="en-US"/>
              </w:rPr>
            </w:pPr>
            <w:proofErr w:type="spellStart"/>
            <w:r w:rsidRPr="0A91BAFB">
              <w:rPr>
                <w:sz w:val="16"/>
                <w:szCs w:val="16"/>
                <w:lang w:eastAsia="en-US"/>
              </w:rPr>
              <w:t>CesanaStudioArch</w:t>
            </w:r>
            <w:proofErr w:type="spellEnd"/>
          </w:p>
        </w:tc>
        <w:tc>
          <w:tcPr>
            <w:tcW w:w="1275" w:type="dxa"/>
            <w:shd w:val="clear" w:color="auto" w:fill="FFFFFF" w:themeFill="background1"/>
            <w:vAlign w:val="center"/>
          </w:tcPr>
          <w:p w14:paraId="461DE767" w14:textId="77777777" w:rsidR="0A91BAFB" w:rsidRDefault="0A91BAFB" w:rsidP="0A91BAFB">
            <w:pPr>
              <w:jc w:val="center"/>
              <w:rPr>
                <w:sz w:val="16"/>
                <w:szCs w:val="16"/>
                <w:highlight w:val="yellow"/>
              </w:rPr>
            </w:pPr>
            <w:r w:rsidRPr="0A91BAFB">
              <w:rPr>
                <w:sz w:val="16"/>
                <w:szCs w:val="16"/>
                <w:lang w:eastAsia="en-US"/>
              </w:rPr>
              <w:t>RSPP</w:t>
            </w:r>
          </w:p>
        </w:tc>
        <w:tc>
          <w:tcPr>
            <w:tcW w:w="1291" w:type="dxa"/>
            <w:shd w:val="clear" w:color="auto" w:fill="FFFFFF" w:themeFill="background1"/>
            <w:vAlign w:val="center"/>
          </w:tcPr>
          <w:p w14:paraId="20C940B5" w14:textId="77777777" w:rsidR="0A91BAFB" w:rsidRDefault="0A91BAFB" w:rsidP="0A91BAFB">
            <w:pPr>
              <w:jc w:val="center"/>
              <w:rPr>
                <w:sz w:val="16"/>
                <w:szCs w:val="16"/>
                <w:highlight w:val="yellow"/>
              </w:rPr>
            </w:pPr>
            <w:r w:rsidRPr="0A91BAFB">
              <w:rPr>
                <w:sz w:val="16"/>
                <w:szCs w:val="16"/>
                <w:lang w:eastAsia="en-US"/>
              </w:rPr>
              <w:t>Datore di Lavoro</w:t>
            </w:r>
          </w:p>
        </w:tc>
        <w:tc>
          <w:tcPr>
            <w:tcW w:w="1291" w:type="dxa"/>
            <w:shd w:val="clear" w:color="auto" w:fill="FFFFFF" w:themeFill="background1"/>
          </w:tcPr>
          <w:p w14:paraId="573C3483" w14:textId="64927094" w:rsidR="0A91BAFB" w:rsidRDefault="0A91BAFB" w:rsidP="0A91BAFB">
            <w:pPr>
              <w:jc w:val="center"/>
              <w:rPr>
                <w:sz w:val="16"/>
                <w:szCs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51E0D0B6" w:rsidR="00825365" w:rsidRDefault="004D575C" w:rsidP="7705D8EB">
      <w:pPr>
        <w:adjustRightInd w:val="0"/>
        <w:ind w:right="-147"/>
        <w:jc w:val="center"/>
        <w:rPr>
          <w:rFonts w:eastAsia="Arial Unicode MS" w:cs="Arial"/>
          <w:sz w:val="22"/>
          <w:szCs w:val="22"/>
        </w:rPr>
      </w:pPr>
      <w:r>
        <w:rPr>
          <w:noProof/>
        </w:rPr>
        <w:drawing>
          <wp:inline distT="0" distB="0" distL="0" distR="0" wp14:anchorId="3590364E" wp14:editId="0D450EE4">
            <wp:extent cx="5408025" cy="4057650"/>
            <wp:effectExtent l="0" t="0" r="254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35157" cy="4078007"/>
                    </a:xfrm>
                    <a:prstGeom prst="rect">
                      <a:avLst/>
                    </a:prstGeom>
                    <a:noFill/>
                    <a:ln>
                      <a:noFill/>
                    </a:ln>
                  </pic:spPr>
                </pic:pic>
              </a:graphicData>
            </a:graphic>
          </wp:inline>
        </w:drawing>
      </w:r>
    </w:p>
    <w:p w14:paraId="1773320F" w14:textId="6BF23949" w:rsidR="00B218D8" w:rsidRPr="00564883" w:rsidRDefault="00B218D8" w:rsidP="7705D8EB">
      <w:pPr>
        <w:adjustRightInd w:val="0"/>
        <w:jc w:val="center"/>
        <w:rPr>
          <w:rFonts w:eastAsia="Arial Unicode MS" w:cs="Arial"/>
          <w:sz w:val="22"/>
          <w:szCs w:val="22"/>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1CC8CD47"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4D575C">
              <w:rPr>
                <w:rFonts w:eastAsia="Arial Unicode MS" w:cs="Arial"/>
                <w:b/>
                <w:sz w:val="24"/>
                <w:szCs w:val="28"/>
              </w:rPr>
              <w:t>ROVERETO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36F5D438" w:rsidR="00825365" w:rsidRPr="004D575C" w:rsidRDefault="004D575C" w:rsidP="00825365">
            <w:pPr>
              <w:tabs>
                <w:tab w:val="clear" w:pos="-189"/>
              </w:tabs>
              <w:adjustRightInd w:val="0"/>
              <w:ind w:left="182"/>
              <w:jc w:val="left"/>
              <w:rPr>
                <w:rFonts w:eastAsia="Arial Unicode MS" w:cs="Arial"/>
                <w:b/>
                <w:sz w:val="24"/>
                <w:szCs w:val="28"/>
              </w:rPr>
            </w:pPr>
            <w:r w:rsidRPr="004D575C">
              <w:rPr>
                <w:rFonts w:eastAsia="Arial Unicode MS" w:cs="Arial"/>
              </w:rPr>
              <w:t>Viale Trento 31</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0E8CC71" w:rsidR="00D71E6D" w:rsidRPr="004D575C" w:rsidRDefault="004D575C" w:rsidP="004A7EAA">
            <w:pPr>
              <w:tabs>
                <w:tab w:val="clear" w:pos="-189"/>
              </w:tabs>
              <w:adjustRightInd w:val="0"/>
              <w:ind w:left="182"/>
              <w:jc w:val="left"/>
              <w:rPr>
                <w:rFonts w:eastAsia="Arial Unicode MS" w:cs="Arial"/>
              </w:rPr>
            </w:pPr>
            <w:r w:rsidRPr="004D575C">
              <w:rPr>
                <w:rFonts w:eastAsia="Arial Unicode MS" w:cs="Arial"/>
              </w:rPr>
              <w:t>secondo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5573B53B" w:rsidR="00825365" w:rsidRPr="004D575C" w:rsidRDefault="004D575C" w:rsidP="00825365">
            <w:pPr>
              <w:tabs>
                <w:tab w:val="clear" w:pos="-189"/>
              </w:tabs>
              <w:adjustRightInd w:val="0"/>
              <w:ind w:left="182"/>
              <w:jc w:val="left"/>
              <w:rPr>
                <w:rFonts w:eastAsia="Arial Unicode MS" w:cs="Arial"/>
                <w:b/>
                <w:sz w:val="24"/>
                <w:szCs w:val="28"/>
              </w:rPr>
            </w:pPr>
            <w:r w:rsidRPr="004D575C">
              <w:rPr>
                <w:rFonts w:eastAsia="Arial Unicode MS" w:cs="Arial"/>
              </w:rPr>
              <w:t>Rovereto (TN)</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23C6E9F1"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8473C7">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4D575C">
        <w:rPr>
          <w:b/>
        </w:rPr>
        <w:lastRenderedPageBreak/>
        <w:t>DESCRIZIONE IMMOBILE:</w:t>
      </w:r>
    </w:p>
    <w:p w14:paraId="22808F56" w14:textId="3A2F2155" w:rsidR="00212DC3" w:rsidRDefault="00564883" w:rsidP="00D452BD">
      <w:pPr>
        <w:tabs>
          <w:tab w:val="clear" w:pos="-189"/>
        </w:tabs>
      </w:pPr>
      <w:r>
        <w:t xml:space="preserve">L’agenzia si trova al </w:t>
      </w:r>
      <w:proofErr w:type="gramStart"/>
      <w:r w:rsidR="004D575C">
        <w:t>2</w:t>
      </w:r>
      <w:r>
        <w:t>°</w:t>
      </w:r>
      <w:proofErr w:type="gramEnd"/>
      <w:r>
        <w:t xml:space="preserve"> piano di un fabbricato di </w:t>
      </w:r>
      <w:r w:rsidR="004D575C">
        <w:t>5</w:t>
      </w:r>
      <w:r w:rsidR="00212DC3">
        <w:t xml:space="preserve"> </w:t>
      </w:r>
      <w:r w:rsidR="00EF32A1">
        <w:t xml:space="preserve">piani fuori terra </w:t>
      </w:r>
      <w:r w:rsidR="00212DC3">
        <w:t xml:space="preserve">e </w:t>
      </w:r>
      <w:r w:rsidR="004D575C">
        <w:t>n.2 piani interrati</w:t>
      </w:r>
      <w:r w:rsidR="006C0337">
        <w:t>, il posto auto di pertinenza di Alleanza si trova al piano -1</w:t>
      </w:r>
      <w:r w:rsidR="004D575C">
        <w:t>; al piano terra è presente un supermercato</w:t>
      </w:r>
      <w:r w:rsidR="00212DC3" w:rsidRPr="00212DC3">
        <w:t xml:space="preserve"> </w:t>
      </w:r>
      <w:r w:rsidR="004D575C">
        <w:t xml:space="preserve">e altre attività commerciali, mentre il resto dell’edificio è occupato </w:t>
      </w:r>
      <w:r w:rsidR="006C0337">
        <w:t>principalmente da attività terziaria</w:t>
      </w:r>
      <w:bookmarkStart w:id="1" w:name="_Hlk54107051"/>
      <w:r w:rsidR="006C0337">
        <w:t>; L’immobile si trova in posizione semicentrale</w:t>
      </w:r>
      <w:r w:rsidR="00C51618">
        <w:t xml:space="preserve">, in prossimità di arterie di </w:t>
      </w:r>
      <w:r w:rsidR="00522448">
        <w:t>media</w:t>
      </w:r>
      <w:r w:rsidR="00C51618">
        <w:t xml:space="preserve"> percorrenza; l’edificio </w:t>
      </w:r>
      <w:r w:rsidR="00F735EC">
        <w:t>costitui</w:t>
      </w:r>
      <w:r w:rsidR="00C51618">
        <w:t>sce</w:t>
      </w:r>
      <w:r w:rsidR="00F735EC">
        <w:t xml:space="preserve"> un sistema isolato </w:t>
      </w:r>
      <w:r w:rsidR="00C51618">
        <w:t>come la maggior parte del costruito della zona.</w:t>
      </w:r>
    </w:p>
    <w:bookmarkEnd w:id="1"/>
    <w:p w14:paraId="3907A451" w14:textId="4974F5D6" w:rsidR="00564883" w:rsidRDefault="00C51618" w:rsidP="00D452BD">
      <w:pPr>
        <w:tabs>
          <w:tab w:val="clear" w:pos="-189"/>
        </w:tabs>
      </w:pPr>
      <w:r>
        <w:t xml:space="preserve">L’immobile edificato nel 2005 (si veda copia Agibilità) è </w:t>
      </w:r>
      <w:r w:rsidR="00125E9C">
        <w:t>costituit</w:t>
      </w:r>
      <w:r>
        <w:t>o</w:t>
      </w:r>
      <w:r w:rsidR="00125E9C">
        <w:t xml:space="preserve"> da </w:t>
      </w:r>
      <w:r w:rsidR="00564883">
        <w:t>struttura</w:t>
      </w:r>
      <w:r w:rsidR="00212DC3">
        <w:t xml:space="preserve"> </w:t>
      </w:r>
      <w:r w:rsidR="00125E9C">
        <w:t>in</w:t>
      </w:r>
      <w:r w:rsidR="00212DC3">
        <w:t xml:space="preserve"> </w:t>
      </w:r>
      <w:r w:rsidR="00EF32A1">
        <w:t>cemento armato</w:t>
      </w:r>
      <w:r w:rsidR="00522448">
        <w:t xml:space="preserve"> e facciata in vetro</w:t>
      </w:r>
      <w:r w:rsidR="00B32CD6">
        <w:t xml:space="preserve"> e </w:t>
      </w:r>
      <w:r w:rsidR="00B32CD6" w:rsidRPr="008E12E6">
        <w:t xml:space="preserve">rivestimento </w:t>
      </w:r>
      <w:r w:rsidR="008E12E6" w:rsidRPr="008E12E6">
        <w:t>metallico.</w:t>
      </w:r>
    </w:p>
    <w:p w14:paraId="75379B9A" w14:textId="77777777" w:rsidR="007C2B35" w:rsidRDefault="007C2B35" w:rsidP="00D452BD">
      <w:pPr>
        <w:tabs>
          <w:tab w:val="clear" w:pos="-189"/>
        </w:tabs>
      </w:pPr>
      <w:r>
        <w:t>Lo stabile accoglie sia residenza che attività terziarie; al piano terra sono presenti attività commerciali.</w:t>
      </w:r>
    </w:p>
    <w:p w14:paraId="2179EDC4" w14:textId="56CF3376" w:rsidR="00262EFB" w:rsidRDefault="00080FA1" w:rsidP="00286765">
      <w:pPr>
        <w:tabs>
          <w:tab w:val="clear" w:pos="-189"/>
        </w:tabs>
      </w:pPr>
      <w:r w:rsidRPr="00473E51">
        <w:t xml:space="preserve">L’accesso allo stabile avviene attraverso un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Il vano scala è costituito da struttura in cemento armato</w:t>
      </w:r>
      <w:r w:rsidR="00522448">
        <w:t xml:space="preserve"> e si sviluppa intorno al blocco ascensore; </w:t>
      </w:r>
      <w:r>
        <w:t>l</w:t>
      </w:r>
      <w:r w:rsidR="00522448">
        <w:t>e</w:t>
      </w:r>
      <w:r>
        <w:t xml:space="preserve"> ramp</w:t>
      </w:r>
      <w:r w:rsidR="00522448">
        <w:t>e</w:t>
      </w:r>
      <w:r>
        <w:t xml:space="preserve"> sono delimitate </w:t>
      </w:r>
      <w:r w:rsidR="00522448">
        <w:t xml:space="preserve">da pareti in muratura, è presente comunque (in aderenza al vano ascensore) </w:t>
      </w:r>
      <w:r>
        <w:t xml:space="preserve">da un parapetto in metallo con corrimano. </w:t>
      </w:r>
    </w:p>
    <w:p w14:paraId="3F4CE53F" w14:textId="009B83E9" w:rsidR="002E1C55" w:rsidRDefault="00262EFB" w:rsidP="00F5744B">
      <w:pPr>
        <w:jc w:val="center"/>
      </w:pPr>
      <w:r>
        <w:rPr>
          <w:noProof/>
        </w:rPr>
        <w:drawing>
          <wp:inline distT="0" distB="0" distL="0" distR="0" wp14:anchorId="4537D806" wp14:editId="210991AD">
            <wp:extent cx="6165786" cy="43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65786" cy="4320000"/>
                    </a:xfrm>
                    <a:prstGeom prst="rect">
                      <a:avLst/>
                    </a:prstGeom>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7F0FEADD" w14:textId="3C4D2E9A" w:rsidR="007A1BD5" w:rsidRDefault="007A1BD5" w:rsidP="7705D8EB">
      <w:pPr>
        <w:rPr>
          <w:sz w:val="8"/>
          <w:szCs w:val="8"/>
        </w:r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0"/>
        <w:gridCol w:w="431"/>
        <w:gridCol w:w="3260"/>
      </w:tblGrid>
      <w:tr w:rsidR="009429AB" w14:paraId="5E7B97DA" w14:textId="77777777" w:rsidTr="7705D8EB">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7705D8EB">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7705D8EB">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56E6CCDD" w14:textId="2F23D6C7" w:rsidR="0009651D" w:rsidRPr="0006143E" w:rsidRDefault="00407172" w:rsidP="00EB725D">
            <w:pPr>
              <w:jc w:val="left"/>
            </w:pPr>
            <w:r>
              <w:t>Visionata e verificata documentazione</w:t>
            </w:r>
          </w:p>
          <w:p w14:paraId="6F4E29C7" w14:textId="456E471B" w:rsidR="0006143E" w:rsidRPr="00EB725D" w:rsidRDefault="0006143E" w:rsidP="00876ECC">
            <w:pPr>
              <w:jc w:val="left"/>
              <w:rPr>
                <w:highlight w:val="yellow"/>
              </w:rPr>
            </w:pPr>
          </w:p>
        </w:tc>
        <w:tc>
          <w:tcPr>
            <w:tcW w:w="420" w:type="dxa"/>
            <w:tcBorders>
              <w:left w:val="dotted" w:sz="4" w:space="0" w:color="auto"/>
              <w:bottom w:val="dotted" w:sz="4" w:space="0" w:color="auto"/>
              <w:right w:val="dotted" w:sz="4" w:space="0" w:color="auto"/>
            </w:tcBorders>
            <w:shd w:val="clear" w:color="auto" w:fill="9BBB59" w:themeFill="accent3"/>
            <w:vAlign w:val="center"/>
          </w:tcPr>
          <w:p w14:paraId="24A59BEC" w14:textId="45F2D19C" w:rsidR="0009651D" w:rsidRPr="00765852" w:rsidRDefault="00625A9D" w:rsidP="0006350E">
            <w:pPr>
              <w:jc w:val="center"/>
              <w:rPr>
                <w:b/>
                <w:sz w:val="22"/>
                <w:szCs w:val="22"/>
              </w:rPr>
            </w:pPr>
            <w:r>
              <w:rPr>
                <w:b/>
                <w:sz w:val="22"/>
                <w:szCs w:val="22"/>
              </w:rPr>
              <w:t>S</w:t>
            </w:r>
          </w:p>
        </w:tc>
        <w:tc>
          <w:tcPr>
            <w:tcW w:w="431"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765852" w:rsidRDefault="00B50641"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51F60AB2" w14:textId="77777777" w:rsidR="0009651D" w:rsidRPr="006B6370" w:rsidRDefault="00552C95"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7705D8EB">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666D4049" w:rsidR="00D46BEE" w:rsidRPr="0006143E" w:rsidRDefault="00BC130D" w:rsidP="00876ECC">
            <w:pPr>
              <w:jc w:val="left"/>
            </w:pPr>
            <w:r w:rsidRPr="00BC130D">
              <w:t>Verificata la statica dell’immobile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01D23E75" w:rsidR="00D46BEE" w:rsidRPr="00765852" w:rsidRDefault="00BC130D" w:rsidP="0006350E">
            <w:pPr>
              <w:jc w:val="center"/>
              <w:rPr>
                <w:b/>
                <w:sz w:val="22"/>
                <w:szCs w:val="22"/>
              </w:rPr>
            </w:pPr>
            <w:r>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577F962D" w:rsidR="00D46BEE" w:rsidRPr="00765852" w:rsidRDefault="00BC130D"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05480123" w:rsidR="00D46BEE" w:rsidRPr="00202D79" w:rsidRDefault="00BC130D" w:rsidP="00D46BEE">
            <w:pPr>
              <w:jc w:val="left"/>
            </w:pPr>
            <w:r w:rsidRPr="00BC130D">
              <w:t>Gli interventi svolti all'interno della sede non hanno compromesso le parti strutturali e la stabilità dell'edificio.</w:t>
            </w:r>
          </w:p>
        </w:tc>
      </w:tr>
      <w:tr w:rsidR="009429AB" w:rsidRPr="00E121E0" w14:paraId="19314219" w14:textId="77777777" w:rsidTr="7705D8EB">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2736ACE5"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7705D8EB">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7705D8EB">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7705D8EB">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7705D8EB">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77938336"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0"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7705D8EB">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7705D8EB">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11DAD65" w:rsidR="009F4696" w:rsidRPr="009F4696" w:rsidRDefault="00E26680" w:rsidP="0008351F">
            <w:pPr>
              <w:jc w:val="left"/>
              <w:rPr>
                <w:sz w:val="24"/>
              </w:rPr>
            </w:pPr>
            <w:r w:rsidRPr="00AA1487">
              <w:t>Le altezze dei locali sono conformi alla normativa urbanistica vigente</w:t>
            </w:r>
            <w:r w:rsidR="00625A9D">
              <w:t>.</w:t>
            </w:r>
          </w:p>
        </w:tc>
        <w:tc>
          <w:tcPr>
            <w:tcW w:w="420"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31"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7705D8EB">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0"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31"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7705D8EB">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7705D8EB">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0"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31"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7705D8EB">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7705D8EB">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69A7FDE8" w:rsidR="009F4696" w:rsidRPr="00AA1487" w:rsidRDefault="009F4696" w:rsidP="001A0454">
            <w:pPr>
              <w:jc w:val="left"/>
            </w:pPr>
          </w:p>
        </w:tc>
      </w:tr>
      <w:tr w:rsidR="009429AB" w14:paraId="46D79A2E" w14:textId="77777777" w:rsidTr="7705D8EB">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7705D8EB">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7705D8EB">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4E7CF406" w:rsidR="00E23856" w:rsidRPr="0006143E" w:rsidRDefault="00A40F78" w:rsidP="00AC6E69">
            <w:pPr>
              <w:jc w:val="left"/>
            </w:pPr>
            <w:r w:rsidRPr="00A40F78">
              <w:t>L</w:t>
            </w:r>
            <w:r w:rsidR="00E23856">
              <w:t xml:space="preserve">’agenzia ha una cantina di pertinenza/box al piano interrato (locale </w:t>
            </w:r>
            <w:proofErr w:type="spellStart"/>
            <w:r w:rsidR="00E23856">
              <w:t>s.p.c.p</w:t>
            </w:r>
            <w:proofErr w:type="spellEnd"/>
            <w:r w:rsidR="00E23856">
              <w:t>.)</w:t>
            </w:r>
          </w:p>
        </w:tc>
      </w:tr>
      <w:tr w:rsidR="009429AB" w14:paraId="5C821DB6" w14:textId="77777777" w:rsidTr="7705D8EB">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78D271D5" w:rsidR="00591505" w:rsidRPr="008B6041" w:rsidRDefault="00591505" w:rsidP="008B6041">
            <w:pPr>
              <w:jc w:val="left"/>
            </w:pPr>
          </w:p>
        </w:tc>
      </w:tr>
      <w:tr w:rsidR="009429AB" w14:paraId="60594A8E" w14:textId="77777777" w:rsidTr="7705D8EB">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7705D8EB">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1CCBE68A" w:rsidR="0026534D" w:rsidRPr="00765852" w:rsidRDefault="00730B5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4E672F8" w14:textId="3C65E64D" w:rsidR="0079680C" w:rsidRDefault="00A40F78" w:rsidP="0079680C">
            <w:pPr>
              <w:jc w:val="left"/>
            </w:pPr>
            <w:r>
              <w:t>L</w:t>
            </w:r>
            <w:r w:rsidR="0079680C">
              <w:t xml:space="preserve">’accesso al condominio avviene tramite serramento </w:t>
            </w:r>
            <w:r w:rsidR="0079680C" w:rsidRPr="00730B52">
              <w:t>vetrato adeguatamente segnalato</w:t>
            </w:r>
          </w:p>
          <w:p w14:paraId="41DE9BE2" w14:textId="0DF59C21" w:rsidR="00734822" w:rsidRPr="00734822" w:rsidRDefault="00734822" w:rsidP="0079680C">
            <w:pPr>
              <w:jc w:val="left"/>
            </w:pPr>
          </w:p>
        </w:tc>
      </w:tr>
      <w:tr w:rsidR="009429AB" w14:paraId="528C84F3" w14:textId="77777777" w:rsidTr="7705D8EB">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7705D8EB">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7705D8EB">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0"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31"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7705D8EB">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7705D8EB">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63A7C367" w:rsidR="0026534D" w:rsidRDefault="0026534D" w:rsidP="0026534D">
            <w:pPr>
              <w:tabs>
                <w:tab w:val="clear" w:pos="-189"/>
                <w:tab w:val="left" w:pos="-144"/>
              </w:tabs>
              <w:jc w:val="left"/>
            </w:pPr>
            <w:r>
              <w:t xml:space="preserve">L’ufficio si </w:t>
            </w:r>
            <w:r w:rsidRPr="00B856DB">
              <w:t xml:space="preserve">trova al </w:t>
            </w:r>
            <w:proofErr w:type="gramStart"/>
            <w:r w:rsidR="00B856DB" w:rsidRPr="00B856DB">
              <w:t>2</w:t>
            </w:r>
            <w:r w:rsidRPr="00B856DB">
              <w:t>°</w:t>
            </w:r>
            <w:proofErr w:type="gramEnd"/>
            <w:r w:rsidRPr="00B856DB">
              <w:t xml:space="preserve"> piano.</w:t>
            </w:r>
          </w:p>
          <w:p w14:paraId="5647723D" w14:textId="360040C7" w:rsidR="0026534D" w:rsidRPr="0079680C" w:rsidRDefault="0026534D" w:rsidP="0079680C">
            <w:pPr>
              <w:tabs>
                <w:tab w:val="clear" w:pos="-189"/>
                <w:tab w:val="left" w:pos="-144"/>
              </w:tabs>
              <w:jc w:val="left"/>
              <w:rPr>
                <w:color w:val="FF0000"/>
              </w:rPr>
            </w:pPr>
          </w:p>
        </w:tc>
        <w:tc>
          <w:tcPr>
            <w:tcW w:w="420"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31" w:type="dxa"/>
            <w:tcBorders>
              <w:left w:val="dotted" w:sz="4" w:space="0" w:color="auto"/>
              <w:bottom w:val="dotted" w:sz="4" w:space="0" w:color="auto"/>
              <w:right w:val="dotted" w:sz="4" w:space="0" w:color="auto"/>
            </w:tcBorders>
            <w:shd w:val="clear" w:color="auto" w:fill="9BBB59" w:themeFill="accent3"/>
            <w:vAlign w:val="center"/>
          </w:tcPr>
          <w:p w14:paraId="4461D2BF" w14:textId="0E4487D2" w:rsidR="0026534D" w:rsidRPr="00765852" w:rsidRDefault="7705D8EB" w:rsidP="7705D8EB">
            <w:pPr>
              <w:spacing w:line="259" w:lineRule="auto"/>
              <w:jc w:val="center"/>
            </w:pPr>
            <w:r w:rsidRPr="7705D8EB">
              <w:rPr>
                <w:b/>
                <w:bCs/>
                <w:sz w:val="22"/>
                <w:szCs w:val="22"/>
              </w:rPr>
              <w:t>S</w:t>
            </w:r>
          </w:p>
        </w:tc>
        <w:tc>
          <w:tcPr>
            <w:tcW w:w="3260" w:type="dxa"/>
            <w:tcBorders>
              <w:left w:val="dotted" w:sz="4" w:space="0" w:color="auto"/>
              <w:bottom w:val="dotted" w:sz="4" w:space="0" w:color="auto"/>
            </w:tcBorders>
            <w:vAlign w:val="center"/>
          </w:tcPr>
          <w:p w14:paraId="6B0F88A0" w14:textId="3F530A8E" w:rsidR="00774694" w:rsidRPr="00D06B58" w:rsidRDefault="7705D8EB" w:rsidP="7705D8EB">
            <w:pPr>
              <w:jc w:val="left"/>
              <w:rPr>
                <w:rFonts w:eastAsiaTheme="minorEastAsia"/>
              </w:rPr>
            </w:pPr>
            <w:r w:rsidRPr="7705D8EB">
              <w:rPr>
                <w:rFonts w:eastAsiaTheme="minorEastAsia"/>
              </w:rPr>
              <w:t xml:space="preserve">Presenza di strisce antiscivolo sulle scale condominiali fino al raggiungimento della sede al </w:t>
            </w:r>
            <w:proofErr w:type="gramStart"/>
            <w:r w:rsidRPr="7705D8EB">
              <w:rPr>
                <w:rFonts w:eastAsiaTheme="minorEastAsia"/>
              </w:rPr>
              <w:t>2°</w:t>
            </w:r>
            <w:proofErr w:type="gramEnd"/>
            <w:r w:rsidRPr="7705D8EB">
              <w:rPr>
                <w:rFonts w:eastAsiaTheme="minorEastAsia"/>
              </w:rPr>
              <w:t xml:space="preserve"> piano</w:t>
            </w:r>
          </w:p>
        </w:tc>
      </w:tr>
      <w:tr w:rsidR="009429AB" w14:paraId="5247677E" w14:textId="77777777" w:rsidTr="7705D8EB">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7705D8EB">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05ACF998" w:rsidR="0026534D" w:rsidRPr="00202D79" w:rsidRDefault="00AA0890" w:rsidP="009E1A0C">
            <w:pPr>
              <w:tabs>
                <w:tab w:val="clear" w:pos="-189"/>
                <w:tab w:val="left" w:pos="-144"/>
              </w:tabs>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601219BE" w:rsidR="0026534D" w:rsidRPr="00765852" w:rsidRDefault="00AA0890"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C5C9F1A" w14:textId="360B2D60" w:rsidR="0046409C" w:rsidRDefault="00FE2ECC" w:rsidP="0046409C">
            <w:pPr>
              <w:tabs>
                <w:tab w:val="clear" w:pos="-189"/>
                <w:tab w:val="left" w:pos="-144"/>
              </w:tabs>
              <w:jc w:val="left"/>
            </w:pPr>
            <w:r w:rsidRPr="00A40F78">
              <w:t>L’accesso all’immobile si effettua attraverso un percorso misto pedonale/veicolare;</w:t>
            </w:r>
          </w:p>
          <w:p w14:paraId="7D277542" w14:textId="3A45739F" w:rsidR="0046409C" w:rsidRPr="0046409C" w:rsidRDefault="00AA0890" w:rsidP="009E1A0C">
            <w:pPr>
              <w:tabs>
                <w:tab w:val="clear" w:pos="-189"/>
                <w:tab w:val="left" w:pos="-144"/>
              </w:tabs>
              <w:jc w:val="left"/>
              <w:rPr>
                <w:color w:val="FF0000"/>
              </w:rPr>
            </w:pPr>
            <w:r>
              <w:t>I</w:t>
            </w:r>
            <w:r w:rsidR="009E1A0C" w:rsidRPr="009E1A0C">
              <w:t xml:space="preserve"> veicoli hanno accesso al area box su </w:t>
            </w:r>
            <w:r w:rsidR="009E1A0C" w:rsidRPr="009E1A0C">
              <w:lastRenderedPageBreak/>
              <w:t>area privata a velocità moderata</w:t>
            </w:r>
            <w:r w:rsidR="009E1A0C">
              <w:t>.</w:t>
            </w:r>
            <w:r w:rsidR="009E1A0C">
              <w:rPr>
                <w:color w:val="FF0000"/>
              </w:rPr>
              <w:t xml:space="preserve"> </w:t>
            </w:r>
          </w:p>
        </w:tc>
      </w:tr>
      <w:tr w:rsidR="009429AB" w14:paraId="0FB11CC6" w14:textId="77777777" w:rsidTr="7705D8EB">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57EFED72" w:rsidR="0026534D" w:rsidRDefault="00636B80" w:rsidP="0026534D">
            <w:pPr>
              <w:tabs>
                <w:tab w:val="clear" w:pos="-189"/>
                <w:tab w:val="left" w:pos="-144"/>
              </w:tabs>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68BBC0E9" w:rsidR="0026534D" w:rsidRPr="00765852" w:rsidRDefault="00AA0890"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9429AB" w14:paraId="23F855BF" w14:textId="77777777" w:rsidTr="7705D8EB">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070A7B78" w:rsidR="00A40F78" w:rsidRPr="00A40F78" w:rsidRDefault="009B044C" w:rsidP="009B044C">
            <w:pPr>
              <w:tabs>
                <w:tab w:val="clear" w:pos="-189"/>
                <w:tab w:val="left" w:pos="-144"/>
              </w:tabs>
              <w:jc w:val="left"/>
              <w:rPr>
                <w:color w:val="FF0000"/>
              </w:rPr>
            </w:pPr>
            <w:r w:rsidRPr="009C6F85">
              <w:t>Sulle superfici di pavimento all’interno dell’</w:t>
            </w:r>
            <w:r w:rsidR="00A40F78" w:rsidRPr="009C6F85">
              <w:t xml:space="preserve">agenzia non sono presenti buche, </w:t>
            </w:r>
            <w:proofErr w:type="spellStart"/>
            <w:r w:rsidR="00A40F78" w:rsidRPr="009C6F85">
              <w:t>forometrie</w:t>
            </w:r>
            <w:proofErr w:type="spellEnd"/>
            <w:r w:rsidR="00A40F78" w:rsidRPr="009C6F85">
              <w:t xml:space="preserve"> o sporgenze.</w:t>
            </w:r>
          </w:p>
        </w:tc>
      </w:tr>
      <w:tr w:rsidR="009429AB" w14:paraId="6E7EEA86" w14:textId="77777777" w:rsidTr="7705D8EB">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7705D8EB">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0"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31"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29B42D09" w:rsidR="0026534D" w:rsidRDefault="0026534D" w:rsidP="00B00FA8">
            <w:pPr>
              <w:tabs>
                <w:tab w:val="clear" w:pos="-189"/>
                <w:tab w:val="left" w:pos="-144"/>
              </w:tabs>
              <w:jc w:val="left"/>
            </w:pPr>
          </w:p>
        </w:tc>
      </w:tr>
      <w:tr w:rsidR="00E16FB8" w:rsidRPr="003B0F4F" w14:paraId="5300C90E" w14:textId="77777777" w:rsidTr="7705D8EB">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7705D8EB">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0"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31"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7705D8EB">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0" w:type="dxa"/>
            <w:vMerge/>
            <w:vAlign w:val="center"/>
          </w:tcPr>
          <w:p w14:paraId="1B60EBAC" w14:textId="77777777" w:rsidR="005C0F92" w:rsidRPr="00765852" w:rsidRDefault="005C0F92" w:rsidP="0006350E">
            <w:pPr>
              <w:jc w:val="center"/>
              <w:rPr>
                <w:sz w:val="22"/>
                <w:szCs w:val="22"/>
              </w:rPr>
            </w:pPr>
          </w:p>
        </w:tc>
        <w:tc>
          <w:tcPr>
            <w:tcW w:w="431" w:type="dxa"/>
            <w:vMerge/>
            <w:vAlign w:val="center"/>
          </w:tcPr>
          <w:p w14:paraId="703DF894" w14:textId="77777777" w:rsidR="005C0F92" w:rsidRPr="00765852" w:rsidRDefault="005C0F92" w:rsidP="0006350E">
            <w:pPr>
              <w:jc w:val="center"/>
              <w:rPr>
                <w:sz w:val="22"/>
                <w:szCs w:val="22"/>
              </w:rPr>
            </w:pPr>
          </w:p>
        </w:tc>
        <w:tc>
          <w:tcPr>
            <w:tcW w:w="3260" w:type="dxa"/>
            <w:vMerge/>
            <w:vAlign w:val="center"/>
          </w:tcPr>
          <w:p w14:paraId="14763077" w14:textId="77777777" w:rsidR="005C0F92" w:rsidRDefault="005C0F92" w:rsidP="00EB725D">
            <w:pPr>
              <w:jc w:val="left"/>
            </w:pPr>
          </w:p>
        </w:tc>
      </w:tr>
      <w:tr w:rsidR="009429AB" w14:paraId="10CECF4F" w14:textId="77777777" w:rsidTr="7705D8EB">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0" w:type="dxa"/>
            <w:vMerge/>
            <w:vAlign w:val="center"/>
          </w:tcPr>
          <w:p w14:paraId="0627D974" w14:textId="77777777" w:rsidR="005C0F92" w:rsidRPr="00765852" w:rsidRDefault="005C0F92" w:rsidP="0006350E">
            <w:pPr>
              <w:jc w:val="center"/>
              <w:rPr>
                <w:sz w:val="22"/>
                <w:szCs w:val="22"/>
              </w:rPr>
            </w:pPr>
          </w:p>
        </w:tc>
        <w:tc>
          <w:tcPr>
            <w:tcW w:w="431" w:type="dxa"/>
            <w:vMerge/>
            <w:vAlign w:val="center"/>
          </w:tcPr>
          <w:p w14:paraId="41CDF136" w14:textId="77777777" w:rsidR="005C0F92" w:rsidRPr="00765852" w:rsidRDefault="005C0F92" w:rsidP="0006350E">
            <w:pPr>
              <w:jc w:val="center"/>
              <w:rPr>
                <w:sz w:val="22"/>
                <w:szCs w:val="22"/>
              </w:rPr>
            </w:pPr>
          </w:p>
        </w:tc>
        <w:tc>
          <w:tcPr>
            <w:tcW w:w="3260" w:type="dxa"/>
            <w:vMerge/>
            <w:vAlign w:val="center"/>
          </w:tcPr>
          <w:p w14:paraId="14AB75B1" w14:textId="77777777" w:rsidR="005C0F92" w:rsidRDefault="005C0F92" w:rsidP="00EB725D">
            <w:pPr>
              <w:jc w:val="left"/>
            </w:pPr>
          </w:p>
        </w:tc>
      </w:tr>
      <w:tr w:rsidR="009429AB" w14:paraId="14AF1EF6" w14:textId="77777777" w:rsidTr="7705D8EB">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79D5310B" w14:textId="77777777" w:rsidR="005C0F92" w:rsidRDefault="005C0F92" w:rsidP="00EB725D">
            <w:pPr>
              <w:jc w:val="left"/>
              <w:rPr>
                <w:rFonts w:eastAsiaTheme="minorHAnsi"/>
                <w:lang w:eastAsia="en-US"/>
              </w:rPr>
            </w:pPr>
          </w:p>
        </w:tc>
        <w:tc>
          <w:tcPr>
            <w:tcW w:w="420" w:type="dxa"/>
            <w:vMerge/>
            <w:vAlign w:val="center"/>
          </w:tcPr>
          <w:p w14:paraId="02C75F6C" w14:textId="77777777" w:rsidR="005C0F92" w:rsidRPr="00765852" w:rsidRDefault="005C0F92" w:rsidP="0006350E">
            <w:pPr>
              <w:jc w:val="center"/>
              <w:rPr>
                <w:sz w:val="22"/>
                <w:szCs w:val="22"/>
              </w:rPr>
            </w:pPr>
          </w:p>
        </w:tc>
        <w:tc>
          <w:tcPr>
            <w:tcW w:w="431" w:type="dxa"/>
            <w:vMerge/>
            <w:vAlign w:val="center"/>
          </w:tcPr>
          <w:p w14:paraId="35A45F6B" w14:textId="77777777" w:rsidR="005C0F92" w:rsidRPr="00765852" w:rsidRDefault="005C0F92" w:rsidP="0006350E">
            <w:pPr>
              <w:jc w:val="center"/>
              <w:rPr>
                <w:sz w:val="22"/>
                <w:szCs w:val="22"/>
              </w:rPr>
            </w:pPr>
          </w:p>
        </w:tc>
        <w:tc>
          <w:tcPr>
            <w:tcW w:w="3260" w:type="dxa"/>
            <w:vMerge/>
            <w:vAlign w:val="center"/>
          </w:tcPr>
          <w:p w14:paraId="7DED53A7" w14:textId="77777777" w:rsidR="005C0F92" w:rsidRPr="00361E80" w:rsidRDefault="005C0F92" w:rsidP="00EB725D">
            <w:pPr>
              <w:jc w:val="left"/>
            </w:pPr>
          </w:p>
        </w:tc>
      </w:tr>
      <w:tr w:rsidR="009429AB" w14:paraId="68CA35DF" w14:textId="77777777" w:rsidTr="7705D8EB">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4BEA009B" w14:textId="77777777" w:rsidR="005C0F92" w:rsidRDefault="005C0F92" w:rsidP="00EB725D">
            <w:pPr>
              <w:jc w:val="left"/>
              <w:rPr>
                <w:rFonts w:eastAsiaTheme="minorHAnsi"/>
                <w:lang w:eastAsia="en-US"/>
              </w:rPr>
            </w:pPr>
          </w:p>
        </w:tc>
        <w:tc>
          <w:tcPr>
            <w:tcW w:w="420" w:type="dxa"/>
            <w:vMerge/>
            <w:vAlign w:val="center"/>
          </w:tcPr>
          <w:p w14:paraId="6B261053" w14:textId="77777777" w:rsidR="005C0F92" w:rsidRPr="00765852" w:rsidRDefault="005C0F92" w:rsidP="0006350E">
            <w:pPr>
              <w:jc w:val="center"/>
              <w:rPr>
                <w:sz w:val="22"/>
                <w:szCs w:val="22"/>
              </w:rPr>
            </w:pPr>
          </w:p>
        </w:tc>
        <w:tc>
          <w:tcPr>
            <w:tcW w:w="431" w:type="dxa"/>
            <w:vMerge/>
            <w:vAlign w:val="center"/>
          </w:tcPr>
          <w:p w14:paraId="2E4D2E13" w14:textId="77777777" w:rsidR="005C0F92" w:rsidRPr="00765852" w:rsidRDefault="005C0F92" w:rsidP="0006350E">
            <w:pPr>
              <w:jc w:val="center"/>
              <w:rPr>
                <w:sz w:val="22"/>
                <w:szCs w:val="22"/>
              </w:rPr>
            </w:pPr>
          </w:p>
        </w:tc>
        <w:tc>
          <w:tcPr>
            <w:tcW w:w="3260" w:type="dxa"/>
            <w:vMerge/>
            <w:vAlign w:val="center"/>
          </w:tcPr>
          <w:p w14:paraId="61ED545C" w14:textId="77777777" w:rsidR="005C0F92" w:rsidRPr="00361E80" w:rsidRDefault="005C0F92" w:rsidP="00EB725D">
            <w:pPr>
              <w:jc w:val="left"/>
            </w:pPr>
          </w:p>
        </w:tc>
      </w:tr>
      <w:tr w:rsidR="009429AB" w14:paraId="61601B1C" w14:textId="77777777" w:rsidTr="7705D8EB">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7705D8EB">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7705D8EB">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7705D8EB">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7705D8EB">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3DDFF0CE" w:rsidR="00210662" w:rsidRPr="00210662" w:rsidRDefault="00210662" w:rsidP="00210662">
            <w:pPr>
              <w:jc w:val="left"/>
            </w:pPr>
            <w:r w:rsidRPr="00210662">
              <w:lastRenderedPageBreak/>
              <w:t xml:space="preserve">La porta </w:t>
            </w:r>
            <w:r w:rsidR="00871F83" w:rsidRPr="00210662">
              <w:t>d’</w:t>
            </w:r>
            <w:r w:rsidRPr="00210662">
              <w:t>ingresso apre verso l’interno dei locali.</w:t>
            </w:r>
          </w:p>
          <w:p w14:paraId="11FFD543" w14:textId="36D253A7" w:rsidR="00FF76FB" w:rsidRPr="00640B24" w:rsidRDefault="00FF76FB" w:rsidP="004A7EAA">
            <w:pPr>
              <w:jc w:val="left"/>
            </w:pPr>
            <w:r>
              <w:t>In agenzia è presente una seconda porta d’ingresso, con apertura verso l’interno dei locali.</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33F2B32E" w:rsidR="00700F46" w:rsidRPr="00765852" w:rsidRDefault="0077682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77682C">
              <w:t>e</w:t>
            </w:r>
            <w:r w:rsidR="0079680C" w:rsidRPr="0077682C">
              <w:t>d è</w:t>
            </w:r>
            <w:r w:rsidR="00F56C9E" w:rsidRPr="0077682C">
              <w:t xml:space="preserve"> apribile tramite sistema meccanico.</w:t>
            </w:r>
          </w:p>
          <w:p w14:paraId="003D6EBD" w14:textId="05A63014" w:rsidR="00765852" w:rsidRPr="00765852" w:rsidRDefault="00765852" w:rsidP="009B044C">
            <w:pPr>
              <w:jc w:val="left"/>
              <w:rPr>
                <w:color w:val="FF0000"/>
              </w:rPr>
            </w:pPr>
            <w:r w:rsidRPr="0077682C">
              <w:t xml:space="preserve">La porta d’accesso al condominio </w:t>
            </w:r>
            <w:r w:rsidR="0077682C" w:rsidRPr="0077682C">
              <w:t>apre verso l’esterno ed è dotata di maniglione antipanico</w:t>
            </w:r>
            <w:r w:rsidR="0077682C">
              <w:t>.</w:t>
            </w:r>
          </w:p>
        </w:tc>
      </w:tr>
      <w:tr w:rsidR="009429AB" w14:paraId="7D2AB232" w14:textId="77777777" w:rsidTr="7705D8EB">
        <w:trPr>
          <w:trHeight w:val="2310"/>
        </w:trPr>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3FD056B6" w:rsidR="00700F46" w:rsidRPr="00765852" w:rsidRDefault="0A91BAFB" w:rsidP="0A91BAFB">
            <w:pPr>
              <w:spacing w:line="259" w:lineRule="auto"/>
              <w:jc w:val="center"/>
            </w:pPr>
            <w:r w:rsidRPr="0A91BAFB">
              <w:rPr>
                <w:b/>
                <w:bCs/>
                <w:sz w:val="22"/>
                <w:szCs w:val="22"/>
              </w:rPr>
              <w:t>S</w:t>
            </w:r>
          </w:p>
        </w:tc>
        <w:tc>
          <w:tcPr>
            <w:tcW w:w="3260" w:type="dxa"/>
            <w:tcBorders>
              <w:top w:val="dotted" w:sz="4" w:space="0" w:color="auto"/>
              <w:left w:val="dotted" w:sz="4" w:space="0" w:color="auto"/>
              <w:bottom w:val="dotted" w:sz="4" w:space="0" w:color="auto"/>
            </w:tcBorders>
            <w:vAlign w:val="center"/>
          </w:tcPr>
          <w:p w14:paraId="51CCF98A" w14:textId="47359BD0" w:rsidR="00700F46" w:rsidRDefault="00700F46" w:rsidP="00700F46">
            <w:pPr>
              <w:jc w:val="left"/>
            </w:pPr>
            <w:proofErr w:type="gramStart"/>
            <w:r>
              <w:t>La porta di accesso alla Sede,</w:t>
            </w:r>
            <w:proofErr w:type="gramEnd"/>
            <w:r>
              <w:t xml:space="preserve"> è apribile manualmente dall’interno</w:t>
            </w:r>
            <w:r w:rsidR="00210662">
              <w:t xml:space="preserve"> tramite sistema meccanico.</w:t>
            </w:r>
          </w:p>
          <w:p w14:paraId="7B0B19BC" w14:textId="287F4B41" w:rsidR="00765852" w:rsidRDefault="00765852" w:rsidP="00765852">
            <w:pPr>
              <w:jc w:val="left"/>
            </w:pPr>
            <w:r w:rsidRPr="00765852">
              <w:t>Le vie di fuga per le parti comuni corrispondono all’uscita condominiale su strada</w:t>
            </w:r>
            <w:r w:rsidR="002E2BD5">
              <w:t>.</w:t>
            </w:r>
          </w:p>
          <w:p w14:paraId="479012B6" w14:textId="1455F22B" w:rsidR="00765852" w:rsidRPr="00202D79" w:rsidRDefault="0A91BAFB" w:rsidP="0A91BAFB">
            <w:pPr>
              <w:jc w:val="left"/>
              <w:rPr>
                <w:b/>
                <w:bCs/>
                <w:u w:val="single"/>
              </w:rPr>
            </w:pPr>
            <w:r>
              <w:t>La porta d’accesso al condominio apre verso l’esterno ed è dotata di maniglione antipanico.</w:t>
            </w:r>
          </w:p>
        </w:tc>
      </w:tr>
      <w:tr w:rsidR="009429AB" w14:paraId="738BA1C7" w14:textId="77777777" w:rsidTr="7705D8EB">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D4F6D19" w:rsidR="00700F46" w:rsidRPr="00202D79" w:rsidRDefault="00753C18" w:rsidP="00700F46">
            <w:pPr>
              <w:jc w:val="left"/>
            </w:pPr>
            <w:r>
              <w:t>C</w:t>
            </w:r>
            <w:r w:rsidR="00210662">
              <w:t>onforme</w:t>
            </w:r>
            <w:r>
              <w:t xml:space="preserve"> </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21F887" w14:textId="092239DF" w:rsidR="00700F46" w:rsidRPr="00765852" w:rsidRDefault="006B7834"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33889E61" w:rsidR="00210662" w:rsidRPr="00202D79" w:rsidRDefault="006B7834" w:rsidP="00D04B3E">
            <w:pPr>
              <w:jc w:val="left"/>
            </w:pPr>
            <w:r>
              <w:t>P</w:t>
            </w:r>
            <w:r w:rsidR="00210662" w:rsidRPr="0006143E">
              <w:t>resente negli spazi condominiali comuni.</w:t>
            </w:r>
          </w:p>
        </w:tc>
      </w:tr>
      <w:tr w:rsidR="009429AB" w14:paraId="222F46B1" w14:textId="77777777" w:rsidTr="7705D8EB">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3A1E1A04" w:rsidR="00700F46" w:rsidRPr="00765852" w:rsidRDefault="006B7834"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5882CAA0" w:rsidR="00753C18" w:rsidRPr="00202D79" w:rsidRDefault="00976AB7" w:rsidP="00D04B3E">
            <w:pPr>
              <w:jc w:val="left"/>
            </w:pPr>
            <w:r>
              <w:t>P</w:t>
            </w:r>
            <w:r w:rsidR="00D04B3E" w:rsidRPr="0006143E">
              <w:t xml:space="preserve">resente negli spazi condominiali </w:t>
            </w:r>
            <w:r>
              <w:t>comuni.</w:t>
            </w:r>
          </w:p>
        </w:tc>
      </w:tr>
      <w:tr w:rsidR="007B470C" w14:paraId="33B351CC" w14:textId="77777777" w:rsidTr="7705D8EB">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2722F11D" w:rsidR="007B470C" w:rsidRPr="00202D79" w:rsidRDefault="007B470C" w:rsidP="007B470C">
            <w:pPr>
              <w:jc w:val="left"/>
            </w:pPr>
            <w:r>
              <w:t>Non applicabile</w:t>
            </w:r>
          </w:p>
        </w:tc>
        <w:tc>
          <w:tcPr>
            <w:tcW w:w="42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2AAA16" w14:textId="5167EB76" w:rsidR="007B470C" w:rsidRPr="00765852" w:rsidRDefault="00975466" w:rsidP="007B470C">
            <w:pPr>
              <w:jc w:val="center"/>
              <w:rPr>
                <w:sz w:val="22"/>
                <w:szCs w:val="22"/>
              </w:rPr>
            </w:pPr>
            <w:r>
              <w:rPr>
                <w:b/>
                <w:sz w:val="22"/>
                <w:szCs w:val="22"/>
              </w:rPr>
              <w:t>-</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0F4FEAB3" w:rsidR="007B470C" w:rsidRPr="00765852" w:rsidRDefault="007B470C" w:rsidP="007B470C">
            <w:pPr>
              <w:jc w:val="left"/>
              <w:rPr>
                <w:color w:val="FF0000"/>
              </w:rPr>
            </w:pPr>
          </w:p>
        </w:tc>
      </w:tr>
      <w:tr w:rsidR="007B470C" w14:paraId="7E472622" w14:textId="77777777" w:rsidTr="7705D8EB">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6431384A" w:rsidR="007B470C" w:rsidRPr="00181DFC" w:rsidRDefault="007B470C" w:rsidP="007B470C">
            <w:pPr>
              <w:jc w:val="left"/>
            </w:pPr>
            <w:r>
              <w:t>Non applicabile</w:t>
            </w:r>
          </w:p>
        </w:tc>
        <w:tc>
          <w:tcPr>
            <w:tcW w:w="42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7705D8EB">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1EE5C519" w:rsidR="00700F46" w:rsidRPr="00765852" w:rsidRDefault="00632AEF"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1C8E91B2" w14:textId="30895DFC" w:rsidR="00632AEF" w:rsidRDefault="00632AEF" w:rsidP="00632AEF">
            <w:pPr>
              <w:jc w:val="left"/>
            </w:pPr>
          </w:p>
          <w:p w14:paraId="2478221F" w14:textId="6FC706C7" w:rsidR="00700F46" w:rsidRPr="009B044C" w:rsidRDefault="009B044C" w:rsidP="00821A20">
            <w:pPr>
              <w:jc w:val="left"/>
            </w:pPr>
            <w:r>
              <w:t xml:space="preserve"> </w:t>
            </w:r>
          </w:p>
        </w:tc>
      </w:tr>
      <w:tr w:rsidR="009429AB" w14:paraId="356FD6B2" w14:textId="77777777" w:rsidTr="7705D8EB">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0"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8A29BE1" w14:textId="303CB16F" w:rsidR="00700F46" w:rsidRPr="00765852" w:rsidRDefault="00632AEF"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5C46B62" w14:textId="77777777" w:rsidR="00820A92" w:rsidRP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76E07676" w:rsidR="001C4A2B" w:rsidRDefault="00D04B3E" w:rsidP="00D04B3E">
            <w:pPr>
              <w:jc w:val="left"/>
            </w:pPr>
            <w:r w:rsidRPr="0006143E">
              <w:t>Non presente negli spazi condominiali comuni.</w:t>
            </w:r>
          </w:p>
        </w:tc>
      </w:tr>
      <w:tr w:rsidR="00700F46" w:rsidRPr="00A21463" w14:paraId="1011B877" w14:textId="77777777" w:rsidTr="7705D8EB">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7705D8EB">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56B81A5E" w:rsidR="00700F46" w:rsidRPr="00523186" w:rsidRDefault="00BC130D" w:rsidP="001C4A2B">
            <w:pPr>
              <w:tabs>
                <w:tab w:val="clear" w:pos="-189"/>
              </w:tabs>
              <w:jc w:val="left"/>
            </w:pPr>
            <w:r>
              <w:t>Conforme</w:t>
            </w:r>
          </w:p>
        </w:tc>
        <w:tc>
          <w:tcPr>
            <w:tcW w:w="420" w:type="dxa"/>
            <w:tcBorders>
              <w:left w:val="dotted" w:sz="4" w:space="0" w:color="auto"/>
              <w:bottom w:val="dotted" w:sz="4" w:space="0" w:color="auto"/>
              <w:right w:val="dotted" w:sz="4" w:space="0" w:color="auto"/>
            </w:tcBorders>
            <w:shd w:val="clear" w:color="auto" w:fill="9BBB59" w:themeFill="accent3"/>
            <w:vAlign w:val="center"/>
          </w:tcPr>
          <w:p w14:paraId="66EB5BF5" w14:textId="5C2E0D54" w:rsidR="00700F46" w:rsidRPr="00765852" w:rsidRDefault="00BC130D" w:rsidP="0006350E">
            <w:pPr>
              <w:jc w:val="center"/>
              <w:rPr>
                <w:b/>
                <w:sz w:val="22"/>
                <w:szCs w:val="22"/>
              </w:rPr>
            </w:pPr>
            <w:r>
              <w:rPr>
                <w:b/>
                <w:sz w:val="22"/>
                <w:szCs w:val="22"/>
              </w:rPr>
              <w:t>S</w:t>
            </w:r>
          </w:p>
        </w:tc>
        <w:tc>
          <w:tcPr>
            <w:tcW w:w="431"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5219434B" w:rsidR="00955D00" w:rsidRDefault="00955D00" w:rsidP="00955D00">
            <w:pPr>
              <w:jc w:val="left"/>
            </w:pPr>
            <w:r w:rsidRPr="00D06B58">
              <w:t xml:space="preserve">Le porte dei bagni sono </w:t>
            </w:r>
            <w:r w:rsidR="00BC130D">
              <w:t>dotate</w:t>
            </w:r>
            <w:r w:rsidRPr="00D06B58">
              <w:t xml:space="preserve"> di nottolino per apertura in caso di emergenza</w:t>
            </w:r>
          </w:p>
        </w:tc>
      </w:tr>
      <w:tr w:rsidR="009429AB" w14:paraId="4D2D5940" w14:textId="77777777" w:rsidTr="7705D8EB">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0"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31"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7705D8EB">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lastRenderedPageBreak/>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3D22CEB2" w14:textId="77777777" w:rsidR="00700F46" w:rsidRPr="00035A4A" w:rsidRDefault="00700F46" w:rsidP="00700F46">
            <w:pPr>
              <w:jc w:val="left"/>
            </w:pPr>
          </w:p>
        </w:tc>
        <w:tc>
          <w:tcPr>
            <w:tcW w:w="420" w:type="dxa"/>
            <w:vMerge/>
            <w:vAlign w:val="center"/>
          </w:tcPr>
          <w:p w14:paraId="7B604FB0" w14:textId="77777777" w:rsidR="00700F46" w:rsidRPr="00765852" w:rsidRDefault="00700F46" w:rsidP="0006350E">
            <w:pPr>
              <w:jc w:val="center"/>
              <w:rPr>
                <w:sz w:val="22"/>
                <w:szCs w:val="22"/>
              </w:rPr>
            </w:pPr>
          </w:p>
        </w:tc>
        <w:tc>
          <w:tcPr>
            <w:tcW w:w="431" w:type="dxa"/>
            <w:vMerge/>
            <w:vAlign w:val="center"/>
          </w:tcPr>
          <w:p w14:paraId="38DE08A7" w14:textId="77777777" w:rsidR="00700F46" w:rsidRPr="00765852" w:rsidRDefault="00700F46" w:rsidP="0006350E">
            <w:pPr>
              <w:jc w:val="center"/>
              <w:rPr>
                <w:sz w:val="22"/>
                <w:szCs w:val="22"/>
              </w:rPr>
            </w:pPr>
          </w:p>
        </w:tc>
        <w:tc>
          <w:tcPr>
            <w:tcW w:w="3260" w:type="dxa"/>
            <w:vMerge/>
            <w:vAlign w:val="center"/>
          </w:tcPr>
          <w:p w14:paraId="38FEAFEE" w14:textId="77777777" w:rsidR="00700F46" w:rsidRPr="005C2F4E" w:rsidRDefault="00700F46" w:rsidP="00700F46">
            <w:pPr>
              <w:jc w:val="left"/>
            </w:pPr>
          </w:p>
        </w:tc>
      </w:tr>
      <w:tr w:rsidR="009429AB" w14:paraId="7BA0207E" w14:textId="77777777" w:rsidTr="7705D8EB">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126510F4" w:rsidR="0026534D" w:rsidRPr="00035A4A" w:rsidRDefault="0026534D" w:rsidP="0026534D">
            <w:pPr>
              <w:jc w:val="left"/>
            </w:pPr>
            <w:r>
              <w:t>Non applicabile</w:t>
            </w:r>
          </w:p>
        </w:tc>
        <w:tc>
          <w:tcPr>
            <w:tcW w:w="42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4E29872D" w:rsidR="0026534D" w:rsidRPr="00765852" w:rsidRDefault="003E776E" w:rsidP="0006350E">
            <w:pPr>
              <w:jc w:val="center"/>
              <w:rPr>
                <w:b/>
                <w:bCs/>
                <w:sz w:val="22"/>
                <w:szCs w:val="22"/>
              </w:rPr>
            </w:pPr>
            <w:r>
              <w:rPr>
                <w:b/>
                <w:bCs/>
                <w:sz w:val="22"/>
                <w:szCs w:val="22"/>
              </w:rPr>
              <w:t>-</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7705D8EB">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C4DE9BD" w:rsidR="00700F46" w:rsidRPr="00415D2A" w:rsidRDefault="003E776E" w:rsidP="00700F46">
            <w:pPr>
              <w:jc w:val="left"/>
            </w:pPr>
            <w:r>
              <w:t>Le pareti vetrate sono opportunamente segnalate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40A57DBF" w:rsidR="00D04B3E" w:rsidRPr="00D04B3E" w:rsidRDefault="00874F0A" w:rsidP="009E2C6F">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e specchiature vetrate</w:t>
            </w:r>
            <w:r w:rsidR="00D04B3E">
              <w:t>.</w:t>
            </w:r>
          </w:p>
        </w:tc>
      </w:tr>
      <w:tr w:rsidR="009429AB" w14:paraId="327119A6" w14:textId="77777777" w:rsidTr="7705D8EB">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4F4AFDD1" w:rsidR="0026534D" w:rsidRPr="00765852" w:rsidRDefault="003E776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A2CC43C" w14:textId="0AF81A9D" w:rsidR="0026534D" w:rsidRPr="005C2F4E" w:rsidRDefault="0026534D" w:rsidP="00D04B3E">
            <w:pPr>
              <w:jc w:val="left"/>
              <w:rPr>
                <w:highlight w:val="yellow"/>
              </w:rPr>
            </w:pPr>
          </w:p>
        </w:tc>
      </w:tr>
      <w:tr w:rsidR="009429AB" w14:paraId="20C0BF66" w14:textId="77777777" w:rsidTr="7705D8EB">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32A52C90" w:rsidR="00700F46" w:rsidRPr="00415D2A" w:rsidRDefault="001E156C" w:rsidP="00700F46">
            <w:pPr>
              <w:jc w:val="left"/>
            </w:pPr>
            <w:r>
              <w:t>Non applicabile</w:t>
            </w:r>
          </w:p>
        </w:tc>
        <w:tc>
          <w:tcPr>
            <w:tcW w:w="42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1A901D4D" w:rsidR="00700F46" w:rsidRPr="00765852" w:rsidRDefault="003E776E" w:rsidP="0006350E">
            <w:pPr>
              <w:jc w:val="center"/>
              <w:rPr>
                <w:b/>
                <w:sz w:val="22"/>
                <w:szCs w:val="22"/>
              </w:rPr>
            </w:pPr>
            <w:r>
              <w:rPr>
                <w:b/>
                <w:sz w:val="22"/>
                <w:szCs w:val="22"/>
              </w:rPr>
              <w:t>-</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7705D8EB">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87ACCB" w14:textId="51671597" w:rsidR="00700F46" w:rsidRPr="00765852" w:rsidRDefault="00FA42F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7705D8EB">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7705D8EB">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0"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31"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7705D8EB">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7705D8EB">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0"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31"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7705D8EB">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42867C3E" w:rsidR="00765852" w:rsidRPr="00415D2A" w:rsidRDefault="00636B80" w:rsidP="00700F46">
            <w:pPr>
              <w:jc w:val="left"/>
            </w:pPr>
            <w:r>
              <w:t>Conforme</w:t>
            </w:r>
            <w:r w:rsidR="00833B8D">
              <w:t xml:space="preserve"> </w:t>
            </w:r>
          </w:p>
        </w:tc>
        <w:tc>
          <w:tcPr>
            <w:tcW w:w="42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3C593861" w:rsidR="00700F46" w:rsidRDefault="00700F46" w:rsidP="00700F46">
            <w:pPr>
              <w:jc w:val="left"/>
            </w:pPr>
            <w:r>
              <w:rPr>
                <w:rFonts w:eastAsiaTheme="minorHAnsi"/>
                <w:lang w:eastAsia="en-US"/>
              </w:rPr>
              <w:t>Le scale sono dotate di parapetto completo di corrimano</w:t>
            </w:r>
          </w:p>
        </w:tc>
      </w:tr>
      <w:tr w:rsidR="00F43A0D" w14:paraId="28B972BD" w14:textId="77777777" w:rsidTr="7705D8EB">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45D4C39E" w:rsidR="00F43A0D" w:rsidRPr="00415D2A" w:rsidRDefault="00636B80" w:rsidP="00700F46">
            <w:pPr>
              <w:jc w:val="left"/>
            </w:pPr>
            <w:r>
              <w:t>Conforme</w:t>
            </w:r>
          </w:p>
        </w:tc>
        <w:tc>
          <w:tcPr>
            <w:tcW w:w="420"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31"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5AED85DD"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024033">
              <w:rPr>
                <w:rFonts w:eastAsiaTheme="minorHAnsi"/>
                <w:lang w:eastAsia="en-US"/>
              </w:rPr>
              <w:t xml:space="preserve"> ed interno</w:t>
            </w:r>
            <w:r w:rsidR="001E156C">
              <w:rPr>
                <w:rFonts w:eastAsiaTheme="minorHAnsi"/>
                <w:lang w:eastAsia="en-US"/>
              </w:rPr>
              <w:t>)</w:t>
            </w:r>
            <w:r>
              <w:rPr>
                <w:rFonts w:eastAsiaTheme="minorHAnsi"/>
                <w:lang w:eastAsia="en-US"/>
              </w:rPr>
              <w:t xml:space="preserve"> e </w:t>
            </w:r>
            <w:r w:rsidR="00024033">
              <w:rPr>
                <w:rFonts w:eastAsiaTheme="minorHAnsi"/>
                <w:lang w:eastAsia="en-US"/>
              </w:rPr>
              <w:t xml:space="preserve">corrimano metallico da </w:t>
            </w:r>
            <w:r w:rsidR="00471CF1">
              <w:rPr>
                <w:rFonts w:eastAsiaTheme="minorHAnsi"/>
                <w:lang w:eastAsia="en-US"/>
              </w:rPr>
              <w:t>entrambe i</w:t>
            </w:r>
            <w:r w:rsidR="00024033">
              <w:rPr>
                <w:rFonts w:eastAsiaTheme="minorHAnsi"/>
                <w:lang w:eastAsia="en-US"/>
              </w:rPr>
              <w:t xml:space="preserve"> lat</w:t>
            </w:r>
            <w:r w:rsidR="00471CF1">
              <w:rPr>
                <w:rFonts w:eastAsiaTheme="minorHAnsi"/>
                <w:lang w:eastAsia="en-US"/>
              </w:rPr>
              <w:t>i</w:t>
            </w:r>
          </w:p>
        </w:tc>
      </w:tr>
      <w:tr w:rsidR="00F43A0D" w14:paraId="66505E5C" w14:textId="77777777" w:rsidTr="7705D8EB">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vAlign w:val="center"/>
          </w:tcPr>
          <w:p w14:paraId="61646F65" w14:textId="77777777" w:rsidR="00F43A0D" w:rsidRPr="00415D2A" w:rsidRDefault="00F43A0D" w:rsidP="00700F46">
            <w:pPr>
              <w:jc w:val="left"/>
            </w:pPr>
          </w:p>
        </w:tc>
        <w:tc>
          <w:tcPr>
            <w:tcW w:w="420" w:type="dxa"/>
            <w:vMerge/>
            <w:vAlign w:val="center"/>
          </w:tcPr>
          <w:p w14:paraId="65125D3E" w14:textId="77777777" w:rsidR="00F43A0D" w:rsidRPr="00765852" w:rsidRDefault="00F43A0D" w:rsidP="0006350E">
            <w:pPr>
              <w:jc w:val="center"/>
              <w:rPr>
                <w:sz w:val="22"/>
                <w:szCs w:val="22"/>
              </w:rPr>
            </w:pPr>
          </w:p>
        </w:tc>
        <w:tc>
          <w:tcPr>
            <w:tcW w:w="431" w:type="dxa"/>
            <w:vMerge/>
            <w:vAlign w:val="center"/>
          </w:tcPr>
          <w:p w14:paraId="0C8FEE6A" w14:textId="77777777" w:rsidR="00F43A0D" w:rsidRPr="00765852" w:rsidRDefault="00F43A0D" w:rsidP="0006350E">
            <w:pPr>
              <w:jc w:val="center"/>
              <w:rPr>
                <w:sz w:val="22"/>
                <w:szCs w:val="22"/>
              </w:rPr>
            </w:pPr>
          </w:p>
        </w:tc>
        <w:tc>
          <w:tcPr>
            <w:tcW w:w="3260" w:type="dxa"/>
            <w:vMerge/>
            <w:vAlign w:val="center"/>
          </w:tcPr>
          <w:p w14:paraId="08BA18A6" w14:textId="77777777" w:rsidR="00F43A0D" w:rsidRDefault="00F43A0D" w:rsidP="00700F46">
            <w:pPr>
              <w:jc w:val="left"/>
            </w:pPr>
          </w:p>
        </w:tc>
      </w:tr>
      <w:tr w:rsidR="00F43A0D" w14:paraId="291E618F" w14:textId="77777777" w:rsidTr="7705D8EB">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lastRenderedPageBreak/>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vAlign w:val="center"/>
          </w:tcPr>
          <w:p w14:paraId="18B8A8CC" w14:textId="77777777" w:rsidR="00F43A0D" w:rsidRPr="00415D2A" w:rsidRDefault="00F43A0D" w:rsidP="00700F46">
            <w:pPr>
              <w:jc w:val="left"/>
            </w:pPr>
          </w:p>
        </w:tc>
        <w:tc>
          <w:tcPr>
            <w:tcW w:w="42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23F153B" w14:textId="77777777" w:rsidR="00F43A0D" w:rsidRDefault="00F43A0D" w:rsidP="00700F46">
            <w:pPr>
              <w:jc w:val="left"/>
            </w:pPr>
          </w:p>
        </w:tc>
      </w:tr>
      <w:tr w:rsidR="00F43A0D" w14:paraId="3E4E5376" w14:textId="77777777" w:rsidTr="7705D8EB">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vAlign w:val="center"/>
          </w:tcPr>
          <w:p w14:paraId="0C8D7056" w14:textId="77777777" w:rsidR="00F43A0D" w:rsidRPr="00415D2A" w:rsidRDefault="00F43A0D" w:rsidP="00700F46">
            <w:pPr>
              <w:jc w:val="left"/>
            </w:pPr>
          </w:p>
        </w:tc>
        <w:tc>
          <w:tcPr>
            <w:tcW w:w="42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D891097" w14:textId="77777777" w:rsidR="00F43A0D" w:rsidRDefault="00F43A0D" w:rsidP="00700F46">
            <w:pPr>
              <w:jc w:val="left"/>
            </w:pPr>
          </w:p>
        </w:tc>
      </w:tr>
      <w:tr w:rsidR="009429AB" w14:paraId="48934403" w14:textId="77777777" w:rsidTr="7705D8EB">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21928A54" w:rsidR="00700F46" w:rsidRPr="00415D2A" w:rsidRDefault="00636B80" w:rsidP="00700F46">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7705D8EB">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7705D8EB">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0"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31"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7705D8EB">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7705D8EB">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7705D8EB">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0"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31"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4DCA6CA" w14:textId="7E20DB6E" w:rsidR="00407CF1" w:rsidRDefault="00095BBA" w:rsidP="00407CF1">
            <w:pPr>
              <w:tabs>
                <w:tab w:val="clear" w:pos="-189"/>
              </w:tabs>
              <w:jc w:val="left"/>
            </w:pPr>
            <w:r>
              <w:t xml:space="preserve">L’aerazione è garantita da finestre apribili (ricambio d’aria </w:t>
            </w:r>
            <w:r w:rsidR="001E156C">
              <w:t>naturale)</w:t>
            </w:r>
            <w:r w:rsidR="0033055A">
              <w:t xml:space="preserve"> </w:t>
            </w:r>
          </w:p>
          <w:p w14:paraId="5FF76893" w14:textId="7C678C9E" w:rsidR="0033055A" w:rsidRDefault="0033055A" w:rsidP="0033055A">
            <w:pPr>
              <w:tabs>
                <w:tab w:val="clear" w:pos="-189"/>
              </w:tabs>
              <w:jc w:val="left"/>
            </w:pPr>
          </w:p>
        </w:tc>
      </w:tr>
      <w:tr w:rsidR="009429AB" w14:paraId="7516B652" w14:textId="77777777" w:rsidTr="7705D8EB">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00C39D6E" w:rsidR="00D15888" w:rsidRDefault="00095BBA" w:rsidP="00EB725D">
            <w:pPr>
              <w:jc w:val="left"/>
            </w:pPr>
            <w:r>
              <w:t>Non applicabile</w:t>
            </w:r>
          </w:p>
        </w:tc>
        <w:tc>
          <w:tcPr>
            <w:tcW w:w="42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701A1EE7" w:rsidR="00D15888" w:rsidRPr="00765852" w:rsidRDefault="00407CF1" w:rsidP="0006350E">
            <w:pPr>
              <w:jc w:val="center"/>
              <w:rPr>
                <w:b/>
                <w:sz w:val="22"/>
                <w:szCs w:val="22"/>
              </w:rPr>
            </w:pPr>
            <w:r>
              <w:rPr>
                <w:b/>
                <w:sz w:val="22"/>
                <w:szCs w:val="22"/>
              </w:rPr>
              <w:t>-</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61FE5F6" w14:textId="5E31ACAF" w:rsidR="00D15888" w:rsidRDefault="00604212" w:rsidP="0033055A">
            <w:pPr>
              <w:tabs>
                <w:tab w:val="clear" w:pos="-189"/>
              </w:tabs>
              <w:jc w:val="left"/>
            </w:pPr>
            <w:r>
              <w:t>Non presente impianto di aereazione artificiale</w:t>
            </w:r>
            <w:r w:rsidR="00095BBA">
              <w:t>.</w:t>
            </w:r>
          </w:p>
          <w:p w14:paraId="0CC1779F" w14:textId="2E21B536" w:rsidR="00095BBA" w:rsidRDefault="00095BBA" w:rsidP="0006350E">
            <w:pPr>
              <w:tabs>
                <w:tab w:val="clear" w:pos="-189"/>
              </w:tabs>
              <w:jc w:val="left"/>
            </w:pPr>
          </w:p>
        </w:tc>
      </w:tr>
      <w:tr w:rsidR="009429AB" w14:paraId="07E8CB8C" w14:textId="77777777" w:rsidTr="7705D8EB">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7E543A26" w:rsidR="00D15888" w:rsidRPr="00415D2A" w:rsidRDefault="00636B80" w:rsidP="00604212">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28C678C2" w:rsidR="00C326AF" w:rsidRPr="002F7E45" w:rsidRDefault="00095BBA" w:rsidP="0033055A">
            <w:pPr>
              <w:tabs>
                <w:tab w:val="clear" w:pos="-189"/>
              </w:tabs>
              <w:jc w:val="left"/>
              <w:rPr>
                <w:color w:val="FF0000"/>
              </w:rPr>
            </w:pPr>
            <w:r>
              <w:t xml:space="preserve">Il sistema </w:t>
            </w:r>
            <w:r w:rsidR="0033055A">
              <w:t>è</w:t>
            </w:r>
            <w:r>
              <w:t xml:space="preserve"> dotato di dispositivi orientabili e </w:t>
            </w:r>
            <w:r w:rsidRPr="0067414A">
              <w:t>velocità variabile &lt;0.2m/s –</w:t>
            </w:r>
            <w:r w:rsidR="00C326AF" w:rsidRPr="002F7E45">
              <w:t>fan-coil a terra</w:t>
            </w:r>
            <w:r w:rsidR="002F7E45" w:rsidRPr="002F7E45">
              <w:t>.</w:t>
            </w:r>
          </w:p>
        </w:tc>
      </w:tr>
      <w:tr w:rsidR="009429AB" w14:paraId="5E0C7837" w14:textId="77777777" w:rsidTr="7705D8EB">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41E768E3" w:rsidR="00D15888" w:rsidRDefault="00636B80" w:rsidP="00095BBA">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7705D8EB">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39F564B4" w:rsidR="00D15888" w:rsidRDefault="0033055A" w:rsidP="0033055A">
            <w:pPr>
              <w:jc w:val="left"/>
            </w:pPr>
            <w:r>
              <w:t>C</w:t>
            </w:r>
            <w:r w:rsidR="00095BBA">
              <w:t>onforme</w:t>
            </w:r>
          </w:p>
        </w:tc>
        <w:tc>
          <w:tcPr>
            <w:tcW w:w="420"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31"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7705D8EB">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7705D8EB">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0"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31"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34CEE86" w14:textId="30803B3C" w:rsidR="00D15888" w:rsidRDefault="00EA4195" w:rsidP="00EA4195">
            <w:pPr>
              <w:jc w:val="left"/>
            </w:pPr>
            <w:r>
              <w:t>Presente i</w:t>
            </w:r>
            <w:r w:rsidRPr="00B7283C">
              <w:t xml:space="preserve">mpianto di riscaldamento e raffrescamento </w:t>
            </w:r>
            <w:r w:rsidR="00F726B6">
              <w:t>centralizzato</w:t>
            </w:r>
            <w:r>
              <w:t xml:space="preserve">; </w:t>
            </w:r>
            <w:r w:rsidRPr="00B7283C">
              <w:t>la temperatura è controllata manualmente</w:t>
            </w:r>
            <w:r>
              <w:t xml:space="preserve"> in ciascun vano.</w:t>
            </w:r>
          </w:p>
        </w:tc>
      </w:tr>
      <w:tr w:rsidR="009429AB" w14:paraId="708789A8" w14:textId="77777777" w:rsidTr="7705D8EB">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00F57D70" w:rsidR="00D15888" w:rsidRDefault="00D15888" w:rsidP="00EB725D">
            <w:pPr>
              <w:jc w:val="left"/>
            </w:pPr>
          </w:p>
        </w:tc>
      </w:tr>
      <w:tr w:rsidR="009429AB" w14:paraId="49F2DFEF" w14:textId="77777777" w:rsidTr="7705D8EB">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1835E461" w:rsidR="00FE71A5" w:rsidRPr="00496068" w:rsidRDefault="00FE71A5" w:rsidP="00F726B6">
            <w:pPr>
              <w:jc w:val="left"/>
            </w:pPr>
          </w:p>
        </w:tc>
      </w:tr>
      <w:tr w:rsidR="009429AB" w14:paraId="6B291722" w14:textId="77777777" w:rsidTr="7705D8EB">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 xml:space="preserve">Le finestre, i lucernari e le pareti vetrate devono essere tali da evitare un soleggiamento eccessivo dei luoghi di lavoro, tenendo conto del tipo di attività e </w:t>
            </w:r>
            <w:r w:rsidRPr="00101540">
              <w:lastRenderedPageBreak/>
              <w:t>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lastRenderedPageBreak/>
              <w:t>Conforme</w:t>
            </w:r>
          </w:p>
        </w:tc>
        <w:tc>
          <w:tcPr>
            <w:tcW w:w="420"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31"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6B3697F1" w:rsidR="00F46AA7" w:rsidRDefault="00604212" w:rsidP="009E2C6F">
            <w:pPr>
              <w:tabs>
                <w:tab w:val="clear" w:pos="-189"/>
              </w:tabs>
              <w:jc w:val="left"/>
            </w:pPr>
            <w:r>
              <w:t>Sono presenti tende</w:t>
            </w:r>
            <w:r w:rsidR="00315538">
              <w:t xml:space="preserve"> e </w:t>
            </w:r>
            <w:r w:rsidR="006524E5">
              <w:t>persiane</w:t>
            </w:r>
            <w:r>
              <w:t xml:space="preserve"> interne su tutti i serramenti</w:t>
            </w:r>
            <w:r w:rsidR="006524E5">
              <w:t>.</w:t>
            </w:r>
            <w:r>
              <w:t xml:space="preserve"> </w:t>
            </w:r>
          </w:p>
        </w:tc>
      </w:tr>
      <w:tr w:rsidR="009429AB" w14:paraId="602593CC" w14:textId="77777777" w:rsidTr="7705D8EB">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038BF99" w14:textId="77777777" w:rsidR="00923DA7" w:rsidRDefault="00923DA7" w:rsidP="00EB725D">
            <w:pPr>
              <w:jc w:val="left"/>
            </w:pPr>
          </w:p>
        </w:tc>
        <w:tc>
          <w:tcPr>
            <w:tcW w:w="420" w:type="dxa"/>
            <w:vMerge/>
            <w:vAlign w:val="center"/>
          </w:tcPr>
          <w:p w14:paraId="6C1B088D" w14:textId="77777777" w:rsidR="00923DA7" w:rsidRDefault="00923DA7" w:rsidP="00EB725D">
            <w:pPr>
              <w:jc w:val="left"/>
            </w:pPr>
          </w:p>
        </w:tc>
        <w:tc>
          <w:tcPr>
            <w:tcW w:w="431" w:type="dxa"/>
            <w:vMerge/>
            <w:vAlign w:val="center"/>
          </w:tcPr>
          <w:p w14:paraId="6423FD5C" w14:textId="77777777" w:rsidR="00923DA7" w:rsidRDefault="00923DA7" w:rsidP="00EB725D">
            <w:pPr>
              <w:jc w:val="left"/>
            </w:pPr>
          </w:p>
        </w:tc>
        <w:tc>
          <w:tcPr>
            <w:tcW w:w="3260" w:type="dxa"/>
            <w:vMerge/>
            <w:vAlign w:val="center"/>
          </w:tcPr>
          <w:p w14:paraId="53BBA13D" w14:textId="77777777" w:rsidR="00923DA7" w:rsidRDefault="00923DA7" w:rsidP="00EB725D">
            <w:pPr>
              <w:jc w:val="left"/>
            </w:pPr>
          </w:p>
        </w:tc>
      </w:tr>
      <w:tr w:rsidR="00B35D24" w:rsidRPr="00B35D24" w14:paraId="23AC55B8" w14:textId="77777777" w:rsidTr="7705D8EB">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7705D8EB">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0"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31"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727D2DF" w14:textId="26FD694E" w:rsidR="00D15888" w:rsidRDefault="0033055A" w:rsidP="00EB725D">
            <w:pPr>
              <w:jc w:val="left"/>
            </w:pPr>
            <w:r>
              <w:t>Nelle sale riunioni (ove non c’è presenza continuativa di persone),</w:t>
            </w:r>
            <w:r w:rsidR="009D58F1">
              <w:t xml:space="preserve"> e</w:t>
            </w:r>
            <w:r>
              <w:t xml:space="preserve"> dove non presente luce naturale, i livelli </w:t>
            </w:r>
            <w:r w:rsidR="00871F83">
              <w:t>d’</w:t>
            </w:r>
            <w:r>
              <w:t xml:space="preserve">illuminamento sono garantiti da impianto </w:t>
            </w:r>
            <w:r w:rsidR="00871F83">
              <w:t>d’</w:t>
            </w:r>
            <w:r>
              <w:t>illuminazione artificiale.</w:t>
            </w:r>
          </w:p>
          <w:p w14:paraId="6DD17E5D" w14:textId="62BD9EFD"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7705D8EB">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7705D8EB">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01EBC5D6" w:rsidR="00D15888" w:rsidRPr="00765852" w:rsidRDefault="0024661A"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3DA52E00" w:rsidR="008D05DF" w:rsidRDefault="0024661A" w:rsidP="00EB725D">
            <w:pPr>
              <w:jc w:val="left"/>
            </w:pPr>
            <w:proofErr w:type="gramStart"/>
            <w:r>
              <w:t>E’</w:t>
            </w:r>
            <w:proofErr w:type="gramEnd"/>
            <w:r w:rsidR="007A0475" w:rsidRPr="006152E7">
              <w:t xml:space="preserve"> presente illuminazione di emergenza nelle parti comuni.</w:t>
            </w:r>
          </w:p>
        </w:tc>
      </w:tr>
      <w:tr w:rsidR="009429AB" w14:paraId="7400EF20" w14:textId="77777777" w:rsidTr="7705D8EB">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7705D8EB">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73A438AC" w:rsidR="00D15888" w:rsidRPr="00765852" w:rsidRDefault="0024661A"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E6948" w:rsidRDefault="007E6948" w:rsidP="0067414A">
            <w:pPr>
              <w:jc w:val="left"/>
              <w:rPr>
                <w:b/>
                <w:u w:val="single"/>
              </w:rPr>
            </w:pPr>
            <w:r>
              <w:t xml:space="preserve">Tutti gli ambienti sono dotati d’illuminazione </w:t>
            </w:r>
            <w:r w:rsidRPr="007E6948">
              <w:t>artificiale</w:t>
            </w:r>
            <w:r>
              <w:t>.</w:t>
            </w:r>
          </w:p>
          <w:p w14:paraId="456F1558" w14:textId="62DAC6A6" w:rsidR="00D15888" w:rsidRDefault="00D15888" w:rsidP="00305365">
            <w:pPr>
              <w:jc w:val="left"/>
            </w:pPr>
          </w:p>
        </w:tc>
      </w:tr>
      <w:tr w:rsidR="009429AB" w14:paraId="009AECF2" w14:textId="77777777" w:rsidTr="7705D8EB">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0"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31"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7705D8EB">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7705D8EB">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7705D8EB">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0"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31"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468565FD" w:rsidR="00D15888" w:rsidRDefault="00D15888" w:rsidP="00EB725D">
            <w:pPr>
              <w:jc w:val="left"/>
            </w:pPr>
          </w:p>
        </w:tc>
      </w:tr>
      <w:tr w:rsidR="009429AB" w14:paraId="41A01E38" w14:textId="77777777" w:rsidTr="7705D8EB">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0"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31"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0E32C282" w:rsidR="00BE21C2" w:rsidRPr="00765852" w:rsidRDefault="00A001B6"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06A67F52" w:rsidR="00772D40" w:rsidRDefault="00772D40" w:rsidP="00772D40">
            <w:pPr>
              <w:jc w:val="left"/>
            </w:pPr>
          </w:p>
        </w:tc>
      </w:tr>
      <w:tr w:rsidR="00EB30A9" w14:paraId="35BB53CC" w14:textId="77777777" w:rsidTr="7705D8EB">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7705D8EB">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0"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31"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7705D8EB">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 xml:space="preserve">Per uomini e donne devono essere previsti gabinetti separati; quando ciò sia impossibile a causa di vincoli urbanistici o architettonici e nelle aziende che </w:t>
            </w:r>
            <w:r w:rsidRPr="00B723AF">
              <w:lastRenderedPageBreak/>
              <w:t>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lastRenderedPageBreak/>
              <w:t>Conforme</w:t>
            </w:r>
          </w:p>
        </w:tc>
        <w:tc>
          <w:tcPr>
            <w:tcW w:w="420"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31"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0E6E8965" w:rsidR="00D15888" w:rsidRDefault="00D15888" w:rsidP="00305365">
            <w:pPr>
              <w:jc w:val="left"/>
            </w:pPr>
          </w:p>
        </w:tc>
      </w:tr>
      <w:tr w:rsidR="00EB30A9" w14:paraId="59D81815" w14:textId="77777777" w:rsidTr="7705D8EB">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7705D8EB">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0"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31"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7705D8EB">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0"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31"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7705D8EB">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7705D8EB">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7705D8EB">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0" w:type="dxa"/>
            <w:tcBorders>
              <w:left w:val="dotted" w:sz="4" w:space="0" w:color="auto"/>
              <w:right w:val="dotted" w:sz="4" w:space="0" w:color="auto"/>
            </w:tcBorders>
            <w:shd w:val="clear" w:color="auto" w:fill="9BBB59" w:themeFill="accent3"/>
            <w:vAlign w:val="center"/>
          </w:tcPr>
          <w:p w14:paraId="1D1AC3CF" w14:textId="064CDA99" w:rsidR="00BB7726" w:rsidRPr="00765852" w:rsidRDefault="00C61E60" w:rsidP="0006350E">
            <w:pPr>
              <w:jc w:val="center"/>
              <w:rPr>
                <w:sz w:val="22"/>
                <w:szCs w:val="22"/>
              </w:rPr>
            </w:pPr>
            <w:r>
              <w:rPr>
                <w:b/>
                <w:sz w:val="22"/>
                <w:szCs w:val="22"/>
              </w:rPr>
              <w:t>S</w:t>
            </w:r>
          </w:p>
        </w:tc>
        <w:tc>
          <w:tcPr>
            <w:tcW w:w="431"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68214DD2" w14:textId="6B01C907" w:rsidR="005C20FD" w:rsidRDefault="005C20FD" w:rsidP="005C20FD">
            <w:pPr>
              <w:jc w:val="left"/>
            </w:pPr>
            <w:r>
              <w:t>Le stampanti sono posizionate in</w:t>
            </w:r>
            <w:r w:rsidR="00C61E60">
              <w:t xml:space="preserve"> aree idonee, lontane da</w:t>
            </w:r>
            <w:r>
              <w:t xml:space="preserve"> postazioni lavoro.</w:t>
            </w:r>
          </w:p>
          <w:p w14:paraId="222EEED4" w14:textId="7C3714AE" w:rsidR="00510D0F" w:rsidRPr="001D4A5F" w:rsidRDefault="002B1A59" w:rsidP="00510D0F">
            <w:r w:rsidRPr="0001045D">
              <w:t>La sostituzione del toner è eseguita come da prescrizioni indicate dal produttore.</w:t>
            </w:r>
          </w:p>
        </w:tc>
      </w:tr>
      <w:tr w:rsidR="00667513" w:rsidRPr="002F3833" w14:paraId="6B983B52" w14:textId="77777777" w:rsidTr="7705D8EB">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7705D8EB">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0"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31"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7705D8EB">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vAlign w:val="center"/>
          </w:tcPr>
          <w:p w14:paraId="64D8A7E5" w14:textId="77777777" w:rsidR="00305365" w:rsidRDefault="00305365" w:rsidP="00EB725D">
            <w:pPr>
              <w:jc w:val="left"/>
            </w:pP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7705D8EB">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16F67E7A" w14:textId="77777777" w:rsidR="00305365" w:rsidRDefault="00305365" w:rsidP="00EB725D">
            <w:pPr>
              <w:jc w:val="left"/>
            </w:pPr>
          </w:p>
        </w:tc>
        <w:tc>
          <w:tcPr>
            <w:tcW w:w="420"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3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7705D8EB">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0"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31"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6AB45E5F" w:rsidR="00BF4CDF" w:rsidRPr="00773760" w:rsidRDefault="00F726B6"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00C56E64" w:rsidRPr="00C56E64">
        <w:rPr>
          <w:rFonts w:eastAsia="Arial Unicode MS" w:cs="Arial"/>
          <w:b/>
          <w:sz w:val="22"/>
        </w:rPr>
        <w:t>Rischio</w:t>
      </w:r>
    </w:p>
    <w:bookmarkEnd w:id="5"/>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00C7C498" w:rsidR="002A35F1" w:rsidRDefault="002A35F1" w:rsidP="002A35F1">
      <w:pPr>
        <w:rPr>
          <w:rFonts w:eastAsia="Arial Unicode MS" w:cs="Arial"/>
          <w:sz w:val="22"/>
        </w:rPr>
      </w:pPr>
    </w:p>
    <w:p w14:paraId="0ACDB764" w14:textId="11012557" w:rsidR="00B32CD6" w:rsidRDefault="00B32CD6" w:rsidP="002A35F1">
      <w:pPr>
        <w:rPr>
          <w:rFonts w:eastAsia="Arial Unicode MS" w:cs="Arial"/>
          <w:sz w:val="22"/>
        </w:rPr>
      </w:pPr>
    </w:p>
    <w:p w14:paraId="74022772" w14:textId="61A74000" w:rsidR="00B32CD6" w:rsidRDefault="00B32CD6" w:rsidP="002A35F1">
      <w:pPr>
        <w:rPr>
          <w:rFonts w:eastAsia="Arial Unicode MS" w:cs="Arial"/>
          <w:sz w:val="22"/>
        </w:rPr>
      </w:pPr>
    </w:p>
    <w:p w14:paraId="684F21A1" w14:textId="631E49E3" w:rsidR="00B32CD6" w:rsidRDefault="00B32CD6" w:rsidP="002A35F1">
      <w:pPr>
        <w:rPr>
          <w:rFonts w:eastAsia="Arial Unicode MS" w:cs="Arial"/>
          <w:sz w:val="22"/>
        </w:rPr>
      </w:pPr>
    </w:p>
    <w:p w14:paraId="1C05669A" w14:textId="2A44E50C" w:rsidR="00B32CD6" w:rsidRDefault="00B32CD6" w:rsidP="002A35F1">
      <w:pPr>
        <w:rPr>
          <w:rFonts w:eastAsia="Arial Unicode MS" w:cs="Arial"/>
          <w:sz w:val="22"/>
        </w:rPr>
      </w:pPr>
    </w:p>
    <w:p w14:paraId="3013C79D" w14:textId="77777777" w:rsidR="00B32CD6" w:rsidRDefault="00B32CD6" w:rsidP="002A35F1">
      <w:pPr>
        <w:rPr>
          <w:rFonts w:eastAsia="Arial Unicode MS" w:cs="Arial"/>
          <w:sz w:val="22"/>
        </w:r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14567" w:type="dxa"/>
        <w:tblLayout w:type="fixed"/>
        <w:tblLook w:val="04A0" w:firstRow="1" w:lastRow="0" w:firstColumn="1" w:lastColumn="0" w:noHBand="0" w:noVBand="1"/>
      </w:tblPr>
      <w:tblGrid>
        <w:gridCol w:w="535"/>
        <w:gridCol w:w="2124"/>
        <w:gridCol w:w="1416"/>
        <w:gridCol w:w="2127"/>
        <w:gridCol w:w="4950"/>
        <w:gridCol w:w="9"/>
        <w:gridCol w:w="274"/>
        <w:gridCol w:w="238"/>
        <w:gridCol w:w="345"/>
        <w:gridCol w:w="2549"/>
      </w:tblGrid>
      <w:tr w:rsidR="00746FBA" w:rsidRPr="00CF466A" w14:paraId="562AFFBD" w14:textId="77777777" w:rsidTr="7705D8EB">
        <w:tc>
          <w:tcPr>
            <w:tcW w:w="535" w:type="dxa"/>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14032" w:type="dxa"/>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7705D8EB">
        <w:tc>
          <w:tcPr>
            <w:tcW w:w="2659" w:type="dxa"/>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1416" w:type="dxa"/>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2127" w:type="dxa"/>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4950" w:type="dxa"/>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866" w:type="dxa"/>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2549" w:type="dxa"/>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7705D8EB">
        <w:tc>
          <w:tcPr>
            <w:tcW w:w="2659" w:type="dxa"/>
            <w:gridSpan w:val="2"/>
            <w:vMerge/>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1416" w:type="dxa"/>
            <w:vMerge/>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2127" w:type="dxa"/>
            <w:vMerge/>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4950" w:type="dxa"/>
            <w:vMerge/>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283" w:type="dxa"/>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238" w:type="dxa"/>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345" w:type="dxa"/>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2549" w:type="dxa"/>
            <w:vMerge/>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7705D8EB">
        <w:tc>
          <w:tcPr>
            <w:tcW w:w="2659" w:type="dxa"/>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1416" w:type="dxa"/>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2127" w:type="dxa"/>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4959" w:type="dxa"/>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274" w:type="dxa"/>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238" w:type="dxa"/>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345" w:type="dxa"/>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2549" w:type="dxa"/>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7705D8EB">
        <w:tc>
          <w:tcPr>
            <w:tcW w:w="2659" w:type="dxa"/>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1416" w:type="dxa"/>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2127" w:type="dxa"/>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4959" w:type="dxa"/>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274" w:type="dxa"/>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238" w:type="dxa"/>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2549" w:type="dxa"/>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7705D8EB">
        <w:tc>
          <w:tcPr>
            <w:tcW w:w="2659" w:type="dxa"/>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1416" w:type="dxa"/>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2127" w:type="dxa"/>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4959" w:type="dxa"/>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274" w:type="dxa"/>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238" w:type="dxa"/>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2549" w:type="dxa"/>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7705D8EB">
        <w:tc>
          <w:tcPr>
            <w:tcW w:w="2659" w:type="dxa"/>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77777777" w:rsidR="002D0292" w:rsidRPr="0092159D" w:rsidRDefault="002D0292" w:rsidP="00F04A88">
            <w:pPr>
              <w:jc w:val="left"/>
              <w:rPr>
                <w:rFonts w:cs="Tahoma"/>
                <w:sz w:val="16"/>
                <w:szCs w:val="16"/>
              </w:rPr>
            </w:pPr>
            <w:r w:rsidRPr="0092159D">
              <w:rPr>
                <w:rFonts w:cs="Tahoma"/>
                <w:sz w:val="16"/>
                <w:szCs w:val="16"/>
              </w:rPr>
              <w:t>utilizzate per :</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1416" w:type="dxa"/>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2127" w:type="dxa"/>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4959" w:type="dxa"/>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274" w:type="dxa"/>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238" w:type="dxa"/>
            <w:tcBorders>
              <w:top w:val="dotted" w:sz="4" w:space="0" w:color="auto"/>
              <w:left w:val="dotted" w:sz="4" w:space="0" w:color="auto"/>
              <w:bottom w:val="dotted" w:sz="4" w:space="0" w:color="auto"/>
              <w:right w:val="dotted" w:sz="4" w:space="0" w:color="auto"/>
            </w:tcBorders>
            <w:vAlign w:val="center"/>
          </w:tcPr>
          <w:p w14:paraId="14426B93" w14:textId="1B1795B5" w:rsidR="002D0292" w:rsidRDefault="00497A67" w:rsidP="00513935">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3C0DE57A" w:rsidR="002D0292" w:rsidRPr="00882B0E" w:rsidRDefault="00497A67" w:rsidP="00513935">
            <w:pPr>
              <w:spacing w:line="276" w:lineRule="auto"/>
              <w:ind w:right="562"/>
              <w:jc w:val="center"/>
              <w:rPr>
                <w:sz w:val="22"/>
                <w:szCs w:val="22"/>
              </w:rPr>
            </w:pPr>
            <w:r>
              <w:rPr>
                <w:sz w:val="22"/>
                <w:szCs w:val="22"/>
              </w:rPr>
              <w:t>1</w:t>
            </w:r>
          </w:p>
        </w:tc>
        <w:tc>
          <w:tcPr>
            <w:tcW w:w="2549" w:type="dxa"/>
            <w:tcBorders>
              <w:top w:val="dotted" w:sz="4" w:space="0" w:color="auto"/>
              <w:left w:val="dotted" w:sz="4" w:space="0" w:color="auto"/>
              <w:bottom w:val="dotted" w:sz="4" w:space="0" w:color="auto"/>
            </w:tcBorders>
            <w:vAlign w:val="center"/>
          </w:tcPr>
          <w:p w14:paraId="1D2764B2" w14:textId="448630B8" w:rsidR="006F4CC4" w:rsidRDefault="006F4CC4" w:rsidP="00A97DA2">
            <w:pPr>
              <w:jc w:val="left"/>
              <w:rPr>
                <w:rFonts w:cs="Tahoma"/>
                <w:sz w:val="16"/>
                <w:szCs w:val="16"/>
              </w:rPr>
            </w:pPr>
            <w:r w:rsidRPr="006F4CC4">
              <w:rPr>
                <w:rFonts w:cs="Tahoma"/>
                <w:sz w:val="16"/>
                <w:szCs w:val="16"/>
              </w:rPr>
              <w:t>L'ampiezza delle vie di circolazione è adeguata e permette un facile raggiungimento dei luoghi di lavoro e manutenzione.</w:t>
            </w:r>
          </w:p>
          <w:p w14:paraId="6398C967" w14:textId="379B109C" w:rsidR="002D0292" w:rsidRPr="00CA0217" w:rsidRDefault="00D92248" w:rsidP="00A97DA2">
            <w:pPr>
              <w:jc w:val="left"/>
              <w:rPr>
                <w:rFonts w:cs="Tahoma"/>
                <w:color w:val="000000"/>
                <w:sz w:val="16"/>
                <w:szCs w:val="16"/>
              </w:rPr>
            </w:pPr>
            <w:r w:rsidRPr="004F65FC">
              <w:rPr>
                <w:rFonts w:cs="Tahoma"/>
                <w:sz w:val="16"/>
                <w:szCs w:val="16"/>
              </w:rPr>
              <w:t xml:space="preserve">Presenza di percorso misto (veicolare/pedonale) </w:t>
            </w:r>
            <w:r w:rsidR="00497A67">
              <w:rPr>
                <w:rFonts w:cs="Tahoma"/>
                <w:sz w:val="16"/>
                <w:szCs w:val="16"/>
              </w:rPr>
              <w:t>per accedere</w:t>
            </w:r>
            <w:r w:rsidR="00A97DA2">
              <w:rPr>
                <w:rFonts w:cs="Tahoma"/>
                <w:sz w:val="16"/>
                <w:szCs w:val="16"/>
              </w:rPr>
              <w:t xml:space="preserve"> </w:t>
            </w:r>
            <w:r w:rsidR="00497A67">
              <w:rPr>
                <w:rFonts w:cs="Tahoma"/>
                <w:sz w:val="16"/>
                <w:szCs w:val="16"/>
              </w:rPr>
              <w:t>all’ingresso</w:t>
            </w:r>
            <w:r w:rsidR="00A97DA2">
              <w:rPr>
                <w:rFonts w:cs="Tahoma"/>
                <w:sz w:val="16"/>
                <w:szCs w:val="16"/>
              </w:rPr>
              <w:t xml:space="preserve"> condominiale</w:t>
            </w:r>
            <w:r w:rsidRPr="004F65FC">
              <w:rPr>
                <w:rFonts w:cs="Tahoma"/>
                <w:sz w:val="16"/>
                <w:szCs w:val="16"/>
              </w:rPr>
              <w:t>.</w:t>
            </w:r>
            <w:r>
              <w:rPr>
                <w:rFonts w:cs="Tahoma"/>
                <w:sz w:val="16"/>
                <w:szCs w:val="16"/>
              </w:rPr>
              <w:t xml:space="preserve"> </w:t>
            </w:r>
          </w:p>
        </w:tc>
      </w:tr>
      <w:tr w:rsidR="00D95587" w:rsidRPr="00CA0217" w14:paraId="63002514" w14:textId="77777777" w:rsidTr="7705D8EB">
        <w:tc>
          <w:tcPr>
            <w:tcW w:w="2659" w:type="dxa"/>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1416" w:type="dxa"/>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2127" w:type="dxa"/>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4959" w:type="dxa"/>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274" w:type="dxa"/>
            <w:tcBorders>
              <w:top w:val="dotted" w:sz="4" w:space="0" w:color="auto"/>
              <w:left w:val="dotted" w:sz="4" w:space="0" w:color="auto"/>
              <w:bottom w:val="dotted" w:sz="4" w:space="0" w:color="auto"/>
              <w:right w:val="dotted" w:sz="4" w:space="0" w:color="auto"/>
            </w:tcBorders>
            <w:vAlign w:val="center"/>
          </w:tcPr>
          <w:p w14:paraId="2087ED7C" w14:textId="5FE0DDB8" w:rsidR="002D0292" w:rsidRDefault="0A91BAFB" w:rsidP="00513935">
            <w:pPr>
              <w:spacing w:line="276" w:lineRule="auto"/>
              <w:ind w:right="562"/>
              <w:jc w:val="center"/>
              <w:rPr>
                <w:sz w:val="22"/>
                <w:szCs w:val="22"/>
              </w:rPr>
            </w:pPr>
            <w:r w:rsidRPr="0A91BAFB">
              <w:rPr>
                <w:sz w:val="22"/>
                <w:szCs w:val="22"/>
              </w:rPr>
              <w:t>1</w:t>
            </w:r>
          </w:p>
        </w:tc>
        <w:tc>
          <w:tcPr>
            <w:tcW w:w="238" w:type="dxa"/>
            <w:tcBorders>
              <w:top w:val="dotted" w:sz="4" w:space="0" w:color="auto"/>
              <w:left w:val="dotted" w:sz="4" w:space="0" w:color="auto"/>
              <w:bottom w:val="dotted" w:sz="4" w:space="0" w:color="auto"/>
              <w:right w:val="dotted" w:sz="4" w:space="0" w:color="auto"/>
            </w:tcBorders>
            <w:vAlign w:val="center"/>
          </w:tcPr>
          <w:p w14:paraId="19AE6E0A" w14:textId="11A78A68" w:rsidR="002D0292" w:rsidRDefault="0A91BAFB" w:rsidP="00513935">
            <w:pPr>
              <w:spacing w:line="276" w:lineRule="auto"/>
              <w:ind w:right="562"/>
              <w:jc w:val="center"/>
              <w:rPr>
                <w:sz w:val="22"/>
                <w:szCs w:val="22"/>
              </w:rPr>
            </w:pPr>
            <w:r w:rsidRPr="0A91BAFB">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82A6B37" w:rsidR="002D0292" w:rsidRPr="00537CE7" w:rsidRDefault="0A91BAFB" w:rsidP="00513935">
            <w:pPr>
              <w:spacing w:line="276" w:lineRule="auto"/>
              <w:ind w:right="562"/>
              <w:jc w:val="center"/>
              <w:rPr>
                <w:sz w:val="22"/>
                <w:szCs w:val="22"/>
              </w:rPr>
            </w:pPr>
            <w:r w:rsidRPr="0A91BAFB">
              <w:rPr>
                <w:sz w:val="22"/>
                <w:szCs w:val="22"/>
              </w:rPr>
              <w:t>1</w:t>
            </w:r>
          </w:p>
        </w:tc>
        <w:tc>
          <w:tcPr>
            <w:tcW w:w="2549" w:type="dxa"/>
            <w:tcBorders>
              <w:top w:val="dotted" w:sz="4" w:space="0" w:color="auto"/>
              <w:left w:val="dotted" w:sz="4" w:space="0" w:color="auto"/>
              <w:bottom w:val="dotted" w:sz="4" w:space="0" w:color="auto"/>
            </w:tcBorders>
            <w:vAlign w:val="center"/>
          </w:tcPr>
          <w:p w14:paraId="53C4A2A9" w14:textId="406F5CE5" w:rsidR="002D0292" w:rsidRPr="00CA0217" w:rsidRDefault="0A91BAFB" w:rsidP="0A91BAFB">
            <w:pPr>
              <w:jc w:val="left"/>
              <w:rPr>
                <w:rFonts w:cs="Tahoma"/>
                <w:color w:val="000000" w:themeColor="text1"/>
                <w:sz w:val="16"/>
                <w:szCs w:val="16"/>
              </w:rPr>
            </w:pPr>
            <w:r w:rsidRPr="0A91BAFB">
              <w:rPr>
                <w:rFonts w:cs="Tahoma"/>
                <w:color w:val="000000" w:themeColor="text1"/>
                <w:sz w:val="16"/>
                <w:szCs w:val="16"/>
              </w:rPr>
              <w:t xml:space="preserve">_ La porta della Sede è dotata di sistema meccanico </w:t>
            </w:r>
          </w:p>
          <w:p w14:paraId="0EA820D4" w14:textId="792276C3" w:rsidR="002D0292" w:rsidRPr="00CA0217" w:rsidRDefault="0A91BAFB" w:rsidP="0A91BAFB">
            <w:pPr>
              <w:jc w:val="left"/>
              <w:rPr>
                <w:rFonts w:eastAsia="Arial Narrow" w:cs="Arial Narrow"/>
                <w:color w:val="000000"/>
                <w:sz w:val="16"/>
                <w:szCs w:val="16"/>
              </w:rPr>
            </w:pPr>
            <w:r w:rsidRPr="0A91BAFB">
              <w:rPr>
                <w:rFonts w:eastAsia="Arial Narrow" w:cs="Arial Narrow"/>
                <w:color w:val="000000" w:themeColor="text1"/>
                <w:sz w:val="16"/>
                <w:szCs w:val="16"/>
              </w:rPr>
              <w:t>_ La porta di uscita dal Condominio è dotata di sistema meccanico (presente serramento con maniglione antipanico)</w:t>
            </w:r>
          </w:p>
        </w:tc>
      </w:tr>
      <w:tr w:rsidR="00D95587" w:rsidRPr="00CA0217" w14:paraId="72B10849" w14:textId="77777777" w:rsidTr="7705D8EB">
        <w:tc>
          <w:tcPr>
            <w:tcW w:w="2659" w:type="dxa"/>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1416" w:type="dxa"/>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2127" w:type="dxa"/>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4959" w:type="dxa"/>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274" w:type="dxa"/>
            <w:tcBorders>
              <w:top w:val="dotted" w:sz="4" w:space="0" w:color="auto"/>
              <w:left w:val="dotted" w:sz="4" w:space="0" w:color="auto"/>
              <w:bottom w:val="dotted" w:sz="4" w:space="0" w:color="auto"/>
              <w:right w:val="dotted" w:sz="4" w:space="0" w:color="auto"/>
            </w:tcBorders>
            <w:vAlign w:val="center"/>
          </w:tcPr>
          <w:p w14:paraId="51CFE6A6" w14:textId="3F969D4D" w:rsidR="002D0292" w:rsidRDefault="00BC130D" w:rsidP="00513935">
            <w:pPr>
              <w:spacing w:line="276" w:lineRule="auto"/>
              <w:ind w:right="562"/>
              <w:jc w:val="center"/>
              <w:rPr>
                <w:sz w:val="22"/>
                <w:szCs w:val="22"/>
              </w:rPr>
            </w:pPr>
            <w:r>
              <w:rPr>
                <w:sz w:val="22"/>
                <w:szCs w:val="22"/>
              </w:rPr>
              <w:t>1</w:t>
            </w:r>
          </w:p>
        </w:tc>
        <w:tc>
          <w:tcPr>
            <w:tcW w:w="238" w:type="dxa"/>
            <w:tcBorders>
              <w:top w:val="dotted" w:sz="4" w:space="0" w:color="auto"/>
              <w:left w:val="dotted" w:sz="4" w:space="0" w:color="auto"/>
              <w:bottom w:val="dotted" w:sz="4" w:space="0" w:color="auto"/>
              <w:right w:val="dotted" w:sz="4" w:space="0" w:color="auto"/>
            </w:tcBorders>
            <w:vAlign w:val="center"/>
          </w:tcPr>
          <w:p w14:paraId="2FD04C91" w14:textId="546E4A07" w:rsidR="002D0292" w:rsidRDefault="00BC130D" w:rsidP="00513935">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6FF2E1D4" w:rsidR="002D0292" w:rsidRDefault="00BC130D" w:rsidP="00513935">
            <w:pPr>
              <w:spacing w:line="276" w:lineRule="auto"/>
              <w:ind w:right="562"/>
              <w:jc w:val="center"/>
              <w:rPr>
                <w:sz w:val="22"/>
                <w:szCs w:val="22"/>
              </w:rPr>
            </w:pPr>
            <w:r>
              <w:rPr>
                <w:sz w:val="22"/>
                <w:szCs w:val="22"/>
              </w:rPr>
              <w:t>1</w:t>
            </w:r>
          </w:p>
        </w:tc>
        <w:tc>
          <w:tcPr>
            <w:tcW w:w="2549" w:type="dxa"/>
            <w:tcBorders>
              <w:top w:val="dotted" w:sz="4" w:space="0" w:color="auto"/>
              <w:left w:val="dotted" w:sz="4" w:space="0" w:color="auto"/>
              <w:bottom w:val="dotted" w:sz="4" w:space="0" w:color="auto"/>
            </w:tcBorders>
            <w:vAlign w:val="center"/>
          </w:tcPr>
          <w:p w14:paraId="42203168" w14:textId="232403AB" w:rsidR="0096530D" w:rsidRPr="0096530D" w:rsidRDefault="7705D8EB" w:rsidP="0096530D">
            <w:pPr>
              <w:jc w:val="left"/>
              <w:rPr>
                <w:rFonts w:cs="Tahoma"/>
                <w:color w:val="000000"/>
                <w:sz w:val="16"/>
                <w:szCs w:val="16"/>
              </w:rPr>
            </w:pPr>
            <w:r w:rsidRPr="7705D8EB">
              <w:rPr>
                <w:rFonts w:cs="Tahoma"/>
                <w:color w:val="000000" w:themeColor="text1"/>
                <w:sz w:val="16"/>
                <w:szCs w:val="16"/>
              </w:rPr>
              <w:t xml:space="preserve">_Le porte interne vetrate sono del sistema interparete </w:t>
            </w:r>
          </w:p>
          <w:p w14:paraId="3104B3D1" w14:textId="609A8B3A" w:rsidR="0096530D" w:rsidRDefault="7705D8EB" w:rsidP="0096530D">
            <w:pPr>
              <w:jc w:val="left"/>
              <w:rPr>
                <w:rFonts w:cs="Tahoma"/>
                <w:color w:val="000000"/>
                <w:sz w:val="16"/>
                <w:szCs w:val="16"/>
              </w:rPr>
            </w:pPr>
            <w:r w:rsidRPr="7705D8EB">
              <w:rPr>
                <w:rFonts w:cs="Tahoma"/>
                <w:color w:val="000000" w:themeColor="text1"/>
                <w:sz w:val="16"/>
                <w:szCs w:val="16"/>
              </w:rPr>
              <w:t xml:space="preserve">_Porte interne in legno </w:t>
            </w:r>
          </w:p>
          <w:p w14:paraId="1C732B93" w14:textId="6E173FA1" w:rsidR="0096530D" w:rsidRDefault="7705D8EB" w:rsidP="0096530D">
            <w:pPr>
              <w:jc w:val="left"/>
              <w:rPr>
                <w:rFonts w:cs="Tahoma"/>
                <w:color w:val="000000"/>
                <w:sz w:val="16"/>
                <w:szCs w:val="16"/>
              </w:rPr>
            </w:pPr>
            <w:r w:rsidRPr="7705D8EB">
              <w:rPr>
                <w:rFonts w:cs="Tahoma"/>
                <w:color w:val="000000" w:themeColor="text1"/>
                <w:sz w:val="16"/>
                <w:szCs w:val="16"/>
              </w:rPr>
              <w:t>_Porte dei bagni dotate di nottolino di sicurezza</w:t>
            </w:r>
          </w:p>
          <w:p w14:paraId="1C75EA7A" w14:textId="31E61BD2" w:rsidR="00497A67" w:rsidRPr="0096530D" w:rsidRDefault="7705D8EB" w:rsidP="00CB221B">
            <w:pPr>
              <w:jc w:val="left"/>
              <w:rPr>
                <w:rFonts w:cs="Tahoma"/>
                <w:color w:val="000000"/>
                <w:sz w:val="16"/>
                <w:szCs w:val="16"/>
                <w:highlight w:val="cyan"/>
              </w:rPr>
            </w:pPr>
            <w:r w:rsidRPr="7705D8EB">
              <w:rPr>
                <w:rFonts w:cs="Tahoma"/>
                <w:color w:val="000000" w:themeColor="text1"/>
                <w:sz w:val="16"/>
                <w:szCs w:val="16"/>
              </w:rPr>
              <w:t xml:space="preserve">_Porte accesso al Condominio con vetro a norma </w:t>
            </w:r>
          </w:p>
        </w:tc>
      </w:tr>
      <w:tr w:rsidR="00D95587" w:rsidRPr="00CA0217" w14:paraId="25F67D27" w14:textId="77777777" w:rsidTr="7705D8EB">
        <w:tc>
          <w:tcPr>
            <w:tcW w:w="2659" w:type="dxa"/>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1416" w:type="dxa"/>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2127" w:type="dxa"/>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4959" w:type="dxa"/>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274" w:type="dxa"/>
            <w:tcBorders>
              <w:top w:val="dotted" w:sz="4" w:space="0" w:color="auto"/>
              <w:left w:val="dotted" w:sz="4" w:space="0" w:color="auto"/>
              <w:bottom w:val="dotted" w:sz="4" w:space="0" w:color="auto"/>
              <w:right w:val="dotted" w:sz="4" w:space="0" w:color="auto"/>
            </w:tcBorders>
            <w:vAlign w:val="center"/>
          </w:tcPr>
          <w:p w14:paraId="10260A44" w14:textId="24D8B8C4" w:rsidR="00513F01" w:rsidRDefault="7705D8EB" w:rsidP="00F21163">
            <w:pPr>
              <w:spacing w:line="276" w:lineRule="auto"/>
              <w:ind w:right="562"/>
              <w:jc w:val="center"/>
              <w:rPr>
                <w:sz w:val="22"/>
                <w:szCs w:val="22"/>
              </w:rPr>
            </w:pPr>
            <w:r w:rsidRPr="7705D8EB">
              <w:rPr>
                <w:sz w:val="22"/>
                <w:szCs w:val="22"/>
              </w:rPr>
              <w:t>1</w:t>
            </w:r>
          </w:p>
        </w:tc>
        <w:tc>
          <w:tcPr>
            <w:tcW w:w="238" w:type="dxa"/>
            <w:tcBorders>
              <w:top w:val="dotted" w:sz="4" w:space="0" w:color="auto"/>
              <w:left w:val="dotted" w:sz="4" w:space="0" w:color="auto"/>
              <w:bottom w:val="dotted" w:sz="4" w:space="0" w:color="auto"/>
              <w:right w:val="dotted" w:sz="4" w:space="0" w:color="auto"/>
            </w:tcBorders>
            <w:vAlign w:val="center"/>
          </w:tcPr>
          <w:p w14:paraId="1E648DAD" w14:textId="0196D954" w:rsidR="00513F01" w:rsidRDefault="7705D8EB" w:rsidP="00F21163">
            <w:pPr>
              <w:spacing w:line="276" w:lineRule="auto"/>
              <w:ind w:right="562"/>
              <w:jc w:val="center"/>
              <w:rPr>
                <w:sz w:val="22"/>
                <w:szCs w:val="22"/>
              </w:rPr>
            </w:pPr>
            <w:r w:rsidRPr="7705D8EB">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129BD774" w14:textId="4A8D69BC" w:rsidR="00513F01" w:rsidRDefault="7705D8EB" w:rsidP="00F21163">
            <w:pPr>
              <w:spacing w:line="276" w:lineRule="auto"/>
              <w:ind w:right="562"/>
              <w:jc w:val="center"/>
              <w:rPr>
                <w:sz w:val="22"/>
                <w:szCs w:val="22"/>
              </w:rPr>
            </w:pPr>
            <w:r w:rsidRPr="7705D8EB">
              <w:rPr>
                <w:sz w:val="22"/>
                <w:szCs w:val="22"/>
              </w:rPr>
              <w:t>1</w:t>
            </w:r>
          </w:p>
        </w:tc>
        <w:tc>
          <w:tcPr>
            <w:tcW w:w="2549" w:type="dxa"/>
            <w:tcBorders>
              <w:top w:val="dotted" w:sz="4" w:space="0" w:color="auto"/>
              <w:left w:val="dotted" w:sz="4" w:space="0" w:color="auto"/>
              <w:bottom w:val="dotted" w:sz="4" w:space="0" w:color="auto"/>
            </w:tcBorders>
            <w:vAlign w:val="center"/>
          </w:tcPr>
          <w:p w14:paraId="00B11EC8" w14:textId="146D34DB" w:rsidR="0067414A" w:rsidRPr="00CA0217" w:rsidRDefault="7705D8EB" w:rsidP="7705D8EB">
            <w:pPr>
              <w:jc w:val="left"/>
              <w:rPr>
                <w:rFonts w:cs="Tahoma"/>
                <w:color w:val="000000"/>
                <w:sz w:val="16"/>
                <w:szCs w:val="16"/>
              </w:rPr>
            </w:pPr>
            <w:r w:rsidRPr="7705D8EB">
              <w:rPr>
                <w:rFonts w:cs="Tahoma"/>
                <w:color w:val="000000" w:themeColor="text1"/>
                <w:sz w:val="16"/>
                <w:szCs w:val="16"/>
              </w:rPr>
              <w:t>L’agenzia è raggiungibile attraverso le scale complete di strisce antiscivolo</w:t>
            </w:r>
          </w:p>
        </w:tc>
      </w:tr>
      <w:tr w:rsidR="009F29BC" w:rsidRPr="00CA0217" w14:paraId="79CD7469" w14:textId="77777777" w:rsidTr="7705D8EB">
        <w:trPr>
          <w:trHeight w:val="949"/>
        </w:trPr>
        <w:tc>
          <w:tcPr>
            <w:tcW w:w="2659" w:type="dxa"/>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1416" w:type="dxa"/>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2127" w:type="dxa"/>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4959" w:type="dxa"/>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274" w:type="dxa"/>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238" w:type="dxa"/>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2549" w:type="dxa"/>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7705D8EB">
        <w:trPr>
          <w:trHeight w:val="949"/>
        </w:trPr>
        <w:tc>
          <w:tcPr>
            <w:tcW w:w="2659" w:type="dxa"/>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1416" w:type="dxa"/>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2127" w:type="dxa"/>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4959" w:type="dxa"/>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274" w:type="dxa"/>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238" w:type="dxa"/>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2549" w:type="dxa"/>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7705D8EB">
        <w:trPr>
          <w:trHeight w:val="949"/>
        </w:trPr>
        <w:tc>
          <w:tcPr>
            <w:tcW w:w="2659" w:type="dxa"/>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1416" w:type="dxa"/>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2127" w:type="dxa"/>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4959" w:type="dxa"/>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274" w:type="dxa"/>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238" w:type="dxa"/>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345"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2549" w:type="dxa"/>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tbl>
      <w:tblPr>
        <w:tblStyle w:val="Grigliatabella"/>
        <w:tblW w:w="14406" w:type="dxa"/>
        <w:tblLayout w:type="fixed"/>
        <w:tblLook w:val="04A0" w:firstRow="1" w:lastRow="0" w:firstColumn="1" w:lastColumn="0" w:noHBand="0" w:noVBand="1"/>
      </w:tblPr>
      <w:tblGrid>
        <w:gridCol w:w="454"/>
        <w:gridCol w:w="2158"/>
        <w:gridCol w:w="345"/>
        <w:gridCol w:w="1304"/>
        <w:gridCol w:w="2789"/>
        <w:gridCol w:w="4205"/>
        <w:gridCol w:w="236"/>
        <w:gridCol w:w="135"/>
        <w:gridCol w:w="238"/>
        <w:gridCol w:w="240"/>
        <w:gridCol w:w="135"/>
        <w:gridCol w:w="2167"/>
      </w:tblGrid>
      <w:tr w:rsidR="006F6505" w:rsidRPr="00F074C3" w14:paraId="357F9645" w14:textId="77777777" w:rsidTr="7705D8EB">
        <w:trPr>
          <w:trHeight w:val="860"/>
        </w:trPr>
        <w:tc>
          <w:tcPr>
            <w:tcW w:w="2614" w:type="dxa"/>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345" w:type="dxa"/>
            <w:tcBorders>
              <w:top w:val="nil"/>
              <w:bottom w:val="dotted" w:sz="4" w:space="0" w:color="auto"/>
              <w:right w:val="dotted" w:sz="4" w:space="0" w:color="auto"/>
            </w:tcBorders>
            <w:vAlign w:val="center"/>
          </w:tcPr>
          <w:p w14:paraId="148827B1" w14:textId="230100DF" w:rsidR="7705D8EB" w:rsidRDefault="7705D8EB" w:rsidP="7705D8EB">
            <w:pPr>
              <w:jc w:val="left"/>
              <w:rPr>
                <w:rFonts w:cs="Tahoma"/>
                <w:color w:val="000000" w:themeColor="text1"/>
                <w:sz w:val="16"/>
                <w:szCs w:val="16"/>
              </w:rPr>
            </w:pPr>
          </w:p>
        </w:tc>
        <w:tc>
          <w:tcPr>
            <w:tcW w:w="1305" w:type="dxa"/>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2791" w:type="dxa"/>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4208" w:type="dxa"/>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F074C3" w:rsidRDefault="00537CE7" w:rsidP="00DB579A">
            <w:pPr>
              <w:jc w:val="left"/>
              <w:rPr>
                <w:rFonts w:cs="Tahoma"/>
                <w:color w:val="000000"/>
                <w:sz w:val="16"/>
                <w:szCs w:val="16"/>
              </w:rPr>
            </w:pPr>
            <w:r w:rsidRPr="0011657D">
              <w:rPr>
                <w:rFonts w:cs="Tahoma"/>
                <w:sz w:val="16"/>
                <w:szCs w:val="16"/>
              </w:rPr>
              <w:t xml:space="preserve">Sono disponibili </w:t>
            </w:r>
            <w:proofErr w:type="spellStart"/>
            <w:r w:rsidRPr="0011657D">
              <w:rPr>
                <w:rFonts w:cs="Tahoma"/>
                <w:sz w:val="16"/>
                <w:szCs w:val="16"/>
              </w:rPr>
              <w:t>nn</w:t>
            </w:r>
            <w:proofErr w:type="spellEnd"/>
            <w:r w:rsidRPr="0011657D">
              <w:rPr>
                <w:rFonts w:cs="Tahoma"/>
                <w:sz w:val="16"/>
                <w:szCs w:val="16"/>
              </w:rPr>
              <w:t xml:space="preserve">. 2 bagni, distinti per </w:t>
            </w:r>
            <w:r w:rsidR="00DB579A" w:rsidRPr="0011657D">
              <w:rPr>
                <w:rFonts w:cs="Tahoma"/>
                <w:sz w:val="16"/>
                <w:szCs w:val="16"/>
              </w:rPr>
              <w:t>genere</w:t>
            </w:r>
            <w:r w:rsidRPr="0011657D">
              <w:rPr>
                <w:rFonts w:cs="Tahoma"/>
                <w:sz w:val="16"/>
                <w:szCs w:val="16"/>
              </w:rPr>
              <w:t>,</w:t>
            </w:r>
            <w:r w:rsidR="00513F01" w:rsidRPr="0011657D">
              <w:rPr>
                <w:rFonts w:cs="Tahoma"/>
                <w:sz w:val="16"/>
                <w:szCs w:val="16"/>
              </w:rPr>
              <w:t xml:space="preserve"> </w:t>
            </w:r>
            <w:r w:rsidRPr="0011657D">
              <w:rPr>
                <w:rFonts w:cs="Tahoma"/>
                <w:sz w:val="16"/>
                <w:szCs w:val="16"/>
              </w:rPr>
              <w:t>poic</w:t>
            </w:r>
            <w:r w:rsidR="00513F01" w:rsidRPr="0011657D">
              <w:rPr>
                <w:rFonts w:cs="Tahoma"/>
                <w:sz w:val="16"/>
                <w:szCs w:val="16"/>
              </w:rPr>
              <w:t>hé i lavoratori di sesso diverso sono in numero superiore a 10</w:t>
            </w:r>
          </w:p>
        </w:tc>
        <w:tc>
          <w:tcPr>
            <w:tcW w:w="362" w:type="dxa"/>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238" w:type="dxa"/>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375" w:type="dxa"/>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2168" w:type="dxa"/>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C61E60" w:rsidRPr="00F074C3" w14:paraId="32521584" w14:textId="77777777" w:rsidTr="7705D8EB">
        <w:trPr>
          <w:trHeight w:val="224"/>
        </w:trPr>
        <w:tc>
          <w:tcPr>
            <w:tcW w:w="2614" w:type="dxa"/>
            <w:gridSpan w:val="2"/>
            <w:tcBorders>
              <w:top w:val="dotted" w:sz="4" w:space="0" w:color="auto"/>
              <w:bottom w:val="dotted" w:sz="4" w:space="0" w:color="auto"/>
              <w:right w:val="dotted" w:sz="4" w:space="0" w:color="auto"/>
            </w:tcBorders>
            <w:vAlign w:val="center"/>
          </w:tcPr>
          <w:p w14:paraId="7AB4B545" w14:textId="77777777" w:rsidR="00C61E60" w:rsidRPr="00A95861" w:rsidRDefault="00C61E60" w:rsidP="00C61E60">
            <w:pPr>
              <w:jc w:val="left"/>
              <w:rPr>
                <w:rFonts w:cs="Tahoma"/>
                <w:color w:val="000000"/>
                <w:sz w:val="16"/>
                <w:szCs w:val="16"/>
              </w:rPr>
            </w:pPr>
            <w:r w:rsidRPr="00A95861">
              <w:rPr>
                <w:rFonts w:cs="Tahoma"/>
                <w:color w:val="000000"/>
                <w:sz w:val="16"/>
                <w:szCs w:val="16"/>
              </w:rPr>
              <w:t>Caduta dall’alto</w:t>
            </w:r>
          </w:p>
        </w:tc>
        <w:tc>
          <w:tcPr>
            <w:tcW w:w="345" w:type="dxa"/>
            <w:tcBorders>
              <w:top w:val="dotted" w:sz="4" w:space="0" w:color="auto"/>
              <w:bottom w:val="dotted" w:sz="4" w:space="0" w:color="auto"/>
              <w:right w:val="dotted" w:sz="4" w:space="0" w:color="auto"/>
            </w:tcBorders>
            <w:vAlign w:val="center"/>
          </w:tcPr>
          <w:p w14:paraId="2BA5AD06" w14:textId="65FAF988"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019B20F7" w14:textId="77777777" w:rsidR="00C61E60" w:rsidRPr="009630ED" w:rsidRDefault="00C61E60" w:rsidP="00C61E60">
            <w:pPr>
              <w:jc w:val="left"/>
              <w:rPr>
                <w:rFonts w:cs="Tahoma"/>
                <w:color w:val="000000"/>
                <w:sz w:val="16"/>
                <w:szCs w:val="16"/>
              </w:rPr>
            </w:pPr>
            <w:r>
              <w:rPr>
                <w:rFonts w:cs="Tahoma"/>
                <w:color w:val="000000"/>
                <w:sz w:val="16"/>
                <w:szCs w:val="16"/>
              </w:rPr>
              <w:t>Manutentori esterni</w:t>
            </w:r>
          </w:p>
        </w:tc>
        <w:tc>
          <w:tcPr>
            <w:tcW w:w="2791" w:type="dxa"/>
            <w:tcBorders>
              <w:top w:val="dotted" w:sz="4" w:space="0" w:color="auto"/>
              <w:left w:val="dotted" w:sz="4" w:space="0" w:color="auto"/>
              <w:bottom w:val="dotted" w:sz="4" w:space="0" w:color="auto"/>
              <w:right w:val="dotted" w:sz="4" w:space="0" w:color="auto"/>
            </w:tcBorders>
            <w:vAlign w:val="center"/>
          </w:tcPr>
          <w:p w14:paraId="374C51D0" w14:textId="77777777" w:rsidR="00C61E60" w:rsidRPr="00F074C3" w:rsidRDefault="00C61E60" w:rsidP="00C61E60">
            <w:pPr>
              <w:jc w:val="left"/>
              <w:rPr>
                <w:rFonts w:cs="Tahoma"/>
                <w:color w:val="000000"/>
                <w:sz w:val="16"/>
                <w:szCs w:val="16"/>
              </w:rPr>
            </w:pPr>
          </w:p>
        </w:tc>
        <w:tc>
          <w:tcPr>
            <w:tcW w:w="4208" w:type="dxa"/>
            <w:tcBorders>
              <w:top w:val="dotted" w:sz="4" w:space="0" w:color="auto"/>
              <w:left w:val="dotted" w:sz="4" w:space="0" w:color="auto"/>
              <w:bottom w:val="dotted" w:sz="4" w:space="0" w:color="auto"/>
              <w:right w:val="dotted" w:sz="4" w:space="0" w:color="auto"/>
            </w:tcBorders>
            <w:vAlign w:val="center"/>
          </w:tcPr>
          <w:p w14:paraId="32E469D3" w14:textId="13A64952" w:rsidR="00C61E60" w:rsidRPr="00F074C3" w:rsidRDefault="00C61E60" w:rsidP="00C61E60">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362" w:type="dxa"/>
            <w:gridSpan w:val="2"/>
            <w:tcBorders>
              <w:top w:val="dotted" w:sz="4" w:space="0" w:color="auto"/>
              <w:left w:val="dotted" w:sz="4" w:space="0" w:color="auto"/>
              <w:bottom w:val="dotted" w:sz="4" w:space="0" w:color="auto"/>
              <w:right w:val="dotted" w:sz="4" w:space="0" w:color="auto"/>
            </w:tcBorders>
            <w:vAlign w:val="center"/>
          </w:tcPr>
          <w:p w14:paraId="7FBC953F" w14:textId="084B7C5E" w:rsidR="00C61E60" w:rsidRDefault="00C61E60" w:rsidP="00C61E60">
            <w:pPr>
              <w:spacing w:line="276" w:lineRule="auto"/>
              <w:ind w:right="562"/>
              <w:jc w:val="center"/>
              <w:rPr>
                <w:sz w:val="22"/>
                <w:szCs w:val="22"/>
              </w:rPr>
            </w:pPr>
            <w:r>
              <w:rPr>
                <w:sz w:val="22"/>
                <w:szCs w:val="22"/>
              </w:rPr>
              <w:t>1</w:t>
            </w:r>
          </w:p>
        </w:tc>
        <w:tc>
          <w:tcPr>
            <w:tcW w:w="238" w:type="dxa"/>
            <w:tcBorders>
              <w:top w:val="dotted" w:sz="4" w:space="0" w:color="auto"/>
              <w:left w:val="dotted" w:sz="4" w:space="0" w:color="auto"/>
              <w:bottom w:val="dotted" w:sz="4" w:space="0" w:color="auto"/>
              <w:right w:val="dotted" w:sz="4" w:space="0" w:color="auto"/>
            </w:tcBorders>
            <w:vAlign w:val="center"/>
          </w:tcPr>
          <w:p w14:paraId="00B68AAD" w14:textId="2EA5F6E3" w:rsidR="00C61E60" w:rsidRDefault="00C61E60" w:rsidP="00C61E60">
            <w:pPr>
              <w:spacing w:line="276" w:lineRule="auto"/>
              <w:ind w:right="562"/>
              <w:jc w:val="center"/>
              <w:rPr>
                <w:sz w:val="22"/>
                <w:szCs w:val="22"/>
              </w:rPr>
            </w:pPr>
            <w:r>
              <w:rPr>
                <w:sz w:val="22"/>
                <w:szCs w:val="22"/>
              </w:rPr>
              <w:t>1</w:t>
            </w:r>
          </w:p>
        </w:tc>
        <w:tc>
          <w:tcPr>
            <w:tcW w:w="375" w:type="dxa"/>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1D5BF7E9" w:rsidR="00C61E60" w:rsidRDefault="00C61E60" w:rsidP="00C61E60">
            <w:pPr>
              <w:spacing w:line="276" w:lineRule="auto"/>
              <w:ind w:right="562"/>
              <w:jc w:val="center"/>
              <w:rPr>
                <w:sz w:val="22"/>
                <w:szCs w:val="22"/>
              </w:rPr>
            </w:pPr>
            <w:r>
              <w:rPr>
                <w:sz w:val="22"/>
                <w:szCs w:val="22"/>
              </w:rPr>
              <w:t>1</w:t>
            </w:r>
          </w:p>
        </w:tc>
        <w:tc>
          <w:tcPr>
            <w:tcW w:w="2168" w:type="dxa"/>
            <w:tcBorders>
              <w:top w:val="dotted" w:sz="4" w:space="0" w:color="auto"/>
              <w:left w:val="dotted" w:sz="4" w:space="0" w:color="auto"/>
              <w:bottom w:val="dotted" w:sz="4" w:space="0" w:color="auto"/>
            </w:tcBorders>
            <w:shd w:val="clear" w:color="auto" w:fill="auto"/>
            <w:vAlign w:val="center"/>
          </w:tcPr>
          <w:p w14:paraId="0CF1A3C7" w14:textId="77777777" w:rsidR="00C61E60" w:rsidRDefault="00C61E60" w:rsidP="00C61E60">
            <w:pPr>
              <w:jc w:val="left"/>
              <w:rPr>
                <w:rFonts w:cs="Tahoma"/>
                <w:color w:val="000000"/>
                <w:sz w:val="16"/>
                <w:szCs w:val="16"/>
              </w:rPr>
            </w:pPr>
            <w:r>
              <w:rPr>
                <w:rFonts w:cs="Tahoma"/>
                <w:color w:val="000000"/>
                <w:sz w:val="16"/>
                <w:szCs w:val="16"/>
              </w:rPr>
              <w:t xml:space="preserve">Non sono presenti insegne </w:t>
            </w:r>
          </w:p>
          <w:p w14:paraId="7BF648C1" w14:textId="347F732B" w:rsidR="00C61E60" w:rsidRPr="00F074C3" w:rsidRDefault="00C61E60" w:rsidP="00C61E60">
            <w:pPr>
              <w:jc w:val="left"/>
              <w:rPr>
                <w:rFonts w:cs="Tahoma"/>
                <w:color w:val="000000"/>
                <w:sz w:val="16"/>
                <w:szCs w:val="16"/>
              </w:rPr>
            </w:pPr>
            <w:r>
              <w:rPr>
                <w:rFonts w:cs="Tahoma"/>
                <w:color w:val="000000"/>
                <w:sz w:val="16"/>
                <w:szCs w:val="16"/>
              </w:rPr>
              <w:t>Manutenzioni per impianti condominiali</w:t>
            </w:r>
          </w:p>
        </w:tc>
      </w:tr>
      <w:tr w:rsidR="00746FBA" w:rsidRPr="00F074C3" w14:paraId="1F755652" w14:textId="77777777" w:rsidTr="7705D8EB">
        <w:trPr>
          <w:cantSplit/>
          <w:trHeight w:val="276"/>
        </w:trPr>
        <w:tc>
          <w:tcPr>
            <w:tcW w:w="454" w:type="dxa"/>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13952" w:type="dxa"/>
            <w:gridSpan w:val="11"/>
            <w:tcBorders>
              <w:bottom w:val="single" w:sz="4" w:space="0" w:color="auto"/>
            </w:tcBorders>
            <w:shd w:val="clear" w:color="auto" w:fill="BFBFBF" w:themeFill="background1" w:themeFillShade="BF"/>
            <w:vAlign w:val="center"/>
          </w:tcPr>
          <w:p w14:paraId="0BADF4BF" w14:textId="77777777" w:rsidR="00E57AD6" w:rsidRDefault="00E57AD6"/>
        </w:tc>
      </w:tr>
      <w:tr w:rsidR="006F6505" w:rsidRPr="00F074C3" w14:paraId="116BB72B" w14:textId="77777777" w:rsidTr="7705D8EB">
        <w:trPr>
          <w:cantSplit/>
          <w:trHeight w:val="595"/>
        </w:trPr>
        <w:tc>
          <w:tcPr>
            <w:tcW w:w="2614" w:type="dxa"/>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345" w:type="dxa"/>
            <w:tcBorders>
              <w:right w:val="dotted" w:sz="4" w:space="0" w:color="auto"/>
            </w:tcBorders>
            <w:vAlign w:val="center"/>
          </w:tcPr>
          <w:p w14:paraId="3559DD77" w14:textId="59E1C00F" w:rsidR="7705D8EB" w:rsidRDefault="7705D8EB" w:rsidP="7705D8EB">
            <w:pPr>
              <w:jc w:val="left"/>
              <w:rPr>
                <w:rFonts w:cs="Tahoma"/>
                <w:color w:val="000000" w:themeColor="text1"/>
                <w:sz w:val="16"/>
                <w:szCs w:val="16"/>
              </w:rPr>
            </w:pPr>
          </w:p>
        </w:tc>
        <w:tc>
          <w:tcPr>
            <w:tcW w:w="1305" w:type="dxa"/>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2791" w:type="dxa"/>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4208" w:type="dxa"/>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227" w:type="dxa"/>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373" w:type="dxa"/>
            <w:gridSpan w:val="2"/>
            <w:tcBorders>
              <w:left w:val="dotted" w:sz="4" w:space="0" w:color="auto"/>
              <w:right w:val="dotted" w:sz="4" w:space="0" w:color="auto"/>
            </w:tcBorders>
            <w:vAlign w:val="center"/>
          </w:tcPr>
          <w:p w14:paraId="5F59671F" w14:textId="4CF0D76D" w:rsidR="002D0292" w:rsidRPr="00F074C3" w:rsidRDefault="00C61E60" w:rsidP="00513935">
            <w:pPr>
              <w:spacing w:line="276" w:lineRule="auto"/>
              <w:ind w:right="562"/>
              <w:jc w:val="center"/>
              <w:rPr>
                <w:sz w:val="22"/>
                <w:szCs w:val="22"/>
              </w:rPr>
            </w:pPr>
            <w:r>
              <w:rPr>
                <w:sz w:val="22"/>
                <w:szCs w:val="22"/>
              </w:rPr>
              <w:t>1</w:t>
            </w:r>
          </w:p>
        </w:tc>
        <w:tc>
          <w:tcPr>
            <w:tcW w:w="240" w:type="dxa"/>
            <w:tcBorders>
              <w:left w:val="dotted" w:sz="4" w:space="0" w:color="auto"/>
              <w:right w:val="dotted" w:sz="4" w:space="0" w:color="auto"/>
            </w:tcBorders>
            <w:shd w:val="clear" w:color="auto" w:fill="C6D9F1" w:themeFill="text2" w:themeFillTint="33"/>
            <w:vAlign w:val="center"/>
          </w:tcPr>
          <w:p w14:paraId="03D5EE4D" w14:textId="6CAD6387" w:rsidR="002D0292" w:rsidRPr="00F074C3" w:rsidRDefault="00C61E60" w:rsidP="00513935">
            <w:pPr>
              <w:spacing w:line="276" w:lineRule="auto"/>
              <w:ind w:right="562"/>
              <w:jc w:val="center"/>
              <w:rPr>
                <w:sz w:val="22"/>
                <w:szCs w:val="22"/>
              </w:rPr>
            </w:pPr>
            <w:r>
              <w:rPr>
                <w:sz w:val="22"/>
                <w:szCs w:val="22"/>
              </w:rPr>
              <w:t>1</w:t>
            </w:r>
          </w:p>
        </w:tc>
        <w:tc>
          <w:tcPr>
            <w:tcW w:w="2303" w:type="dxa"/>
            <w:gridSpan w:val="2"/>
            <w:tcBorders>
              <w:left w:val="dotted" w:sz="4" w:space="0" w:color="auto"/>
            </w:tcBorders>
            <w:vAlign w:val="center"/>
          </w:tcPr>
          <w:p w14:paraId="0E32E0BD" w14:textId="77777777" w:rsidR="001A6AA6" w:rsidRDefault="001A6AA6" w:rsidP="001A6AA6">
            <w:pPr>
              <w:jc w:val="left"/>
              <w:rPr>
                <w:rFonts w:cs="Tahoma"/>
                <w:color w:val="000000"/>
                <w:sz w:val="16"/>
                <w:szCs w:val="16"/>
              </w:rPr>
            </w:pPr>
          </w:p>
          <w:p w14:paraId="6F690F00" w14:textId="625EBB0A" w:rsidR="005C20FD" w:rsidRDefault="005C20FD" w:rsidP="001A6AA6">
            <w:pPr>
              <w:jc w:val="left"/>
              <w:rPr>
                <w:rFonts w:cs="Tahoma"/>
                <w:color w:val="000000"/>
                <w:sz w:val="16"/>
                <w:szCs w:val="16"/>
              </w:rPr>
            </w:pPr>
            <w:r>
              <w:rPr>
                <w:rFonts w:cs="Tahoma"/>
                <w:color w:val="000000"/>
                <w:sz w:val="16"/>
                <w:szCs w:val="16"/>
              </w:rPr>
              <w:t>.</w:t>
            </w:r>
          </w:p>
          <w:p w14:paraId="45AFB0F4" w14:textId="77777777" w:rsidR="00C61E60" w:rsidRDefault="00C61E60" w:rsidP="00C61E60">
            <w:pPr>
              <w:jc w:val="left"/>
              <w:rPr>
                <w:rFonts w:cs="Tahoma"/>
                <w:color w:val="000000"/>
                <w:sz w:val="16"/>
                <w:szCs w:val="16"/>
              </w:rPr>
            </w:pPr>
            <w:r>
              <w:rPr>
                <w:rFonts w:cs="Tahoma"/>
                <w:color w:val="000000"/>
                <w:sz w:val="16"/>
                <w:szCs w:val="16"/>
              </w:rPr>
              <w:t>Le stampanti si trovano in vano dedicato.</w:t>
            </w:r>
          </w:p>
          <w:p w14:paraId="1518BDC4" w14:textId="77777777" w:rsidR="005C20FD" w:rsidRDefault="005C20FD" w:rsidP="001A6AA6">
            <w:pPr>
              <w:jc w:val="left"/>
              <w:rPr>
                <w:rFonts w:cs="Tahoma"/>
                <w:color w:val="000000"/>
                <w:sz w:val="16"/>
                <w:szCs w:val="16"/>
              </w:rPr>
            </w:pPr>
          </w:p>
          <w:p w14:paraId="0E503C8D" w14:textId="77777777" w:rsidR="005C20FD" w:rsidRDefault="005C20FD" w:rsidP="001A6AA6">
            <w:pPr>
              <w:jc w:val="left"/>
              <w:rPr>
                <w:rFonts w:cs="Tahoma"/>
                <w:color w:val="000000"/>
                <w:sz w:val="16"/>
                <w:szCs w:val="16"/>
              </w:rPr>
            </w:pPr>
          </w:p>
          <w:p w14:paraId="4123B1E0" w14:textId="7134B6A8" w:rsidR="005C20FD" w:rsidRPr="00F074C3" w:rsidRDefault="005C20FD" w:rsidP="001A6AA6">
            <w:pPr>
              <w:jc w:val="left"/>
              <w:rPr>
                <w:rFonts w:cs="Tahoma"/>
                <w:color w:val="000000"/>
                <w:sz w:val="16"/>
                <w:szCs w:val="16"/>
              </w:rPr>
            </w:pPr>
          </w:p>
        </w:tc>
      </w:tr>
      <w:tr w:rsidR="00746FBA" w:rsidRPr="00746FBA" w14:paraId="105B69EA" w14:textId="77777777" w:rsidTr="7705D8EB">
        <w:trPr>
          <w:trHeight w:val="300"/>
        </w:trPr>
        <w:tc>
          <w:tcPr>
            <w:tcW w:w="454" w:type="dxa"/>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13952" w:type="dxa"/>
            <w:gridSpan w:val="11"/>
            <w:tcBorders>
              <w:bottom w:val="single" w:sz="4" w:space="0" w:color="auto"/>
            </w:tcBorders>
            <w:shd w:val="clear" w:color="auto" w:fill="BFBFBF" w:themeFill="background1" w:themeFillShade="BF"/>
            <w:vAlign w:val="center"/>
          </w:tcPr>
          <w:p w14:paraId="49BA0291" w14:textId="77777777" w:rsidR="00E57AD6" w:rsidRDefault="00E57AD6"/>
        </w:tc>
      </w:tr>
      <w:tr w:rsidR="006F6505" w:rsidRPr="00F074C3" w14:paraId="54E0F399" w14:textId="77777777" w:rsidTr="7705D8EB">
        <w:trPr>
          <w:trHeight w:val="300"/>
        </w:trPr>
        <w:tc>
          <w:tcPr>
            <w:tcW w:w="2614" w:type="dxa"/>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345" w:type="dxa"/>
            <w:tcBorders>
              <w:bottom w:val="dotted" w:sz="4" w:space="0" w:color="auto"/>
              <w:right w:val="dotted" w:sz="4" w:space="0" w:color="auto"/>
            </w:tcBorders>
            <w:vAlign w:val="center"/>
          </w:tcPr>
          <w:p w14:paraId="500A6AAE" w14:textId="7D776FE7" w:rsidR="7705D8EB" w:rsidRDefault="7705D8EB" w:rsidP="7705D8EB">
            <w:pPr>
              <w:rPr>
                <w:rFonts w:cs="Tahoma"/>
                <w:b/>
                <w:bCs/>
                <w:color w:val="000000" w:themeColor="text1"/>
                <w:sz w:val="16"/>
                <w:szCs w:val="16"/>
              </w:rPr>
            </w:pPr>
          </w:p>
        </w:tc>
        <w:tc>
          <w:tcPr>
            <w:tcW w:w="1305" w:type="dxa"/>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2791" w:type="dxa"/>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4208" w:type="dxa"/>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227" w:type="dxa"/>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373" w:type="dxa"/>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240" w:type="dxa"/>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2303" w:type="dxa"/>
            <w:gridSpan w:val="2"/>
            <w:tcBorders>
              <w:left w:val="dotted" w:sz="4" w:space="0" w:color="auto"/>
              <w:bottom w:val="dotted" w:sz="4" w:space="0" w:color="auto"/>
            </w:tcBorders>
            <w:vAlign w:val="center"/>
          </w:tcPr>
          <w:p w14:paraId="72F5A5A7" w14:textId="0950FADE" w:rsidR="00294A6E" w:rsidRPr="00F074C3" w:rsidRDefault="005C20FD" w:rsidP="00CB221B">
            <w:pPr>
              <w:jc w:val="left"/>
              <w:rPr>
                <w:rFonts w:cs="Tahoma"/>
                <w:color w:val="000000"/>
                <w:sz w:val="16"/>
                <w:szCs w:val="16"/>
              </w:rPr>
            </w:pPr>
            <w:r w:rsidRPr="005C20FD">
              <w:rPr>
                <w:rFonts w:cs="Tahoma"/>
                <w:sz w:val="16"/>
                <w:szCs w:val="16"/>
              </w:rPr>
              <w:t>L’impianto elettrico, per quanto visibile, si trova in buono stato di manutenzione</w:t>
            </w:r>
          </w:p>
        </w:tc>
      </w:tr>
      <w:tr w:rsidR="006F6505" w:rsidRPr="00F074C3" w14:paraId="66281F7A" w14:textId="77777777" w:rsidTr="7705D8EB">
        <w:trPr>
          <w:trHeight w:val="300"/>
        </w:trPr>
        <w:tc>
          <w:tcPr>
            <w:tcW w:w="2614" w:type="dxa"/>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345" w:type="dxa"/>
            <w:tcBorders>
              <w:top w:val="dotted" w:sz="4" w:space="0" w:color="auto"/>
              <w:bottom w:val="dotted" w:sz="4" w:space="0" w:color="auto"/>
              <w:right w:val="dotted" w:sz="4" w:space="0" w:color="auto"/>
            </w:tcBorders>
            <w:vAlign w:val="center"/>
          </w:tcPr>
          <w:p w14:paraId="63822454" w14:textId="31B356CB" w:rsidR="7705D8EB" w:rsidRDefault="7705D8EB" w:rsidP="7705D8EB">
            <w:pPr>
              <w:jc w:val="left"/>
              <w:rPr>
                <w:rFonts w:cs="Tahoma"/>
                <w:b/>
                <w:bCs/>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4208" w:type="dxa"/>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78516819" w:rsidR="001C0C9A" w:rsidRPr="00215DA0" w:rsidRDefault="001C0C9A" w:rsidP="002B1A59">
            <w:pPr>
              <w:tabs>
                <w:tab w:val="clear" w:pos="-189"/>
              </w:tabs>
              <w:jc w:val="left"/>
              <w:rPr>
                <w:rFonts w:cs="Tahoma"/>
                <w:color w:val="000000"/>
                <w:sz w:val="16"/>
                <w:szCs w:val="16"/>
              </w:rPr>
            </w:pPr>
          </w:p>
        </w:tc>
        <w:tc>
          <w:tcPr>
            <w:tcW w:w="227" w:type="dxa"/>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7705D8EB">
        <w:trPr>
          <w:trHeight w:val="300"/>
        </w:trPr>
        <w:tc>
          <w:tcPr>
            <w:tcW w:w="2614" w:type="dxa"/>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345" w:type="dxa"/>
            <w:tcBorders>
              <w:top w:val="dotted" w:sz="4" w:space="0" w:color="auto"/>
              <w:bottom w:val="dotted" w:sz="4" w:space="0" w:color="auto"/>
              <w:right w:val="dotted" w:sz="4" w:space="0" w:color="auto"/>
            </w:tcBorders>
            <w:vAlign w:val="center"/>
          </w:tcPr>
          <w:p w14:paraId="707D9E64" w14:textId="09F9DD14" w:rsidR="7705D8EB" w:rsidRDefault="7705D8EB" w:rsidP="7705D8EB">
            <w:pPr>
              <w:rPr>
                <w:rFonts w:cs="Tahoma"/>
                <w:b/>
                <w:bCs/>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4208" w:type="dxa"/>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227" w:type="dxa"/>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7705D8EB">
        <w:trPr>
          <w:trHeight w:val="158"/>
        </w:trPr>
        <w:tc>
          <w:tcPr>
            <w:tcW w:w="2614" w:type="dxa"/>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345" w:type="dxa"/>
            <w:tcBorders>
              <w:top w:val="dotted" w:sz="4" w:space="0" w:color="auto"/>
              <w:bottom w:val="single" w:sz="4" w:space="0" w:color="auto"/>
              <w:right w:val="dotted" w:sz="4" w:space="0" w:color="auto"/>
            </w:tcBorders>
            <w:vAlign w:val="center"/>
          </w:tcPr>
          <w:p w14:paraId="2EC7F6A5" w14:textId="710CB655" w:rsidR="7705D8EB" w:rsidRDefault="7705D8EB" w:rsidP="7705D8EB">
            <w:pPr>
              <w:jc w:val="left"/>
              <w:rPr>
                <w:rFonts w:cs="Tahoma"/>
                <w:b/>
                <w:bCs/>
                <w:color w:val="000000" w:themeColor="text1"/>
                <w:sz w:val="16"/>
                <w:szCs w:val="16"/>
              </w:rPr>
            </w:pPr>
          </w:p>
        </w:tc>
        <w:tc>
          <w:tcPr>
            <w:tcW w:w="1305" w:type="dxa"/>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4208" w:type="dxa"/>
            <w:tcBorders>
              <w:top w:val="dotted" w:sz="4" w:space="0" w:color="auto"/>
              <w:left w:val="dotted" w:sz="4" w:space="0" w:color="auto"/>
              <w:bottom w:val="single" w:sz="4" w:space="0" w:color="auto"/>
              <w:right w:val="dotted" w:sz="4" w:space="0" w:color="auto"/>
            </w:tcBorders>
            <w:shd w:val="clear" w:color="auto" w:fill="auto"/>
            <w:vAlign w:val="center"/>
          </w:tcPr>
          <w:p w14:paraId="2FB0F4CE" w14:textId="49564F2C" w:rsidR="008E0B14" w:rsidRDefault="00C83715" w:rsidP="00CB221B">
            <w:pPr>
              <w:jc w:val="left"/>
              <w:rPr>
                <w:rFonts w:cs="Tahoma"/>
                <w:sz w:val="16"/>
                <w:szCs w:val="16"/>
              </w:rPr>
            </w:pPr>
            <w:r>
              <w:rPr>
                <w:rFonts w:cs="Tahoma"/>
                <w:sz w:val="16"/>
                <w:szCs w:val="16"/>
              </w:rPr>
              <w:t>Presente Impianto a gas condominiale</w:t>
            </w:r>
          </w:p>
          <w:p w14:paraId="0B505B3D" w14:textId="4CD4BAB7" w:rsidR="00A40F78" w:rsidRPr="008E0B14" w:rsidRDefault="00A40F78" w:rsidP="009B044C">
            <w:pPr>
              <w:jc w:val="left"/>
              <w:rPr>
                <w:rFonts w:cs="Tahoma"/>
                <w:sz w:val="16"/>
                <w:szCs w:val="16"/>
              </w:rPr>
            </w:pPr>
          </w:p>
        </w:tc>
        <w:tc>
          <w:tcPr>
            <w:tcW w:w="227" w:type="dxa"/>
            <w:tcBorders>
              <w:top w:val="dotted" w:sz="4" w:space="0" w:color="auto"/>
              <w:left w:val="dotted" w:sz="4" w:space="0" w:color="auto"/>
              <w:bottom w:val="single" w:sz="4" w:space="0" w:color="auto"/>
              <w:right w:val="dotted" w:sz="4" w:space="0" w:color="auto"/>
            </w:tcBorders>
            <w:vAlign w:val="center"/>
          </w:tcPr>
          <w:p w14:paraId="24C8E357" w14:textId="6DF7D7F9" w:rsidR="00D0107D" w:rsidRPr="00F074C3" w:rsidRDefault="005C20FD" w:rsidP="00F21163">
            <w:pPr>
              <w:spacing w:line="276" w:lineRule="auto"/>
              <w:ind w:right="562"/>
              <w:jc w:val="center"/>
              <w:rPr>
                <w:sz w:val="22"/>
                <w:szCs w:val="22"/>
              </w:rPr>
            </w:pPr>
            <w:r>
              <w:rPr>
                <w:sz w:val="22"/>
                <w:szCs w:val="22"/>
              </w:rPr>
              <w:t>1</w:t>
            </w:r>
          </w:p>
        </w:tc>
        <w:tc>
          <w:tcPr>
            <w:tcW w:w="373" w:type="dxa"/>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2DF0AC1B" w:rsidR="00D0107D" w:rsidRPr="00F074C3" w:rsidRDefault="005C20FD" w:rsidP="00F21163">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single" w:sz="4" w:space="0" w:color="auto"/>
            </w:tcBorders>
            <w:vAlign w:val="center"/>
          </w:tcPr>
          <w:p w14:paraId="0990B68C" w14:textId="74038ACA" w:rsidR="00C83715" w:rsidRDefault="00C83715" w:rsidP="00C83715">
            <w:pPr>
              <w:jc w:val="left"/>
              <w:rPr>
                <w:rFonts w:cs="Tahoma"/>
                <w:sz w:val="16"/>
                <w:szCs w:val="16"/>
              </w:rPr>
            </w:pPr>
            <w:r>
              <w:rPr>
                <w:rFonts w:cs="Tahoma"/>
                <w:sz w:val="16"/>
                <w:szCs w:val="16"/>
              </w:rPr>
              <w:t xml:space="preserve">_ </w:t>
            </w:r>
            <w:r w:rsidRPr="009130E3">
              <w:rPr>
                <w:rFonts w:cs="Tahoma"/>
                <w:sz w:val="16"/>
                <w:szCs w:val="16"/>
              </w:rPr>
              <w:t>Impianto a gas c</w:t>
            </w:r>
            <w:r w:rsidRPr="00C83715">
              <w:rPr>
                <w:rFonts w:cs="Tahoma"/>
                <w:sz w:val="16"/>
                <w:szCs w:val="16"/>
              </w:rPr>
              <w:t xml:space="preserve">ondominiale </w:t>
            </w:r>
            <w:r w:rsidRPr="009130E3">
              <w:rPr>
                <w:rFonts w:cs="Tahoma"/>
                <w:sz w:val="16"/>
                <w:szCs w:val="16"/>
              </w:rPr>
              <w:t>(locale tecnico condominial</w:t>
            </w:r>
            <w:r>
              <w:rPr>
                <w:rFonts w:cs="Tahoma"/>
                <w:sz w:val="16"/>
                <w:szCs w:val="16"/>
              </w:rPr>
              <w:t>e)</w:t>
            </w:r>
          </w:p>
          <w:p w14:paraId="2D844BDD" w14:textId="4BE17FE7" w:rsidR="00D0107D" w:rsidRPr="00CA0217" w:rsidRDefault="00C83715" w:rsidP="00CB221B">
            <w:pPr>
              <w:jc w:val="left"/>
              <w:rPr>
                <w:rFonts w:cs="Tahoma"/>
                <w:color w:val="000000"/>
                <w:sz w:val="16"/>
                <w:szCs w:val="16"/>
              </w:rPr>
            </w:pPr>
            <w:r>
              <w:rPr>
                <w:rFonts w:cs="Tahoma"/>
                <w:color w:val="000000"/>
                <w:sz w:val="16"/>
                <w:szCs w:val="16"/>
              </w:rPr>
              <w:t>Manutenzione e verifica a carico del condominio.</w:t>
            </w:r>
          </w:p>
        </w:tc>
      </w:tr>
      <w:tr w:rsidR="00746FBA" w:rsidRPr="002D0292" w14:paraId="6365AD29" w14:textId="77777777" w:rsidTr="7705D8EB">
        <w:trPr>
          <w:trHeight w:val="300"/>
        </w:trPr>
        <w:tc>
          <w:tcPr>
            <w:tcW w:w="45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13952" w:type="dxa"/>
            <w:gridSpan w:val="11"/>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F08240" w14:textId="77777777" w:rsidR="00E57AD6" w:rsidRDefault="00E57AD6"/>
        </w:tc>
      </w:tr>
      <w:tr w:rsidR="006F6505" w:rsidRPr="00CA0217" w14:paraId="6B346C09" w14:textId="77777777" w:rsidTr="7705D8EB">
        <w:trPr>
          <w:trHeight w:val="300"/>
        </w:trPr>
        <w:tc>
          <w:tcPr>
            <w:tcW w:w="2614" w:type="dxa"/>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345" w:type="dxa"/>
            <w:tcBorders>
              <w:bottom w:val="dotted" w:sz="4" w:space="0" w:color="auto"/>
              <w:right w:val="dotted" w:sz="4" w:space="0" w:color="auto"/>
            </w:tcBorders>
            <w:vAlign w:val="center"/>
          </w:tcPr>
          <w:p w14:paraId="18F19167" w14:textId="63CBEC43" w:rsidR="7705D8EB" w:rsidRDefault="7705D8EB" w:rsidP="7705D8EB">
            <w:pPr>
              <w:jc w:val="left"/>
              <w:rPr>
                <w:rFonts w:cs="Tahoma"/>
                <w:b/>
                <w:bCs/>
                <w:color w:val="000000" w:themeColor="text1"/>
                <w:sz w:val="16"/>
                <w:szCs w:val="16"/>
              </w:rPr>
            </w:pPr>
          </w:p>
        </w:tc>
        <w:tc>
          <w:tcPr>
            <w:tcW w:w="1305" w:type="dxa"/>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2791" w:type="dxa"/>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4208" w:type="dxa"/>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227" w:type="dxa"/>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373" w:type="dxa"/>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240" w:type="dxa"/>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2303" w:type="dxa"/>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7705D8EB">
        <w:trPr>
          <w:trHeight w:val="300"/>
        </w:trPr>
        <w:tc>
          <w:tcPr>
            <w:tcW w:w="2614" w:type="dxa"/>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lastRenderedPageBreak/>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345" w:type="dxa"/>
            <w:tcBorders>
              <w:top w:val="dotted" w:sz="4" w:space="0" w:color="auto"/>
              <w:bottom w:val="dotted" w:sz="4" w:space="0" w:color="auto"/>
              <w:right w:val="dotted" w:sz="4" w:space="0" w:color="auto"/>
            </w:tcBorders>
            <w:vAlign w:val="center"/>
          </w:tcPr>
          <w:p w14:paraId="314E0994" w14:textId="2534701A" w:rsidR="7705D8EB" w:rsidRDefault="7705D8EB" w:rsidP="7705D8EB">
            <w:pPr>
              <w:rPr>
                <w:rFonts w:cs="Tahoma"/>
                <w:b/>
                <w:bCs/>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4208" w:type="dxa"/>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227" w:type="dxa"/>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7705D8EB">
        <w:trPr>
          <w:trHeight w:val="300"/>
        </w:trPr>
        <w:tc>
          <w:tcPr>
            <w:tcW w:w="2614" w:type="dxa"/>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345" w:type="dxa"/>
            <w:tcBorders>
              <w:top w:val="dotted" w:sz="4" w:space="0" w:color="auto"/>
              <w:bottom w:val="dotted" w:sz="4" w:space="0" w:color="auto"/>
              <w:right w:val="dotted" w:sz="4" w:space="0" w:color="auto"/>
            </w:tcBorders>
          </w:tcPr>
          <w:p w14:paraId="7F739056" w14:textId="09831A0F" w:rsidR="7705D8EB" w:rsidRDefault="7705D8EB" w:rsidP="7705D8EB">
            <w:pPr>
              <w:rPr>
                <w:rFonts w:cs="Tahoma"/>
                <w:b/>
                <w:bCs/>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4208" w:type="dxa"/>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227" w:type="dxa"/>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7705D8EB">
        <w:trPr>
          <w:trHeight w:val="300"/>
        </w:trPr>
        <w:tc>
          <w:tcPr>
            <w:tcW w:w="2614" w:type="dxa"/>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345" w:type="dxa"/>
            <w:tcBorders>
              <w:top w:val="dotted" w:sz="4" w:space="0" w:color="auto"/>
              <w:bottom w:val="dotted" w:sz="4" w:space="0" w:color="auto"/>
              <w:right w:val="dotted" w:sz="4" w:space="0" w:color="auto"/>
            </w:tcBorders>
            <w:vAlign w:val="center"/>
          </w:tcPr>
          <w:p w14:paraId="531196D9" w14:textId="33CD9EAE" w:rsidR="7705D8EB" w:rsidRDefault="7705D8EB" w:rsidP="7705D8EB">
            <w:pPr>
              <w:rPr>
                <w:rFonts w:cs="Tahoma"/>
                <w:b/>
                <w:bCs/>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4208" w:type="dxa"/>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227" w:type="dxa"/>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7705D8EB">
        <w:trPr>
          <w:trHeight w:val="300"/>
        </w:trPr>
        <w:tc>
          <w:tcPr>
            <w:tcW w:w="454" w:type="dxa"/>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13952" w:type="dxa"/>
            <w:gridSpan w:val="11"/>
            <w:tcBorders>
              <w:bottom w:val="single" w:sz="4" w:space="0" w:color="auto"/>
            </w:tcBorders>
            <w:shd w:val="clear" w:color="auto" w:fill="BFBFBF" w:themeFill="background1" w:themeFillShade="BF"/>
          </w:tcPr>
          <w:p w14:paraId="63FC735B" w14:textId="77777777" w:rsidR="00E57AD6" w:rsidRDefault="00E57AD6"/>
        </w:tc>
      </w:tr>
      <w:tr w:rsidR="00D52BAA" w:rsidRPr="00CA0217" w14:paraId="7A8740D7" w14:textId="77777777" w:rsidTr="7705D8EB">
        <w:trPr>
          <w:trHeight w:val="1469"/>
        </w:trPr>
        <w:tc>
          <w:tcPr>
            <w:tcW w:w="2614" w:type="dxa"/>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345" w:type="dxa"/>
            <w:tcBorders>
              <w:bottom w:val="dotted" w:sz="4" w:space="0" w:color="auto"/>
              <w:right w:val="dotted" w:sz="4" w:space="0" w:color="auto"/>
            </w:tcBorders>
            <w:vAlign w:val="center"/>
          </w:tcPr>
          <w:p w14:paraId="44A42683" w14:textId="027606E2" w:rsidR="7705D8EB" w:rsidRDefault="7705D8EB" w:rsidP="7705D8EB">
            <w:pPr>
              <w:jc w:val="left"/>
              <w:rPr>
                <w:rFonts w:cs="Tahoma"/>
                <w:sz w:val="16"/>
                <w:szCs w:val="16"/>
              </w:rPr>
            </w:pPr>
          </w:p>
        </w:tc>
        <w:tc>
          <w:tcPr>
            <w:tcW w:w="1305" w:type="dxa"/>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2791" w:type="dxa"/>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4208" w:type="dxa"/>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227" w:type="dxa"/>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373" w:type="dxa"/>
            <w:gridSpan w:val="2"/>
            <w:tcBorders>
              <w:left w:val="dotted" w:sz="4" w:space="0" w:color="auto"/>
              <w:bottom w:val="dotted" w:sz="4" w:space="0" w:color="auto"/>
              <w:right w:val="dotted" w:sz="4" w:space="0" w:color="auto"/>
            </w:tcBorders>
            <w:vAlign w:val="center"/>
          </w:tcPr>
          <w:p w14:paraId="197B9F8E" w14:textId="5A6B96A9" w:rsidR="00D52BAA" w:rsidRPr="00F074C3" w:rsidRDefault="00525A11" w:rsidP="00D52BAA">
            <w:pPr>
              <w:spacing w:line="276" w:lineRule="auto"/>
              <w:ind w:right="562"/>
              <w:jc w:val="center"/>
              <w:rPr>
                <w:sz w:val="22"/>
                <w:szCs w:val="22"/>
              </w:rPr>
            </w:pPr>
            <w:r>
              <w:rPr>
                <w:sz w:val="22"/>
                <w:szCs w:val="22"/>
              </w:rPr>
              <w:t>2</w:t>
            </w:r>
          </w:p>
        </w:tc>
        <w:tc>
          <w:tcPr>
            <w:tcW w:w="240" w:type="dxa"/>
            <w:tcBorders>
              <w:left w:val="dotted" w:sz="4" w:space="0" w:color="auto"/>
              <w:bottom w:val="dotted" w:sz="4" w:space="0" w:color="auto"/>
              <w:right w:val="dotted" w:sz="4" w:space="0" w:color="auto"/>
            </w:tcBorders>
            <w:shd w:val="clear" w:color="auto" w:fill="9BBB59" w:themeFill="accent3"/>
            <w:vAlign w:val="center"/>
          </w:tcPr>
          <w:p w14:paraId="36A4D897" w14:textId="7AAA9984" w:rsidR="00D52BAA" w:rsidRPr="00F074C3" w:rsidRDefault="00525A11" w:rsidP="00D52BAA">
            <w:pPr>
              <w:spacing w:line="276" w:lineRule="auto"/>
              <w:ind w:right="562"/>
              <w:jc w:val="center"/>
              <w:rPr>
                <w:sz w:val="22"/>
                <w:szCs w:val="22"/>
              </w:rPr>
            </w:pPr>
            <w:r>
              <w:rPr>
                <w:sz w:val="22"/>
                <w:szCs w:val="22"/>
              </w:rPr>
              <w:t>2</w:t>
            </w:r>
          </w:p>
        </w:tc>
        <w:tc>
          <w:tcPr>
            <w:tcW w:w="2303" w:type="dxa"/>
            <w:gridSpan w:val="2"/>
            <w:tcBorders>
              <w:left w:val="dotted" w:sz="4" w:space="0" w:color="auto"/>
              <w:bottom w:val="dotted" w:sz="4" w:space="0" w:color="auto"/>
            </w:tcBorders>
            <w:vAlign w:val="center"/>
          </w:tcPr>
          <w:p w14:paraId="6D15DB34" w14:textId="687F7A8D" w:rsidR="00D52BAA" w:rsidRPr="00CA0217" w:rsidRDefault="00525A11" w:rsidP="002D0292">
            <w:pPr>
              <w:jc w:val="left"/>
              <w:rPr>
                <w:rFonts w:cs="Tahoma"/>
                <w:color w:val="000000"/>
                <w:sz w:val="16"/>
                <w:szCs w:val="16"/>
              </w:rPr>
            </w:pPr>
            <w:r w:rsidRPr="00525A11">
              <w:rPr>
                <w:rFonts w:cs="Tahoma"/>
                <w:color w:val="000000"/>
                <w:sz w:val="16"/>
                <w:szCs w:val="16"/>
              </w:rPr>
              <w:t xml:space="preserve">Vecchio Layout: armadi con ante a vetro, arredi e alcune sedute non idonee. </w:t>
            </w:r>
          </w:p>
        </w:tc>
      </w:tr>
      <w:tr w:rsidR="009D6503" w:rsidRPr="00CA0217" w14:paraId="48846CFA" w14:textId="77777777" w:rsidTr="7705D8EB">
        <w:trPr>
          <w:trHeight w:val="300"/>
        </w:trPr>
        <w:tc>
          <w:tcPr>
            <w:tcW w:w="2614" w:type="dxa"/>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345" w:type="dxa"/>
            <w:tcBorders>
              <w:top w:val="dotted" w:sz="4" w:space="0" w:color="auto"/>
              <w:bottom w:val="dotted" w:sz="4" w:space="0" w:color="auto"/>
              <w:right w:val="dotted" w:sz="4" w:space="0" w:color="auto"/>
            </w:tcBorders>
            <w:vAlign w:val="center"/>
          </w:tcPr>
          <w:p w14:paraId="1CCBEF39" w14:textId="5F1B1982"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4208" w:type="dxa"/>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227" w:type="dxa"/>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7705D8EB">
        <w:trPr>
          <w:trHeight w:val="300"/>
        </w:trPr>
        <w:tc>
          <w:tcPr>
            <w:tcW w:w="2614" w:type="dxa"/>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345" w:type="dxa"/>
            <w:tcBorders>
              <w:top w:val="dotted" w:sz="4" w:space="0" w:color="auto"/>
              <w:bottom w:val="dotted" w:sz="4" w:space="0" w:color="auto"/>
              <w:right w:val="dotted" w:sz="4" w:space="0" w:color="auto"/>
            </w:tcBorders>
            <w:vAlign w:val="center"/>
          </w:tcPr>
          <w:p w14:paraId="38B3FA5B" w14:textId="21EE48A7"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2791" w:type="dxa"/>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4208" w:type="dxa"/>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227" w:type="dxa"/>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C61E60" w:rsidRPr="00CA0217" w14:paraId="755111E2" w14:textId="77777777" w:rsidTr="7705D8EB">
        <w:trPr>
          <w:trHeight w:val="300"/>
        </w:trPr>
        <w:tc>
          <w:tcPr>
            <w:tcW w:w="2614" w:type="dxa"/>
            <w:gridSpan w:val="2"/>
            <w:tcBorders>
              <w:top w:val="dotted" w:sz="4" w:space="0" w:color="auto"/>
              <w:bottom w:val="dotted" w:sz="4" w:space="0" w:color="auto"/>
              <w:right w:val="dotted" w:sz="4" w:space="0" w:color="auto"/>
            </w:tcBorders>
            <w:vAlign w:val="center"/>
          </w:tcPr>
          <w:p w14:paraId="0A937309" w14:textId="77777777" w:rsidR="00C61E60" w:rsidRDefault="00C61E60" w:rsidP="00C61E60">
            <w:pPr>
              <w:jc w:val="left"/>
              <w:rPr>
                <w:rFonts w:cs="Tahoma"/>
                <w:color w:val="000000"/>
                <w:sz w:val="16"/>
                <w:szCs w:val="16"/>
              </w:rPr>
            </w:pPr>
            <w:r w:rsidRPr="00FE539B">
              <w:rPr>
                <w:rFonts w:cs="Tahoma"/>
                <w:color w:val="000000"/>
                <w:sz w:val="16"/>
                <w:szCs w:val="16"/>
              </w:rPr>
              <w:t>Lavoratrici gestanti</w:t>
            </w:r>
          </w:p>
        </w:tc>
        <w:tc>
          <w:tcPr>
            <w:tcW w:w="345" w:type="dxa"/>
            <w:tcBorders>
              <w:top w:val="dotted" w:sz="4" w:space="0" w:color="auto"/>
              <w:bottom w:val="dotted" w:sz="4" w:space="0" w:color="auto"/>
              <w:right w:val="dotted" w:sz="4" w:space="0" w:color="auto"/>
            </w:tcBorders>
            <w:vAlign w:val="center"/>
          </w:tcPr>
          <w:p w14:paraId="67D87CCF" w14:textId="4CEEDD15"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55B0C86E" w14:textId="77777777" w:rsidR="00C61E60" w:rsidRPr="000D3A57" w:rsidRDefault="00C61E60" w:rsidP="00C61E60">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2791" w:type="dxa"/>
            <w:tcBorders>
              <w:top w:val="dotted" w:sz="4" w:space="0" w:color="auto"/>
              <w:left w:val="dotted" w:sz="4" w:space="0" w:color="auto"/>
              <w:bottom w:val="dotted" w:sz="4" w:space="0" w:color="auto"/>
              <w:right w:val="dotted" w:sz="4" w:space="0" w:color="auto"/>
            </w:tcBorders>
            <w:vAlign w:val="center"/>
          </w:tcPr>
          <w:p w14:paraId="7A060B95" w14:textId="77777777" w:rsidR="00C61E60" w:rsidRDefault="00C61E60" w:rsidP="00C61E60">
            <w:pPr>
              <w:jc w:val="left"/>
              <w:rPr>
                <w:sz w:val="16"/>
                <w:szCs w:val="16"/>
              </w:rPr>
            </w:pPr>
            <w:r>
              <w:rPr>
                <w:sz w:val="16"/>
                <w:szCs w:val="16"/>
              </w:rPr>
              <w:t>Rischi dati da esposizione ad agenti fisici, chimici o biologici</w:t>
            </w:r>
          </w:p>
          <w:p w14:paraId="54F75B59" w14:textId="77777777" w:rsidR="00C61E60" w:rsidRPr="000D3A57" w:rsidRDefault="00C61E60" w:rsidP="00C61E60">
            <w:pPr>
              <w:jc w:val="left"/>
              <w:rPr>
                <w:rFonts w:cs="Tahoma"/>
                <w:color w:val="000000"/>
                <w:sz w:val="16"/>
                <w:szCs w:val="16"/>
              </w:rPr>
            </w:pPr>
            <w:r>
              <w:rPr>
                <w:sz w:val="16"/>
                <w:szCs w:val="16"/>
              </w:rPr>
              <w:t>Rischi riguardanti i movimenti, le posizioni di lavoro e l’accessibilità ai luoghi di lavoro.</w:t>
            </w:r>
          </w:p>
        </w:tc>
        <w:tc>
          <w:tcPr>
            <w:tcW w:w="4208" w:type="dxa"/>
            <w:tcBorders>
              <w:top w:val="dotted" w:sz="4" w:space="0" w:color="auto"/>
              <w:left w:val="dotted" w:sz="4" w:space="0" w:color="auto"/>
              <w:bottom w:val="dotted" w:sz="4" w:space="0" w:color="auto"/>
              <w:right w:val="dotted" w:sz="4" w:space="0" w:color="auto"/>
            </w:tcBorders>
            <w:vAlign w:val="center"/>
          </w:tcPr>
          <w:p w14:paraId="307847DD" w14:textId="77777777" w:rsidR="00C61E60" w:rsidRDefault="00C61E60" w:rsidP="00C61E60">
            <w:pPr>
              <w:jc w:val="left"/>
              <w:rPr>
                <w:rFonts w:cs="Tahoma"/>
                <w:color w:val="000000"/>
                <w:sz w:val="16"/>
                <w:szCs w:val="16"/>
              </w:rPr>
            </w:pPr>
            <w:r>
              <w:rPr>
                <w:rFonts w:cs="Tahoma"/>
                <w:color w:val="000000"/>
                <w:sz w:val="16"/>
                <w:szCs w:val="16"/>
              </w:rPr>
              <w:t xml:space="preserve">Non si rilevano rischi </w:t>
            </w:r>
          </w:p>
        </w:tc>
        <w:tc>
          <w:tcPr>
            <w:tcW w:w="227" w:type="dxa"/>
            <w:tcBorders>
              <w:top w:val="dotted" w:sz="4" w:space="0" w:color="auto"/>
              <w:left w:val="dotted" w:sz="4" w:space="0" w:color="auto"/>
              <w:bottom w:val="dotted" w:sz="4" w:space="0" w:color="auto"/>
              <w:right w:val="dotted" w:sz="4" w:space="0" w:color="auto"/>
            </w:tcBorders>
            <w:vAlign w:val="center"/>
          </w:tcPr>
          <w:p w14:paraId="1169BDA8" w14:textId="6ABBFA1D" w:rsidR="00C61E60" w:rsidRDefault="00C61E60" w:rsidP="00C61E60">
            <w:pPr>
              <w:spacing w:line="276" w:lineRule="auto"/>
              <w:ind w:right="562"/>
              <w:jc w:val="center"/>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209D9DBD" w14:textId="1C428245" w:rsidR="00C61E60" w:rsidRDefault="00C61E60" w:rsidP="00C61E60">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27480D7F" w:rsidR="00C61E60" w:rsidRDefault="00C61E60" w:rsidP="00C61E60">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304C2C6D" w14:textId="77777777" w:rsidR="00C61E60" w:rsidRPr="00CA0217" w:rsidRDefault="00C61E60" w:rsidP="00C61E60">
            <w:pPr>
              <w:jc w:val="left"/>
              <w:rPr>
                <w:rFonts w:cs="Tahoma"/>
                <w:color w:val="000000"/>
                <w:sz w:val="16"/>
                <w:szCs w:val="16"/>
              </w:rPr>
            </w:pPr>
            <w:r>
              <w:rPr>
                <w:rFonts w:cs="Tahoma"/>
                <w:color w:val="000000"/>
                <w:sz w:val="16"/>
                <w:szCs w:val="16"/>
              </w:rPr>
              <w:t>vedere documento Master</w:t>
            </w:r>
          </w:p>
        </w:tc>
      </w:tr>
      <w:tr w:rsidR="00C61E60" w:rsidRPr="00CA0217" w14:paraId="11A35940" w14:textId="77777777" w:rsidTr="7705D8EB">
        <w:trPr>
          <w:trHeight w:val="300"/>
        </w:trPr>
        <w:tc>
          <w:tcPr>
            <w:tcW w:w="2614" w:type="dxa"/>
            <w:gridSpan w:val="2"/>
            <w:tcBorders>
              <w:top w:val="dotted" w:sz="4" w:space="0" w:color="auto"/>
              <w:bottom w:val="dotted" w:sz="4" w:space="0" w:color="auto"/>
              <w:right w:val="dotted" w:sz="4" w:space="0" w:color="auto"/>
            </w:tcBorders>
            <w:shd w:val="clear" w:color="auto" w:fill="auto"/>
            <w:vAlign w:val="center"/>
          </w:tcPr>
          <w:p w14:paraId="42280576" w14:textId="77777777" w:rsidR="00C61E60" w:rsidRPr="002B1A59" w:rsidRDefault="00C61E60" w:rsidP="00C61E60">
            <w:pPr>
              <w:jc w:val="left"/>
              <w:rPr>
                <w:rFonts w:cs="Tahoma"/>
                <w:sz w:val="16"/>
                <w:szCs w:val="16"/>
              </w:rPr>
            </w:pPr>
            <w:r w:rsidRPr="002B1A59">
              <w:rPr>
                <w:rFonts w:cs="Tahoma"/>
                <w:sz w:val="16"/>
                <w:szCs w:val="16"/>
              </w:rPr>
              <w:t>Contratto d’appalto e d’opera: rischi interferenti</w:t>
            </w:r>
          </w:p>
        </w:tc>
        <w:tc>
          <w:tcPr>
            <w:tcW w:w="345" w:type="dxa"/>
            <w:tcBorders>
              <w:top w:val="dotted" w:sz="4" w:space="0" w:color="auto"/>
              <w:bottom w:val="dotted" w:sz="4" w:space="0" w:color="auto"/>
              <w:right w:val="dotted" w:sz="4" w:space="0" w:color="auto"/>
            </w:tcBorders>
            <w:shd w:val="clear" w:color="auto" w:fill="auto"/>
            <w:vAlign w:val="center"/>
          </w:tcPr>
          <w:p w14:paraId="0CD470D7" w14:textId="4698207A" w:rsidR="7705D8EB" w:rsidRDefault="7705D8EB" w:rsidP="7705D8EB">
            <w:pPr>
              <w:jc w:val="left"/>
              <w:rPr>
                <w:rFonts w:cs="Tahoma"/>
                <w:sz w:val="16"/>
                <w:szCs w:val="16"/>
              </w:rPr>
            </w:pPr>
          </w:p>
        </w:tc>
        <w:tc>
          <w:tcPr>
            <w:tcW w:w="1305" w:type="dxa"/>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C61E60" w:rsidRPr="002B1A59" w:rsidRDefault="00C61E60" w:rsidP="00C61E60">
            <w:pPr>
              <w:snapToGrid w:val="0"/>
              <w:jc w:val="left"/>
              <w:rPr>
                <w:rFonts w:cs="Tahoma"/>
                <w:sz w:val="16"/>
                <w:szCs w:val="16"/>
                <w:highlight w:val="yellow"/>
              </w:rPr>
            </w:pPr>
            <w:r w:rsidRPr="002B1A59">
              <w:rPr>
                <w:rFonts w:cs="Tahoma"/>
                <w:sz w:val="16"/>
                <w:szCs w:val="16"/>
              </w:rPr>
              <w:t>Manutentori esterni</w:t>
            </w:r>
          </w:p>
        </w:tc>
        <w:tc>
          <w:tcPr>
            <w:tcW w:w="2791" w:type="dxa"/>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C61E60" w:rsidRPr="002B1A59" w:rsidRDefault="00C61E60" w:rsidP="00C61E60">
            <w:pPr>
              <w:jc w:val="left"/>
              <w:rPr>
                <w:rFonts w:cs="Tahoma"/>
                <w:sz w:val="16"/>
                <w:szCs w:val="16"/>
              </w:rPr>
            </w:pPr>
            <w:r w:rsidRPr="002B1A59">
              <w:rPr>
                <w:sz w:val="16"/>
                <w:szCs w:val="16"/>
              </w:rPr>
              <w:t>Interferenze</w:t>
            </w:r>
          </w:p>
        </w:tc>
        <w:tc>
          <w:tcPr>
            <w:tcW w:w="4208" w:type="dxa"/>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C61E60" w:rsidRPr="002B1A59" w:rsidRDefault="00C61E60" w:rsidP="00C61E60">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227" w:type="dxa"/>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6A3EDE2F" w:rsidR="00C61E60" w:rsidRDefault="00C61E60" w:rsidP="00C61E60">
            <w:pPr>
              <w:spacing w:line="276" w:lineRule="auto"/>
              <w:ind w:right="562"/>
              <w:jc w:val="center"/>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602D1A85" w:rsidR="00C61E60" w:rsidRDefault="00C61E60" w:rsidP="00C61E60">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0918E447" w:rsidR="00C61E60" w:rsidRDefault="00C61E60" w:rsidP="00C61E60">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shd w:val="clear" w:color="auto" w:fill="auto"/>
            <w:vAlign w:val="center"/>
          </w:tcPr>
          <w:p w14:paraId="64043CF4" w14:textId="77777777" w:rsidR="00C61E60" w:rsidRPr="00CA0217" w:rsidRDefault="00C61E60" w:rsidP="00C61E60">
            <w:pPr>
              <w:jc w:val="left"/>
              <w:rPr>
                <w:rFonts w:cs="Tahoma"/>
                <w:color w:val="000000"/>
                <w:sz w:val="16"/>
                <w:szCs w:val="16"/>
              </w:rPr>
            </w:pPr>
          </w:p>
        </w:tc>
      </w:tr>
      <w:tr w:rsidR="00C61E60" w:rsidRPr="00CA0217" w14:paraId="48149353" w14:textId="77777777" w:rsidTr="7705D8EB">
        <w:trPr>
          <w:trHeight w:val="300"/>
        </w:trPr>
        <w:tc>
          <w:tcPr>
            <w:tcW w:w="2614" w:type="dxa"/>
            <w:gridSpan w:val="2"/>
            <w:tcBorders>
              <w:top w:val="dotted" w:sz="4" w:space="0" w:color="auto"/>
              <w:bottom w:val="dotted" w:sz="4" w:space="0" w:color="auto"/>
              <w:right w:val="dotted" w:sz="4" w:space="0" w:color="auto"/>
            </w:tcBorders>
            <w:vAlign w:val="center"/>
          </w:tcPr>
          <w:p w14:paraId="42A3A259" w14:textId="77777777" w:rsidR="00C61E60" w:rsidRDefault="00C61E60" w:rsidP="00C61E60">
            <w:pPr>
              <w:jc w:val="left"/>
              <w:rPr>
                <w:rFonts w:cs="Tahoma"/>
                <w:color w:val="000000"/>
                <w:sz w:val="16"/>
                <w:szCs w:val="16"/>
              </w:rPr>
            </w:pPr>
            <w:r w:rsidRPr="00A221C5">
              <w:rPr>
                <w:rFonts w:cs="Tahoma"/>
                <w:color w:val="000000"/>
                <w:sz w:val="16"/>
                <w:szCs w:val="16"/>
              </w:rPr>
              <w:t>Lavoro in spazi confinati</w:t>
            </w:r>
          </w:p>
        </w:tc>
        <w:tc>
          <w:tcPr>
            <w:tcW w:w="345" w:type="dxa"/>
            <w:tcBorders>
              <w:top w:val="dotted" w:sz="4" w:space="0" w:color="auto"/>
              <w:bottom w:val="dotted" w:sz="4" w:space="0" w:color="auto"/>
              <w:right w:val="dotted" w:sz="4" w:space="0" w:color="auto"/>
            </w:tcBorders>
            <w:vAlign w:val="center"/>
          </w:tcPr>
          <w:p w14:paraId="727138BE" w14:textId="75E6CED8"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1A980FB8" w14:textId="77777777" w:rsidR="00C61E60" w:rsidRPr="00187C27" w:rsidRDefault="00C61E60" w:rsidP="00C61E60">
            <w:pPr>
              <w:snapToGrid w:val="0"/>
              <w:jc w:val="left"/>
              <w:rPr>
                <w:rFonts w:cs="Tahoma"/>
                <w:sz w:val="16"/>
                <w:szCs w:val="16"/>
                <w:highlight w:val="yellow"/>
              </w:rPr>
            </w:pPr>
            <w:r w:rsidRPr="00187C27">
              <w:rPr>
                <w:rFonts w:cs="Tahoma"/>
                <w:sz w:val="16"/>
                <w:szCs w:val="16"/>
              </w:rPr>
              <w:t>Manutentori esterni</w:t>
            </w:r>
          </w:p>
        </w:tc>
        <w:tc>
          <w:tcPr>
            <w:tcW w:w="2791" w:type="dxa"/>
            <w:tcBorders>
              <w:top w:val="dotted" w:sz="4" w:space="0" w:color="auto"/>
              <w:left w:val="dotted" w:sz="4" w:space="0" w:color="auto"/>
              <w:bottom w:val="dotted" w:sz="4" w:space="0" w:color="auto"/>
              <w:right w:val="dotted" w:sz="4" w:space="0" w:color="auto"/>
            </w:tcBorders>
            <w:vAlign w:val="center"/>
          </w:tcPr>
          <w:p w14:paraId="569FC216" w14:textId="77777777" w:rsidR="00C61E60" w:rsidRPr="00187C27" w:rsidRDefault="00C61E60" w:rsidP="00C61E60">
            <w:pPr>
              <w:jc w:val="left"/>
              <w:rPr>
                <w:sz w:val="16"/>
              </w:rPr>
            </w:pPr>
            <w:r>
              <w:rPr>
                <w:sz w:val="16"/>
              </w:rPr>
              <w:t>Rischio per lavoratori operanti in spazi confinati con difficoltà di accesso, soccorso e ventilazione</w:t>
            </w:r>
          </w:p>
        </w:tc>
        <w:tc>
          <w:tcPr>
            <w:tcW w:w="4208" w:type="dxa"/>
            <w:tcBorders>
              <w:top w:val="dotted" w:sz="4" w:space="0" w:color="auto"/>
              <w:left w:val="dotted" w:sz="4" w:space="0" w:color="auto"/>
              <w:bottom w:val="dotted" w:sz="4" w:space="0" w:color="auto"/>
              <w:right w:val="dotted" w:sz="4" w:space="0" w:color="auto"/>
            </w:tcBorders>
            <w:vAlign w:val="center"/>
          </w:tcPr>
          <w:p w14:paraId="49E5A154" w14:textId="77777777" w:rsidR="00C61E60" w:rsidRDefault="00C61E60" w:rsidP="00C61E60">
            <w:pPr>
              <w:jc w:val="left"/>
              <w:rPr>
                <w:rFonts w:cs="Tahoma"/>
                <w:color w:val="000000"/>
                <w:sz w:val="16"/>
                <w:szCs w:val="16"/>
              </w:rPr>
            </w:pPr>
            <w:r w:rsidRPr="00A221C5">
              <w:rPr>
                <w:rFonts w:cs="Tahoma"/>
                <w:color w:val="000000"/>
                <w:sz w:val="16"/>
                <w:szCs w:val="16"/>
              </w:rPr>
              <w:t>Rischio non presente nell’attività, nessun adempimento previsto</w:t>
            </w:r>
          </w:p>
        </w:tc>
        <w:tc>
          <w:tcPr>
            <w:tcW w:w="227" w:type="dxa"/>
            <w:tcBorders>
              <w:top w:val="dotted" w:sz="4" w:space="0" w:color="auto"/>
              <w:left w:val="dotted" w:sz="4" w:space="0" w:color="auto"/>
              <w:bottom w:val="dotted" w:sz="4" w:space="0" w:color="auto"/>
              <w:right w:val="dotted" w:sz="4" w:space="0" w:color="auto"/>
            </w:tcBorders>
            <w:shd w:val="clear" w:color="auto" w:fill="auto"/>
            <w:vAlign w:val="center"/>
          </w:tcPr>
          <w:p w14:paraId="096AFD78" w14:textId="08AB9B24" w:rsidR="00C61E60" w:rsidRPr="00525A11" w:rsidRDefault="00C61E60" w:rsidP="00C61E60">
            <w:pPr>
              <w:spacing w:line="276" w:lineRule="auto"/>
              <w:ind w:right="562"/>
              <w:jc w:val="center"/>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688A91EC" w14:textId="4605FD88" w:rsidR="00C61E60" w:rsidRPr="00525A11" w:rsidRDefault="00C61E60" w:rsidP="00C61E60">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10B77BEC" w:rsidR="00C61E60" w:rsidRPr="00525A11" w:rsidRDefault="00C61E60" w:rsidP="00C61E60">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shd w:val="clear" w:color="auto" w:fill="auto"/>
            <w:vAlign w:val="center"/>
          </w:tcPr>
          <w:p w14:paraId="39CB51F9" w14:textId="66138C14" w:rsidR="00C61E60" w:rsidRPr="00CA0217" w:rsidRDefault="00C61E60" w:rsidP="00C61E60">
            <w:pPr>
              <w:jc w:val="left"/>
              <w:rPr>
                <w:rFonts w:cs="Tahoma"/>
                <w:color w:val="000000"/>
                <w:sz w:val="16"/>
                <w:szCs w:val="16"/>
              </w:rPr>
            </w:pPr>
          </w:p>
        </w:tc>
      </w:tr>
      <w:tr w:rsidR="00C61E60" w:rsidRPr="00CA0217" w14:paraId="04310FB0" w14:textId="77777777" w:rsidTr="7705D8EB">
        <w:trPr>
          <w:trHeight w:val="300"/>
        </w:trPr>
        <w:tc>
          <w:tcPr>
            <w:tcW w:w="2614" w:type="dxa"/>
            <w:gridSpan w:val="2"/>
            <w:tcBorders>
              <w:top w:val="dotted" w:sz="4" w:space="0" w:color="auto"/>
              <w:bottom w:val="dotted" w:sz="4" w:space="0" w:color="auto"/>
              <w:right w:val="dotted" w:sz="4" w:space="0" w:color="auto"/>
            </w:tcBorders>
            <w:vAlign w:val="center"/>
          </w:tcPr>
          <w:p w14:paraId="5864B722" w14:textId="77777777" w:rsidR="00C61E60" w:rsidRPr="00F639D9" w:rsidRDefault="00C61E60" w:rsidP="00C61E60">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345" w:type="dxa"/>
            <w:tcBorders>
              <w:top w:val="dotted" w:sz="4" w:space="0" w:color="auto"/>
              <w:bottom w:val="dotted" w:sz="4" w:space="0" w:color="auto"/>
              <w:right w:val="dotted" w:sz="4" w:space="0" w:color="auto"/>
            </w:tcBorders>
            <w:vAlign w:val="center"/>
          </w:tcPr>
          <w:p w14:paraId="689FAE92" w14:textId="64ED85B0"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2AD28758" w14:textId="77777777" w:rsidR="00C61E60" w:rsidRPr="00187C27" w:rsidRDefault="00C61E60" w:rsidP="00C61E60">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2791" w:type="dxa"/>
            <w:tcBorders>
              <w:top w:val="dotted" w:sz="4" w:space="0" w:color="auto"/>
              <w:left w:val="dotted" w:sz="4" w:space="0" w:color="auto"/>
              <w:bottom w:val="dotted" w:sz="4" w:space="0" w:color="auto"/>
              <w:right w:val="dotted" w:sz="4" w:space="0" w:color="auto"/>
            </w:tcBorders>
            <w:vAlign w:val="center"/>
          </w:tcPr>
          <w:p w14:paraId="699EF556" w14:textId="77777777" w:rsidR="00C61E60" w:rsidRDefault="00C61E60" w:rsidP="00C61E60">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4208" w:type="dxa"/>
            <w:tcBorders>
              <w:top w:val="dotted" w:sz="4" w:space="0" w:color="auto"/>
              <w:left w:val="dotted" w:sz="4" w:space="0" w:color="auto"/>
              <w:bottom w:val="dotted" w:sz="4" w:space="0" w:color="auto"/>
              <w:right w:val="dotted" w:sz="4" w:space="0" w:color="auto"/>
            </w:tcBorders>
            <w:shd w:val="clear" w:color="auto" w:fill="auto"/>
            <w:vAlign w:val="center"/>
          </w:tcPr>
          <w:p w14:paraId="1236D131" w14:textId="77777777" w:rsidR="00C61E60" w:rsidRDefault="00C61E60" w:rsidP="00C61E60">
            <w:pPr>
              <w:jc w:val="left"/>
              <w:rPr>
                <w:sz w:val="16"/>
                <w:szCs w:val="16"/>
              </w:rPr>
            </w:pPr>
            <w:r>
              <w:rPr>
                <w:sz w:val="16"/>
                <w:szCs w:val="16"/>
              </w:rPr>
              <w:t>Vi sono barriere architettoniche che non consentono l’accesso a lavoratori con disabilità motoria.</w:t>
            </w:r>
          </w:p>
          <w:p w14:paraId="5C03FC52" w14:textId="2D6EEC18" w:rsidR="00C61E60" w:rsidRDefault="00C61E60" w:rsidP="00C61E60">
            <w:pPr>
              <w:jc w:val="left"/>
              <w:rPr>
                <w:sz w:val="16"/>
                <w:szCs w:val="16"/>
              </w:rPr>
            </w:pPr>
            <w:r w:rsidRPr="00C95C21">
              <w:rPr>
                <w:sz w:val="16"/>
                <w:szCs w:val="16"/>
              </w:rPr>
              <w:t xml:space="preserve">Qualora se ne presentasse la necessità, gli spazi </w:t>
            </w:r>
            <w:proofErr w:type="gramStart"/>
            <w:r w:rsidRPr="00C95C21">
              <w:rPr>
                <w:sz w:val="16"/>
                <w:szCs w:val="16"/>
              </w:rPr>
              <w:t>possono essere opportunamente adeguati</w:t>
            </w:r>
            <w:proofErr w:type="gramEnd"/>
            <w:r w:rsidRPr="00C95C21">
              <w:rPr>
                <w:sz w:val="16"/>
                <w:szCs w:val="16"/>
              </w:rPr>
              <w:t xml:space="preserve"> (rampa di accesso/montascale e adeguamento servizio igienico)</w:t>
            </w:r>
          </w:p>
        </w:tc>
        <w:tc>
          <w:tcPr>
            <w:tcW w:w="227" w:type="dxa"/>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7820B299" w:rsidR="00C61E60" w:rsidRDefault="00C61E60" w:rsidP="00C61E60">
            <w:pPr>
              <w:spacing w:line="276" w:lineRule="auto"/>
              <w:ind w:right="562"/>
              <w:jc w:val="center"/>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0DE39E22" w:rsidR="00C61E60" w:rsidRDefault="00C61E60" w:rsidP="00C61E60">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6C92279F" w:rsidR="00C61E60" w:rsidRDefault="00C61E60" w:rsidP="00C61E60">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0BA2A52E" w14:textId="15163DAF" w:rsidR="00C61E60" w:rsidRDefault="00C61E60" w:rsidP="00C61E60">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p w14:paraId="12C3FF97" w14:textId="1BA5FA6A" w:rsidR="00C61E60" w:rsidRDefault="00C61E60" w:rsidP="00C61E60">
            <w:pPr>
              <w:jc w:val="left"/>
              <w:rPr>
                <w:rFonts w:cs="Tahoma"/>
                <w:color w:val="000000"/>
                <w:sz w:val="16"/>
                <w:szCs w:val="16"/>
              </w:rPr>
            </w:pPr>
          </w:p>
        </w:tc>
      </w:tr>
      <w:tr w:rsidR="00C61E60" w:rsidRPr="00CA0217" w14:paraId="6C3B2AD9" w14:textId="77777777" w:rsidTr="7705D8EB">
        <w:trPr>
          <w:trHeight w:val="300"/>
        </w:trPr>
        <w:tc>
          <w:tcPr>
            <w:tcW w:w="2614" w:type="dxa"/>
            <w:gridSpan w:val="2"/>
            <w:tcBorders>
              <w:top w:val="dotted" w:sz="4" w:space="0" w:color="auto"/>
              <w:bottom w:val="dotted" w:sz="4" w:space="0" w:color="auto"/>
              <w:right w:val="dotted" w:sz="4" w:space="0" w:color="auto"/>
            </w:tcBorders>
            <w:vAlign w:val="center"/>
          </w:tcPr>
          <w:p w14:paraId="69337F85" w14:textId="77777777" w:rsidR="00C61E60" w:rsidRPr="00F639D9" w:rsidRDefault="00C61E60" w:rsidP="00C61E60">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345" w:type="dxa"/>
            <w:tcBorders>
              <w:top w:val="dotted" w:sz="4" w:space="0" w:color="auto"/>
              <w:bottom w:val="dotted" w:sz="4" w:space="0" w:color="auto"/>
              <w:right w:val="dotted" w:sz="4" w:space="0" w:color="auto"/>
            </w:tcBorders>
            <w:vAlign w:val="center"/>
          </w:tcPr>
          <w:p w14:paraId="121A2F15" w14:textId="298C4A8F"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77AFEE13" w14:textId="77777777" w:rsidR="00C61E60" w:rsidRPr="000D3A57" w:rsidRDefault="00C61E60" w:rsidP="00C61E60">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2791" w:type="dxa"/>
            <w:tcBorders>
              <w:top w:val="dotted" w:sz="4" w:space="0" w:color="auto"/>
              <w:left w:val="dotted" w:sz="4" w:space="0" w:color="auto"/>
              <w:bottom w:val="dotted" w:sz="4" w:space="0" w:color="auto"/>
              <w:right w:val="dotted" w:sz="4" w:space="0" w:color="auto"/>
            </w:tcBorders>
            <w:vAlign w:val="center"/>
          </w:tcPr>
          <w:p w14:paraId="334D4A29" w14:textId="77777777" w:rsidR="00C61E60" w:rsidRPr="000D3A57" w:rsidRDefault="00C61E60" w:rsidP="00C61E60">
            <w:pPr>
              <w:jc w:val="left"/>
              <w:rPr>
                <w:rFonts w:cs="Tahoma"/>
                <w:color w:val="000000"/>
                <w:sz w:val="16"/>
                <w:szCs w:val="16"/>
              </w:rPr>
            </w:pPr>
            <w:r>
              <w:rPr>
                <w:rFonts w:cs="Tahoma"/>
                <w:color w:val="000000"/>
                <w:sz w:val="16"/>
                <w:szCs w:val="16"/>
              </w:rPr>
              <w:t>Rischi di varia natura.</w:t>
            </w:r>
          </w:p>
        </w:tc>
        <w:tc>
          <w:tcPr>
            <w:tcW w:w="4208" w:type="dxa"/>
            <w:tcBorders>
              <w:top w:val="dotted" w:sz="4" w:space="0" w:color="auto"/>
              <w:left w:val="dotted" w:sz="4" w:space="0" w:color="auto"/>
              <w:bottom w:val="dotted" w:sz="4" w:space="0" w:color="auto"/>
              <w:right w:val="dotted" w:sz="4" w:space="0" w:color="auto"/>
            </w:tcBorders>
            <w:vAlign w:val="center"/>
          </w:tcPr>
          <w:p w14:paraId="3722D917" w14:textId="77777777" w:rsidR="00C61E60" w:rsidRDefault="00C61E60" w:rsidP="00C61E60">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w:t>
            </w:r>
            <w:r w:rsidRPr="006D1E8D">
              <w:rPr>
                <w:sz w:val="16"/>
                <w:szCs w:val="16"/>
              </w:rPr>
              <w:lastRenderedPageBreak/>
              <w:t>accomodamenti ragionevoli calati sul singolo caso</w:t>
            </w:r>
            <w:r>
              <w:rPr>
                <w:sz w:val="16"/>
                <w:szCs w:val="16"/>
              </w:rPr>
              <w:t>.</w:t>
            </w:r>
          </w:p>
        </w:tc>
        <w:tc>
          <w:tcPr>
            <w:tcW w:w="227" w:type="dxa"/>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2B98B0B0" w:rsidR="00C61E60" w:rsidRDefault="00C61E60" w:rsidP="00C61E60">
            <w:pPr>
              <w:spacing w:line="276" w:lineRule="auto"/>
              <w:ind w:right="562"/>
              <w:jc w:val="center"/>
              <w:rPr>
                <w:sz w:val="22"/>
                <w:szCs w:val="22"/>
              </w:rPr>
            </w:pPr>
            <w:r>
              <w:rPr>
                <w:sz w:val="22"/>
                <w:szCs w:val="22"/>
              </w:rPr>
              <w:lastRenderedPageBreak/>
              <w:t>1</w:t>
            </w:r>
          </w:p>
        </w:tc>
        <w:tc>
          <w:tcPr>
            <w:tcW w:w="373"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0E793711" w:rsidR="00C61E60" w:rsidRDefault="00C61E60" w:rsidP="00C61E60">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15135E63" w:rsidR="00C61E60" w:rsidRDefault="00C61E60" w:rsidP="00C61E60">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1DA39C8C" w14:textId="1FFCEBAE" w:rsidR="00C61E60" w:rsidRPr="009C419B" w:rsidRDefault="00C61E60" w:rsidP="00C61E60">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54FB29BB" w14:textId="77777777" w:rsidR="00C61E60" w:rsidRDefault="00C61E60" w:rsidP="00C61E60">
            <w:pPr>
              <w:jc w:val="left"/>
              <w:rPr>
                <w:rFonts w:cs="Tahoma"/>
                <w:color w:val="000000"/>
                <w:sz w:val="16"/>
                <w:szCs w:val="16"/>
              </w:rPr>
            </w:pPr>
          </w:p>
          <w:p w14:paraId="48B8048A" w14:textId="77777777" w:rsidR="00C61E60" w:rsidRDefault="00C61E60" w:rsidP="00C61E60">
            <w:pPr>
              <w:jc w:val="left"/>
              <w:rPr>
                <w:rFonts w:cs="Tahoma"/>
                <w:color w:val="000000"/>
                <w:sz w:val="16"/>
                <w:szCs w:val="16"/>
              </w:rPr>
            </w:pPr>
          </w:p>
          <w:p w14:paraId="60A567F2" w14:textId="77777777" w:rsidR="00C61E60" w:rsidRDefault="00C61E60" w:rsidP="00C61E60">
            <w:pPr>
              <w:jc w:val="left"/>
              <w:rPr>
                <w:rFonts w:cs="Tahoma"/>
                <w:color w:val="000000"/>
                <w:sz w:val="16"/>
                <w:szCs w:val="16"/>
              </w:rPr>
            </w:pPr>
          </w:p>
          <w:p w14:paraId="204BEDDD" w14:textId="77777777" w:rsidR="00C61E60" w:rsidRDefault="00C61E60" w:rsidP="00C61E60">
            <w:pPr>
              <w:jc w:val="left"/>
              <w:rPr>
                <w:rFonts w:cs="Tahoma"/>
                <w:color w:val="000000"/>
                <w:sz w:val="16"/>
                <w:szCs w:val="16"/>
              </w:rPr>
            </w:pPr>
          </w:p>
          <w:p w14:paraId="0514A4E3" w14:textId="77777777" w:rsidR="00C61E60" w:rsidRDefault="00C61E60" w:rsidP="00C61E60">
            <w:pPr>
              <w:jc w:val="left"/>
              <w:rPr>
                <w:rFonts w:cs="Tahoma"/>
                <w:color w:val="000000"/>
                <w:sz w:val="16"/>
                <w:szCs w:val="16"/>
              </w:rPr>
            </w:pPr>
          </w:p>
          <w:p w14:paraId="28B96A99" w14:textId="1BF0EF2F" w:rsidR="00C61E60" w:rsidRPr="00CA0217" w:rsidRDefault="00C61E60" w:rsidP="00C61E60">
            <w:pPr>
              <w:jc w:val="left"/>
              <w:rPr>
                <w:rFonts w:cs="Tahoma"/>
                <w:color w:val="000000"/>
                <w:sz w:val="16"/>
                <w:szCs w:val="16"/>
              </w:rPr>
            </w:pPr>
          </w:p>
        </w:tc>
      </w:tr>
      <w:tr w:rsidR="001F44E4" w:rsidRPr="00B33AEE" w14:paraId="171BF7BA" w14:textId="77777777" w:rsidTr="7705D8EB">
        <w:trPr>
          <w:trHeight w:val="300"/>
        </w:trPr>
        <w:tc>
          <w:tcPr>
            <w:tcW w:w="454" w:type="dxa"/>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lastRenderedPageBreak/>
              <w:t>7</w:t>
            </w:r>
          </w:p>
        </w:tc>
        <w:tc>
          <w:tcPr>
            <w:tcW w:w="13952" w:type="dxa"/>
            <w:gridSpan w:val="11"/>
            <w:tcBorders>
              <w:bottom w:val="single" w:sz="4" w:space="0" w:color="auto"/>
            </w:tcBorders>
            <w:shd w:val="clear" w:color="auto" w:fill="BFBFBF" w:themeFill="background1" w:themeFillShade="BF"/>
          </w:tcPr>
          <w:p w14:paraId="59ADB056" w14:textId="77777777" w:rsidR="00E57AD6" w:rsidRDefault="00E57AD6"/>
        </w:tc>
      </w:tr>
      <w:tr w:rsidR="006F6505" w:rsidRPr="00CA0217" w14:paraId="3EB3A94E" w14:textId="77777777" w:rsidTr="7705D8EB">
        <w:trPr>
          <w:trHeight w:val="151"/>
        </w:trPr>
        <w:tc>
          <w:tcPr>
            <w:tcW w:w="2614" w:type="dxa"/>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345" w:type="dxa"/>
            <w:tcBorders>
              <w:bottom w:val="dotted" w:sz="4" w:space="0" w:color="auto"/>
              <w:right w:val="dotted" w:sz="4" w:space="0" w:color="auto"/>
            </w:tcBorders>
            <w:vAlign w:val="center"/>
          </w:tcPr>
          <w:p w14:paraId="1ACDEFA3" w14:textId="53139557" w:rsidR="7705D8EB" w:rsidRDefault="7705D8EB" w:rsidP="7705D8EB">
            <w:pPr>
              <w:jc w:val="left"/>
              <w:rPr>
                <w:rFonts w:cs="Tahoma"/>
                <w:color w:val="000000" w:themeColor="text1"/>
                <w:sz w:val="16"/>
                <w:szCs w:val="16"/>
              </w:rPr>
            </w:pPr>
          </w:p>
        </w:tc>
        <w:tc>
          <w:tcPr>
            <w:tcW w:w="1305" w:type="dxa"/>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2791" w:type="dxa"/>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4208" w:type="dxa"/>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227" w:type="dxa"/>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373" w:type="dxa"/>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240" w:type="dxa"/>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2303" w:type="dxa"/>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7705D8EB">
        <w:trPr>
          <w:trHeight w:val="151"/>
        </w:trPr>
        <w:tc>
          <w:tcPr>
            <w:tcW w:w="2614" w:type="dxa"/>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345" w:type="dxa"/>
            <w:tcBorders>
              <w:top w:val="dotted" w:sz="4" w:space="0" w:color="auto"/>
              <w:right w:val="dotted" w:sz="4" w:space="0" w:color="auto"/>
            </w:tcBorders>
            <w:vAlign w:val="center"/>
          </w:tcPr>
          <w:p w14:paraId="1F6C9E7E" w14:textId="24E78193"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4208" w:type="dxa"/>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227" w:type="dxa"/>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373" w:type="dxa"/>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240" w:type="dxa"/>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2303" w:type="dxa"/>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7705D8EB">
        <w:trPr>
          <w:trHeight w:val="300"/>
        </w:trPr>
        <w:tc>
          <w:tcPr>
            <w:tcW w:w="454" w:type="dxa"/>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13952" w:type="dxa"/>
            <w:gridSpan w:val="11"/>
            <w:tcBorders>
              <w:bottom w:val="single" w:sz="4" w:space="0" w:color="auto"/>
            </w:tcBorders>
            <w:shd w:val="clear" w:color="auto" w:fill="BFBFBF" w:themeFill="background1" w:themeFillShade="BF"/>
          </w:tcPr>
          <w:p w14:paraId="20C3C6D5" w14:textId="77777777" w:rsidR="00E57AD6" w:rsidRDefault="00E57AD6"/>
        </w:tc>
      </w:tr>
      <w:tr w:rsidR="006F6505" w:rsidRPr="00CA0217" w14:paraId="19F2F91F" w14:textId="77777777" w:rsidTr="7705D8EB">
        <w:trPr>
          <w:trHeight w:val="300"/>
        </w:trPr>
        <w:tc>
          <w:tcPr>
            <w:tcW w:w="2614" w:type="dxa"/>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345" w:type="dxa"/>
            <w:tcBorders>
              <w:bottom w:val="dotted" w:sz="4" w:space="0" w:color="auto"/>
              <w:right w:val="dotted" w:sz="4" w:space="0" w:color="auto"/>
            </w:tcBorders>
            <w:vAlign w:val="center"/>
          </w:tcPr>
          <w:p w14:paraId="0B77450C" w14:textId="303FA226" w:rsidR="7705D8EB" w:rsidRDefault="7705D8EB" w:rsidP="7705D8EB">
            <w:pPr>
              <w:jc w:val="left"/>
              <w:rPr>
                <w:rFonts w:cs="Tahoma"/>
                <w:color w:val="000000" w:themeColor="text1"/>
                <w:sz w:val="16"/>
                <w:szCs w:val="16"/>
              </w:rPr>
            </w:pPr>
          </w:p>
        </w:tc>
        <w:tc>
          <w:tcPr>
            <w:tcW w:w="1305" w:type="dxa"/>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2791" w:type="dxa"/>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4208" w:type="dxa"/>
            <w:tcBorders>
              <w:left w:val="dotted" w:sz="4" w:space="0" w:color="auto"/>
              <w:bottom w:val="dotted" w:sz="4" w:space="0" w:color="auto"/>
              <w:right w:val="dotted" w:sz="4" w:space="0" w:color="auto"/>
            </w:tcBorders>
            <w:shd w:val="clear" w:color="auto" w:fill="auto"/>
            <w:vAlign w:val="center"/>
          </w:tcPr>
          <w:p w14:paraId="0DC2F57D" w14:textId="555E2E93"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227" w:type="dxa"/>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373" w:type="dxa"/>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240" w:type="dxa"/>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2303" w:type="dxa"/>
            <w:gridSpan w:val="2"/>
            <w:tcBorders>
              <w:left w:val="dotted" w:sz="4" w:space="0" w:color="auto"/>
              <w:bottom w:val="dotted" w:sz="4" w:space="0" w:color="auto"/>
            </w:tcBorders>
            <w:vAlign w:val="center"/>
          </w:tcPr>
          <w:p w14:paraId="42282A7E" w14:textId="192D9FA3" w:rsidR="00343DDD" w:rsidRPr="00A40F78" w:rsidRDefault="00343DDD" w:rsidP="00BA4231">
            <w:pPr>
              <w:jc w:val="left"/>
              <w:rPr>
                <w:rFonts w:cs="Tahoma"/>
                <w:sz w:val="16"/>
                <w:szCs w:val="16"/>
              </w:rPr>
            </w:pPr>
          </w:p>
        </w:tc>
      </w:tr>
      <w:tr w:rsidR="00C61E60" w:rsidRPr="00CA0217" w14:paraId="48387ADD" w14:textId="77777777" w:rsidTr="7705D8EB">
        <w:trPr>
          <w:trHeight w:val="300"/>
        </w:trPr>
        <w:tc>
          <w:tcPr>
            <w:tcW w:w="2614" w:type="dxa"/>
            <w:gridSpan w:val="2"/>
            <w:tcBorders>
              <w:top w:val="dotted" w:sz="4" w:space="0" w:color="auto"/>
              <w:bottom w:val="dotted" w:sz="4" w:space="0" w:color="auto"/>
              <w:right w:val="dotted" w:sz="4" w:space="0" w:color="auto"/>
            </w:tcBorders>
            <w:vAlign w:val="center"/>
          </w:tcPr>
          <w:p w14:paraId="194BC978" w14:textId="77777777" w:rsidR="00C61E60" w:rsidRDefault="00C61E60" w:rsidP="00C61E60">
            <w:pPr>
              <w:jc w:val="left"/>
              <w:rPr>
                <w:rFonts w:cs="Tahoma"/>
                <w:color w:val="000000"/>
                <w:sz w:val="16"/>
                <w:szCs w:val="16"/>
              </w:rPr>
            </w:pPr>
            <w:r w:rsidRPr="002A63D6">
              <w:rPr>
                <w:rFonts w:cs="Tahoma"/>
                <w:color w:val="000000"/>
                <w:sz w:val="16"/>
                <w:szCs w:val="16"/>
              </w:rPr>
              <w:t>Vibrazioni</w:t>
            </w:r>
          </w:p>
        </w:tc>
        <w:tc>
          <w:tcPr>
            <w:tcW w:w="345" w:type="dxa"/>
            <w:tcBorders>
              <w:top w:val="dotted" w:sz="4" w:space="0" w:color="auto"/>
              <w:bottom w:val="dotted" w:sz="4" w:space="0" w:color="auto"/>
              <w:right w:val="dotted" w:sz="4" w:space="0" w:color="auto"/>
            </w:tcBorders>
            <w:vAlign w:val="center"/>
          </w:tcPr>
          <w:p w14:paraId="44EDC95D" w14:textId="37017554"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0B7CC4B5" w14:textId="77777777" w:rsidR="00C61E60" w:rsidRPr="00F074C3" w:rsidRDefault="00C61E60" w:rsidP="00C61E60">
            <w:pPr>
              <w:snapToGrid w:val="0"/>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4C930B80" w14:textId="77777777" w:rsidR="00C61E60" w:rsidRDefault="00C61E60" w:rsidP="00C61E60">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C61E60" w:rsidRDefault="00C61E60" w:rsidP="00C61E60">
            <w:pPr>
              <w:jc w:val="left"/>
              <w:rPr>
                <w:rFonts w:cs="Tahoma"/>
                <w:color w:val="000000"/>
                <w:sz w:val="16"/>
                <w:szCs w:val="16"/>
              </w:rPr>
            </w:pPr>
            <w:r>
              <w:rPr>
                <w:sz w:val="16"/>
                <w:szCs w:val="16"/>
                <w:u w:val="single"/>
              </w:rPr>
              <w:t>Per corpo intero</w:t>
            </w:r>
            <w:r>
              <w:rPr>
                <w:sz w:val="16"/>
                <w:szCs w:val="16"/>
              </w:rPr>
              <w:t>: rischi di lombalgie e traumi del rachide</w:t>
            </w:r>
          </w:p>
        </w:tc>
        <w:tc>
          <w:tcPr>
            <w:tcW w:w="4208" w:type="dxa"/>
            <w:tcBorders>
              <w:top w:val="dotted" w:sz="4" w:space="0" w:color="auto"/>
              <w:left w:val="dotted" w:sz="4" w:space="0" w:color="auto"/>
              <w:bottom w:val="dotted" w:sz="4" w:space="0" w:color="auto"/>
              <w:right w:val="dotted" w:sz="4" w:space="0" w:color="auto"/>
            </w:tcBorders>
            <w:vAlign w:val="center"/>
          </w:tcPr>
          <w:p w14:paraId="1B4E5CF8" w14:textId="77777777" w:rsidR="00C61E60" w:rsidRPr="00534461" w:rsidRDefault="00C61E60" w:rsidP="00C61E60">
            <w:pPr>
              <w:jc w:val="left"/>
              <w:rPr>
                <w:rFonts w:cs="Tahoma"/>
                <w:color w:val="000000"/>
                <w:sz w:val="16"/>
                <w:szCs w:val="16"/>
              </w:rPr>
            </w:pPr>
            <w:r w:rsidRPr="00A221C5">
              <w:rPr>
                <w:rFonts w:cs="Tahoma"/>
                <w:color w:val="000000"/>
                <w:sz w:val="16"/>
                <w:szCs w:val="16"/>
              </w:rPr>
              <w:t>Rischio non presente nell’attività, nessun adempimento previsto</w:t>
            </w:r>
          </w:p>
        </w:tc>
        <w:tc>
          <w:tcPr>
            <w:tcW w:w="227" w:type="dxa"/>
            <w:tcBorders>
              <w:top w:val="dotted" w:sz="4" w:space="0" w:color="auto"/>
              <w:left w:val="dotted" w:sz="4" w:space="0" w:color="auto"/>
              <w:bottom w:val="dotted" w:sz="4" w:space="0" w:color="auto"/>
              <w:right w:val="dotted" w:sz="4" w:space="0" w:color="auto"/>
            </w:tcBorders>
            <w:vAlign w:val="center"/>
          </w:tcPr>
          <w:p w14:paraId="28515350" w14:textId="667AD32C" w:rsidR="00C61E60" w:rsidRDefault="00C61E60" w:rsidP="00C61E60">
            <w:pPr>
              <w:spacing w:line="276" w:lineRule="auto"/>
              <w:ind w:right="562"/>
              <w:jc w:val="center"/>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52F5E6E6" w14:textId="6830062E" w:rsidR="00C61E60" w:rsidRDefault="00C61E60" w:rsidP="00C61E60">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1F424541" w:rsidR="00C61E60" w:rsidRDefault="00C61E60" w:rsidP="00C61E60">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495475D0" w14:textId="77777777" w:rsidR="00C61E60" w:rsidRPr="00CA0217" w:rsidRDefault="00C61E60" w:rsidP="00C61E60">
            <w:pPr>
              <w:jc w:val="left"/>
              <w:rPr>
                <w:rFonts w:cs="Tahoma"/>
                <w:color w:val="000000"/>
                <w:sz w:val="16"/>
                <w:szCs w:val="16"/>
              </w:rPr>
            </w:pPr>
          </w:p>
        </w:tc>
      </w:tr>
      <w:tr w:rsidR="006F6505" w:rsidRPr="00CA0217" w14:paraId="56F64D8F" w14:textId="77777777" w:rsidTr="7705D8EB">
        <w:trPr>
          <w:trHeight w:val="300"/>
        </w:trPr>
        <w:tc>
          <w:tcPr>
            <w:tcW w:w="2614" w:type="dxa"/>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345" w:type="dxa"/>
            <w:tcBorders>
              <w:top w:val="dotted" w:sz="4" w:space="0" w:color="auto"/>
              <w:bottom w:val="dotted" w:sz="4" w:space="0" w:color="auto"/>
              <w:right w:val="dotted" w:sz="4" w:space="0" w:color="auto"/>
            </w:tcBorders>
            <w:vAlign w:val="center"/>
          </w:tcPr>
          <w:p w14:paraId="65336B7B" w14:textId="38968265"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4208" w:type="dxa"/>
            <w:tcBorders>
              <w:top w:val="dotted" w:sz="4" w:space="0" w:color="auto"/>
              <w:left w:val="dotted" w:sz="4" w:space="0" w:color="auto"/>
              <w:bottom w:val="dotted" w:sz="4" w:space="0" w:color="auto"/>
              <w:right w:val="dotted" w:sz="4" w:space="0" w:color="auto"/>
            </w:tcBorders>
            <w:vAlign w:val="center"/>
          </w:tcPr>
          <w:p w14:paraId="03934086" w14:textId="27F43D55"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227" w:type="dxa"/>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7705D8EB">
        <w:trPr>
          <w:trHeight w:val="300"/>
        </w:trPr>
        <w:tc>
          <w:tcPr>
            <w:tcW w:w="2614" w:type="dxa"/>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345" w:type="dxa"/>
            <w:tcBorders>
              <w:top w:val="dotted" w:sz="4" w:space="0" w:color="auto"/>
              <w:bottom w:val="dotted" w:sz="4" w:space="0" w:color="auto"/>
              <w:right w:val="dotted" w:sz="4" w:space="0" w:color="auto"/>
            </w:tcBorders>
            <w:vAlign w:val="center"/>
          </w:tcPr>
          <w:p w14:paraId="122BE3B8" w14:textId="69B24A15"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2791" w:type="dxa"/>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4208" w:type="dxa"/>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227" w:type="dxa"/>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7705D8EB">
        <w:trPr>
          <w:trHeight w:val="300"/>
        </w:trPr>
        <w:tc>
          <w:tcPr>
            <w:tcW w:w="2614" w:type="dxa"/>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345" w:type="dxa"/>
            <w:tcBorders>
              <w:top w:val="dotted" w:sz="4" w:space="0" w:color="auto"/>
              <w:bottom w:val="dotted" w:sz="4" w:space="0" w:color="auto"/>
              <w:right w:val="dotted" w:sz="4" w:space="0" w:color="auto"/>
            </w:tcBorders>
            <w:vAlign w:val="center"/>
          </w:tcPr>
          <w:p w14:paraId="75BBAEF5" w14:textId="3FE56D5A"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4208" w:type="dxa"/>
            <w:tcBorders>
              <w:top w:val="dotted" w:sz="4" w:space="0" w:color="auto"/>
              <w:left w:val="dotted" w:sz="4" w:space="0" w:color="auto"/>
              <w:bottom w:val="dotted" w:sz="4" w:space="0" w:color="auto"/>
              <w:right w:val="dotted" w:sz="4" w:space="0" w:color="auto"/>
            </w:tcBorders>
            <w:vAlign w:val="center"/>
          </w:tcPr>
          <w:p w14:paraId="1DE4259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227" w:type="dxa"/>
            <w:tcBorders>
              <w:top w:val="dotted" w:sz="4" w:space="0" w:color="auto"/>
              <w:left w:val="dotted" w:sz="4" w:space="0" w:color="auto"/>
              <w:bottom w:val="dotted" w:sz="4" w:space="0" w:color="auto"/>
              <w:right w:val="dotted" w:sz="4" w:space="0" w:color="auto"/>
            </w:tcBorders>
            <w:vAlign w:val="center"/>
          </w:tcPr>
          <w:p w14:paraId="5483459C" w14:textId="6691DB8A" w:rsidR="00A221C5" w:rsidRPr="00F074C3" w:rsidRDefault="005C20FD" w:rsidP="00E34954">
            <w:pPr>
              <w:spacing w:line="276" w:lineRule="auto"/>
              <w:ind w:right="562"/>
              <w:jc w:val="left"/>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0F9ABDBB" w:rsidR="00A221C5" w:rsidRPr="00F074C3" w:rsidRDefault="005C20FD" w:rsidP="00E34954">
            <w:pPr>
              <w:spacing w:line="276" w:lineRule="auto"/>
              <w:ind w:right="562"/>
              <w:jc w:val="left"/>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564CD965" w14:textId="011770AC" w:rsidR="00A221C5" w:rsidRDefault="00F726B6" w:rsidP="00E34954">
            <w:pPr>
              <w:jc w:val="left"/>
              <w:rPr>
                <w:rFonts w:cs="Tahoma"/>
                <w:color w:val="000000"/>
                <w:sz w:val="16"/>
                <w:szCs w:val="16"/>
              </w:rPr>
            </w:pPr>
            <w:r>
              <w:rPr>
                <w:rFonts w:cs="Tahoma"/>
                <w:color w:val="000000"/>
                <w:sz w:val="16"/>
                <w:szCs w:val="16"/>
              </w:rPr>
              <w:t>Non ci sono impianti a gas all’interno dell’U.I.</w:t>
            </w:r>
            <w:r w:rsidR="005C20FD">
              <w:rPr>
                <w:rFonts w:cs="Tahoma"/>
                <w:color w:val="000000"/>
                <w:sz w:val="16"/>
                <w:szCs w:val="16"/>
              </w:rPr>
              <w:t xml:space="preserve"> (Presente impianto condominiale)</w:t>
            </w:r>
          </w:p>
        </w:tc>
      </w:tr>
      <w:tr w:rsidR="00C61E60" w:rsidRPr="00CA0217" w14:paraId="6D904814" w14:textId="77777777" w:rsidTr="7705D8EB">
        <w:trPr>
          <w:trHeight w:val="300"/>
        </w:trPr>
        <w:tc>
          <w:tcPr>
            <w:tcW w:w="2614" w:type="dxa"/>
            <w:gridSpan w:val="2"/>
            <w:tcBorders>
              <w:top w:val="dotted" w:sz="4" w:space="0" w:color="auto"/>
              <w:bottom w:val="dotted" w:sz="4" w:space="0" w:color="auto"/>
              <w:right w:val="dotted" w:sz="4" w:space="0" w:color="auto"/>
            </w:tcBorders>
            <w:vAlign w:val="center"/>
          </w:tcPr>
          <w:p w14:paraId="03FC8087" w14:textId="77777777" w:rsidR="00C61E60" w:rsidRDefault="00C61E60" w:rsidP="00C61E60">
            <w:pPr>
              <w:jc w:val="left"/>
              <w:rPr>
                <w:rFonts w:cs="Tahoma"/>
                <w:color w:val="000000"/>
                <w:sz w:val="16"/>
                <w:szCs w:val="16"/>
              </w:rPr>
            </w:pPr>
            <w:r>
              <w:rPr>
                <w:rFonts w:cs="Tahoma"/>
                <w:color w:val="000000"/>
                <w:sz w:val="16"/>
                <w:szCs w:val="16"/>
              </w:rPr>
              <w:t>Radiazioni ionizzanti</w:t>
            </w:r>
          </w:p>
        </w:tc>
        <w:tc>
          <w:tcPr>
            <w:tcW w:w="345" w:type="dxa"/>
            <w:tcBorders>
              <w:top w:val="dotted" w:sz="4" w:space="0" w:color="auto"/>
              <w:bottom w:val="dotted" w:sz="4" w:space="0" w:color="auto"/>
              <w:right w:val="dotted" w:sz="4" w:space="0" w:color="auto"/>
            </w:tcBorders>
            <w:vAlign w:val="center"/>
          </w:tcPr>
          <w:p w14:paraId="345595E1" w14:textId="7125D27C"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08DB65FB" w14:textId="77777777" w:rsidR="00C61E60" w:rsidRPr="00F074C3" w:rsidRDefault="00C61E60" w:rsidP="00C61E60">
            <w:pPr>
              <w:snapToGrid w:val="0"/>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63E404BB" w14:textId="77777777" w:rsidR="00C61E60" w:rsidRDefault="00C61E60" w:rsidP="00C61E60">
            <w:pPr>
              <w:jc w:val="left"/>
              <w:rPr>
                <w:rFonts w:eastAsia="Arial Unicode MS"/>
                <w:sz w:val="16"/>
                <w:szCs w:val="16"/>
              </w:rPr>
            </w:pPr>
            <w:r>
              <w:rPr>
                <w:sz w:val="16"/>
                <w:szCs w:val="16"/>
              </w:rPr>
              <w:t>Rischio dovuto a radiazioni ionizzanti provenienti da una sorgente artificiale o da una sorgente naturale</w:t>
            </w:r>
          </w:p>
        </w:tc>
        <w:tc>
          <w:tcPr>
            <w:tcW w:w="4208" w:type="dxa"/>
            <w:tcBorders>
              <w:top w:val="dotted" w:sz="4" w:space="0" w:color="auto"/>
              <w:left w:val="dotted" w:sz="4" w:space="0" w:color="auto"/>
              <w:bottom w:val="dotted" w:sz="4" w:space="0" w:color="auto"/>
              <w:right w:val="dotted" w:sz="4" w:space="0" w:color="auto"/>
            </w:tcBorders>
            <w:vAlign w:val="center"/>
          </w:tcPr>
          <w:p w14:paraId="3D965CC4" w14:textId="77777777" w:rsidR="00C61E60" w:rsidRPr="00534461" w:rsidRDefault="00C61E60" w:rsidP="00C61E60">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227" w:type="dxa"/>
            <w:tcBorders>
              <w:top w:val="dotted" w:sz="4" w:space="0" w:color="auto"/>
              <w:left w:val="dotted" w:sz="4" w:space="0" w:color="auto"/>
              <w:bottom w:val="dotted" w:sz="4" w:space="0" w:color="auto"/>
              <w:right w:val="dotted" w:sz="4" w:space="0" w:color="auto"/>
            </w:tcBorders>
            <w:vAlign w:val="center"/>
          </w:tcPr>
          <w:p w14:paraId="4C719515" w14:textId="4C4A72E4" w:rsidR="00C61E60" w:rsidRPr="00F074C3" w:rsidRDefault="00C61E60" w:rsidP="00C61E60">
            <w:pPr>
              <w:spacing w:line="276" w:lineRule="auto"/>
              <w:ind w:right="562"/>
              <w:jc w:val="left"/>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3C712437" w14:textId="5F84B265" w:rsidR="00C61E60" w:rsidRPr="00F074C3" w:rsidRDefault="00C61E60" w:rsidP="00C61E60">
            <w:pPr>
              <w:spacing w:line="276" w:lineRule="auto"/>
              <w:ind w:right="562"/>
              <w:jc w:val="left"/>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64E24C50" w:rsidR="00C61E60" w:rsidRPr="00F074C3" w:rsidRDefault="00C61E60" w:rsidP="00C61E60">
            <w:pPr>
              <w:spacing w:line="276" w:lineRule="auto"/>
              <w:ind w:right="562"/>
              <w:jc w:val="left"/>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6AE851A0" w14:textId="77777777" w:rsidR="00C61E60" w:rsidRDefault="00C61E60" w:rsidP="00C61E60">
            <w:pPr>
              <w:jc w:val="left"/>
              <w:rPr>
                <w:rFonts w:cs="Tahoma"/>
                <w:color w:val="000000"/>
                <w:sz w:val="16"/>
                <w:szCs w:val="16"/>
              </w:rPr>
            </w:pPr>
            <w:r>
              <w:rPr>
                <w:rFonts w:cs="Tahoma"/>
                <w:color w:val="000000"/>
                <w:sz w:val="16"/>
                <w:szCs w:val="16"/>
              </w:rPr>
              <w:t>vedere documento Master</w:t>
            </w:r>
          </w:p>
        </w:tc>
      </w:tr>
      <w:tr w:rsidR="00A06BBC" w14:paraId="6235EF56" w14:textId="77777777" w:rsidTr="7705D8EB">
        <w:trPr>
          <w:trHeight w:val="300"/>
        </w:trPr>
        <w:tc>
          <w:tcPr>
            <w:tcW w:w="454" w:type="dxa"/>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13952" w:type="dxa"/>
            <w:gridSpan w:val="11"/>
            <w:tcBorders>
              <w:bottom w:val="single" w:sz="4" w:space="0" w:color="auto"/>
            </w:tcBorders>
            <w:shd w:val="clear" w:color="auto" w:fill="BFBFBF" w:themeFill="background1" w:themeFillShade="BF"/>
          </w:tcPr>
          <w:p w14:paraId="58B92626" w14:textId="77777777" w:rsidR="00E57AD6" w:rsidRDefault="00E57AD6"/>
        </w:tc>
      </w:tr>
      <w:tr w:rsidR="00A06BBC" w:rsidRPr="00CA0217" w14:paraId="30FFE742" w14:textId="77777777" w:rsidTr="7705D8EB">
        <w:trPr>
          <w:trHeight w:val="300"/>
        </w:trPr>
        <w:tc>
          <w:tcPr>
            <w:tcW w:w="2614" w:type="dxa"/>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345" w:type="dxa"/>
            <w:tcBorders>
              <w:top w:val="dotted" w:sz="4" w:space="0" w:color="auto"/>
              <w:bottom w:val="dotted" w:sz="4" w:space="0" w:color="auto"/>
              <w:right w:val="dotted" w:sz="4" w:space="0" w:color="auto"/>
            </w:tcBorders>
            <w:shd w:val="clear" w:color="auto" w:fill="auto"/>
            <w:vAlign w:val="center"/>
          </w:tcPr>
          <w:p w14:paraId="68B12060" w14:textId="748A6754"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2791" w:type="dxa"/>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4208" w:type="dxa"/>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227" w:type="dxa"/>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C61E60" w:rsidRPr="004A50E2" w14:paraId="5A9189D4" w14:textId="77777777" w:rsidTr="7705D8EB">
        <w:trPr>
          <w:trHeight w:val="300"/>
        </w:trPr>
        <w:tc>
          <w:tcPr>
            <w:tcW w:w="2614" w:type="dxa"/>
            <w:gridSpan w:val="2"/>
            <w:tcBorders>
              <w:top w:val="dotted" w:sz="4" w:space="0" w:color="auto"/>
              <w:bottom w:val="dotted" w:sz="4" w:space="0" w:color="auto"/>
              <w:right w:val="dotted" w:sz="4" w:space="0" w:color="auto"/>
            </w:tcBorders>
            <w:shd w:val="clear" w:color="auto" w:fill="auto"/>
            <w:vAlign w:val="center"/>
          </w:tcPr>
          <w:p w14:paraId="645794BC" w14:textId="77777777" w:rsidR="00C61E60" w:rsidRPr="00A06BBC" w:rsidRDefault="00C61E60" w:rsidP="00C61E60">
            <w:pPr>
              <w:jc w:val="left"/>
              <w:rPr>
                <w:rFonts w:cs="Tahoma"/>
                <w:color w:val="000000"/>
                <w:sz w:val="16"/>
                <w:szCs w:val="16"/>
              </w:rPr>
            </w:pPr>
            <w:r w:rsidRPr="00A06BBC">
              <w:rPr>
                <w:rFonts w:cs="Tahoma"/>
                <w:color w:val="000000"/>
                <w:sz w:val="16"/>
                <w:szCs w:val="16"/>
              </w:rPr>
              <w:t xml:space="preserve">Amianto </w:t>
            </w:r>
          </w:p>
        </w:tc>
        <w:tc>
          <w:tcPr>
            <w:tcW w:w="345" w:type="dxa"/>
            <w:tcBorders>
              <w:top w:val="dotted" w:sz="4" w:space="0" w:color="auto"/>
              <w:bottom w:val="dotted" w:sz="4" w:space="0" w:color="auto"/>
              <w:right w:val="dotted" w:sz="4" w:space="0" w:color="auto"/>
            </w:tcBorders>
            <w:shd w:val="clear" w:color="auto" w:fill="auto"/>
            <w:vAlign w:val="center"/>
          </w:tcPr>
          <w:p w14:paraId="33FCEC54" w14:textId="4C0E5725"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0EF1CE43" w14:textId="77777777" w:rsidR="00C61E60" w:rsidRPr="002B1A59" w:rsidRDefault="00C61E60" w:rsidP="00C61E60">
            <w:pPr>
              <w:snapToGrid w:val="0"/>
              <w:jc w:val="left"/>
              <w:rPr>
                <w:rFonts w:cs="Tahoma"/>
                <w:color w:val="000000"/>
                <w:sz w:val="16"/>
                <w:szCs w:val="16"/>
              </w:rPr>
            </w:pPr>
            <w:r w:rsidRPr="002B1A59">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6D828B45" w14:textId="77777777" w:rsidR="00C61E60" w:rsidRPr="002B1A59" w:rsidRDefault="00C61E60" w:rsidP="00C61E60">
            <w:pPr>
              <w:jc w:val="left"/>
              <w:rPr>
                <w:rFonts w:cs="Tahoma"/>
                <w:color w:val="000000"/>
                <w:sz w:val="16"/>
                <w:szCs w:val="16"/>
              </w:rPr>
            </w:pPr>
            <w:r w:rsidRPr="002B1A59">
              <w:rPr>
                <w:sz w:val="16"/>
                <w:szCs w:val="16"/>
              </w:rPr>
              <w:t xml:space="preserve">Rischio di esposizione ad amianto </w:t>
            </w:r>
          </w:p>
        </w:tc>
        <w:tc>
          <w:tcPr>
            <w:tcW w:w="4208" w:type="dxa"/>
            <w:tcBorders>
              <w:top w:val="dotted" w:sz="4" w:space="0" w:color="auto"/>
              <w:left w:val="dotted" w:sz="4" w:space="0" w:color="auto"/>
              <w:bottom w:val="dotted" w:sz="4" w:space="0" w:color="auto"/>
              <w:right w:val="dotted" w:sz="4" w:space="0" w:color="auto"/>
            </w:tcBorders>
            <w:vAlign w:val="center"/>
          </w:tcPr>
          <w:p w14:paraId="4425D957" w14:textId="77777777" w:rsidR="00C61E60" w:rsidRPr="004A50E2" w:rsidRDefault="00C61E60" w:rsidP="00C61E60">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227" w:type="dxa"/>
            <w:tcBorders>
              <w:top w:val="dotted" w:sz="4" w:space="0" w:color="auto"/>
              <w:left w:val="dotted" w:sz="4" w:space="0" w:color="auto"/>
              <w:bottom w:val="dotted" w:sz="4" w:space="0" w:color="auto"/>
              <w:right w:val="dotted" w:sz="4" w:space="0" w:color="auto"/>
            </w:tcBorders>
            <w:vAlign w:val="center"/>
          </w:tcPr>
          <w:p w14:paraId="7B0FC16F" w14:textId="0BE3F992" w:rsidR="00C61E60" w:rsidRPr="004A50E2" w:rsidRDefault="00C61E60" w:rsidP="00C61E60">
            <w:pPr>
              <w:spacing w:line="276" w:lineRule="auto"/>
              <w:ind w:right="562"/>
              <w:jc w:val="left"/>
              <w:rPr>
                <w:sz w:val="22"/>
                <w:szCs w:val="22"/>
                <w:highlight w:val="yellow"/>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267CAF92" w14:textId="43EA1EA5" w:rsidR="00C61E60" w:rsidRPr="004A50E2" w:rsidRDefault="00C61E60" w:rsidP="00C61E60">
            <w:pPr>
              <w:spacing w:line="276" w:lineRule="auto"/>
              <w:ind w:right="562"/>
              <w:jc w:val="left"/>
              <w:rPr>
                <w:sz w:val="22"/>
                <w:szCs w:val="22"/>
                <w:highlight w:val="yellow"/>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07A67A29" w:rsidR="00C61E60" w:rsidRPr="004A50E2" w:rsidRDefault="00C61E60" w:rsidP="00C61E60">
            <w:pPr>
              <w:spacing w:line="276" w:lineRule="auto"/>
              <w:ind w:right="562"/>
              <w:jc w:val="left"/>
              <w:rPr>
                <w:sz w:val="22"/>
                <w:szCs w:val="22"/>
                <w:highlight w:val="yellow"/>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6F563DE6" w14:textId="77777777" w:rsidR="00C61E60" w:rsidRPr="004A50E2" w:rsidRDefault="00C61E60" w:rsidP="00C61E60">
            <w:pPr>
              <w:jc w:val="left"/>
              <w:rPr>
                <w:rFonts w:cs="Tahoma"/>
                <w:color w:val="000000"/>
                <w:sz w:val="16"/>
                <w:szCs w:val="16"/>
                <w:highlight w:val="yellow"/>
              </w:rPr>
            </w:pPr>
            <w:r>
              <w:rPr>
                <w:rFonts w:cs="Tahoma"/>
                <w:color w:val="000000"/>
                <w:sz w:val="16"/>
                <w:szCs w:val="16"/>
              </w:rPr>
              <w:t xml:space="preserve">Prevedere analisi dei materiali preliminarmente ad eventuali </w:t>
            </w:r>
            <w:r>
              <w:rPr>
                <w:rFonts w:cs="Tahoma"/>
                <w:color w:val="000000"/>
                <w:sz w:val="16"/>
                <w:szCs w:val="16"/>
              </w:rPr>
              <w:lastRenderedPageBreak/>
              <w:t>interventi di manutenzione</w:t>
            </w:r>
          </w:p>
        </w:tc>
      </w:tr>
      <w:tr w:rsidR="00C61E60" w:rsidRPr="004A50E2" w14:paraId="53672E76" w14:textId="77777777" w:rsidTr="7705D8EB">
        <w:trPr>
          <w:trHeight w:val="300"/>
        </w:trPr>
        <w:tc>
          <w:tcPr>
            <w:tcW w:w="2614" w:type="dxa"/>
            <w:gridSpan w:val="2"/>
            <w:tcBorders>
              <w:top w:val="dotted" w:sz="4" w:space="0" w:color="auto"/>
              <w:bottom w:val="dotted" w:sz="4" w:space="0" w:color="auto"/>
              <w:right w:val="dotted" w:sz="4" w:space="0" w:color="auto"/>
            </w:tcBorders>
            <w:shd w:val="clear" w:color="auto" w:fill="auto"/>
            <w:vAlign w:val="center"/>
          </w:tcPr>
          <w:p w14:paraId="1C616BCD" w14:textId="77777777" w:rsidR="00C61E60" w:rsidRPr="00A06BBC" w:rsidRDefault="00C61E60" w:rsidP="00C61E60">
            <w:pPr>
              <w:jc w:val="left"/>
              <w:rPr>
                <w:rFonts w:cs="Tahoma"/>
                <w:color w:val="000000"/>
                <w:sz w:val="16"/>
                <w:szCs w:val="16"/>
              </w:rPr>
            </w:pPr>
            <w:r w:rsidRPr="00A06BBC">
              <w:rPr>
                <w:rFonts w:cs="Tahoma"/>
                <w:color w:val="000000"/>
                <w:sz w:val="16"/>
                <w:szCs w:val="16"/>
              </w:rPr>
              <w:lastRenderedPageBreak/>
              <w:t>FAV (Fibre Artificiali vetrose)</w:t>
            </w:r>
          </w:p>
        </w:tc>
        <w:tc>
          <w:tcPr>
            <w:tcW w:w="345" w:type="dxa"/>
            <w:tcBorders>
              <w:top w:val="dotted" w:sz="4" w:space="0" w:color="auto"/>
              <w:bottom w:val="dotted" w:sz="4" w:space="0" w:color="auto"/>
              <w:right w:val="dotted" w:sz="4" w:space="0" w:color="auto"/>
            </w:tcBorders>
            <w:shd w:val="clear" w:color="auto" w:fill="auto"/>
            <w:vAlign w:val="center"/>
          </w:tcPr>
          <w:p w14:paraId="1BF3AF21" w14:textId="4203693D"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60714C85" w14:textId="77777777" w:rsidR="00C61E60" w:rsidRPr="002B1A59" w:rsidRDefault="00C61E60" w:rsidP="00C61E60">
            <w:pPr>
              <w:snapToGrid w:val="0"/>
              <w:jc w:val="left"/>
              <w:rPr>
                <w:rFonts w:cs="Tahoma"/>
                <w:color w:val="000000"/>
                <w:sz w:val="16"/>
                <w:szCs w:val="16"/>
              </w:rPr>
            </w:pPr>
            <w:r w:rsidRPr="002B1A59">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75917B3B" w14:textId="77777777" w:rsidR="00C61E60" w:rsidRPr="002B1A59" w:rsidRDefault="00C61E60" w:rsidP="00C61E60">
            <w:pPr>
              <w:jc w:val="left"/>
              <w:rPr>
                <w:sz w:val="16"/>
                <w:szCs w:val="16"/>
              </w:rPr>
            </w:pPr>
            <w:r w:rsidRPr="002B1A59">
              <w:rPr>
                <w:sz w:val="16"/>
                <w:szCs w:val="16"/>
              </w:rPr>
              <w:t>Rischio di esposizione a fibre artificiali vetrose</w:t>
            </w:r>
          </w:p>
        </w:tc>
        <w:tc>
          <w:tcPr>
            <w:tcW w:w="4208" w:type="dxa"/>
            <w:tcBorders>
              <w:top w:val="dotted" w:sz="4" w:space="0" w:color="auto"/>
              <w:left w:val="dotted" w:sz="4" w:space="0" w:color="auto"/>
              <w:bottom w:val="dotted" w:sz="4" w:space="0" w:color="auto"/>
              <w:right w:val="dotted" w:sz="4" w:space="0" w:color="auto"/>
            </w:tcBorders>
            <w:vAlign w:val="center"/>
          </w:tcPr>
          <w:p w14:paraId="69317C5E" w14:textId="77777777" w:rsidR="00C61E60" w:rsidRPr="004A50E2" w:rsidRDefault="00C61E60" w:rsidP="00C61E60">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227" w:type="dxa"/>
            <w:tcBorders>
              <w:top w:val="dotted" w:sz="4" w:space="0" w:color="auto"/>
              <w:left w:val="dotted" w:sz="4" w:space="0" w:color="auto"/>
              <w:bottom w:val="dotted" w:sz="4" w:space="0" w:color="auto"/>
              <w:right w:val="dotted" w:sz="4" w:space="0" w:color="auto"/>
            </w:tcBorders>
            <w:vAlign w:val="center"/>
          </w:tcPr>
          <w:p w14:paraId="2A7D1EC1" w14:textId="18A91EAF" w:rsidR="00C61E60" w:rsidRPr="004A50E2" w:rsidRDefault="00C61E60" w:rsidP="00C61E60">
            <w:pPr>
              <w:spacing w:line="276" w:lineRule="auto"/>
              <w:ind w:right="562"/>
              <w:jc w:val="left"/>
              <w:rPr>
                <w:sz w:val="22"/>
                <w:szCs w:val="22"/>
                <w:highlight w:val="yellow"/>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1D11AE94" w14:textId="2B0AE45C" w:rsidR="00C61E60" w:rsidRPr="004A50E2" w:rsidRDefault="00C61E60" w:rsidP="00C61E60">
            <w:pPr>
              <w:spacing w:line="276" w:lineRule="auto"/>
              <w:ind w:right="562"/>
              <w:jc w:val="left"/>
              <w:rPr>
                <w:sz w:val="22"/>
                <w:szCs w:val="22"/>
                <w:highlight w:val="yellow"/>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5BE76D85" w:rsidR="00C61E60" w:rsidRPr="004A50E2" w:rsidRDefault="00C61E60" w:rsidP="00C61E60">
            <w:pPr>
              <w:spacing w:line="276" w:lineRule="auto"/>
              <w:ind w:right="562"/>
              <w:jc w:val="left"/>
              <w:rPr>
                <w:sz w:val="22"/>
                <w:szCs w:val="22"/>
                <w:highlight w:val="yellow"/>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57542DA0" w14:textId="77777777" w:rsidR="00C61E60" w:rsidRPr="004A50E2" w:rsidRDefault="00C61E60" w:rsidP="00C61E60">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7705D8EB">
        <w:trPr>
          <w:trHeight w:val="300"/>
        </w:trPr>
        <w:tc>
          <w:tcPr>
            <w:tcW w:w="2614" w:type="dxa"/>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345" w:type="dxa"/>
            <w:tcBorders>
              <w:top w:val="dotted" w:sz="4" w:space="0" w:color="auto"/>
              <w:bottom w:val="dotted" w:sz="4" w:space="0" w:color="auto"/>
              <w:right w:val="dotted" w:sz="4" w:space="0" w:color="auto"/>
            </w:tcBorders>
            <w:shd w:val="clear" w:color="auto" w:fill="auto"/>
            <w:vAlign w:val="center"/>
          </w:tcPr>
          <w:p w14:paraId="145E5E08" w14:textId="361675F0"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4208" w:type="dxa"/>
            <w:tcBorders>
              <w:top w:val="dotted" w:sz="4" w:space="0" w:color="auto"/>
              <w:left w:val="dotted" w:sz="4" w:space="0" w:color="auto"/>
              <w:bottom w:val="dotted" w:sz="4" w:space="0" w:color="auto"/>
              <w:right w:val="dotted" w:sz="4" w:space="0" w:color="auto"/>
            </w:tcBorders>
            <w:vAlign w:val="center"/>
          </w:tcPr>
          <w:p w14:paraId="1FF42105" w14:textId="67C8223E" w:rsidR="00525A11" w:rsidRDefault="00525A11" w:rsidP="00F300D7">
            <w:pPr>
              <w:jc w:val="left"/>
              <w:rPr>
                <w:rFonts w:cs="Tahoma"/>
                <w:sz w:val="16"/>
                <w:szCs w:val="16"/>
              </w:rPr>
            </w:pPr>
          </w:p>
          <w:p w14:paraId="5873E262" w14:textId="77777777" w:rsidR="00525A11" w:rsidRDefault="00525A11" w:rsidP="00F300D7">
            <w:pPr>
              <w:jc w:val="left"/>
              <w:rPr>
                <w:rFonts w:cs="Tahoma"/>
                <w:sz w:val="16"/>
                <w:szCs w:val="16"/>
              </w:rPr>
            </w:pPr>
          </w:p>
          <w:p w14:paraId="50C21FAE" w14:textId="2442B420" w:rsidR="00A06BBC" w:rsidRPr="00B46AE2" w:rsidRDefault="00A06BBC" w:rsidP="00F300D7">
            <w:pPr>
              <w:jc w:val="left"/>
              <w:rPr>
                <w:rFonts w:cs="Tahoma"/>
                <w:sz w:val="16"/>
                <w:szCs w:val="16"/>
              </w:rPr>
            </w:pPr>
            <w:r w:rsidRPr="00B46AE2">
              <w:rPr>
                <w:rFonts w:cs="Tahoma"/>
                <w:sz w:val="16"/>
                <w:szCs w:val="16"/>
              </w:rPr>
              <w:t xml:space="preserve">La sede si trova al </w:t>
            </w:r>
            <w:proofErr w:type="gramStart"/>
            <w:r w:rsidR="00B46AE2" w:rsidRPr="00B46AE2">
              <w:rPr>
                <w:rFonts w:cs="Tahoma"/>
                <w:sz w:val="16"/>
                <w:szCs w:val="16"/>
              </w:rPr>
              <w:t>2</w:t>
            </w:r>
            <w:r w:rsidRPr="00B46AE2">
              <w:rPr>
                <w:rFonts w:cs="Tahoma"/>
                <w:sz w:val="16"/>
                <w:szCs w:val="16"/>
              </w:rPr>
              <w:t>°</w:t>
            </w:r>
            <w:proofErr w:type="gramEnd"/>
            <w:r w:rsidRPr="00B46AE2">
              <w:rPr>
                <w:rFonts w:cs="Tahoma"/>
                <w:sz w:val="16"/>
                <w:szCs w:val="16"/>
              </w:rPr>
              <w:t xml:space="preserve"> piano; </w:t>
            </w:r>
          </w:p>
          <w:p w14:paraId="3BDD6BB9" w14:textId="5D4FF11D" w:rsidR="00845263" w:rsidRDefault="00525A11" w:rsidP="00F300D7">
            <w:pPr>
              <w:jc w:val="left"/>
              <w:rPr>
                <w:rFonts w:cs="Tahoma"/>
                <w:sz w:val="16"/>
                <w:szCs w:val="16"/>
              </w:rPr>
            </w:pPr>
            <w:proofErr w:type="gramStart"/>
            <w:r>
              <w:rPr>
                <w:rFonts w:cs="Tahoma"/>
                <w:sz w:val="16"/>
                <w:szCs w:val="16"/>
              </w:rPr>
              <w:t>E’</w:t>
            </w:r>
            <w:proofErr w:type="gramEnd"/>
            <w:r w:rsidR="00845263" w:rsidRPr="00B46AE2">
              <w:rPr>
                <w:rFonts w:cs="Tahoma"/>
                <w:sz w:val="16"/>
                <w:szCs w:val="16"/>
              </w:rPr>
              <w:t xml:space="preserve"> present</w:t>
            </w:r>
            <w:r>
              <w:rPr>
                <w:rFonts w:cs="Tahoma"/>
                <w:sz w:val="16"/>
                <w:szCs w:val="16"/>
              </w:rPr>
              <w:t>e</w:t>
            </w:r>
            <w:r w:rsidR="00B46AE2" w:rsidRPr="00B46AE2">
              <w:rPr>
                <w:rFonts w:cs="Tahoma"/>
                <w:sz w:val="16"/>
                <w:szCs w:val="16"/>
              </w:rPr>
              <w:t xml:space="preserve"> </w:t>
            </w:r>
            <w:r w:rsidR="00845263" w:rsidRPr="00B46AE2">
              <w:rPr>
                <w:rFonts w:cs="Tahoma"/>
                <w:sz w:val="16"/>
                <w:szCs w:val="16"/>
              </w:rPr>
              <w:t>local</w:t>
            </w:r>
            <w:r>
              <w:rPr>
                <w:rFonts w:cs="Tahoma"/>
                <w:sz w:val="16"/>
                <w:szCs w:val="16"/>
              </w:rPr>
              <w:t>e</w:t>
            </w:r>
            <w:r w:rsidR="00845263" w:rsidRPr="00B46AE2">
              <w:rPr>
                <w:rFonts w:cs="Tahoma"/>
                <w:sz w:val="16"/>
                <w:szCs w:val="16"/>
              </w:rPr>
              <w:t xml:space="preserve"> di pertinenza al piano interrato.</w:t>
            </w:r>
          </w:p>
          <w:p w14:paraId="4A81DE89" w14:textId="1A629EE8" w:rsidR="00525A11" w:rsidRDefault="00525A11" w:rsidP="00525A11">
            <w:pPr>
              <w:jc w:val="left"/>
              <w:rPr>
                <w:rFonts w:cs="Tahoma"/>
                <w:color w:val="000000"/>
                <w:sz w:val="16"/>
                <w:szCs w:val="16"/>
              </w:rPr>
            </w:pPr>
            <w:r w:rsidRPr="00525A11">
              <w:rPr>
                <w:sz w:val="16"/>
                <w:szCs w:val="16"/>
              </w:rPr>
              <w:t xml:space="preserve">In relazione al Piano Nazionale che verrà emanato in base al Dlgs101 del 2020, se la sede </w:t>
            </w:r>
            <w:proofErr w:type="gramStart"/>
            <w:r w:rsidRPr="00525A11">
              <w:rPr>
                <w:sz w:val="16"/>
                <w:szCs w:val="16"/>
              </w:rPr>
              <w:t>dovesse ricadere</w:t>
            </w:r>
            <w:proofErr w:type="gramEnd"/>
            <w:r w:rsidRPr="00525A11">
              <w:rPr>
                <w:sz w:val="16"/>
                <w:szCs w:val="16"/>
              </w:rPr>
              <w:t xml:space="preserve"> in un'area soggetta dovrà essere aggiornata la valutazione del rischio Radon</w:t>
            </w:r>
            <w:r>
              <w:rPr>
                <w:sz w:val="16"/>
                <w:szCs w:val="16"/>
              </w:rPr>
              <w:t>.</w:t>
            </w:r>
          </w:p>
          <w:p w14:paraId="019838BC" w14:textId="387A6502" w:rsidR="00525A11" w:rsidRPr="00534461" w:rsidRDefault="00525A11" w:rsidP="00F300D7">
            <w:pPr>
              <w:jc w:val="left"/>
              <w:rPr>
                <w:rFonts w:cs="Tahoma"/>
                <w:color w:val="000000"/>
                <w:sz w:val="16"/>
                <w:szCs w:val="16"/>
              </w:rPr>
            </w:pPr>
          </w:p>
        </w:tc>
        <w:tc>
          <w:tcPr>
            <w:tcW w:w="227" w:type="dxa"/>
            <w:tcBorders>
              <w:top w:val="dotted" w:sz="4" w:space="0" w:color="auto"/>
              <w:left w:val="dotted" w:sz="4" w:space="0" w:color="auto"/>
              <w:bottom w:val="dotted" w:sz="4" w:space="0" w:color="auto"/>
              <w:right w:val="dotted" w:sz="4" w:space="0" w:color="auto"/>
            </w:tcBorders>
            <w:vAlign w:val="center"/>
          </w:tcPr>
          <w:p w14:paraId="47C533E0" w14:textId="6EC3F7CD" w:rsidR="00A06BBC" w:rsidRPr="00F074C3" w:rsidRDefault="00B46AE2" w:rsidP="00A06BBC">
            <w:pPr>
              <w:spacing w:line="276" w:lineRule="auto"/>
              <w:ind w:right="562"/>
              <w:jc w:val="left"/>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61B971D2" w:rsidR="00A06BBC" w:rsidRPr="00F074C3" w:rsidRDefault="00B46AE2" w:rsidP="00A06BBC">
            <w:pPr>
              <w:spacing w:line="276" w:lineRule="auto"/>
              <w:ind w:right="562"/>
              <w:jc w:val="left"/>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shd w:val="clear" w:color="auto" w:fill="auto"/>
            <w:vAlign w:val="center"/>
          </w:tcPr>
          <w:p w14:paraId="67038449" w14:textId="0D309D20" w:rsidR="00A06BBC" w:rsidRDefault="00845263" w:rsidP="00A06BBC">
            <w:pPr>
              <w:jc w:val="left"/>
              <w:rPr>
                <w:rFonts w:cs="Tahoma"/>
                <w:color w:val="000000"/>
                <w:sz w:val="16"/>
                <w:szCs w:val="16"/>
              </w:rPr>
            </w:pPr>
            <w:r>
              <w:rPr>
                <w:rFonts w:cs="Tahoma"/>
                <w:color w:val="000000"/>
                <w:sz w:val="16"/>
                <w:szCs w:val="16"/>
              </w:rPr>
              <w:t xml:space="preserve">I locali di pertinenza posti ai piani interrati (box auto) si considerano </w:t>
            </w:r>
            <w:proofErr w:type="spellStart"/>
            <w:r>
              <w:rPr>
                <w:rFonts w:cs="Tahoma"/>
                <w:color w:val="000000"/>
                <w:sz w:val="16"/>
                <w:szCs w:val="16"/>
              </w:rPr>
              <w:t>s.p.c.p</w:t>
            </w:r>
            <w:proofErr w:type="spellEnd"/>
            <w:r>
              <w:rPr>
                <w:rFonts w:cs="Tahoma"/>
                <w:color w:val="000000"/>
                <w:sz w:val="16"/>
                <w:szCs w:val="16"/>
              </w:rPr>
              <w:t xml:space="preserve">. </w:t>
            </w:r>
          </w:p>
        </w:tc>
      </w:tr>
      <w:tr w:rsidR="00A06BBC" w14:paraId="52F954DF" w14:textId="77777777" w:rsidTr="7705D8EB">
        <w:trPr>
          <w:trHeight w:val="300"/>
        </w:trPr>
        <w:tc>
          <w:tcPr>
            <w:tcW w:w="2614" w:type="dxa"/>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345" w:type="dxa"/>
            <w:tcBorders>
              <w:top w:val="dotted" w:sz="4" w:space="0" w:color="auto"/>
              <w:bottom w:val="dotted" w:sz="4" w:space="0" w:color="auto"/>
              <w:right w:val="dotted" w:sz="4" w:space="0" w:color="auto"/>
            </w:tcBorders>
            <w:shd w:val="clear" w:color="auto" w:fill="auto"/>
            <w:vAlign w:val="center"/>
          </w:tcPr>
          <w:p w14:paraId="17B508FB" w14:textId="6C4FA44E"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208" w:type="dxa"/>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227" w:type="dxa"/>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7705D8EB">
        <w:trPr>
          <w:trHeight w:val="300"/>
        </w:trPr>
        <w:tc>
          <w:tcPr>
            <w:tcW w:w="2614" w:type="dxa"/>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345" w:type="dxa"/>
            <w:tcBorders>
              <w:top w:val="dotted" w:sz="4" w:space="0" w:color="auto"/>
              <w:bottom w:val="dotted" w:sz="4" w:space="0" w:color="auto"/>
              <w:right w:val="dotted" w:sz="4" w:space="0" w:color="auto"/>
            </w:tcBorders>
            <w:shd w:val="clear" w:color="auto" w:fill="auto"/>
            <w:vAlign w:val="center"/>
          </w:tcPr>
          <w:p w14:paraId="75685EC6" w14:textId="2C1E5C47"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4208" w:type="dxa"/>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227" w:type="dxa"/>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C61E60" w14:paraId="0148210C" w14:textId="77777777" w:rsidTr="7705D8EB">
        <w:trPr>
          <w:trHeight w:val="300"/>
        </w:trPr>
        <w:tc>
          <w:tcPr>
            <w:tcW w:w="2614" w:type="dxa"/>
            <w:gridSpan w:val="2"/>
            <w:tcBorders>
              <w:top w:val="dotted" w:sz="4" w:space="0" w:color="auto"/>
              <w:bottom w:val="dotted" w:sz="4" w:space="0" w:color="auto"/>
              <w:right w:val="dotted" w:sz="4" w:space="0" w:color="auto"/>
            </w:tcBorders>
            <w:shd w:val="clear" w:color="auto" w:fill="auto"/>
            <w:vAlign w:val="center"/>
          </w:tcPr>
          <w:p w14:paraId="2B0AC0D0" w14:textId="77777777" w:rsidR="00C61E60" w:rsidRPr="00A06BBC" w:rsidRDefault="00C61E60" w:rsidP="00C61E60">
            <w:pPr>
              <w:jc w:val="left"/>
              <w:rPr>
                <w:rFonts w:cs="Tahoma"/>
                <w:color w:val="000000"/>
                <w:sz w:val="16"/>
                <w:szCs w:val="16"/>
              </w:rPr>
            </w:pPr>
            <w:r w:rsidRPr="00A06BBC">
              <w:rPr>
                <w:rFonts w:cs="Tahoma"/>
                <w:color w:val="000000"/>
                <w:sz w:val="16"/>
                <w:szCs w:val="16"/>
              </w:rPr>
              <w:t>Cancerogeno</w:t>
            </w:r>
          </w:p>
        </w:tc>
        <w:tc>
          <w:tcPr>
            <w:tcW w:w="345" w:type="dxa"/>
            <w:tcBorders>
              <w:top w:val="dotted" w:sz="4" w:space="0" w:color="auto"/>
              <w:bottom w:val="dotted" w:sz="4" w:space="0" w:color="auto"/>
              <w:right w:val="dotted" w:sz="4" w:space="0" w:color="auto"/>
            </w:tcBorders>
            <w:shd w:val="clear" w:color="auto" w:fill="auto"/>
            <w:vAlign w:val="center"/>
          </w:tcPr>
          <w:p w14:paraId="216F9DA4" w14:textId="079E33F4"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5693A8B4" w14:textId="77777777" w:rsidR="00C61E60" w:rsidRPr="00F074C3" w:rsidRDefault="00C61E60" w:rsidP="00C61E60">
            <w:pPr>
              <w:snapToGrid w:val="0"/>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79BBE39E" w14:textId="77777777" w:rsidR="00C61E60" w:rsidRDefault="00C61E60" w:rsidP="00C61E60">
            <w:pPr>
              <w:jc w:val="left"/>
              <w:rPr>
                <w:rFonts w:eastAsia="Arial Unicode MS"/>
                <w:sz w:val="16"/>
                <w:szCs w:val="16"/>
              </w:rPr>
            </w:pPr>
            <w:r>
              <w:rPr>
                <w:sz w:val="16"/>
                <w:szCs w:val="16"/>
              </w:rPr>
              <w:t>Rischio da esposizione ad agenti cancerogeni o mutageni</w:t>
            </w:r>
          </w:p>
        </w:tc>
        <w:tc>
          <w:tcPr>
            <w:tcW w:w="4208" w:type="dxa"/>
            <w:tcBorders>
              <w:top w:val="dotted" w:sz="4" w:space="0" w:color="auto"/>
              <w:left w:val="dotted" w:sz="4" w:space="0" w:color="auto"/>
              <w:bottom w:val="dotted" w:sz="4" w:space="0" w:color="auto"/>
              <w:right w:val="dotted" w:sz="4" w:space="0" w:color="auto"/>
            </w:tcBorders>
            <w:vAlign w:val="center"/>
          </w:tcPr>
          <w:p w14:paraId="3818299F" w14:textId="77777777" w:rsidR="00C61E60" w:rsidRPr="00534461" w:rsidRDefault="00C61E60" w:rsidP="00C61E60">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227" w:type="dxa"/>
            <w:tcBorders>
              <w:top w:val="dotted" w:sz="4" w:space="0" w:color="auto"/>
              <w:left w:val="dotted" w:sz="4" w:space="0" w:color="auto"/>
              <w:bottom w:val="dotted" w:sz="4" w:space="0" w:color="auto"/>
              <w:right w:val="dotted" w:sz="4" w:space="0" w:color="auto"/>
            </w:tcBorders>
            <w:vAlign w:val="center"/>
          </w:tcPr>
          <w:p w14:paraId="1201911B" w14:textId="0F9989B6" w:rsidR="00C61E60" w:rsidRPr="00F074C3" w:rsidRDefault="00C61E60" w:rsidP="00C61E60">
            <w:pPr>
              <w:spacing w:line="276" w:lineRule="auto"/>
              <w:ind w:right="562"/>
              <w:jc w:val="left"/>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61287234" w14:textId="3B5B9BD8" w:rsidR="00C61E60" w:rsidRPr="00F074C3" w:rsidRDefault="00C61E60" w:rsidP="00C61E60">
            <w:pPr>
              <w:spacing w:line="276" w:lineRule="auto"/>
              <w:ind w:right="562"/>
              <w:jc w:val="left"/>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117C9B86" w:rsidR="00C61E60" w:rsidRPr="00F074C3" w:rsidRDefault="00C61E60" w:rsidP="00C61E60">
            <w:pPr>
              <w:spacing w:line="276" w:lineRule="auto"/>
              <w:ind w:right="562"/>
              <w:jc w:val="left"/>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35B5248E" w14:textId="77777777" w:rsidR="00C61E60" w:rsidRDefault="00C61E60" w:rsidP="00C61E60">
            <w:pPr>
              <w:jc w:val="left"/>
              <w:rPr>
                <w:rFonts w:cs="Tahoma"/>
                <w:color w:val="000000"/>
                <w:sz w:val="16"/>
                <w:szCs w:val="16"/>
              </w:rPr>
            </w:pPr>
            <w:r>
              <w:rPr>
                <w:rFonts w:cs="Tahoma"/>
                <w:color w:val="000000"/>
                <w:sz w:val="16"/>
                <w:szCs w:val="16"/>
              </w:rPr>
              <w:t>vedere documento Master</w:t>
            </w:r>
          </w:p>
        </w:tc>
      </w:tr>
      <w:tr w:rsidR="00C61E60" w:rsidRPr="007074BA" w14:paraId="0ECBFC21" w14:textId="77777777" w:rsidTr="7705D8EB">
        <w:trPr>
          <w:trHeight w:val="300"/>
        </w:trPr>
        <w:tc>
          <w:tcPr>
            <w:tcW w:w="2614" w:type="dxa"/>
            <w:gridSpan w:val="2"/>
            <w:tcBorders>
              <w:top w:val="dotted" w:sz="4" w:space="0" w:color="auto"/>
              <w:bottom w:val="dotted" w:sz="4" w:space="0" w:color="auto"/>
              <w:right w:val="dotted" w:sz="4" w:space="0" w:color="auto"/>
            </w:tcBorders>
            <w:shd w:val="clear" w:color="auto" w:fill="auto"/>
            <w:vAlign w:val="center"/>
          </w:tcPr>
          <w:p w14:paraId="47288B72" w14:textId="77777777" w:rsidR="00C61E60" w:rsidRPr="00A06BBC" w:rsidRDefault="00C61E60" w:rsidP="00C61E60">
            <w:pPr>
              <w:jc w:val="left"/>
              <w:rPr>
                <w:rFonts w:cs="Tahoma"/>
                <w:color w:val="000000"/>
                <w:sz w:val="16"/>
                <w:szCs w:val="16"/>
              </w:rPr>
            </w:pPr>
            <w:r w:rsidRPr="00A06BBC">
              <w:rPr>
                <w:rFonts w:cs="Tahoma"/>
                <w:color w:val="000000"/>
                <w:sz w:val="16"/>
                <w:szCs w:val="16"/>
              </w:rPr>
              <w:t>Sostanze stupefacenti o psicotrope</w:t>
            </w:r>
          </w:p>
        </w:tc>
        <w:tc>
          <w:tcPr>
            <w:tcW w:w="345" w:type="dxa"/>
            <w:tcBorders>
              <w:top w:val="dotted" w:sz="4" w:space="0" w:color="auto"/>
              <w:bottom w:val="dotted" w:sz="4" w:space="0" w:color="auto"/>
              <w:right w:val="dotted" w:sz="4" w:space="0" w:color="auto"/>
            </w:tcBorders>
            <w:shd w:val="clear" w:color="auto" w:fill="auto"/>
            <w:vAlign w:val="center"/>
          </w:tcPr>
          <w:p w14:paraId="7EC96D73" w14:textId="08DEC46E"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797A7632" w14:textId="77777777" w:rsidR="00C61E60" w:rsidRPr="00F074C3" w:rsidRDefault="00C61E60" w:rsidP="00C61E60">
            <w:pPr>
              <w:snapToGrid w:val="0"/>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6A15430A" w14:textId="77777777" w:rsidR="00C61E60" w:rsidRDefault="00C61E60" w:rsidP="00C61E60">
            <w:pPr>
              <w:jc w:val="left"/>
              <w:rPr>
                <w:sz w:val="16"/>
                <w:szCs w:val="16"/>
              </w:rPr>
            </w:pPr>
            <w:r>
              <w:rPr>
                <w:rFonts w:eastAsia="Arial Unicode MS"/>
                <w:sz w:val="16"/>
                <w:szCs w:val="16"/>
              </w:rPr>
              <w:t>Rischi derivanti dall’utilizzo di sostanze stupefacenti o psicotrope</w:t>
            </w:r>
          </w:p>
        </w:tc>
        <w:tc>
          <w:tcPr>
            <w:tcW w:w="4208" w:type="dxa"/>
            <w:tcBorders>
              <w:top w:val="dotted" w:sz="4" w:space="0" w:color="auto"/>
              <w:left w:val="dotted" w:sz="4" w:space="0" w:color="auto"/>
              <w:bottom w:val="dotted" w:sz="4" w:space="0" w:color="auto"/>
              <w:right w:val="dotted" w:sz="4" w:space="0" w:color="auto"/>
            </w:tcBorders>
            <w:vAlign w:val="center"/>
          </w:tcPr>
          <w:p w14:paraId="4CB9BF9B" w14:textId="77777777" w:rsidR="00C61E60" w:rsidRPr="00534461" w:rsidRDefault="00C61E60" w:rsidP="00C61E60">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227" w:type="dxa"/>
            <w:tcBorders>
              <w:top w:val="dotted" w:sz="4" w:space="0" w:color="auto"/>
              <w:left w:val="dotted" w:sz="4" w:space="0" w:color="auto"/>
              <w:bottom w:val="dotted" w:sz="4" w:space="0" w:color="auto"/>
              <w:right w:val="dotted" w:sz="4" w:space="0" w:color="auto"/>
            </w:tcBorders>
            <w:vAlign w:val="center"/>
          </w:tcPr>
          <w:p w14:paraId="0CF88982" w14:textId="3088DB5F" w:rsidR="00C61E60" w:rsidRPr="00F074C3" w:rsidRDefault="00C61E60" w:rsidP="00C61E60">
            <w:pPr>
              <w:spacing w:line="276" w:lineRule="auto"/>
              <w:ind w:right="562"/>
              <w:jc w:val="left"/>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35BFFECB" w14:textId="7FFFA5E7" w:rsidR="00C61E60" w:rsidRPr="00F074C3" w:rsidRDefault="00C61E60" w:rsidP="00C61E60">
            <w:pPr>
              <w:spacing w:line="276" w:lineRule="auto"/>
              <w:ind w:right="562"/>
              <w:jc w:val="left"/>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645B6A02" w:rsidR="00C61E60" w:rsidRPr="00F074C3" w:rsidRDefault="00C61E60" w:rsidP="00C61E60">
            <w:pPr>
              <w:spacing w:line="276" w:lineRule="auto"/>
              <w:ind w:right="562"/>
              <w:jc w:val="left"/>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58780105" w14:textId="77777777" w:rsidR="00C61E60" w:rsidRPr="007074BA" w:rsidRDefault="00C61E60" w:rsidP="00C61E60">
            <w:pPr>
              <w:jc w:val="left"/>
              <w:rPr>
                <w:rFonts w:cs="Tahoma"/>
                <w:color w:val="000000"/>
                <w:sz w:val="16"/>
                <w:szCs w:val="16"/>
              </w:rPr>
            </w:pPr>
            <w:r w:rsidRPr="007074BA">
              <w:rPr>
                <w:rFonts w:cs="Tahoma"/>
                <w:color w:val="000000"/>
                <w:sz w:val="16"/>
                <w:szCs w:val="16"/>
              </w:rPr>
              <w:t>vedere documento Master</w:t>
            </w:r>
          </w:p>
        </w:tc>
      </w:tr>
      <w:tr w:rsidR="00C61E60" w14:paraId="3B11B349" w14:textId="77777777" w:rsidTr="7705D8EB">
        <w:trPr>
          <w:trHeight w:val="300"/>
        </w:trPr>
        <w:tc>
          <w:tcPr>
            <w:tcW w:w="2614" w:type="dxa"/>
            <w:gridSpan w:val="2"/>
            <w:tcBorders>
              <w:top w:val="dotted" w:sz="4" w:space="0" w:color="auto"/>
              <w:bottom w:val="dotted" w:sz="4" w:space="0" w:color="auto"/>
              <w:right w:val="dotted" w:sz="4" w:space="0" w:color="auto"/>
            </w:tcBorders>
            <w:shd w:val="clear" w:color="auto" w:fill="auto"/>
            <w:vAlign w:val="center"/>
          </w:tcPr>
          <w:p w14:paraId="42943343" w14:textId="77777777" w:rsidR="00C61E60" w:rsidRPr="00A06BBC" w:rsidRDefault="00C61E60" w:rsidP="00C61E60">
            <w:pPr>
              <w:jc w:val="left"/>
              <w:rPr>
                <w:rFonts w:cs="Tahoma"/>
                <w:color w:val="000000"/>
                <w:sz w:val="16"/>
                <w:szCs w:val="16"/>
              </w:rPr>
            </w:pPr>
            <w:r w:rsidRPr="00A06BBC">
              <w:rPr>
                <w:rFonts w:cs="Tahoma"/>
                <w:color w:val="000000"/>
                <w:sz w:val="16"/>
                <w:szCs w:val="16"/>
              </w:rPr>
              <w:t>Sostanze alcoliche e super alcoliche</w:t>
            </w:r>
          </w:p>
        </w:tc>
        <w:tc>
          <w:tcPr>
            <w:tcW w:w="345" w:type="dxa"/>
            <w:tcBorders>
              <w:top w:val="dotted" w:sz="4" w:space="0" w:color="auto"/>
              <w:bottom w:val="dotted" w:sz="4" w:space="0" w:color="auto"/>
              <w:right w:val="dotted" w:sz="4" w:space="0" w:color="auto"/>
            </w:tcBorders>
            <w:shd w:val="clear" w:color="auto" w:fill="auto"/>
            <w:vAlign w:val="center"/>
          </w:tcPr>
          <w:p w14:paraId="732A9064" w14:textId="0D372B70" w:rsidR="7705D8EB" w:rsidRDefault="7705D8EB" w:rsidP="7705D8EB">
            <w:pPr>
              <w:jc w:val="left"/>
              <w:rPr>
                <w:rFonts w:cs="Tahoma"/>
                <w:color w:val="000000" w:themeColor="text1"/>
                <w:sz w:val="16"/>
                <w:szCs w:val="16"/>
              </w:rPr>
            </w:pPr>
          </w:p>
        </w:tc>
        <w:tc>
          <w:tcPr>
            <w:tcW w:w="1305" w:type="dxa"/>
            <w:tcBorders>
              <w:top w:val="dotted" w:sz="4" w:space="0" w:color="auto"/>
              <w:left w:val="dotted" w:sz="4" w:space="0" w:color="auto"/>
              <w:bottom w:val="dotted" w:sz="4" w:space="0" w:color="auto"/>
              <w:right w:val="dotted" w:sz="4" w:space="0" w:color="auto"/>
            </w:tcBorders>
            <w:vAlign w:val="center"/>
          </w:tcPr>
          <w:p w14:paraId="4A7F70CC" w14:textId="77777777" w:rsidR="00C61E60" w:rsidRPr="00F074C3" w:rsidRDefault="00C61E60" w:rsidP="00C61E60">
            <w:pPr>
              <w:snapToGrid w:val="0"/>
              <w:jc w:val="left"/>
              <w:rPr>
                <w:rFonts w:cs="Tahoma"/>
                <w:color w:val="000000"/>
                <w:sz w:val="16"/>
                <w:szCs w:val="16"/>
              </w:rPr>
            </w:pPr>
            <w:r w:rsidRPr="00F074C3">
              <w:rPr>
                <w:rFonts w:cs="Tahoma"/>
                <w:color w:val="000000"/>
                <w:sz w:val="16"/>
                <w:szCs w:val="16"/>
              </w:rPr>
              <w:t>Tutto il personale</w:t>
            </w:r>
          </w:p>
        </w:tc>
        <w:tc>
          <w:tcPr>
            <w:tcW w:w="2791" w:type="dxa"/>
            <w:tcBorders>
              <w:top w:val="dotted" w:sz="4" w:space="0" w:color="auto"/>
              <w:left w:val="dotted" w:sz="4" w:space="0" w:color="auto"/>
              <w:bottom w:val="dotted" w:sz="4" w:space="0" w:color="auto"/>
              <w:right w:val="dotted" w:sz="4" w:space="0" w:color="auto"/>
            </w:tcBorders>
            <w:vAlign w:val="center"/>
          </w:tcPr>
          <w:p w14:paraId="16172BB0" w14:textId="77777777" w:rsidR="00C61E60" w:rsidRDefault="00C61E60" w:rsidP="00C61E60">
            <w:pPr>
              <w:jc w:val="left"/>
              <w:rPr>
                <w:rFonts w:eastAsia="Arial Unicode MS"/>
                <w:sz w:val="16"/>
                <w:szCs w:val="16"/>
              </w:rPr>
            </w:pPr>
            <w:r>
              <w:rPr>
                <w:rFonts w:eastAsia="Arial Unicode MS"/>
                <w:sz w:val="16"/>
                <w:szCs w:val="16"/>
              </w:rPr>
              <w:t>Rischi derivanti dall’utilizzo di sostanze alcoliche o superalcoliche</w:t>
            </w:r>
          </w:p>
        </w:tc>
        <w:tc>
          <w:tcPr>
            <w:tcW w:w="4208" w:type="dxa"/>
            <w:tcBorders>
              <w:top w:val="dotted" w:sz="4" w:space="0" w:color="auto"/>
              <w:left w:val="dotted" w:sz="4" w:space="0" w:color="auto"/>
              <w:bottom w:val="dotted" w:sz="4" w:space="0" w:color="auto"/>
              <w:right w:val="dotted" w:sz="4" w:space="0" w:color="auto"/>
            </w:tcBorders>
            <w:vAlign w:val="center"/>
          </w:tcPr>
          <w:p w14:paraId="11F3AFCB" w14:textId="77777777" w:rsidR="00C61E60" w:rsidRPr="00534461" w:rsidRDefault="00C61E60" w:rsidP="00C61E60">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227" w:type="dxa"/>
            <w:tcBorders>
              <w:top w:val="dotted" w:sz="4" w:space="0" w:color="auto"/>
              <w:left w:val="dotted" w:sz="4" w:space="0" w:color="auto"/>
              <w:bottom w:val="dotted" w:sz="4" w:space="0" w:color="auto"/>
              <w:right w:val="dotted" w:sz="4" w:space="0" w:color="auto"/>
            </w:tcBorders>
            <w:vAlign w:val="center"/>
          </w:tcPr>
          <w:p w14:paraId="4CABC2B5" w14:textId="428FA919" w:rsidR="00C61E60" w:rsidRPr="00F074C3" w:rsidRDefault="00C61E60" w:rsidP="00C61E60">
            <w:pPr>
              <w:spacing w:line="276" w:lineRule="auto"/>
              <w:ind w:right="562"/>
              <w:jc w:val="left"/>
              <w:rPr>
                <w:sz w:val="22"/>
                <w:szCs w:val="22"/>
              </w:rPr>
            </w:pPr>
            <w:r>
              <w:rPr>
                <w:sz w:val="22"/>
                <w:szCs w:val="22"/>
              </w:rPr>
              <w:t>1</w:t>
            </w:r>
          </w:p>
        </w:tc>
        <w:tc>
          <w:tcPr>
            <w:tcW w:w="373" w:type="dxa"/>
            <w:gridSpan w:val="2"/>
            <w:tcBorders>
              <w:top w:val="dotted" w:sz="4" w:space="0" w:color="auto"/>
              <w:left w:val="dotted" w:sz="4" w:space="0" w:color="auto"/>
              <w:bottom w:val="dotted" w:sz="4" w:space="0" w:color="auto"/>
              <w:right w:val="dotted" w:sz="4" w:space="0" w:color="auto"/>
            </w:tcBorders>
            <w:vAlign w:val="center"/>
          </w:tcPr>
          <w:p w14:paraId="745969ED" w14:textId="4E4A1013" w:rsidR="00C61E60" w:rsidRPr="00F074C3" w:rsidRDefault="00C61E60" w:rsidP="00C61E60">
            <w:pPr>
              <w:spacing w:line="276" w:lineRule="auto"/>
              <w:ind w:right="562"/>
              <w:jc w:val="left"/>
              <w:rPr>
                <w:sz w:val="22"/>
                <w:szCs w:val="22"/>
              </w:rPr>
            </w:pPr>
            <w:r>
              <w:rPr>
                <w:sz w:val="22"/>
                <w:szCs w:val="22"/>
              </w:rPr>
              <w:t>1</w:t>
            </w:r>
          </w:p>
        </w:tc>
        <w:tc>
          <w:tcPr>
            <w:tcW w:w="240" w:type="dxa"/>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58373C1A" w:rsidR="00C61E60" w:rsidRPr="00F074C3" w:rsidRDefault="00C61E60" w:rsidP="00C61E60">
            <w:pPr>
              <w:spacing w:line="276" w:lineRule="auto"/>
              <w:ind w:right="562"/>
              <w:jc w:val="left"/>
              <w:rPr>
                <w:sz w:val="22"/>
                <w:szCs w:val="22"/>
              </w:rPr>
            </w:pPr>
            <w:r>
              <w:rPr>
                <w:sz w:val="22"/>
                <w:szCs w:val="22"/>
              </w:rPr>
              <w:t>1</w:t>
            </w:r>
          </w:p>
        </w:tc>
        <w:tc>
          <w:tcPr>
            <w:tcW w:w="2303" w:type="dxa"/>
            <w:gridSpan w:val="2"/>
            <w:tcBorders>
              <w:top w:val="dotted" w:sz="4" w:space="0" w:color="auto"/>
              <w:left w:val="dotted" w:sz="4" w:space="0" w:color="auto"/>
              <w:bottom w:val="dotted" w:sz="4" w:space="0" w:color="auto"/>
            </w:tcBorders>
            <w:vAlign w:val="center"/>
          </w:tcPr>
          <w:p w14:paraId="5F542B65" w14:textId="77777777" w:rsidR="00C61E60" w:rsidRDefault="00C61E60" w:rsidP="00C61E60">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5B28C6ED" w:rsidR="008A7E00" w:rsidRPr="008A7E00" w:rsidRDefault="008A7E00" w:rsidP="008A7E00">
            <w:pPr>
              <w:jc w:val="left"/>
              <w:rPr>
                <w:sz w:val="22"/>
              </w:rPr>
            </w:pPr>
            <w:r w:rsidRPr="0085298E">
              <w:rPr>
                <w:sz w:val="22"/>
              </w:rPr>
              <w:t xml:space="preserve">entità sismica zona </w:t>
            </w:r>
            <w:r w:rsidR="0085298E" w:rsidRPr="0085298E">
              <w:rPr>
                <w:sz w:val="22"/>
              </w:rPr>
              <w:t>3</w:t>
            </w:r>
          </w:p>
        </w:tc>
      </w:tr>
      <w:tr w:rsidR="008A7E00" w14:paraId="5A52715C" w14:textId="77777777" w:rsidTr="00D36408">
        <w:tc>
          <w:tcPr>
            <w:tcW w:w="2943" w:type="dxa"/>
            <w:shd w:val="clear" w:color="auto" w:fill="auto"/>
          </w:tcPr>
          <w:p w14:paraId="467A7BB2" w14:textId="77777777" w:rsidR="008A7E00" w:rsidRPr="008A7E00" w:rsidRDefault="008A7E00" w:rsidP="008A7E00">
            <w:pPr>
              <w:jc w:val="left"/>
              <w:rPr>
                <w:sz w:val="22"/>
                <w:highlight w:val="yellow"/>
              </w:rPr>
            </w:pPr>
            <w:r w:rsidRPr="00D36408">
              <w:rPr>
                <w:sz w:val="22"/>
              </w:rPr>
              <w:t>RISCHIO IDROGEOLOGICO</w:t>
            </w:r>
          </w:p>
        </w:tc>
        <w:tc>
          <w:tcPr>
            <w:tcW w:w="11443" w:type="dxa"/>
            <w:shd w:val="clear" w:color="auto" w:fill="auto"/>
          </w:tcPr>
          <w:p w14:paraId="760FE1B2" w14:textId="4E226028" w:rsidR="00AC6E2E" w:rsidRPr="00015617" w:rsidRDefault="00015617" w:rsidP="00525A11">
            <w:pPr>
              <w:jc w:val="left"/>
              <w:rPr>
                <w:sz w:val="22"/>
                <w:szCs w:val="22"/>
              </w:rPr>
            </w:pPr>
            <w:r w:rsidRPr="00015617">
              <w:rPr>
                <w:sz w:val="22"/>
                <w:szCs w:val="22"/>
              </w:rPr>
              <w:t xml:space="preserve">Pericolosità </w:t>
            </w:r>
            <w:proofErr w:type="spellStart"/>
            <w:r w:rsidRPr="00015617">
              <w:rPr>
                <w:sz w:val="22"/>
                <w:szCs w:val="22"/>
              </w:rPr>
              <w:t>Idrogeo</w:t>
            </w:r>
            <w:proofErr w:type="spellEnd"/>
            <w:r w:rsidRPr="00015617">
              <w:rPr>
                <w:sz w:val="22"/>
                <w:szCs w:val="22"/>
              </w:rPr>
              <w:t>: non presente (fonte ISPRA)</w:t>
            </w:r>
          </w:p>
        </w:tc>
      </w:tr>
      <w:tr w:rsidR="008A7E00" w14:paraId="22E0D96A" w14:textId="77777777" w:rsidTr="008A7E00">
        <w:tc>
          <w:tcPr>
            <w:tcW w:w="2943" w:type="dxa"/>
            <w:shd w:val="clear" w:color="auto" w:fill="auto"/>
          </w:tcPr>
          <w:p w14:paraId="27D3AE77" w14:textId="77777777" w:rsidR="008A7E00" w:rsidRPr="00D36408" w:rsidRDefault="008A7E00" w:rsidP="008A7E00">
            <w:pPr>
              <w:jc w:val="left"/>
              <w:rPr>
                <w:sz w:val="22"/>
              </w:rPr>
            </w:pPr>
            <w:r w:rsidRPr="00D36408">
              <w:rPr>
                <w:sz w:val="22"/>
              </w:rPr>
              <w:t>RISCHIO AMBIENTALE</w:t>
            </w:r>
          </w:p>
        </w:tc>
        <w:tc>
          <w:tcPr>
            <w:tcW w:w="11443" w:type="dxa"/>
          </w:tcPr>
          <w:p w14:paraId="7ED8CF1D" w14:textId="68B4E7E1" w:rsidR="00D36408" w:rsidRPr="008A7E00" w:rsidRDefault="00217028" w:rsidP="00D36408">
            <w:pPr>
              <w:jc w:val="left"/>
              <w:rPr>
                <w:sz w:val="22"/>
              </w:rPr>
            </w:pPr>
            <w:r w:rsidRPr="00D36408">
              <w:rPr>
                <w:sz w:val="22"/>
              </w:rPr>
              <w:t>non presente</w:t>
            </w:r>
            <w:r w:rsidR="00F300D7">
              <w:rPr>
                <w:sz w:val="22"/>
              </w:rPr>
              <w:t xml:space="preserve"> </w:t>
            </w:r>
          </w:p>
          <w:p w14:paraId="1B15801F" w14:textId="4E96DCD8" w:rsidR="00B47B9C" w:rsidRPr="008A7E00" w:rsidRDefault="00B47B9C" w:rsidP="00217028">
            <w:pPr>
              <w:jc w:val="left"/>
              <w:rPr>
                <w:sz w:val="22"/>
              </w:rPr>
            </w:pP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77777777" w:rsidR="00C12331" w:rsidRPr="00390D3C" w:rsidRDefault="00C12331" w:rsidP="00C12331">
      <w:pPr>
        <w:rPr>
          <w:sz w:val="10"/>
          <w:szCs w:val="10"/>
        </w:rPr>
      </w:pPr>
      <w:bookmarkStart w:id="7" w:name="_Hlk51581977"/>
    </w:p>
    <w:bookmarkEnd w:id="7"/>
    <w:p w14:paraId="67A35C5B" w14:textId="77777777" w:rsidR="004C560C" w:rsidRDefault="004C560C">
      <w:pPr>
        <w:tabs>
          <w:tab w:val="clear" w:pos="-189"/>
        </w:tabs>
        <w:jc w:val="left"/>
        <w:rPr>
          <w:b/>
          <w:sz w:val="22"/>
          <w:szCs w:val="22"/>
        </w:rPr>
      </w:pPr>
    </w:p>
    <w:p w14:paraId="6CC638CC" w14:textId="77777777" w:rsidR="004C560C" w:rsidRDefault="004C560C">
      <w:pPr>
        <w:tabs>
          <w:tab w:val="clear" w:pos="-189"/>
        </w:tabs>
        <w:jc w:val="left"/>
        <w:rPr>
          <w:b/>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4C560C" w:rsidRPr="00875E4E" w14:paraId="58B63B16" w14:textId="77777777" w:rsidTr="7705D8EB">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622CAADC" w14:textId="77777777" w:rsidR="004C560C" w:rsidRPr="00875E4E" w:rsidRDefault="004C560C" w:rsidP="00436B8C">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6A3AFC8" w14:textId="77777777" w:rsidR="004C560C" w:rsidRPr="00875E4E" w:rsidRDefault="004C560C" w:rsidP="00436B8C">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309B8125" w14:textId="77777777" w:rsidR="004C560C" w:rsidRPr="00875E4E" w:rsidRDefault="004C560C" w:rsidP="00436B8C">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4C560C" w:rsidRPr="00A22328" w14:paraId="127AA00F" w14:textId="77777777" w:rsidTr="7705D8EB">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05A23E" w14:textId="77777777" w:rsidR="004C560C" w:rsidRPr="00A22328" w:rsidRDefault="004C560C" w:rsidP="00436B8C">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D2E09E8" w14:textId="77777777" w:rsidR="004C560C" w:rsidRPr="00A22328" w:rsidRDefault="004C560C" w:rsidP="00436B8C">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A3EB38B" w14:textId="77777777" w:rsidR="004C560C" w:rsidRPr="00A22328" w:rsidRDefault="004C560C" w:rsidP="00436B8C">
            <w:pPr>
              <w:tabs>
                <w:tab w:val="clear" w:pos="-189"/>
              </w:tabs>
              <w:suppressAutoHyphens/>
              <w:rPr>
                <w:rFonts w:cs="Arial"/>
                <w:b/>
                <w:sz w:val="10"/>
                <w:szCs w:val="10"/>
                <w:lang w:eastAsia="ar-SA"/>
              </w:rPr>
            </w:pPr>
          </w:p>
        </w:tc>
      </w:tr>
      <w:tr w:rsidR="004C560C" w:rsidRPr="00A46F22" w14:paraId="67858054" w14:textId="77777777" w:rsidTr="7705D8EB">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0F3A3CD3" w14:textId="22009B32" w:rsidR="004C560C" w:rsidRPr="002055C4" w:rsidRDefault="004C560C" w:rsidP="00436B8C">
            <w:pPr>
              <w:tabs>
                <w:tab w:val="clear" w:pos="-189"/>
              </w:tabs>
              <w:jc w:val="left"/>
              <w:rPr>
                <w:rFonts w:cs="Arial"/>
                <w:lang w:eastAsia="ar-SA"/>
              </w:rPr>
            </w:pPr>
            <w:r w:rsidRPr="00A22328">
              <w:rPr>
                <w:rFonts w:cs="Arial"/>
                <w:lang w:eastAsia="ar-SA"/>
              </w:rPr>
              <w:t xml:space="preserve">Verifica con Amministrazione Stabile per interventi relativi a </w:t>
            </w:r>
            <w:r w:rsidR="009A522B">
              <w:rPr>
                <w:rFonts w:cs="Arial"/>
                <w:lang w:eastAsia="ar-SA"/>
              </w:rPr>
              <w:t xml:space="preserve">posa </w:t>
            </w:r>
            <w:r w:rsidRPr="00A22328">
              <w:rPr>
                <w:rFonts w:cs="Arial"/>
                <w:lang w:eastAsia="ar-SA"/>
              </w:rPr>
              <w:t xml:space="preserve">strisce antiscivolo, </w:t>
            </w:r>
            <w:r w:rsidR="009A522B">
              <w:rPr>
                <w:rFonts w:cs="Arial"/>
                <w:lang w:eastAsia="ar-SA"/>
              </w:rPr>
              <w:t xml:space="preserve">dal </w:t>
            </w:r>
            <w:proofErr w:type="gramStart"/>
            <w:r w:rsidR="009A522B">
              <w:rPr>
                <w:rFonts w:cs="Arial"/>
                <w:lang w:eastAsia="ar-SA"/>
              </w:rPr>
              <w:t>1°</w:t>
            </w:r>
            <w:proofErr w:type="gramEnd"/>
            <w:r w:rsidR="009A522B">
              <w:rPr>
                <w:rFonts w:cs="Arial"/>
                <w:lang w:eastAsia="ar-SA"/>
              </w:rPr>
              <w:t xml:space="preserve"> al 2° piano.</w:t>
            </w:r>
          </w:p>
        </w:tc>
        <w:tc>
          <w:tcPr>
            <w:tcW w:w="3260" w:type="dxa"/>
            <w:tcBorders>
              <w:top w:val="single" w:sz="6" w:space="0" w:color="auto"/>
              <w:left w:val="single" w:sz="6" w:space="0" w:color="auto"/>
              <w:bottom w:val="single" w:sz="6" w:space="0" w:color="auto"/>
              <w:right w:val="single" w:sz="6" w:space="0" w:color="auto"/>
            </w:tcBorders>
            <w:vAlign w:val="center"/>
            <w:hideMark/>
          </w:tcPr>
          <w:p w14:paraId="483C1DC1" w14:textId="77777777" w:rsidR="004C560C" w:rsidRPr="00875E4E" w:rsidRDefault="004C560C"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454E4A4F" w14:textId="2A06E9A1" w:rsidR="004C560C" w:rsidRPr="00A46F22" w:rsidRDefault="7705D8EB" w:rsidP="7705D8EB">
            <w:pPr>
              <w:suppressAutoHyphens/>
              <w:rPr>
                <w:rFonts w:cs="Arial"/>
              </w:rPr>
            </w:pPr>
            <w:r w:rsidRPr="7705D8EB">
              <w:rPr>
                <w:rFonts w:cs="Arial"/>
              </w:rPr>
              <w:t>ESEGUITO</w:t>
            </w:r>
          </w:p>
        </w:tc>
      </w:tr>
      <w:tr w:rsidR="004C560C" w:rsidRPr="00B9626D" w14:paraId="447C3C57" w14:textId="77777777" w:rsidTr="7705D8EB">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365C7480" w14:textId="77777777" w:rsidR="004C560C" w:rsidRDefault="004C560C" w:rsidP="00436B8C">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13EE1231" w14:textId="77777777" w:rsidR="004C560C" w:rsidRPr="00F62259" w:rsidRDefault="004C560C" w:rsidP="00436B8C">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2F3CA46A" w14:textId="091E3016" w:rsidR="004C560C" w:rsidRPr="00B9626D" w:rsidRDefault="0A91BAFB" w:rsidP="0A91BAFB">
            <w:pPr>
              <w:spacing w:line="259" w:lineRule="auto"/>
            </w:pPr>
            <w:r w:rsidRPr="0A91BAFB">
              <w:rPr>
                <w:rFonts w:cs="Arial"/>
              </w:rPr>
              <w:t>ESEGUITO (presente dal 2003 – anno di costruzione)</w:t>
            </w:r>
          </w:p>
        </w:tc>
      </w:tr>
      <w:tr w:rsidR="004C560C" w:rsidRPr="00F013FD" w14:paraId="74CE39D6" w14:textId="77777777" w:rsidTr="7705D8EB">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2888029" w14:textId="77777777" w:rsidR="004C560C" w:rsidRDefault="004C560C" w:rsidP="00436B8C">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59A9925D" w14:textId="77777777" w:rsidR="004C560C" w:rsidRDefault="004C560C"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960E216" w14:textId="2ACD5910" w:rsidR="004C560C" w:rsidRPr="00F013FD" w:rsidRDefault="00BC130D" w:rsidP="00436B8C">
            <w:pPr>
              <w:tabs>
                <w:tab w:val="clear" w:pos="-189"/>
              </w:tabs>
              <w:suppressAutoHyphens/>
              <w:rPr>
                <w:rFonts w:cs="Arial"/>
                <w:highlight w:val="yellow"/>
              </w:rPr>
            </w:pPr>
            <w:r>
              <w:rPr>
                <w:rFonts w:cs="Arial"/>
              </w:rPr>
              <w:t>ESEGUITO</w:t>
            </w:r>
          </w:p>
        </w:tc>
      </w:tr>
      <w:tr w:rsidR="004C560C" w14:paraId="1436D677" w14:textId="77777777" w:rsidTr="7705D8EB">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19106B7F" w14:textId="77777777" w:rsidR="004C560C" w:rsidRDefault="004C560C" w:rsidP="00436B8C">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25F8A34E" w14:textId="77777777" w:rsidR="004C560C" w:rsidRDefault="004C560C"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9DBBB4" w14:textId="77777777" w:rsidR="004C560C" w:rsidRDefault="004C560C" w:rsidP="00436B8C">
            <w:pPr>
              <w:tabs>
                <w:tab w:val="clear" w:pos="-189"/>
              </w:tabs>
              <w:suppressAutoHyphens/>
              <w:rPr>
                <w:rFonts w:cs="Arial"/>
                <w:highlight w:val="yellow"/>
              </w:rPr>
            </w:pPr>
            <w:r w:rsidRPr="009A522B">
              <w:rPr>
                <w:rFonts w:cs="Arial"/>
              </w:rPr>
              <w:t xml:space="preserve">Dicembre 2020 – </w:t>
            </w:r>
            <w:proofErr w:type="gramStart"/>
            <w:r w:rsidRPr="009A522B">
              <w:rPr>
                <w:rFonts w:cs="Arial"/>
              </w:rPr>
              <w:t>Marzo</w:t>
            </w:r>
            <w:proofErr w:type="gramEnd"/>
            <w:r w:rsidRPr="009A522B">
              <w:rPr>
                <w:rFonts w:cs="Arial"/>
              </w:rPr>
              <w:t xml:space="preserve"> 2021</w:t>
            </w:r>
          </w:p>
        </w:tc>
      </w:tr>
      <w:tr w:rsidR="004C560C" w14:paraId="2E75FFF8" w14:textId="77777777" w:rsidTr="7705D8EB">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25A5B5D5" w14:textId="77777777" w:rsidR="004C560C" w:rsidRDefault="004C560C" w:rsidP="00436B8C">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613D65EC" w14:textId="77777777" w:rsidR="004C560C" w:rsidRDefault="004C560C"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B7BFBC2" w14:textId="04AC7FB6" w:rsidR="004C560C" w:rsidRDefault="00765F14" w:rsidP="00436B8C">
            <w:pPr>
              <w:tabs>
                <w:tab w:val="clear" w:pos="-189"/>
              </w:tabs>
              <w:suppressAutoHyphens/>
              <w:rPr>
                <w:rFonts w:cs="Arial"/>
                <w:highlight w:val="yellow"/>
              </w:rPr>
            </w:pPr>
            <w:r>
              <w:rPr>
                <w:rFonts w:cs="Arial"/>
              </w:rPr>
              <w:t>ESEGUITO</w:t>
            </w:r>
          </w:p>
        </w:tc>
      </w:tr>
      <w:tr w:rsidR="004C560C" w14:paraId="32D45E16" w14:textId="77777777" w:rsidTr="7705D8EB">
        <w:trPr>
          <w:trHeight w:hRule="exact" w:val="561"/>
        </w:trPr>
        <w:tc>
          <w:tcPr>
            <w:tcW w:w="5637" w:type="dxa"/>
            <w:tcBorders>
              <w:top w:val="single" w:sz="6" w:space="0" w:color="auto"/>
              <w:left w:val="single" w:sz="6" w:space="0" w:color="auto"/>
              <w:bottom w:val="single" w:sz="6" w:space="0" w:color="auto"/>
              <w:right w:val="single" w:sz="6" w:space="0" w:color="auto"/>
            </w:tcBorders>
            <w:vAlign w:val="center"/>
          </w:tcPr>
          <w:p w14:paraId="08A98F09" w14:textId="0230ABC3" w:rsidR="004C560C" w:rsidRDefault="004C560C" w:rsidP="00436B8C">
            <w:pPr>
              <w:tabs>
                <w:tab w:val="clear" w:pos="-189"/>
              </w:tabs>
              <w:suppressAutoHyphens/>
              <w:jc w:val="left"/>
              <w:rPr>
                <w:rFonts w:cs="Arial"/>
                <w:lang w:eastAsia="ar-SA"/>
              </w:rPr>
            </w:pPr>
            <w:r>
              <w:rPr>
                <w:rFonts w:cs="Arial"/>
                <w:lang w:eastAsia="ar-SA"/>
              </w:rPr>
              <w:t xml:space="preserve">Interventi per eliminazione </w:t>
            </w:r>
            <w:r w:rsidR="009A522B">
              <w:rPr>
                <w:rFonts w:cs="Arial"/>
                <w:lang w:eastAsia="ar-SA"/>
              </w:rPr>
              <w:t xml:space="preserve">materiale da smaltire nel bagno e </w:t>
            </w:r>
            <w:proofErr w:type="spellStart"/>
            <w:r w:rsidR="009A522B">
              <w:rPr>
                <w:rFonts w:cs="Arial"/>
                <w:lang w:eastAsia="ar-SA"/>
              </w:rPr>
              <w:t>rip</w:t>
            </w:r>
            <w:proofErr w:type="spellEnd"/>
            <w:r w:rsidR="009A522B">
              <w:rPr>
                <w:rFonts w:cs="Arial"/>
                <w:lang w:eastAsia="ar-SA"/>
              </w:rPr>
              <w:t>.</w:t>
            </w:r>
          </w:p>
        </w:tc>
        <w:tc>
          <w:tcPr>
            <w:tcW w:w="3260" w:type="dxa"/>
            <w:tcBorders>
              <w:top w:val="single" w:sz="6" w:space="0" w:color="auto"/>
              <w:left w:val="single" w:sz="6" w:space="0" w:color="auto"/>
              <w:bottom w:val="single" w:sz="6" w:space="0" w:color="auto"/>
              <w:right w:val="single" w:sz="6" w:space="0" w:color="auto"/>
            </w:tcBorders>
            <w:vAlign w:val="center"/>
          </w:tcPr>
          <w:p w14:paraId="6BE0FD92" w14:textId="77777777" w:rsidR="004C560C" w:rsidRDefault="004C560C" w:rsidP="00436B8C">
            <w:pPr>
              <w:tabs>
                <w:tab w:val="clear" w:pos="-189"/>
              </w:tabs>
              <w:suppressAutoHyphens/>
              <w:jc w:val="left"/>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6CB7CF" w14:textId="666B1564" w:rsidR="004C560C" w:rsidRDefault="004C560C" w:rsidP="00436B8C">
            <w:pPr>
              <w:tabs>
                <w:tab w:val="clear" w:pos="-189"/>
              </w:tabs>
              <w:suppressAutoHyphens/>
              <w:rPr>
                <w:rFonts w:cs="Arial"/>
                <w:highlight w:val="yellow"/>
              </w:rPr>
            </w:pPr>
            <w:r w:rsidRPr="009A522B">
              <w:rPr>
                <w:rFonts w:cs="Arial"/>
              </w:rPr>
              <w:t xml:space="preserve">Dicembre 2020 </w:t>
            </w:r>
            <w:r w:rsidR="009A522B">
              <w:rPr>
                <w:rFonts w:cs="Arial"/>
              </w:rPr>
              <w:t>–</w:t>
            </w:r>
            <w:r w:rsidRPr="009A522B">
              <w:rPr>
                <w:rFonts w:cs="Arial"/>
              </w:rPr>
              <w:t xml:space="preserve"> </w:t>
            </w:r>
            <w:proofErr w:type="gramStart"/>
            <w:r w:rsidR="009A522B">
              <w:rPr>
                <w:rFonts w:cs="Arial"/>
              </w:rPr>
              <w:t>Marzo</w:t>
            </w:r>
            <w:proofErr w:type="gramEnd"/>
            <w:r w:rsidR="009A522B">
              <w:rPr>
                <w:rFonts w:cs="Arial"/>
              </w:rPr>
              <w:t xml:space="preserve"> </w:t>
            </w:r>
            <w:r w:rsidRPr="009A522B">
              <w:rPr>
                <w:rFonts w:cs="Arial"/>
              </w:rPr>
              <w:t>2021</w:t>
            </w:r>
          </w:p>
        </w:tc>
      </w:tr>
    </w:tbl>
    <w:p w14:paraId="744022AC" w14:textId="77777777" w:rsidR="004C560C" w:rsidRDefault="004C560C">
      <w:pPr>
        <w:tabs>
          <w:tab w:val="clear" w:pos="-189"/>
        </w:tabs>
        <w:jc w:val="left"/>
        <w:rPr>
          <w:b/>
          <w:sz w:val="22"/>
          <w:szCs w:val="22"/>
        </w:rPr>
      </w:pPr>
    </w:p>
    <w:p w14:paraId="3474DB93" w14:textId="77777777" w:rsidR="004C560C" w:rsidRDefault="004C560C">
      <w:pPr>
        <w:tabs>
          <w:tab w:val="clear" w:pos="-189"/>
        </w:tabs>
        <w:jc w:val="left"/>
        <w:rPr>
          <w:b/>
          <w:sz w:val="22"/>
          <w:szCs w:val="22"/>
        </w:rPr>
      </w:pPr>
    </w:p>
    <w:p w14:paraId="5C7990FD" w14:textId="35D2ED06" w:rsidR="00045913" w:rsidRDefault="00045913">
      <w:pPr>
        <w:tabs>
          <w:tab w:val="clear" w:pos="-189"/>
        </w:tabs>
        <w:jc w:val="left"/>
        <w:rPr>
          <w:b/>
          <w:sz w:val="22"/>
          <w:szCs w:val="22"/>
        </w:rPr>
      </w:pPr>
    </w:p>
    <w:p w14:paraId="3EBC0F7B" w14:textId="77777777"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lastRenderedPageBreak/>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7220C5">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shd w:val="clear" w:color="auto" w:fill="auto"/>
          </w:tcPr>
          <w:p w14:paraId="21F1EE64" w14:textId="6DD8FDC4" w:rsidR="001736F6" w:rsidRPr="001736F6" w:rsidRDefault="001736F6" w:rsidP="001736F6">
            <w:pPr>
              <w:jc w:val="left"/>
              <w:rPr>
                <w:sz w:val="22"/>
                <w:szCs w:val="22"/>
                <w:highlight w:val="yellow"/>
              </w:rPr>
            </w:pPr>
            <w:r w:rsidRPr="007220C5">
              <w:rPr>
                <w:sz w:val="22"/>
                <w:szCs w:val="22"/>
              </w:rPr>
              <w:t>Certificato di Agibilità rilasciato dal</w:t>
            </w:r>
            <w:r w:rsidR="007220C5" w:rsidRPr="007220C5">
              <w:rPr>
                <w:sz w:val="22"/>
                <w:szCs w:val="22"/>
              </w:rPr>
              <w:t xml:space="preserve"> </w:t>
            </w:r>
            <w:r w:rsidRPr="007220C5">
              <w:rPr>
                <w:sz w:val="22"/>
                <w:szCs w:val="22"/>
              </w:rPr>
              <w:t xml:space="preserve">Comune di </w:t>
            </w:r>
            <w:r w:rsidR="007220C5" w:rsidRPr="007220C5">
              <w:rPr>
                <w:sz w:val="22"/>
                <w:szCs w:val="22"/>
              </w:rPr>
              <w:t xml:space="preserve">ROVERETO </w:t>
            </w:r>
            <w:r w:rsidRPr="007220C5">
              <w:rPr>
                <w:sz w:val="22"/>
                <w:szCs w:val="22"/>
              </w:rPr>
              <w:t>prot.</w:t>
            </w:r>
            <w:r w:rsidR="007220C5" w:rsidRPr="007220C5">
              <w:rPr>
                <w:sz w:val="22"/>
                <w:szCs w:val="22"/>
              </w:rPr>
              <w:t>39967/03</w:t>
            </w:r>
            <w:r w:rsidRPr="007220C5">
              <w:rPr>
                <w:sz w:val="22"/>
                <w:szCs w:val="22"/>
              </w:rPr>
              <w:t xml:space="preserve"> del </w:t>
            </w:r>
            <w:r w:rsidR="007220C5" w:rsidRPr="007220C5">
              <w:rPr>
                <w:sz w:val="22"/>
                <w:szCs w:val="22"/>
              </w:rPr>
              <w:t>09</w:t>
            </w:r>
            <w:r w:rsidRPr="007220C5">
              <w:rPr>
                <w:sz w:val="22"/>
                <w:szCs w:val="22"/>
              </w:rPr>
              <w:t>/</w:t>
            </w:r>
            <w:r w:rsidR="007220C5" w:rsidRPr="007220C5">
              <w:rPr>
                <w:sz w:val="22"/>
                <w:szCs w:val="22"/>
              </w:rPr>
              <w:t>05/2005</w:t>
            </w:r>
            <w:r w:rsidR="00136948">
              <w:rPr>
                <w:sz w:val="22"/>
                <w:szCs w:val="22"/>
              </w:rPr>
              <w:t xml:space="preserve"> – Pratica n.1425/99</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45F9C142"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4240AB55"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5A45C919"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76000D69" w:rsidR="001736F6" w:rsidRPr="00B5389E" w:rsidRDefault="00176B03" w:rsidP="001736F6">
            <w:pPr>
              <w:jc w:val="left"/>
              <w:rPr>
                <w:sz w:val="22"/>
                <w:szCs w:val="22"/>
                <w:highlight w:val="yellow"/>
              </w:rPr>
            </w:pPr>
            <w:proofErr w:type="spellStart"/>
            <w:r>
              <w:rPr>
                <w:sz w:val="22"/>
                <w:szCs w:val="22"/>
              </w:rPr>
              <w:t>Di.Co</w:t>
            </w:r>
            <w:proofErr w:type="spellEnd"/>
            <w:r>
              <w:rPr>
                <w:sz w:val="22"/>
                <w:szCs w:val="22"/>
              </w:rPr>
              <w:t xml:space="preserve">. </w:t>
            </w:r>
            <w:r w:rsidR="00485903" w:rsidRPr="00485903">
              <w:rPr>
                <w:sz w:val="22"/>
                <w:szCs w:val="22"/>
              </w:rPr>
              <w:t>19/06/2003</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5D9FD0BC" w:rsidR="001736F6" w:rsidRPr="00217028" w:rsidRDefault="00176B03" w:rsidP="001736F6">
            <w:pPr>
              <w:jc w:val="left"/>
              <w:rPr>
                <w:sz w:val="22"/>
                <w:szCs w:val="22"/>
              </w:rPr>
            </w:pPr>
            <w:proofErr w:type="spellStart"/>
            <w:r>
              <w:rPr>
                <w:sz w:val="22"/>
                <w:szCs w:val="22"/>
              </w:rPr>
              <w:t>Di.Co</w:t>
            </w:r>
            <w:proofErr w:type="spellEnd"/>
            <w:r>
              <w:rPr>
                <w:sz w:val="22"/>
                <w:szCs w:val="22"/>
              </w:rPr>
              <w:t xml:space="preserve">. </w:t>
            </w:r>
            <w:r w:rsidR="00485903">
              <w:rPr>
                <w:sz w:val="22"/>
                <w:szCs w:val="22"/>
              </w:rPr>
              <w:t>20/06/2003</w:t>
            </w: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EFDC0C" w:rsidR="001736F6" w:rsidRPr="00217028" w:rsidRDefault="00176B03" w:rsidP="001736F6">
            <w:pPr>
              <w:jc w:val="left"/>
              <w:rPr>
                <w:sz w:val="22"/>
                <w:szCs w:val="22"/>
              </w:rPr>
            </w:pPr>
            <w:proofErr w:type="spellStart"/>
            <w:r>
              <w:rPr>
                <w:sz w:val="22"/>
                <w:szCs w:val="22"/>
              </w:rPr>
              <w:t>Di.Co</w:t>
            </w:r>
            <w:proofErr w:type="spellEnd"/>
            <w:r>
              <w:rPr>
                <w:sz w:val="22"/>
                <w:szCs w:val="22"/>
              </w:rPr>
              <w:t xml:space="preserve">. </w:t>
            </w:r>
            <w:r w:rsidR="00485903">
              <w:rPr>
                <w:sz w:val="22"/>
                <w:szCs w:val="22"/>
              </w:rPr>
              <w:t>20/06/2020</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1736F6" w:rsidRPr="00217028" w:rsidRDefault="001736F6" w:rsidP="001736F6">
            <w:pPr>
              <w:jc w:val="left"/>
              <w:rPr>
                <w:sz w:val="22"/>
                <w:szCs w:val="22"/>
              </w:rPr>
            </w:pP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1FCA6227" w:rsidR="001736F6" w:rsidRPr="00836B27" w:rsidRDefault="00BC33C9" w:rsidP="001736F6">
            <w:pPr>
              <w:jc w:val="left"/>
              <w:rPr>
                <w:sz w:val="22"/>
                <w:szCs w:val="22"/>
              </w:rPr>
            </w:pPr>
            <w:proofErr w:type="spellStart"/>
            <w:r>
              <w:rPr>
                <w:sz w:val="22"/>
                <w:szCs w:val="22"/>
              </w:rPr>
              <w:t>Di.Co</w:t>
            </w:r>
            <w:proofErr w:type="spellEnd"/>
            <w:r>
              <w:rPr>
                <w:sz w:val="22"/>
                <w:szCs w:val="22"/>
              </w:rPr>
              <w:t xml:space="preserve"> del 29/03/2013</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47D9A036" w:rsidR="00045913" w:rsidRDefault="00045913" w:rsidP="00F625C2">
      <w:pPr>
        <w:rPr>
          <w:sz w:val="22"/>
          <w:szCs w:val="22"/>
        </w:rPr>
      </w:pPr>
    </w:p>
    <w:p w14:paraId="02E4082B" w14:textId="011A1737" w:rsidR="00176B03" w:rsidRDefault="00176B03" w:rsidP="00F625C2">
      <w:pPr>
        <w:rPr>
          <w:sz w:val="22"/>
          <w:szCs w:val="22"/>
        </w:rPr>
      </w:pPr>
    </w:p>
    <w:p w14:paraId="60F9584C" w14:textId="77777777" w:rsidR="00176B03" w:rsidRPr="004A7EAA" w:rsidRDefault="00176B0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7705D8EB">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1772C5AA" w14:textId="42CF4ACC" w:rsidR="00450132" w:rsidRDefault="006636BE" w:rsidP="00450132">
      <w:pPr>
        <w:jc w:val="center"/>
      </w:pPr>
      <w:r>
        <w:rPr>
          <w:noProof/>
        </w:rPr>
        <w:drawing>
          <wp:inline distT="0" distB="0" distL="0" distR="0" wp14:anchorId="2942E820" wp14:editId="040223D5">
            <wp:extent cx="8383231" cy="596313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383231" cy="5963130"/>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7E09390F" w:rsidR="008A7E00" w:rsidRDefault="007A5408" w:rsidP="00450132">
      <w:pPr>
        <w:jc w:val="center"/>
      </w:pPr>
      <w:r>
        <w:rPr>
          <w:noProof/>
        </w:rPr>
        <mc:AlternateContent>
          <mc:Choice Requires="wps">
            <w:drawing>
              <wp:anchor distT="0" distB="0" distL="114300" distR="114300" simplePos="0" relativeHeight="251661312" behindDoc="0" locked="0" layoutInCell="1" allowOverlap="1" wp14:anchorId="72B11D20" wp14:editId="797D54EC">
                <wp:simplePos x="0" y="0"/>
                <wp:positionH relativeFrom="column">
                  <wp:posOffset>2644140</wp:posOffset>
                </wp:positionH>
                <wp:positionV relativeFrom="paragraph">
                  <wp:posOffset>1518920</wp:posOffset>
                </wp:positionV>
                <wp:extent cx="2124075" cy="457200"/>
                <wp:effectExtent l="19050" t="95250" r="0" b="19050"/>
                <wp:wrapNone/>
                <wp:docPr id="6" name="Connettore 2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124075" cy="457200"/>
                        </a:xfrm>
                        <a:prstGeom prst="straightConnector1">
                          <a:avLst/>
                        </a:prstGeom>
                        <a:ln w="38100">
                          <a:solidFill>
                            <a:srgbClr val="FF0000"/>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87C2D64" id="_x0000_t32" coordsize="21600,21600" o:spt="32" o:oned="t" path="m,l21600,21600e" filled="f">
                <v:path arrowok="t" fillok="f" o:connecttype="none"/>
                <o:lock v:ext="edit" shapetype="t"/>
              </v:shapetype>
              <v:shape id="Connettore 2 6" o:spid="_x0000_s1026" type="#_x0000_t32" style="position:absolute;margin-left:208.2pt;margin-top:119.6pt;width:167.25pt;height:36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" strokecolor="red" strokeweight="3pt">
                <v:stroke dashstyle="dash" endarrow="open"/>
                <o:lock v:ext="edit" shapetype="f"/>
              </v:shape>
            </w:pict>
          </mc:Fallback>
        </mc:AlternateContent>
      </w:r>
      <w:r>
        <w:rPr>
          <w:noProof/>
        </w:rPr>
        <mc:AlternateContent>
          <mc:Choice Requires="wps">
            <w:drawing>
              <wp:anchor distT="0" distB="0" distL="114300" distR="114300" simplePos="0" relativeHeight="251668480" behindDoc="0" locked="0" layoutInCell="1" allowOverlap="1" wp14:anchorId="6CDC5931" wp14:editId="30C3CE59">
                <wp:simplePos x="0" y="0"/>
                <wp:positionH relativeFrom="column">
                  <wp:posOffset>2682240</wp:posOffset>
                </wp:positionH>
                <wp:positionV relativeFrom="paragraph">
                  <wp:posOffset>1947545</wp:posOffset>
                </wp:positionV>
                <wp:extent cx="266700" cy="1371600"/>
                <wp:effectExtent l="19050" t="19050" r="19050" b="19050"/>
                <wp:wrapNone/>
                <wp:docPr id="12" name="Connettore 2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1371600"/>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56D808" id="Connettore 2 12" o:spid="_x0000_s1026" type="#_x0000_t32" style="position:absolute;margin-left:211.2pt;margin-top:153.35pt;width:21pt;height:10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" strokecolor="red" strokeweight="3pt">
                <v:stroke dashstyle="dash"/>
              </v:shape>
            </w:pict>
          </mc:Fallback>
        </mc:AlternateContent>
      </w:r>
      <w:r w:rsidR="005B08D5">
        <w:rPr>
          <w:noProof/>
        </w:rPr>
        <w:drawing>
          <wp:anchor distT="0" distB="0" distL="114300" distR="114300" simplePos="0" relativeHeight="251658240" behindDoc="0" locked="0" layoutInCell="1" allowOverlap="1" wp14:anchorId="03951BDB" wp14:editId="652A1D1B">
            <wp:simplePos x="0" y="0"/>
            <wp:positionH relativeFrom="column">
              <wp:posOffset>4777105</wp:posOffset>
            </wp:positionH>
            <wp:positionV relativeFrom="paragraph">
              <wp:posOffset>965835</wp:posOffset>
            </wp:positionV>
            <wp:extent cx="638175" cy="638175"/>
            <wp:effectExtent l="0" t="0" r="9525" b="9525"/>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7E00">
        <w:rPr>
          <w:noProof/>
        </w:rPr>
        <w:drawing>
          <wp:inline distT="0" distB="0" distL="0" distR="0" wp14:anchorId="45065E13" wp14:editId="72E34765">
            <wp:extent cx="9000000" cy="4349207"/>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000000" cy="4349207"/>
                    </a:xfrm>
                    <a:prstGeom prst="rect">
                      <a:avLst/>
                    </a:prstGeom>
                    <a:noFill/>
                    <a:ln>
                      <a:noFill/>
                    </a:ln>
                  </pic:spPr>
                </pic:pic>
              </a:graphicData>
            </a:graphic>
          </wp:inline>
        </w:drawing>
      </w:r>
    </w:p>
    <w:p w14:paraId="4528884F" w14:textId="77777777" w:rsidR="005B08D5" w:rsidRDefault="005B08D5" w:rsidP="0037627A">
      <w:pPr>
        <w:tabs>
          <w:tab w:val="clear" w:pos="-189"/>
        </w:tabs>
        <w:spacing w:line="276" w:lineRule="auto"/>
        <w:jc w:val="center"/>
        <w:rPr>
          <w:rFonts w:ascii="Swis721 BT" w:hAnsi="Swis721 BT"/>
          <w:sz w:val="22"/>
          <w:szCs w:val="22"/>
        </w:rPr>
      </w:pPr>
    </w:p>
    <w:p w14:paraId="435704F3" w14:textId="27B62CB1" w:rsidR="000F20C2" w:rsidRPr="000F20C2" w:rsidRDefault="00E16550" w:rsidP="0037627A">
      <w:pPr>
        <w:tabs>
          <w:tab w:val="clear" w:pos="-189"/>
        </w:tabs>
        <w:spacing w:line="276" w:lineRule="auto"/>
        <w:jc w:val="center"/>
        <w:rPr>
          <w:rFonts w:ascii="Swis721 BT" w:hAnsi="Swis721 BT"/>
          <w:sz w:val="22"/>
          <w:szCs w:val="22"/>
        </w:rPr>
      </w:pPr>
      <w:r>
        <w:rPr>
          <w:rFonts w:ascii="Swis721 BT" w:hAnsi="Swis721 BT"/>
          <w:sz w:val="22"/>
          <w:szCs w:val="22"/>
        </w:rPr>
        <w:t xml:space="preserve">Marciapiede </w:t>
      </w:r>
      <w:r w:rsidR="00C95C21">
        <w:rPr>
          <w:rFonts w:ascii="Swis721 BT" w:hAnsi="Swis721 BT"/>
          <w:sz w:val="22"/>
          <w:szCs w:val="22"/>
        </w:rPr>
        <w:t xml:space="preserve">Viale Trento fronte Agenzia </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C488CA" w14:textId="77777777" w:rsidR="003F74F8" w:rsidRDefault="003F74F8" w:rsidP="00547D5F">
      <w:r>
        <w:separator/>
      </w:r>
    </w:p>
  </w:endnote>
  <w:endnote w:type="continuationSeparator" w:id="0">
    <w:p w14:paraId="36E82931" w14:textId="77777777" w:rsidR="003F74F8" w:rsidRDefault="003F74F8"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F87D9" w14:textId="77777777" w:rsidR="006F4CC4" w:rsidRPr="00353F7E" w:rsidRDefault="006F4CC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B92AD5">
        <w:rPr>
          <w:rFonts w:ascii="Helvetica" w:hAnsi="Helvetica"/>
          <w:i/>
          <w:noProof/>
          <w:sz w:val="16"/>
          <w:szCs w:val="16"/>
        </w:rPr>
        <w:t>27</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6F4CC4" w:rsidRPr="002F3833" w:rsidRDefault="006F4CC4">
        <w:pPr>
          <w:pStyle w:val="Pidipagina"/>
          <w:jc w:val="center"/>
          <w:rPr>
            <w:sz w:val="8"/>
            <w:szCs w:val="8"/>
          </w:rPr>
        </w:pPr>
      </w:p>
      <w:p w14:paraId="28EFD028" w14:textId="77777777" w:rsidR="006F4CC4" w:rsidRDefault="006F4CC4">
        <w:pPr>
          <w:pStyle w:val="Pidipagina"/>
          <w:jc w:val="center"/>
        </w:pPr>
        <w:r>
          <w:fldChar w:fldCharType="begin"/>
        </w:r>
        <w:r>
          <w:instrText>PAGE   \* MERGEFORMAT</w:instrText>
        </w:r>
        <w:r>
          <w:fldChar w:fldCharType="separate"/>
        </w:r>
        <w:r w:rsidR="00765F14">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6F4CC4" w:rsidRPr="005B03CF" w:rsidRDefault="006F4CC4"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6F4CC4" w:rsidRPr="005B03CF" w:rsidRDefault="006F4CC4"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6F4CC4" w:rsidRPr="005B03CF" w:rsidRDefault="006F4CC4" w:rsidP="00061E6A">
    <w:pPr>
      <w:spacing w:line="160" w:lineRule="exact"/>
      <w:jc w:val="center"/>
      <w:rPr>
        <w:rFonts w:ascii="Helvetica" w:hAnsi="Helvetica"/>
        <w:i/>
        <w:iCs/>
        <w:sz w:val="12"/>
        <w:szCs w:val="16"/>
      </w:rPr>
    </w:pPr>
  </w:p>
  <w:p w14:paraId="3C0A005C" w14:textId="77777777" w:rsidR="006F4CC4" w:rsidRPr="00353F7E" w:rsidRDefault="006F4CC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65F14">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6F4CC4" w:rsidRPr="005B03CF" w:rsidRDefault="006F4CC4" w:rsidP="00061E6A">
    <w:pPr>
      <w:spacing w:line="160" w:lineRule="exact"/>
      <w:jc w:val="center"/>
      <w:rPr>
        <w:rFonts w:ascii="Helvetica" w:hAnsi="Helvetica"/>
        <w:i/>
        <w:iCs/>
        <w:sz w:val="12"/>
        <w:szCs w:val="16"/>
      </w:rPr>
    </w:pPr>
  </w:p>
  <w:p w14:paraId="60F1AE96" w14:textId="77777777" w:rsidR="006F4CC4" w:rsidRPr="00353F7E" w:rsidRDefault="006F4CC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65F14">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6F4CC4" w:rsidRPr="005B03CF" w:rsidRDefault="006F4CC4" w:rsidP="00061E6A">
    <w:pPr>
      <w:spacing w:line="160" w:lineRule="exact"/>
      <w:jc w:val="center"/>
      <w:rPr>
        <w:rFonts w:ascii="Helvetica" w:hAnsi="Helvetica"/>
        <w:i/>
        <w:iCs/>
        <w:sz w:val="12"/>
        <w:szCs w:val="16"/>
      </w:rPr>
    </w:pPr>
  </w:p>
  <w:p w14:paraId="0615E741" w14:textId="77777777" w:rsidR="006F4CC4" w:rsidRPr="00353F7E" w:rsidRDefault="006F4CC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A9272" w14:textId="77777777" w:rsidR="006F4CC4" w:rsidRPr="00D94D6A" w:rsidRDefault="006F4CC4" w:rsidP="00061E6A">
    <w:pPr>
      <w:pStyle w:val="Pidipagina"/>
      <w:jc w:val="center"/>
      <w:rPr>
        <w:sz w:val="12"/>
        <w:szCs w:val="12"/>
      </w:rPr>
    </w:pPr>
  </w:p>
  <w:p w14:paraId="69F1175F" w14:textId="77777777" w:rsidR="006F4CC4" w:rsidRPr="00353F7E" w:rsidRDefault="006F4CC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65F14">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30E619" w14:textId="77777777" w:rsidR="003F74F8" w:rsidRDefault="003F74F8" w:rsidP="00547D5F">
      <w:r>
        <w:separator/>
      </w:r>
    </w:p>
  </w:footnote>
  <w:footnote w:type="continuationSeparator" w:id="0">
    <w:p w14:paraId="5E42B3B9" w14:textId="77777777" w:rsidR="003F74F8" w:rsidRDefault="003F74F8"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6F4CC4" w:rsidRDefault="006F4CC4">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F4CC4" w:rsidRPr="00026DE1" w14:paraId="1B80D1C7" w14:textId="77777777" w:rsidTr="00B269E4">
      <w:tc>
        <w:tcPr>
          <w:tcW w:w="809" w:type="dxa"/>
          <w:shd w:val="clear" w:color="auto" w:fill="D9D9D9" w:themeFill="background1" w:themeFillShade="D9"/>
          <w:vAlign w:val="center"/>
        </w:tcPr>
        <w:p w14:paraId="760B9E5E" w14:textId="77777777" w:rsidR="006F4CC4" w:rsidRPr="00026DE1" w:rsidRDefault="006F4CC4"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6F4CC4" w:rsidRPr="00026DE1" w:rsidRDefault="006F4CC4"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6F4CC4" w:rsidRPr="00026DE1" w:rsidRDefault="006F4CC4"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6F4CC4" w:rsidRPr="00026DE1" w:rsidRDefault="006F4CC4"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6F4CC4" w:rsidRPr="00026DE1" w:rsidRDefault="006F4CC4"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6F4CC4" w:rsidRPr="00026DE1" w:rsidRDefault="006F4CC4" w:rsidP="007A1BD5">
          <w:pPr>
            <w:tabs>
              <w:tab w:val="clear" w:pos="-189"/>
            </w:tabs>
            <w:jc w:val="left"/>
            <w:rPr>
              <w:sz w:val="24"/>
            </w:rPr>
          </w:pPr>
          <w:r w:rsidRPr="00026DE1">
            <w:rPr>
              <w:b/>
              <w:sz w:val="24"/>
            </w:rPr>
            <w:t>NOTE</w:t>
          </w:r>
        </w:p>
      </w:tc>
    </w:tr>
  </w:tbl>
  <w:p w14:paraId="37FC8D4B" w14:textId="77777777" w:rsidR="006F4CC4" w:rsidRPr="007A1BD5" w:rsidRDefault="006F4CC4">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6F4CC4" w:rsidRDefault="006F4CC4"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6F4CC4" w:rsidRDefault="006F4CC4">
    <w:pPr>
      <w:pStyle w:val="Intestazione"/>
    </w:pPr>
  </w:p>
  <w:p w14:paraId="5AF9C054" w14:textId="77777777" w:rsidR="006F4CC4" w:rsidRPr="007A1BD5" w:rsidRDefault="006F4CC4">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6F4CC4" w:rsidRPr="00026DE1" w14:paraId="697E535F" w14:textId="77777777" w:rsidTr="0067414A">
      <w:tc>
        <w:tcPr>
          <w:tcW w:w="959" w:type="dxa"/>
          <w:shd w:val="clear" w:color="auto" w:fill="D9D9D9" w:themeFill="background1" w:themeFillShade="D9"/>
          <w:vAlign w:val="center"/>
        </w:tcPr>
        <w:p w14:paraId="127F11FA" w14:textId="77777777" w:rsidR="006F4CC4" w:rsidRPr="00026DE1" w:rsidRDefault="006F4CC4"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6F4CC4" w:rsidRPr="00026DE1" w:rsidRDefault="006F4CC4"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6F4CC4" w:rsidRPr="00026DE1" w:rsidRDefault="006F4CC4"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6F4CC4" w:rsidRPr="00026DE1" w:rsidRDefault="006F4CC4"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6F4CC4" w:rsidRPr="00026DE1" w:rsidRDefault="006F4CC4"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6F4CC4" w:rsidRPr="00026DE1" w:rsidRDefault="006F4CC4" w:rsidP="008B62A2">
          <w:pPr>
            <w:tabs>
              <w:tab w:val="clear" w:pos="-189"/>
            </w:tabs>
            <w:jc w:val="left"/>
            <w:rPr>
              <w:sz w:val="24"/>
            </w:rPr>
          </w:pPr>
          <w:r w:rsidRPr="00026DE1">
            <w:rPr>
              <w:b/>
              <w:sz w:val="24"/>
            </w:rPr>
            <w:t>NOTE</w:t>
          </w:r>
        </w:p>
      </w:tc>
    </w:tr>
  </w:tbl>
  <w:p w14:paraId="2E515BD9" w14:textId="77777777" w:rsidR="006F4CC4" w:rsidRPr="009429AB" w:rsidRDefault="006F4CC4"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6F4CC4" w:rsidRPr="00026DE1" w14:paraId="31B32F07" w14:textId="77777777" w:rsidTr="00B062EB">
      <w:tc>
        <w:tcPr>
          <w:tcW w:w="809" w:type="dxa"/>
          <w:shd w:val="clear" w:color="auto" w:fill="D9D9D9" w:themeFill="background1" w:themeFillShade="D9"/>
          <w:vAlign w:val="center"/>
        </w:tcPr>
        <w:p w14:paraId="0801840B" w14:textId="77777777" w:rsidR="006F4CC4" w:rsidRPr="00026DE1" w:rsidRDefault="006F4CC4"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6F4CC4" w:rsidRPr="00026DE1" w:rsidRDefault="006F4CC4"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6F4CC4" w:rsidRPr="00026DE1" w:rsidRDefault="006F4CC4"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6F4CC4" w:rsidRPr="00026DE1" w:rsidRDefault="006F4CC4"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6F4CC4" w:rsidRPr="00026DE1" w:rsidRDefault="006F4CC4"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6F4CC4" w:rsidRPr="00026DE1" w:rsidRDefault="006F4CC4" w:rsidP="007A1BD5">
          <w:pPr>
            <w:tabs>
              <w:tab w:val="clear" w:pos="-189"/>
            </w:tabs>
            <w:jc w:val="left"/>
            <w:rPr>
              <w:sz w:val="24"/>
            </w:rPr>
          </w:pPr>
          <w:r w:rsidRPr="00026DE1">
            <w:rPr>
              <w:b/>
              <w:sz w:val="24"/>
            </w:rPr>
            <w:t>NOTE</w:t>
          </w:r>
        </w:p>
      </w:tc>
    </w:tr>
  </w:tbl>
  <w:p w14:paraId="421FF244" w14:textId="77777777" w:rsidR="006F4CC4" w:rsidRPr="007A1BD5" w:rsidRDefault="006F4CC4"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6F4CC4" w:rsidRDefault="006F4CC4"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6F4CC4" w:rsidRDefault="006F4CC4" w:rsidP="005130DE">
    <w:pPr>
      <w:pStyle w:val="Intestazione"/>
      <w:tabs>
        <w:tab w:val="clear" w:pos="4819"/>
        <w:tab w:val="clear" w:pos="9638"/>
        <w:tab w:val="left" w:pos="188"/>
        <w:tab w:val="left" w:pos="11032"/>
      </w:tabs>
      <w:rPr>
        <w:sz w:val="8"/>
        <w:szCs w:val="8"/>
      </w:rPr>
    </w:pPr>
  </w:p>
  <w:p w14:paraId="052A0444" w14:textId="77777777" w:rsidR="006F4CC4" w:rsidRPr="007A1BD5" w:rsidRDefault="006F4CC4"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54" w:type="pct"/>
      <w:tblLayout w:type="fixed"/>
      <w:tblLook w:val="04A0" w:firstRow="1" w:lastRow="0" w:firstColumn="1" w:lastColumn="0" w:noHBand="0" w:noVBand="1"/>
    </w:tblPr>
    <w:tblGrid>
      <w:gridCol w:w="2787"/>
      <w:gridCol w:w="1320"/>
      <w:gridCol w:w="2203"/>
      <w:gridCol w:w="4991"/>
      <w:gridCol w:w="294"/>
      <w:gridCol w:w="442"/>
      <w:gridCol w:w="294"/>
      <w:gridCol w:w="2497"/>
    </w:tblGrid>
    <w:tr w:rsidR="006F4CC4" w14:paraId="29603908" w14:textId="77777777" w:rsidTr="0060572D">
      <w:tc>
        <w:tcPr>
          <w:tcW w:w="940" w:type="pct"/>
          <w:vMerge w:val="restart"/>
          <w:shd w:val="clear" w:color="auto" w:fill="F2F2F2" w:themeFill="background1" w:themeFillShade="F2"/>
          <w:vAlign w:val="center"/>
        </w:tcPr>
        <w:p w14:paraId="531E85F4" w14:textId="77777777" w:rsidR="006F4CC4" w:rsidRPr="00D95587" w:rsidRDefault="006F4CC4"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45" w:type="pct"/>
          <w:vMerge w:val="restart"/>
          <w:shd w:val="clear" w:color="auto" w:fill="F2F2F2" w:themeFill="background1" w:themeFillShade="F2"/>
          <w:vAlign w:val="center"/>
        </w:tcPr>
        <w:p w14:paraId="5505D361" w14:textId="77777777" w:rsidR="006F4CC4" w:rsidRPr="00D95587" w:rsidRDefault="006F4CC4"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43" w:type="pct"/>
          <w:vMerge w:val="restart"/>
          <w:shd w:val="clear" w:color="auto" w:fill="F2F2F2" w:themeFill="background1" w:themeFillShade="F2"/>
          <w:vAlign w:val="center"/>
        </w:tcPr>
        <w:p w14:paraId="5B8B2619" w14:textId="77777777" w:rsidR="006F4CC4" w:rsidRPr="00D95587" w:rsidRDefault="006F4CC4"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683" w:type="pct"/>
          <w:vMerge w:val="restart"/>
          <w:shd w:val="clear" w:color="auto" w:fill="F2F2F2" w:themeFill="background1" w:themeFillShade="F2"/>
          <w:vAlign w:val="center"/>
        </w:tcPr>
        <w:p w14:paraId="04418293" w14:textId="77777777" w:rsidR="006F4CC4" w:rsidRPr="00D95587" w:rsidRDefault="006F4CC4"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47" w:type="pct"/>
          <w:gridSpan w:val="3"/>
          <w:shd w:val="clear" w:color="auto" w:fill="F2F2F2" w:themeFill="background1" w:themeFillShade="F2"/>
          <w:vAlign w:val="center"/>
        </w:tcPr>
        <w:p w14:paraId="603AEDAF" w14:textId="77777777" w:rsidR="006F4CC4" w:rsidRPr="00D95587" w:rsidRDefault="006F4CC4" w:rsidP="00975046">
          <w:pPr>
            <w:adjustRightInd w:val="0"/>
            <w:spacing w:line="276" w:lineRule="auto"/>
            <w:jc w:val="center"/>
            <w:rPr>
              <w:rFonts w:eastAsia="Arial Unicode MS" w:cs="Arial"/>
              <w:b/>
              <w:sz w:val="18"/>
            </w:rPr>
          </w:pPr>
          <w:r>
            <w:rPr>
              <w:rFonts w:eastAsia="Arial Unicode MS" w:cs="Arial"/>
              <w:b/>
              <w:sz w:val="18"/>
            </w:rPr>
            <w:t>Rischio</w:t>
          </w:r>
        </w:p>
      </w:tc>
      <w:tc>
        <w:tcPr>
          <w:tcW w:w="842" w:type="pct"/>
          <w:vMerge w:val="restart"/>
          <w:shd w:val="clear" w:color="auto" w:fill="F2F2F2" w:themeFill="background1" w:themeFillShade="F2"/>
          <w:vAlign w:val="center"/>
        </w:tcPr>
        <w:p w14:paraId="4FBD39D3" w14:textId="77777777" w:rsidR="006F4CC4" w:rsidRPr="00D95587" w:rsidRDefault="006F4CC4"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F4CC4" w14:paraId="2B51FC70" w14:textId="77777777" w:rsidTr="0060572D">
      <w:tc>
        <w:tcPr>
          <w:tcW w:w="940" w:type="pct"/>
          <w:vMerge/>
          <w:shd w:val="clear" w:color="auto" w:fill="EEECE1" w:themeFill="background2"/>
          <w:vAlign w:val="center"/>
        </w:tcPr>
        <w:p w14:paraId="6B78B887" w14:textId="77777777" w:rsidR="006F4CC4" w:rsidRPr="00D95587" w:rsidRDefault="006F4CC4" w:rsidP="00975046">
          <w:pPr>
            <w:adjustRightInd w:val="0"/>
            <w:spacing w:line="276" w:lineRule="auto"/>
            <w:jc w:val="center"/>
            <w:rPr>
              <w:rFonts w:eastAsia="Arial Unicode MS" w:cs="Arial"/>
              <w:b/>
              <w:sz w:val="18"/>
            </w:rPr>
          </w:pPr>
        </w:p>
      </w:tc>
      <w:tc>
        <w:tcPr>
          <w:tcW w:w="445" w:type="pct"/>
          <w:vMerge/>
          <w:shd w:val="clear" w:color="auto" w:fill="EEECE1" w:themeFill="background2"/>
          <w:vAlign w:val="center"/>
        </w:tcPr>
        <w:p w14:paraId="114BFDF8" w14:textId="77777777" w:rsidR="006F4CC4" w:rsidRPr="00D95587" w:rsidRDefault="006F4CC4" w:rsidP="00975046">
          <w:pPr>
            <w:adjustRightInd w:val="0"/>
            <w:spacing w:line="276" w:lineRule="auto"/>
            <w:jc w:val="center"/>
            <w:rPr>
              <w:rFonts w:eastAsia="Arial Unicode MS" w:cs="Arial"/>
              <w:b/>
              <w:sz w:val="18"/>
            </w:rPr>
          </w:pPr>
        </w:p>
      </w:tc>
      <w:tc>
        <w:tcPr>
          <w:tcW w:w="743" w:type="pct"/>
          <w:vMerge/>
          <w:shd w:val="clear" w:color="auto" w:fill="EEECE1" w:themeFill="background2"/>
          <w:vAlign w:val="center"/>
        </w:tcPr>
        <w:p w14:paraId="2B5ACE5D" w14:textId="77777777" w:rsidR="006F4CC4" w:rsidRPr="00D95587" w:rsidRDefault="006F4CC4" w:rsidP="00975046">
          <w:pPr>
            <w:adjustRightInd w:val="0"/>
            <w:spacing w:line="276" w:lineRule="auto"/>
            <w:jc w:val="center"/>
            <w:rPr>
              <w:rFonts w:eastAsia="Arial Unicode MS" w:cs="Arial"/>
              <w:b/>
              <w:sz w:val="18"/>
            </w:rPr>
          </w:pPr>
        </w:p>
      </w:tc>
      <w:tc>
        <w:tcPr>
          <w:tcW w:w="1683" w:type="pct"/>
          <w:vMerge/>
          <w:shd w:val="clear" w:color="auto" w:fill="EEECE1" w:themeFill="background2"/>
          <w:vAlign w:val="center"/>
        </w:tcPr>
        <w:p w14:paraId="55AB9343" w14:textId="77777777" w:rsidR="006F4CC4" w:rsidRPr="00D95587" w:rsidRDefault="006F4CC4" w:rsidP="00975046">
          <w:pPr>
            <w:adjustRightInd w:val="0"/>
            <w:spacing w:line="276" w:lineRule="auto"/>
            <w:jc w:val="center"/>
            <w:rPr>
              <w:rFonts w:eastAsia="Arial Unicode MS" w:cs="Arial"/>
              <w:b/>
              <w:sz w:val="18"/>
            </w:rPr>
          </w:pPr>
        </w:p>
      </w:tc>
      <w:tc>
        <w:tcPr>
          <w:tcW w:w="99" w:type="pct"/>
          <w:shd w:val="clear" w:color="auto" w:fill="F2F2F2" w:themeFill="background1" w:themeFillShade="F2"/>
          <w:vAlign w:val="center"/>
        </w:tcPr>
        <w:p w14:paraId="323D4423" w14:textId="77777777" w:rsidR="006F4CC4" w:rsidRPr="00D95587" w:rsidRDefault="006F4CC4"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149" w:type="pct"/>
          <w:shd w:val="clear" w:color="auto" w:fill="F2F2F2" w:themeFill="background1" w:themeFillShade="F2"/>
          <w:vAlign w:val="center"/>
        </w:tcPr>
        <w:p w14:paraId="736BC189" w14:textId="77777777" w:rsidR="006F4CC4" w:rsidRPr="00D95587" w:rsidRDefault="006F4CC4"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99" w:type="pct"/>
          <w:shd w:val="clear" w:color="auto" w:fill="F2F2F2" w:themeFill="background1" w:themeFillShade="F2"/>
          <w:vAlign w:val="center"/>
        </w:tcPr>
        <w:p w14:paraId="07ECA846" w14:textId="77777777" w:rsidR="006F4CC4" w:rsidRPr="00D95587" w:rsidRDefault="006F4CC4"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42" w:type="pct"/>
          <w:vMerge/>
          <w:shd w:val="clear" w:color="auto" w:fill="EEECE1" w:themeFill="background2"/>
          <w:vAlign w:val="center"/>
        </w:tcPr>
        <w:p w14:paraId="1D003084" w14:textId="77777777" w:rsidR="006F4CC4" w:rsidRPr="00D95587" w:rsidRDefault="006F4CC4" w:rsidP="00975046">
          <w:pPr>
            <w:adjustRightInd w:val="0"/>
            <w:spacing w:line="276" w:lineRule="auto"/>
            <w:jc w:val="center"/>
            <w:rPr>
              <w:rFonts w:eastAsia="Arial Unicode MS" w:cs="Arial"/>
              <w:b/>
              <w:sz w:val="18"/>
            </w:rPr>
          </w:pPr>
        </w:p>
      </w:tc>
    </w:tr>
  </w:tbl>
  <w:p w14:paraId="034E2F48" w14:textId="77777777" w:rsidR="006F4CC4" w:rsidRPr="00A96CC1" w:rsidRDefault="006F4CC4"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6F4CC4" w14:paraId="45AA2595" w14:textId="77777777" w:rsidTr="00D452BD">
      <w:tc>
        <w:tcPr>
          <w:tcW w:w="914" w:type="pct"/>
          <w:vMerge w:val="restart"/>
          <w:shd w:val="clear" w:color="auto" w:fill="F2F2F2" w:themeFill="background1" w:themeFillShade="F2"/>
          <w:vAlign w:val="center"/>
        </w:tcPr>
        <w:p w14:paraId="4F09E2C7" w14:textId="77777777" w:rsidR="006F4CC4" w:rsidRPr="00D95587" w:rsidRDefault="006F4CC4"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6F4CC4" w:rsidRPr="00D95587" w:rsidRDefault="006F4CC4"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6F4CC4" w:rsidRPr="00D95587" w:rsidRDefault="006F4CC4"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6F4CC4" w:rsidRPr="00D95587" w:rsidRDefault="006F4CC4"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6F4CC4" w:rsidRPr="00D95587" w:rsidRDefault="006F4CC4"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6F4CC4" w:rsidRPr="00D95587" w:rsidRDefault="006F4CC4"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F4CC4" w14:paraId="5AED898A" w14:textId="77777777" w:rsidTr="00D452BD">
      <w:tc>
        <w:tcPr>
          <w:tcW w:w="914" w:type="pct"/>
          <w:vMerge/>
          <w:shd w:val="clear" w:color="auto" w:fill="EEECE1" w:themeFill="background2"/>
          <w:vAlign w:val="center"/>
        </w:tcPr>
        <w:p w14:paraId="2B70A0C5" w14:textId="77777777" w:rsidR="006F4CC4" w:rsidRPr="00D95587" w:rsidRDefault="006F4CC4"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6F4CC4" w:rsidRPr="00D95587" w:rsidRDefault="006F4CC4"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6F4CC4" w:rsidRPr="00D95587" w:rsidRDefault="006F4CC4"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6F4CC4" w:rsidRPr="00D95587" w:rsidRDefault="006F4CC4"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6F4CC4" w:rsidRPr="00D95587" w:rsidRDefault="006F4CC4"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6F4CC4" w:rsidRPr="00D95587" w:rsidRDefault="006F4CC4"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6F4CC4" w:rsidRPr="00D95587" w:rsidRDefault="006F4CC4"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6F4CC4" w:rsidRPr="00D95587" w:rsidRDefault="006F4CC4" w:rsidP="00B13829">
          <w:pPr>
            <w:adjustRightInd w:val="0"/>
            <w:spacing w:line="276" w:lineRule="auto"/>
            <w:jc w:val="center"/>
            <w:rPr>
              <w:rFonts w:eastAsia="Arial Unicode MS" w:cs="Arial"/>
              <w:b/>
              <w:sz w:val="18"/>
            </w:rPr>
          </w:pPr>
        </w:p>
      </w:tc>
    </w:tr>
  </w:tbl>
  <w:p w14:paraId="65C25F2D" w14:textId="77777777" w:rsidR="006F4CC4" w:rsidRPr="00A96CC1" w:rsidRDefault="006F4CC4"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6F4CC4" w:rsidRPr="00DA13BA" w:rsidRDefault="006F4CC4"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6F4CC4" w:rsidRPr="00A96CC1" w:rsidRDefault="006F4CC4"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141"/>
        </w:tabs>
        <w:ind w:left="141"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2FF15ADC"/>
    <w:multiLevelType w:val="hybridMultilevel"/>
    <w:tmpl w:val="0EA05184"/>
    <w:lvl w:ilvl="0" w:tplc="9C9487C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1"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5"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6"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0"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2"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3"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7"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9"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1"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3"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6"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9"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55488467">
    <w:abstractNumId w:val="14"/>
  </w:num>
  <w:num w:numId="2" w16cid:durableId="559023681">
    <w:abstractNumId w:val="43"/>
  </w:num>
  <w:num w:numId="3" w16cid:durableId="1086154144">
    <w:abstractNumId w:val="27"/>
  </w:num>
  <w:num w:numId="4" w16cid:durableId="341736369">
    <w:abstractNumId w:val="28"/>
  </w:num>
  <w:num w:numId="5" w16cid:durableId="1574121206">
    <w:abstractNumId w:val="13"/>
  </w:num>
  <w:num w:numId="6" w16cid:durableId="1962758060">
    <w:abstractNumId w:val="22"/>
  </w:num>
  <w:num w:numId="7" w16cid:durableId="53897042">
    <w:abstractNumId w:val="34"/>
  </w:num>
  <w:num w:numId="8" w16cid:durableId="1548954827">
    <w:abstractNumId w:val="32"/>
  </w:num>
  <w:num w:numId="9" w16cid:durableId="1268195263">
    <w:abstractNumId w:val="31"/>
  </w:num>
  <w:num w:numId="10" w16cid:durableId="1066413252">
    <w:abstractNumId w:val="49"/>
  </w:num>
  <w:num w:numId="11" w16cid:durableId="677535444">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6390826">
    <w:abstractNumId w:val="41"/>
  </w:num>
  <w:num w:numId="13" w16cid:durableId="1154419212">
    <w:abstractNumId w:val="38"/>
  </w:num>
  <w:num w:numId="14" w16cid:durableId="198251765">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7913102">
    <w:abstractNumId w:val="25"/>
  </w:num>
  <w:num w:numId="16" w16cid:durableId="1705593587">
    <w:abstractNumId w:val="40"/>
  </w:num>
  <w:num w:numId="17" w16cid:durableId="805510424">
    <w:abstractNumId w:val="42"/>
  </w:num>
  <w:num w:numId="18" w16cid:durableId="83056603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140866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15905442">
    <w:abstractNumId w:val="17"/>
  </w:num>
  <w:num w:numId="21" w16cid:durableId="178353958">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56527859">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36671911">
    <w:abstractNumId w:val="35"/>
  </w:num>
  <w:num w:numId="24" w16cid:durableId="186485780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3547814">
    <w:abstractNumId w:val="47"/>
  </w:num>
  <w:num w:numId="26" w16cid:durableId="1237087091">
    <w:abstractNumId w:val="37"/>
  </w:num>
  <w:num w:numId="27" w16cid:durableId="543517106">
    <w:abstractNumId w:val="19"/>
  </w:num>
  <w:num w:numId="28" w16cid:durableId="442918723">
    <w:abstractNumId w:val="30"/>
  </w:num>
  <w:num w:numId="29" w16cid:durableId="149830796">
    <w:abstractNumId w:val="24"/>
  </w:num>
  <w:num w:numId="30" w16cid:durableId="178245723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1464572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4104901">
    <w:abstractNumId w:val="46"/>
  </w:num>
  <w:num w:numId="33" w16cid:durableId="1866357560">
    <w:abstractNumId w:val="26"/>
  </w:num>
  <w:num w:numId="34" w16cid:durableId="418209821">
    <w:abstractNumId w:val="11"/>
  </w:num>
  <w:num w:numId="35" w16cid:durableId="2111580724">
    <w:abstractNumId w:val="39"/>
  </w:num>
  <w:num w:numId="36" w16cid:durableId="832837497">
    <w:abstractNumId w:val="14"/>
  </w:num>
  <w:num w:numId="37" w16cid:durableId="1322781300">
    <w:abstractNumId w:val="14"/>
  </w:num>
  <w:num w:numId="38" w16cid:durableId="965619009">
    <w:abstractNumId w:val="14"/>
  </w:num>
  <w:num w:numId="39" w16cid:durableId="937829303">
    <w:abstractNumId w:val="14"/>
  </w:num>
  <w:num w:numId="40" w16cid:durableId="894118696">
    <w:abstractNumId w:val="15"/>
  </w:num>
  <w:num w:numId="41" w16cid:durableId="1645962880">
    <w:abstractNumId w:val="33"/>
  </w:num>
  <w:num w:numId="42" w16cid:durableId="315376406">
    <w:abstractNumId w:val="21"/>
  </w:num>
  <w:num w:numId="43" w16cid:durableId="444616860">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it-IT"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0333"/>
    <w:rsid w:val="00003618"/>
    <w:rsid w:val="00014229"/>
    <w:rsid w:val="000155A9"/>
    <w:rsid w:val="00015617"/>
    <w:rsid w:val="00023294"/>
    <w:rsid w:val="00024033"/>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657D"/>
    <w:rsid w:val="0011798B"/>
    <w:rsid w:val="00117A04"/>
    <w:rsid w:val="00117AAF"/>
    <w:rsid w:val="00125E9C"/>
    <w:rsid w:val="001302F7"/>
    <w:rsid w:val="00133E98"/>
    <w:rsid w:val="00136948"/>
    <w:rsid w:val="00137BD8"/>
    <w:rsid w:val="001439C9"/>
    <w:rsid w:val="001466D6"/>
    <w:rsid w:val="001469DE"/>
    <w:rsid w:val="001529B9"/>
    <w:rsid w:val="001545B9"/>
    <w:rsid w:val="00157815"/>
    <w:rsid w:val="001605B5"/>
    <w:rsid w:val="00162CAC"/>
    <w:rsid w:val="00167FA1"/>
    <w:rsid w:val="00170F86"/>
    <w:rsid w:val="001736F6"/>
    <w:rsid w:val="00176B03"/>
    <w:rsid w:val="00181DFC"/>
    <w:rsid w:val="00187C27"/>
    <w:rsid w:val="001919EC"/>
    <w:rsid w:val="00191AB9"/>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61A4"/>
    <w:rsid w:val="002314CA"/>
    <w:rsid w:val="00234BE7"/>
    <w:rsid w:val="00237681"/>
    <w:rsid w:val="002410E4"/>
    <w:rsid w:val="002412B6"/>
    <w:rsid w:val="0024661A"/>
    <w:rsid w:val="00247065"/>
    <w:rsid w:val="002511BF"/>
    <w:rsid w:val="002564B1"/>
    <w:rsid w:val="002567C1"/>
    <w:rsid w:val="00262EFB"/>
    <w:rsid w:val="0026534D"/>
    <w:rsid w:val="00266E12"/>
    <w:rsid w:val="002702BE"/>
    <w:rsid w:val="002725FD"/>
    <w:rsid w:val="00273032"/>
    <w:rsid w:val="00275833"/>
    <w:rsid w:val="0027785E"/>
    <w:rsid w:val="00277C7C"/>
    <w:rsid w:val="002812E1"/>
    <w:rsid w:val="0028324C"/>
    <w:rsid w:val="00285A16"/>
    <w:rsid w:val="00286765"/>
    <w:rsid w:val="00291974"/>
    <w:rsid w:val="00292E65"/>
    <w:rsid w:val="00294A6E"/>
    <w:rsid w:val="00295BD7"/>
    <w:rsid w:val="002967C5"/>
    <w:rsid w:val="002975E7"/>
    <w:rsid w:val="002A35F1"/>
    <w:rsid w:val="002A63D6"/>
    <w:rsid w:val="002B1A59"/>
    <w:rsid w:val="002B3206"/>
    <w:rsid w:val="002B3693"/>
    <w:rsid w:val="002B3F53"/>
    <w:rsid w:val="002B60EA"/>
    <w:rsid w:val="002C32E6"/>
    <w:rsid w:val="002C66C6"/>
    <w:rsid w:val="002C6D83"/>
    <w:rsid w:val="002D0292"/>
    <w:rsid w:val="002D375E"/>
    <w:rsid w:val="002D37BB"/>
    <w:rsid w:val="002D3F0B"/>
    <w:rsid w:val="002D499D"/>
    <w:rsid w:val="002D5926"/>
    <w:rsid w:val="002E1C55"/>
    <w:rsid w:val="002E2BD5"/>
    <w:rsid w:val="002E4295"/>
    <w:rsid w:val="002F0F60"/>
    <w:rsid w:val="002F3833"/>
    <w:rsid w:val="002F6B1D"/>
    <w:rsid w:val="002F771F"/>
    <w:rsid w:val="002F7E45"/>
    <w:rsid w:val="003011E2"/>
    <w:rsid w:val="003030DA"/>
    <w:rsid w:val="00303844"/>
    <w:rsid w:val="00305365"/>
    <w:rsid w:val="003108E3"/>
    <w:rsid w:val="003149FC"/>
    <w:rsid w:val="003152B4"/>
    <w:rsid w:val="00315538"/>
    <w:rsid w:val="00325A9D"/>
    <w:rsid w:val="0033055A"/>
    <w:rsid w:val="00336CA5"/>
    <w:rsid w:val="003415E1"/>
    <w:rsid w:val="00342061"/>
    <w:rsid w:val="00343DDD"/>
    <w:rsid w:val="003444DE"/>
    <w:rsid w:val="00345B47"/>
    <w:rsid w:val="00347A4B"/>
    <w:rsid w:val="003506FE"/>
    <w:rsid w:val="00351935"/>
    <w:rsid w:val="00352162"/>
    <w:rsid w:val="00353F0A"/>
    <w:rsid w:val="00353F7E"/>
    <w:rsid w:val="003617E4"/>
    <w:rsid w:val="00361E80"/>
    <w:rsid w:val="0036262B"/>
    <w:rsid w:val="00364422"/>
    <w:rsid w:val="00365894"/>
    <w:rsid w:val="00370A92"/>
    <w:rsid w:val="00371864"/>
    <w:rsid w:val="00374B64"/>
    <w:rsid w:val="00375E4F"/>
    <w:rsid w:val="0037627A"/>
    <w:rsid w:val="00382AEF"/>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5920"/>
    <w:rsid w:val="003E21D3"/>
    <w:rsid w:val="003E2AB6"/>
    <w:rsid w:val="003E4E35"/>
    <w:rsid w:val="003E6657"/>
    <w:rsid w:val="003E776E"/>
    <w:rsid w:val="003F1321"/>
    <w:rsid w:val="003F1B16"/>
    <w:rsid w:val="003F3DD0"/>
    <w:rsid w:val="003F74F8"/>
    <w:rsid w:val="004018FB"/>
    <w:rsid w:val="004030CB"/>
    <w:rsid w:val="00403F3A"/>
    <w:rsid w:val="00405DF5"/>
    <w:rsid w:val="00407172"/>
    <w:rsid w:val="00407C4F"/>
    <w:rsid w:val="00407CF1"/>
    <w:rsid w:val="00415EF0"/>
    <w:rsid w:val="004166F6"/>
    <w:rsid w:val="00416905"/>
    <w:rsid w:val="004171F4"/>
    <w:rsid w:val="0042027D"/>
    <w:rsid w:val="00434D87"/>
    <w:rsid w:val="00437E5A"/>
    <w:rsid w:val="0044195D"/>
    <w:rsid w:val="00450132"/>
    <w:rsid w:val="0045298B"/>
    <w:rsid w:val="00460CF5"/>
    <w:rsid w:val="0046409C"/>
    <w:rsid w:val="004645C6"/>
    <w:rsid w:val="00464613"/>
    <w:rsid w:val="00471CF1"/>
    <w:rsid w:val="00471F3D"/>
    <w:rsid w:val="00473E51"/>
    <w:rsid w:val="00473F56"/>
    <w:rsid w:val="004747F1"/>
    <w:rsid w:val="00481048"/>
    <w:rsid w:val="004816E6"/>
    <w:rsid w:val="00485903"/>
    <w:rsid w:val="00493E59"/>
    <w:rsid w:val="00496068"/>
    <w:rsid w:val="004967FF"/>
    <w:rsid w:val="004968D8"/>
    <w:rsid w:val="00497A67"/>
    <w:rsid w:val="004A0C7C"/>
    <w:rsid w:val="004A50E2"/>
    <w:rsid w:val="004A7EAA"/>
    <w:rsid w:val="004B0523"/>
    <w:rsid w:val="004C2F22"/>
    <w:rsid w:val="004C4E94"/>
    <w:rsid w:val="004C560C"/>
    <w:rsid w:val="004C62AD"/>
    <w:rsid w:val="004C7267"/>
    <w:rsid w:val="004D0609"/>
    <w:rsid w:val="004D575C"/>
    <w:rsid w:val="004D5E91"/>
    <w:rsid w:val="004D6265"/>
    <w:rsid w:val="004E303B"/>
    <w:rsid w:val="004E67B5"/>
    <w:rsid w:val="004F4457"/>
    <w:rsid w:val="005005EE"/>
    <w:rsid w:val="005014AC"/>
    <w:rsid w:val="00505C0A"/>
    <w:rsid w:val="00510D0F"/>
    <w:rsid w:val="005130DE"/>
    <w:rsid w:val="00513935"/>
    <w:rsid w:val="00513F01"/>
    <w:rsid w:val="0051614A"/>
    <w:rsid w:val="0051784A"/>
    <w:rsid w:val="00522448"/>
    <w:rsid w:val="00523186"/>
    <w:rsid w:val="00523FA5"/>
    <w:rsid w:val="0052434C"/>
    <w:rsid w:val="00525A11"/>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08D5"/>
    <w:rsid w:val="005B36E8"/>
    <w:rsid w:val="005B3CBA"/>
    <w:rsid w:val="005B7C8B"/>
    <w:rsid w:val="005C0F92"/>
    <w:rsid w:val="005C20FD"/>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572D"/>
    <w:rsid w:val="00606A7F"/>
    <w:rsid w:val="00610EFB"/>
    <w:rsid w:val="00612D2D"/>
    <w:rsid w:val="00612FC7"/>
    <w:rsid w:val="00613129"/>
    <w:rsid w:val="00613FE3"/>
    <w:rsid w:val="006200AB"/>
    <w:rsid w:val="00620FD2"/>
    <w:rsid w:val="006233B1"/>
    <w:rsid w:val="00625A9D"/>
    <w:rsid w:val="00627D1B"/>
    <w:rsid w:val="00632AEF"/>
    <w:rsid w:val="00633F22"/>
    <w:rsid w:val="00634BD1"/>
    <w:rsid w:val="00636B80"/>
    <w:rsid w:val="00640B24"/>
    <w:rsid w:val="006429E4"/>
    <w:rsid w:val="00646679"/>
    <w:rsid w:val="006510C8"/>
    <w:rsid w:val="006524E5"/>
    <w:rsid w:val="006561AF"/>
    <w:rsid w:val="00656D9F"/>
    <w:rsid w:val="0065775F"/>
    <w:rsid w:val="00657D35"/>
    <w:rsid w:val="00660772"/>
    <w:rsid w:val="006610EC"/>
    <w:rsid w:val="0066285D"/>
    <w:rsid w:val="00662990"/>
    <w:rsid w:val="006636BE"/>
    <w:rsid w:val="00667513"/>
    <w:rsid w:val="00667F77"/>
    <w:rsid w:val="006702B5"/>
    <w:rsid w:val="00673074"/>
    <w:rsid w:val="0067414A"/>
    <w:rsid w:val="00674AB5"/>
    <w:rsid w:val="006770FF"/>
    <w:rsid w:val="00680696"/>
    <w:rsid w:val="006821FD"/>
    <w:rsid w:val="006843FB"/>
    <w:rsid w:val="00695F9C"/>
    <w:rsid w:val="00696AE7"/>
    <w:rsid w:val="006974F2"/>
    <w:rsid w:val="006A22C7"/>
    <w:rsid w:val="006A49B4"/>
    <w:rsid w:val="006A7316"/>
    <w:rsid w:val="006B03DA"/>
    <w:rsid w:val="006B0770"/>
    <w:rsid w:val="006B179F"/>
    <w:rsid w:val="006B2552"/>
    <w:rsid w:val="006B4308"/>
    <w:rsid w:val="006B6370"/>
    <w:rsid w:val="006B6CA4"/>
    <w:rsid w:val="006B71B2"/>
    <w:rsid w:val="006B7834"/>
    <w:rsid w:val="006B7E9C"/>
    <w:rsid w:val="006C0337"/>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4CC4"/>
    <w:rsid w:val="006F6505"/>
    <w:rsid w:val="00700F46"/>
    <w:rsid w:val="00701C8C"/>
    <w:rsid w:val="00703DC9"/>
    <w:rsid w:val="007074BA"/>
    <w:rsid w:val="00713FA6"/>
    <w:rsid w:val="00717F3D"/>
    <w:rsid w:val="00721B15"/>
    <w:rsid w:val="007220C5"/>
    <w:rsid w:val="00722774"/>
    <w:rsid w:val="00724839"/>
    <w:rsid w:val="00724E28"/>
    <w:rsid w:val="00726A74"/>
    <w:rsid w:val="00727B99"/>
    <w:rsid w:val="00730B52"/>
    <w:rsid w:val="00730ECC"/>
    <w:rsid w:val="00734822"/>
    <w:rsid w:val="0074396A"/>
    <w:rsid w:val="00746FBA"/>
    <w:rsid w:val="00751670"/>
    <w:rsid w:val="00753C18"/>
    <w:rsid w:val="0076292A"/>
    <w:rsid w:val="00765852"/>
    <w:rsid w:val="00765F14"/>
    <w:rsid w:val="00772856"/>
    <w:rsid w:val="00772D40"/>
    <w:rsid w:val="00773760"/>
    <w:rsid w:val="00774694"/>
    <w:rsid w:val="007754C7"/>
    <w:rsid w:val="007755B1"/>
    <w:rsid w:val="0077682C"/>
    <w:rsid w:val="0078070B"/>
    <w:rsid w:val="00781989"/>
    <w:rsid w:val="00781A3C"/>
    <w:rsid w:val="007825B3"/>
    <w:rsid w:val="00785211"/>
    <w:rsid w:val="00786BDD"/>
    <w:rsid w:val="00792B37"/>
    <w:rsid w:val="00795646"/>
    <w:rsid w:val="007956B8"/>
    <w:rsid w:val="0079680C"/>
    <w:rsid w:val="007A0475"/>
    <w:rsid w:val="007A1BD5"/>
    <w:rsid w:val="007A248C"/>
    <w:rsid w:val="007A5408"/>
    <w:rsid w:val="007A6161"/>
    <w:rsid w:val="007B34EA"/>
    <w:rsid w:val="007B39BC"/>
    <w:rsid w:val="007B470C"/>
    <w:rsid w:val="007B4EEE"/>
    <w:rsid w:val="007B6604"/>
    <w:rsid w:val="007B7FA3"/>
    <w:rsid w:val="007C19A0"/>
    <w:rsid w:val="007C2B35"/>
    <w:rsid w:val="007C4152"/>
    <w:rsid w:val="007D61BB"/>
    <w:rsid w:val="007D6EBC"/>
    <w:rsid w:val="007E6623"/>
    <w:rsid w:val="007E6948"/>
    <w:rsid w:val="007E72CD"/>
    <w:rsid w:val="007F1D4C"/>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921"/>
    <w:rsid w:val="00835A03"/>
    <w:rsid w:val="00836B27"/>
    <w:rsid w:val="00841A63"/>
    <w:rsid w:val="00843208"/>
    <w:rsid w:val="00844685"/>
    <w:rsid w:val="00845263"/>
    <w:rsid w:val="00845516"/>
    <w:rsid w:val="00845F8A"/>
    <w:rsid w:val="008473C7"/>
    <w:rsid w:val="0085298E"/>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22E2"/>
    <w:rsid w:val="008A062C"/>
    <w:rsid w:val="008A7BD3"/>
    <w:rsid w:val="008A7E00"/>
    <w:rsid w:val="008B55F2"/>
    <w:rsid w:val="008B6041"/>
    <w:rsid w:val="008B62A2"/>
    <w:rsid w:val="008C44D2"/>
    <w:rsid w:val="008C67E4"/>
    <w:rsid w:val="008D05DF"/>
    <w:rsid w:val="008D6E20"/>
    <w:rsid w:val="008E0B14"/>
    <w:rsid w:val="008E0D87"/>
    <w:rsid w:val="008E12E6"/>
    <w:rsid w:val="008E33E4"/>
    <w:rsid w:val="008E5420"/>
    <w:rsid w:val="008E6EC2"/>
    <w:rsid w:val="008F2D60"/>
    <w:rsid w:val="008F6751"/>
    <w:rsid w:val="00902551"/>
    <w:rsid w:val="0090373D"/>
    <w:rsid w:val="009109FB"/>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478A8"/>
    <w:rsid w:val="009515B0"/>
    <w:rsid w:val="00952B43"/>
    <w:rsid w:val="00953BD9"/>
    <w:rsid w:val="0095460C"/>
    <w:rsid w:val="009551DB"/>
    <w:rsid w:val="00955D00"/>
    <w:rsid w:val="00956C88"/>
    <w:rsid w:val="009633D3"/>
    <w:rsid w:val="00963F7C"/>
    <w:rsid w:val="009642A2"/>
    <w:rsid w:val="0096530D"/>
    <w:rsid w:val="00975046"/>
    <w:rsid w:val="00975466"/>
    <w:rsid w:val="00976AB7"/>
    <w:rsid w:val="009770A7"/>
    <w:rsid w:val="00986544"/>
    <w:rsid w:val="009930DE"/>
    <w:rsid w:val="009961B6"/>
    <w:rsid w:val="009A1A34"/>
    <w:rsid w:val="009A522B"/>
    <w:rsid w:val="009A6802"/>
    <w:rsid w:val="009A6CDC"/>
    <w:rsid w:val="009B044C"/>
    <w:rsid w:val="009B1A6C"/>
    <w:rsid w:val="009B70E4"/>
    <w:rsid w:val="009B74E5"/>
    <w:rsid w:val="009C0D8A"/>
    <w:rsid w:val="009C419B"/>
    <w:rsid w:val="009C4ED2"/>
    <w:rsid w:val="009C6F85"/>
    <w:rsid w:val="009D154B"/>
    <w:rsid w:val="009D1EFB"/>
    <w:rsid w:val="009D58F1"/>
    <w:rsid w:val="009D6503"/>
    <w:rsid w:val="009E07BE"/>
    <w:rsid w:val="009E199C"/>
    <w:rsid w:val="009E1A0C"/>
    <w:rsid w:val="009E2911"/>
    <w:rsid w:val="009E2C6F"/>
    <w:rsid w:val="009E6657"/>
    <w:rsid w:val="009F1E92"/>
    <w:rsid w:val="009F269D"/>
    <w:rsid w:val="009F29BC"/>
    <w:rsid w:val="009F4696"/>
    <w:rsid w:val="009F499C"/>
    <w:rsid w:val="00A001B6"/>
    <w:rsid w:val="00A001F8"/>
    <w:rsid w:val="00A05D64"/>
    <w:rsid w:val="00A06BBC"/>
    <w:rsid w:val="00A21463"/>
    <w:rsid w:val="00A221C5"/>
    <w:rsid w:val="00A237DE"/>
    <w:rsid w:val="00A2575D"/>
    <w:rsid w:val="00A27383"/>
    <w:rsid w:val="00A363DE"/>
    <w:rsid w:val="00A40F78"/>
    <w:rsid w:val="00A41958"/>
    <w:rsid w:val="00A4362D"/>
    <w:rsid w:val="00A45165"/>
    <w:rsid w:val="00A46F22"/>
    <w:rsid w:val="00A53C31"/>
    <w:rsid w:val="00A558A7"/>
    <w:rsid w:val="00A559CF"/>
    <w:rsid w:val="00A60835"/>
    <w:rsid w:val="00A621C9"/>
    <w:rsid w:val="00A632B9"/>
    <w:rsid w:val="00A63A14"/>
    <w:rsid w:val="00A63FC1"/>
    <w:rsid w:val="00A70D0F"/>
    <w:rsid w:val="00A74BF2"/>
    <w:rsid w:val="00A778FC"/>
    <w:rsid w:val="00A82CC1"/>
    <w:rsid w:val="00A84950"/>
    <w:rsid w:val="00A85F72"/>
    <w:rsid w:val="00A90BF2"/>
    <w:rsid w:val="00A935EE"/>
    <w:rsid w:val="00A937CB"/>
    <w:rsid w:val="00A95861"/>
    <w:rsid w:val="00A96CC1"/>
    <w:rsid w:val="00A97DA2"/>
    <w:rsid w:val="00A97DEF"/>
    <w:rsid w:val="00AA0890"/>
    <w:rsid w:val="00AA0E80"/>
    <w:rsid w:val="00AA1487"/>
    <w:rsid w:val="00AA5154"/>
    <w:rsid w:val="00AA79A3"/>
    <w:rsid w:val="00AB67AB"/>
    <w:rsid w:val="00AC10BB"/>
    <w:rsid w:val="00AC35C3"/>
    <w:rsid w:val="00AC6640"/>
    <w:rsid w:val="00AC6E2E"/>
    <w:rsid w:val="00AC6E69"/>
    <w:rsid w:val="00AD2C03"/>
    <w:rsid w:val="00AE6E3C"/>
    <w:rsid w:val="00AF489A"/>
    <w:rsid w:val="00AF634B"/>
    <w:rsid w:val="00B00FA8"/>
    <w:rsid w:val="00B03B45"/>
    <w:rsid w:val="00B062EB"/>
    <w:rsid w:val="00B131A0"/>
    <w:rsid w:val="00B13829"/>
    <w:rsid w:val="00B218D8"/>
    <w:rsid w:val="00B222EA"/>
    <w:rsid w:val="00B2296A"/>
    <w:rsid w:val="00B23B36"/>
    <w:rsid w:val="00B269E4"/>
    <w:rsid w:val="00B2726D"/>
    <w:rsid w:val="00B27BF1"/>
    <w:rsid w:val="00B31AE3"/>
    <w:rsid w:val="00B32CD6"/>
    <w:rsid w:val="00B33AEE"/>
    <w:rsid w:val="00B35D24"/>
    <w:rsid w:val="00B376E0"/>
    <w:rsid w:val="00B457DB"/>
    <w:rsid w:val="00B46355"/>
    <w:rsid w:val="00B4656B"/>
    <w:rsid w:val="00B46AE2"/>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56DB"/>
    <w:rsid w:val="00B87C30"/>
    <w:rsid w:val="00B87C8D"/>
    <w:rsid w:val="00B87E99"/>
    <w:rsid w:val="00B926EC"/>
    <w:rsid w:val="00B92AD5"/>
    <w:rsid w:val="00B93914"/>
    <w:rsid w:val="00B946A1"/>
    <w:rsid w:val="00B97A30"/>
    <w:rsid w:val="00BA4231"/>
    <w:rsid w:val="00BB3E65"/>
    <w:rsid w:val="00BB4662"/>
    <w:rsid w:val="00BB7726"/>
    <w:rsid w:val="00BC130D"/>
    <w:rsid w:val="00BC33C9"/>
    <w:rsid w:val="00BC6B26"/>
    <w:rsid w:val="00BD45A0"/>
    <w:rsid w:val="00BD7D81"/>
    <w:rsid w:val="00BE1E75"/>
    <w:rsid w:val="00BE21C2"/>
    <w:rsid w:val="00BE3AB8"/>
    <w:rsid w:val="00BE450D"/>
    <w:rsid w:val="00BE61C1"/>
    <w:rsid w:val="00BF2551"/>
    <w:rsid w:val="00BF4CDF"/>
    <w:rsid w:val="00BF6E77"/>
    <w:rsid w:val="00C0081B"/>
    <w:rsid w:val="00C04992"/>
    <w:rsid w:val="00C10555"/>
    <w:rsid w:val="00C12331"/>
    <w:rsid w:val="00C12970"/>
    <w:rsid w:val="00C133FB"/>
    <w:rsid w:val="00C15525"/>
    <w:rsid w:val="00C22BC3"/>
    <w:rsid w:val="00C2427E"/>
    <w:rsid w:val="00C24CBC"/>
    <w:rsid w:val="00C3122A"/>
    <w:rsid w:val="00C326AF"/>
    <w:rsid w:val="00C3272C"/>
    <w:rsid w:val="00C33425"/>
    <w:rsid w:val="00C44C42"/>
    <w:rsid w:val="00C50FD0"/>
    <w:rsid w:val="00C510D2"/>
    <w:rsid w:val="00C51428"/>
    <w:rsid w:val="00C51618"/>
    <w:rsid w:val="00C52BED"/>
    <w:rsid w:val="00C56E64"/>
    <w:rsid w:val="00C57697"/>
    <w:rsid w:val="00C61BFF"/>
    <w:rsid w:val="00C61D46"/>
    <w:rsid w:val="00C61E60"/>
    <w:rsid w:val="00C620D5"/>
    <w:rsid w:val="00C67D34"/>
    <w:rsid w:val="00C70098"/>
    <w:rsid w:val="00C71031"/>
    <w:rsid w:val="00C75276"/>
    <w:rsid w:val="00C76C6D"/>
    <w:rsid w:val="00C77A42"/>
    <w:rsid w:val="00C80550"/>
    <w:rsid w:val="00C83715"/>
    <w:rsid w:val="00C850B1"/>
    <w:rsid w:val="00C851CD"/>
    <w:rsid w:val="00C91FBA"/>
    <w:rsid w:val="00C932E4"/>
    <w:rsid w:val="00C93438"/>
    <w:rsid w:val="00C938B3"/>
    <w:rsid w:val="00C95C21"/>
    <w:rsid w:val="00CA0217"/>
    <w:rsid w:val="00CA1BE2"/>
    <w:rsid w:val="00CB0BD7"/>
    <w:rsid w:val="00CB221B"/>
    <w:rsid w:val="00CB3120"/>
    <w:rsid w:val="00CB4F32"/>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06B58"/>
    <w:rsid w:val="00D12186"/>
    <w:rsid w:val="00D1445F"/>
    <w:rsid w:val="00D146D5"/>
    <w:rsid w:val="00D15888"/>
    <w:rsid w:val="00D202D3"/>
    <w:rsid w:val="00D21048"/>
    <w:rsid w:val="00D25F48"/>
    <w:rsid w:val="00D314D4"/>
    <w:rsid w:val="00D323DF"/>
    <w:rsid w:val="00D32512"/>
    <w:rsid w:val="00D36408"/>
    <w:rsid w:val="00D409E0"/>
    <w:rsid w:val="00D452BD"/>
    <w:rsid w:val="00D46010"/>
    <w:rsid w:val="00D46BEE"/>
    <w:rsid w:val="00D52BAA"/>
    <w:rsid w:val="00D54C74"/>
    <w:rsid w:val="00D57BA0"/>
    <w:rsid w:val="00D62848"/>
    <w:rsid w:val="00D655E9"/>
    <w:rsid w:val="00D70109"/>
    <w:rsid w:val="00D714DC"/>
    <w:rsid w:val="00D71E6D"/>
    <w:rsid w:val="00D71E95"/>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4264"/>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550"/>
    <w:rsid w:val="00E166EB"/>
    <w:rsid w:val="00E16FB8"/>
    <w:rsid w:val="00E22007"/>
    <w:rsid w:val="00E22AB0"/>
    <w:rsid w:val="00E23073"/>
    <w:rsid w:val="00E2337E"/>
    <w:rsid w:val="00E23856"/>
    <w:rsid w:val="00E24230"/>
    <w:rsid w:val="00E26680"/>
    <w:rsid w:val="00E30A8E"/>
    <w:rsid w:val="00E32A81"/>
    <w:rsid w:val="00E34405"/>
    <w:rsid w:val="00E34954"/>
    <w:rsid w:val="00E40040"/>
    <w:rsid w:val="00E40148"/>
    <w:rsid w:val="00E534EA"/>
    <w:rsid w:val="00E57AD6"/>
    <w:rsid w:val="00E57C7A"/>
    <w:rsid w:val="00E63AF7"/>
    <w:rsid w:val="00E65585"/>
    <w:rsid w:val="00E66DEE"/>
    <w:rsid w:val="00E77CCA"/>
    <w:rsid w:val="00E911FB"/>
    <w:rsid w:val="00E92EFD"/>
    <w:rsid w:val="00E931B4"/>
    <w:rsid w:val="00E93828"/>
    <w:rsid w:val="00E94E9C"/>
    <w:rsid w:val="00E96544"/>
    <w:rsid w:val="00EA2472"/>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26B6"/>
    <w:rsid w:val="00F735EC"/>
    <w:rsid w:val="00F7639A"/>
    <w:rsid w:val="00F7681E"/>
    <w:rsid w:val="00F76D35"/>
    <w:rsid w:val="00F90024"/>
    <w:rsid w:val="00F90545"/>
    <w:rsid w:val="00F92931"/>
    <w:rsid w:val="00F97148"/>
    <w:rsid w:val="00FA03FC"/>
    <w:rsid w:val="00FA2A07"/>
    <w:rsid w:val="00FA35C2"/>
    <w:rsid w:val="00FA42FC"/>
    <w:rsid w:val="00FB334C"/>
    <w:rsid w:val="00FC0EA2"/>
    <w:rsid w:val="00FC1206"/>
    <w:rsid w:val="00FC4D63"/>
    <w:rsid w:val="00FE2ECC"/>
    <w:rsid w:val="00FE351C"/>
    <w:rsid w:val="00FE539B"/>
    <w:rsid w:val="00FE71A5"/>
    <w:rsid w:val="00FF09B6"/>
    <w:rsid w:val="00FF0F31"/>
    <w:rsid w:val="00FF17B8"/>
    <w:rsid w:val="00FF30ED"/>
    <w:rsid w:val="00FF5D54"/>
    <w:rsid w:val="00FF76FB"/>
    <w:rsid w:val="0A91BAFB"/>
    <w:rsid w:val="5CC36500"/>
    <w:rsid w:val="7705D8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360DB"/>
  <w15:docId w15:val="{CF270C3E-7DFB-46EA-9917-52855C233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C01004-1B38-42BC-93F7-6F586223A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8378</Words>
  <Characters>47760</Characters>
  <Application>Microsoft Office Word</Application>
  <DocSecurity>0</DocSecurity>
  <Lines>398</Lines>
  <Paragraphs>112</Paragraphs>
  <ScaleCrop>false</ScaleCrop>
  <Company>HP</Company>
  <LinksUpToDate>false</LinksUpToDate>
  <CharactersWithSpaces>56026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70</cp:revision>
  <cp:lastPrinted>2022-02-25T16:43:00Z</cp:lastPrinted>
  <dcterms:created xsi:type="dcterms:W3CDTF">2020-10-19T14:12:00Z</dcterms:created>
  <dcterms:modified xsi:type="dcterms:W3CDTF">2024-07-03T09:40:00Z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