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D86119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50BE3">
        <w:rPr>
          <w:b/>
          <w:sz w:val="40"/>
          <w:szCs w:val="40"/>
        </w:rPr>
        <w:t>PERGINE VALSUGANA</w:t>
      </w:r>
    </w:p>
    <w:p w14:paraId="45537A1F" w14:textId="4F3DCB20" w:rsidR="00353F7E" w:rsidRDefault="0EA0D393" w:rsidP="0EA0D393">
      <w:pPr>
        <w:jc w:val="center"/>
      </w:pPr>
      <w:r>
        <w:t xml:space="preserve">01 </w:t>
      </w:r>
      <w:proofErr w:type="gramStart"/>
      <w:r w:rsidR="00D209C7">
        <w:t>Marz</w:t>
      </w:r>
      <w:r>
        <w:t>o</w:t>
      </w:r>
      <w:proofErr w:type="gramEnd"/>
      <w:r>
        <w:t xml:space="preserve"> 202</w:t>
      </w:r>
      <w:r w:rsidR="00D209C7">
        <w:t>3</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4BF40117" w14:textId="77777777" w:rsidR="00564883" w:rsidRDefault="00564883" w:rsidP="00D209C7">
      <w:pPr>
        <w:tabs>
          <w:tab w:val="clear" w:pos="-189"/>
        </w:tabs>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6"/>
        <w:gridCol w:w="1135"/>
        <w:gridCol w:w="3548"/>
        <w:gridCol w:w="1550"/>
        <w:gridCol w:w="1276"/>
        <w:gridCol w:w="1292"/>
        <w:gridCol w:w="1292"/>
      </w:tblGrid>
      <w:tr w:rsidR="000E35CC" w:rsidRPr="005B03CF" w14:paraId="722194A7" w14:textId="00E06B68" w:rsidTr="00D209C7">
        <w:trPr>
          <w:cantSplit/>
          <w:trHeight w:val="360"/>
          <w:jc w:val="center"/>
        </w:trPr>
        <w:tc>
          <w:tcPr>
            <w:tcW w:w="1168" w:type="dxa"/>
            <w:gridSpan w:val="2"/>
            <w:tcBorders>
              <w:bottom w:val="single" w:sz="6" w:space="0" w:color="auto"/>
            </w:tcBorders>
            <w:shd w:val="clear" w:color="auto" w:fill="auto"/>
            <w:vAlign w:val="center"/>
          </w:tcPr>
          <w:p w14:paraId="28CF8243" w14:textId="77777777" w:rsidR="000E35CC" w:rsidRPr="005B03CF" w:rsidRDefault="000E35CC" w:rsidP="00825A9C">
            <w:pPr>
              <w:tabs>
                <w:tab w:val="clear" w:pos="-189"/>
              </w:tabs>
              <w:jc w:val="center"/>
              <w:rPr>
                <w:b/>
                <w:sz w:val="16"/>
              </w:rPr>
            </w:pPr>
            <w:r w:rsidRPr="005B03CF">
              <w:rPr>
                <w:b/>
                <w:sz w:val="16"/>
              </w:rPr>
              <w:t>Indice di Revisione</w:t>
            </w:r>
          </w:p>
        </w:tc>
        <w:tc>
          <w:tcPr>
            <w:tcW w:w="1135" w:type="dxa"/>
            <w:vMerge w:val="restart"/>
            <w:shd w:val="clear" w:color="auto" w:fill="auto"/>
            <w:vAlign w:val="center"/>
          </w:tcPr>
          <w:p w14:paraId="3BC4FAE3" w14:textId="77777777" w:rsidR="000E35CC" w:rsidRPr="005B03CF" w:rsidRDefault="000E35CC" w:rsidP="00825A9C">
            <w:pPr>
              <w:tabs>
                <w:tab w:val="clear" w:pos="-189"/>
              </w:tabs>
              <w:jc w:val="center"/>
              <w:rPr>
                <w:b/>
                <w:sz w:val="16"/>
                <w:szCs w:val="16"/>
              </w:rPr>
            </w:pPr>
            <w:r w:rsidRPr="005B03CF">
              <w:rPr>
                <w:b/>
                <w:sz w:val="16"/>
                <w:szCs w:val="16"/>
              </w:rPr>
              <w:t>Data</w:t>
            </w:r>
          </w:p>
        </w:tc>
        <w:tc>
          <w:tcPr>
            <w:tcW w:w="3548" w:type="dxa"/>
            <w:vMerge w:val="restart"/>
            <w:shd w:val="clear" w:color="auto" w:fill="auto"/>
            <w:vAlign w:val="center"/>
          </w:tcPr>
          <w:p w14:paraId="0ED9B94C" w14:textId="77777777" w:rsidR="000E35CC" w:rsidRPr="005B03CF" w:rsidRDefault="000E35CC" w:rsidP="00825A9C">
            <w:pPr>
              <w:tabs>
                <w:tab w:val="clear" w:pos="-189"/>
              </w:tabs>
              <w:jc w:val="center"/>
              <w:rPr>
                <w:i/>
                <w:sz w:val="16"/>
              </w:rPr>
            </w:pPr>
            <w:r w:rsidRPr="005B03CF">
              <w:rPr>
                <w:b/>
                <w:sz w:val="16"/>
              </w:rPr>
              <w:t>Descrizione Revisione</w:t>
            </w:r>
          </w:p>
        </w:tc>
        <w:tc>
          <w:tcPr>
            <w:tcW w:w="1550" w:type="dxa"/>
            <w:vMerge w:val="restart"/>
            <w:shd w:val="clear" w:color="auto" w:fill="auto"/>
            <w:vAlign w:val="center"/>
          </w:tcPr>
          <w:p w14:paraId="51A6627D" w14:textId="77777777" w:rsidR="000E35CC" w:rsidRPr="005B03CF" w:rsidRDefault="000E35CC" w:rsidP="00825A9C">
            <w:pPr>
              <w:tabs>
                <w:tab w:val="clear" w:pos="-189"/>
              </w:tabs>
              <w:jc w:val="center"/>
              <w:rPr>
                <w:i/>
                <w:sz w:val="16"/>
              </w:rPr>
            </w:pPr>
            <w:r w:rsidRPr="005B03CF">
              <w:rPr>
                <w:b/>
                <w:sz w:val="16"/>
              </w:rPr>
              <w:t>Preparato da</w:t>
            </w:r>
          </w:p>
        </w:tc>
        <w:tc>
          <w:tcPr>
            <w:tcW w:w="1276" w:type="dxa"/>
            <w:vMerge w:val="restart"/>
            <w:shd w:val="clear" w:color="auto" w:fill="auto"/>
            <w:vAlign w:val="center"/>
          </w:tcPr>
          <w:p w14:paraId="771D32FE" w14:textId="77777777" w:rsidR="000E35CC" w:rsidRPr="005B03CF" w:rsidRDefault="000E35CC" w:rsidP="00825A9C">
            <w:pPr>
              <w:tabs>
                <w:tab w:val="clear" w:pos="-189"/>
              </w:tabs>
              <w:jc w:val="center"/>
              <w:rPr>
                <w:i/>
                <w:sz w:val="16"/>
              </w:rPr>
            </w:pPr>
            <w:r w:rsidRPr="005B03CF">
              <w:rPr>
                <w:b/>
                <w:sz w:val="16"/>
              </w:rPr>
              <w:t>Controllato da</w:t>
            </w:r>
          </w:p>
        </w:tc>
        <w:tc>
          <w:tcPr>
            <w:tcW w:w="1292" w:type="dxa"/>
            <w:vMerge w:val="restart"/>
            <w:shd w:val="clear" w:color="auto" w:fill="auto"/>
            <w:vAlign w:val="center"/>
          </w:tcPr>
          <w:p w14:paraId="363A3575" w14:textId="77777777" w:rsidR="000E35CC" w:rsidRPr="005B03CF" w:rsidRDefault="000E35CC" w:rsidP="00825A9C">
            <w:pPr>
              <w:tabs>
                <w:tab w:val="clear" w:pos="-189"/>
              </w:tabs>
              <w:jc w:val="center"/>
              <w:rPr>
                <w:i/>
                <w:sz w:val="16"/>
              </w:rPr>
            </w:pPr>
            <w:r w:rsidRPr="005B03CF">
              <w:rPr>
                <w:b/>
                <w:sz w:val="16"/>
              </w:rPr>
              <w:t>Approvato da</w:t>
            </w:r>
          </w:p>
        </w:tc>
        <w:tc>
          <w:tcPr>
            <w:tcW w:w="1292" w:type="dxa"/>
            <w:vMerge w:val="restart"/>
            <w:shd w:val="clear" w:color="auto" w:fill="auto"/>
          </w:tcPr>
          <w:p w14:paraId="62985D92" w14:textId="77777777" w:rsidR="000E35CC" w:rsidRDefault="000E35CC" w:rsidP="00825A9C">
            <w:pPr>
              <w:tabs>
                <w:tab w:val="clear" w:pos="-189"/>
              </w:tabs>
              <w:jc w:val="center"/>
              <w:rPr>
                <w:b/>
                <w:sz w:val="16"/>
              </w:rPr>
            </w:pPr>
          </w:p>
          <w:p w14:paraId="3C853286" w14:textId="069022EC" w:rsidR="000E35CC" w:rsidRPr="005B03CF" w:rsidRDefault="000E35CC" w:rsidP="00825A9C">
            <w:pPr>
              <w:tabs>
                <w:tab w:val="clear" w:pos="-189"/>
              </w:tabs>
              <w:jc w:val="center"/>
              <w:rPr>
                <w:b/>
                <w:sz w:val="16"/>
              </w:rPr>
            </w:pPr>
            <w:r>
              <w:rPr>
                <w:b/>
                <w:sz w:val="16"/>
              </w:rPr>
              <w:t>Firma datore di lavoro</w:t>
            </w:r>
          </w:p>
        </w:tc>
      </w:tr>
      <w:tr w:rsidR="000E35CC" w:rsidRPr="005B03CF" w14:paraId="398B499B" w14:textId="5CF022ED" w:rsidTr="00D209C7">
        <w:trPr>
          <w:cantSplit/>
          <w:trHeight w:val="390"/>
          <w:jc w:val="center"/>
        </w:trPr>
        <w:tc>
          <w:tcPr>
            <w:tcW w:w="742" w:type="dxa"/>
            <w:shd w:val="clear" w:color="auto" w:fill="E6E6E6"/>
            <w:vAlign w:val="center"/>
          </w:tcPr>
          <w:p w14:paraId="0D50D1FE" w14:textId="77777777" w:rsidR="000E35CC" w:rsidRPr="005B03CF" w:rsidRDefault="000E35CC" w:rsidP="00825A9C">
            <w:pPr>
              <w:tabs>
                <w:tab w:val="clear" w:pos="-189"/>
              </w:tabs>
              <w:jc w:val="center"/>
              <w:rPr>
                <w:b/>
                <w:sz w:val="15"/>
              </w:rPr>
            </w:pPr>
            <w:r w:rsidRPr="005B03CF">
              <w:rPr>
                <w:b/>
                <w:sz w:val="15"/>
              </w:rPr>
              <w:t>Stato</w:t>
            </w:r>
          </w:p>
          <w:p w14:paraId="7094B28B" w14:textId="77777777" w:rsidR="000E35CC" w:rsidRPr="005B03CF" w:rsidRDefault="000E35CC"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0E35CC" w:rsidRPr="005B03CF" w:rsidRDefault="000E35CC" w:rsidP="00825A9C">
            <w:pPr>
              <w:tabs>
                <w:tab w:val="clear" w:pos="-189"/>
              </w:tabs>
              <w:jc w:val="center"/>
              <w:rPr>
                <w:b/>
                <w:sz w:val="15"/>
              </w:rPr>
            </w:pPr>
            <w:r w:rsidRPr="005B03CF">
              <w:rPr>
                <w:b/>
                <w:sz w:val="15"/>
              </w:rPr>
              <w:t>N° rev.</w:t>
            </w:r>
          </w:p>
        </w:tc>
        <w:tc>
          <w:tcPr>
            <w:tcW w:w="1135" w:type="dxa"/>
            <w:vMerge/>
            <w:vAlign w:val="center"/>
          </w:tcPr>
          <w:p w14:paraId="76EB0126" w14:textId="77777777" w:rsidR="000E35CC" w:rsidRPr="005B03CF" w:rsidRDefault="000E35CC" w:rsidP="00825A9C">
            <w:pPr>
              <w:tabs>
                <w:tab w:val="clear" w:pos="-189"/>
              </w:tabs>
              <w:jc w:val="center"/>
              <w:rPr>
                <w:sz w:val="16"/>
              </w:rPr>
            </w:pPr>
          </w:p>
        </w:tc>
        <w:tc>
          <w:tcPr>
            <w:tcW w:w="3548" w:type="dxa"/>
            <w:vMerge/>
            <w:vAlign w:val="center"/>
          </w:tcPr>
          <w:p w14:paraId="3097F3F6" w14:textId="77777777" w:rsidR="000E35CC" w:rsidRPr="005B03CF" w:rsidRDefault="000E35CC" w:rsidP="00825A9C">
            <w:pPr>
              <w:tabs>
                <w:tab w:val="clear" w:pos="-189"/>
              </w:tabs>
              <w:jc w:val="center"/>
              <w:rPr>
                <w:bCs/>
                <w:sz w:val="16"/>
              </w:rPr>
            </w:pPr>
          </w:p>
        </w:tc>
        <w:tc>
          <w:tcPr>
            <w:tcW w:w="1550" w:type="dxa"/>
            <w:vMerge/>
            <w:vAlign w:val="center"/>
          </w:tcPr>
          <w:p w14:paraId="5076E03C" w14:textId="77777777" w:rsidR="000E35CC" w:rsidRPr="005B03CF" w:rsidRDefault="000E35CC" w:rsidP="00825A9C">
            <w:pPr>
              <w:tabs>
                <w:tab w:val="clear" w:pos="-189"/>
              </w:tabs>
              <w:jc w:val="center"/>
              <w:rPr>
                <w:sz w:val="16"/>
              </w:rPr>
            </w:pPr>
          </w:p>
        </w:tc>
        <w:tc>
          <w:tcPr>
            <w:tcW w:w="1276" w:type="dxa"/>
            <w:vMerge/>
            <w:vAlign w:val="center"/>
          </w:tcPr>
          <w:p w14:paraId="7B853CA7" w14:textId="77777777" w:rsidR="000E35CC" w:rsidRPr="005B03CF" w:rsidRDefault="000E35CC" w:rsidP="00825A9C">
            <w:pPr>
              <w:tabs>
                <w:tab w:val="clear" w:pos="-189"/>
              </w:tabs>
              <w:jc w:val="center"/>
              <w:rPr>
                <w:sz w:val="16"/>
              </w:rPr>
            </w:pPr>
          </w:p>
        </w:tc>
        <w:tc>
          <w:tcPr>
            <w:tcW w:w="1292" w:type="dxa"/>
            <w:vMerge/>
            <w:vAlign w:val="center"/>
          </w:tcPr>
          <w:p w14:paraId="4174D139" w14:textId="77777777" w:rsidR="000E35CC" w:rsidRPr="005B03CF" w:rsidRDefault="000E35CC" w:rsidP="00825A9C">
            <w:pPr>
              <w:tabs>
                <w:tab w:val="clear" w:pos="-189"/>
              </w:tabs>
              <w:jc w:val="center"/>
              <w:rPr>
                <w:sz w:val="16"/>
              </w:rPr>
            </w:pPr>
          </w:p>
        </w:tc>
        <w:tc>
          <w:tcPr>
            <w:tcW w:w="1292" w:type="dxa"/>
            <w:vMerge/>
          </w:tcPr>
          <w:p w14:paraId="0378CC8C" w14:textId="77777777" w:rsidR="000E35CC" w:rsidRPr="005B03CF" w:rsidRDefault="000E35CC" w:rsidP="00825A9C">
            <w:pPr>
              <w:tabs>
                <w:tab w:val="clear" w:pos="-189"/>
              </w:tabs>
              <w:jc w:val="center"/>
              <w:rPr>
                <w:sz w:val="16"/>
              </w:rPr>
            </w:pPr>
          </w:p>
        </w:tc>
      </w:tr>
      <w:tr w:rsidR="000E35CC" w:rsidRPr="005B03CF" w14:paraId="661E7F45" w14:textId="4C4BC04B" w:rsidTr="00D209C7">
        <w:trPr>
          <w:cantSplit/>
          <w:trHeight w:val="239"/>
          <w:jc w:val="center"/>
        </w:trPr>
        <w:tc>
          <w:tcPr>
            <w:tcW w:w="742" w:type="dxa"/>
            <w:shd w:val="clear" w:color="auto" w:fill="FFFFFF" w:themeFill="background1"/>
            <w:vAlign w:val="center"/>
          </w:tcPr>
          <w:p w14:paraId="2F93873E" w14:textId="77777777" w:rsidR="000E35CC" w:rsidRPr="005B03CF" w:rsidRDefault="000E35CC" w:rsidP="00825A9C">
            <w:pPr>
              <w:tabs>
                <w:tab w:val="clear" w:pos="-189"/>
              </w:tabs>
              <w:jc w:val="center"/>
              <w:rPr>
                <w:sz w:val="16"/>
                <w:szCs w:val="16"/>
              </w:rPr>
            </w:pPr>
          </w:p>
        </w:tc>
        <w:tc>
          <w:tcPr>
            <w:tcW w:w="425" w:type="dxa"/>
            <w:shd w:val="clear" w:color="auto" w:fill="FFFFFF" w:themeFill="background1"/>
            <w:vAlign w:val="center"/>
          </w:tcPr>
          <w:p w14:paraId="49B81763" w14:textId="77777777" w:rsidR="000E35CC" w:rsidRPr="005B03CF" w:rsidRDefault="000E35CC" w:rsidP="00825A9C">
            <w:pPr>
              <w:tabs>
                <w:tab w:val="clear" w:pos="-189"/>
              </w:tabs>
              <w:jc w:val="center"/>
              <w:rPr>
                <w:sz w:val="16"/>
                <w:szCs w:val="16"/>
              </w:rPr>
            </w:pPr>
            <w:r w:rsidRPr="005B03CF">
              <w:rPr>
                <w:sz w:val="16"/>
                <w:szCs w:val="16"/>
              </w:rPr>
              <w:t>00</w:t>
            </w:r>
          </w:p>
        </w:tc>
        <w:tc>
          <w:tcPr>
            <w:tcW w:w="1135" w:type="dxa"/>
            <w:shd w:val="clear" w:color="auto" w:fill="FFFFFF" w:themeFill="background1"/>
            <w:vAlign w:val="center"/>
          </w:tcPr>
          <w:p w14:paraId="3665FDD8" w14:textId="68A1F886" w:rsidR="000E35CC" w:rsidRPr="005B03CF" w:rsidRDefault="000E35CC" w:rsidP="00825A9C">
            <w:pPr>
              <w:tabs>
                <w:tab w:val="clear" w:pos="-189"/>
              </w:tabs>
              <w:jc w:val="center"/>
              <w:rPr>
                <w:sz w:val="16"/>
                <w:szCs w:val="16"/>
              </w:rPr>
            </w:pPr>
            <w:r w:rsidRPr="00E81C54">
              <w:rPr>
                <w:sz w:val="16"/>
                <w:szCs w:val="16"/>
              </w:rPr>
              <w:t>30-11-2020</w:t>
            </w:r>
          </w:p>
        </w:tc>
        <w:tc>
          <w:tcPr>
            <w:tcW w:w="3548" w:type="dxa"/>
            <w:shd w:val="clear" w:color="auto" w:fill="FFFFFF" w:themeFill="background1"/>
            <w:vAlign w:val="center"/>
          </w:tcPr>
          <w:p w14:paraId="01C808E3" w14:textId="77777777" w:rsidR="000E35CC" w:rsidRPr="005B03CF" w:rsidRDefault="000E35CC" w:rsidP="00825A9C">
            <w:pPr>
              <w:tabs>
                <w:tab w:val="clear" w:pos="-189"/>
              </w:tabs>
              <w:jc w:val="center"/>
              <w:rPr>
                <w:bCs/>
                <w:sz w:val="16"/>
              </w:rPr>
            </w:pPr>
            <w:r w:rsidRPr="005B03CF">
              <w:rPr>
                <w:sz w:val="16"/>
              </w:rPr>
              <w:t>Emissione per approvazione</w:t>
            </w:r>
          </w:p>
        </w:tc>
        <w:tc>
          <w:tcPr>
            <w:tcW w:w="1550" w:type="dxa"/>
            <w:shd w:val="clear" w:color="auto" w:fill="FFFFFF" w:themeFill="background1"/>
            <w:vAlign w:val="center"/>
          </w:tcPr>
          <w:p w14:paraId="72098F87" w14:textId="77777777" w:rsidR="000E35CC" w:rsidRPr="007334A4" w:rsidRDefault="000E35CC" w:rsidP="00825A9C">
            <w:pPr>
              <w:tabs>
                <w:tab w:val="clear" w:pos="-189"/>
              </w:tabs>
              <w:jc w:val="center"/>
              <w:rPr>
                <w:sz w:val="16"/>
                <w:lang w:eastAsia="en-US"/>
              </w:rPr>
            </w:pPr>
            <w:proofErr w:type="spellStart"/>
            <w:r>
              <w:rPr>
                <w:sz w:val="16"/>
                <w:lang w:eastAsia="en-US"/>
              </w:rPr>
              <w:t>CesanaStudioArch</w:t>
            </w:r>
            <w:proofErr w:type="spellEnd"/>
          </w:p>
        </w:tc>
        <w:tc>
          <w:tcPr>
            <w:tcW w:w="1276" w:type="dxa"/>
            <w:shd w:val="clear" w:color="auto" w:fill="FFFFFF" w:themeFill="background1"/>
            <w:vAlign w:val="center"/>
          </w:tcPr>
          <w:p w14:paraId="73D42E8B" w14:textId="77777777" w:rsidR="000E35CC" w:rsidRPr="005B03CF" w:rsidRDefault="000E35CC" w:rsidP="00825A9C">
            <w:pPr>
              <w:tabs>
                <w:tab w:val="clear" w:pos="-189"/>
              </w:tabs>
              <w:jc w:val="center"/>
              <w:rPr>
                <w:sz w:val="16"/>
                <w:highlight w:val="yellow"/>
              </w:rPr>
            </w:pPr>
            <w:r>
              <w:rPr>
                <w:sz w:val="16"/>
                <w:lang w:eastAsia="en-US"/>
              </w:rPr>
              <w:t>RSPP</w:t>
            </w:r>
          </w:p>
        </w:tc>
        <w:tc>
          <w:tcPr>
            <w:tcW w:w="1292" w:type="dxa"/>
            <w:shd w:val="clear" w:color="auto" w:fill="FFFFFF" w:themeFill="background1"/>
            <w:vAlign w:val="center"/>
          </w:tcPr>
          <w:p w14:paraId="2E0A8F0C" w14:textId="77777777" w:rsidR="000E35CC" w:rsidRPr="005B03CF" w:rsidRDefault="000E35CC" w:rsidP="00825A9C">
            <w:pPr>
              <w:tabs>
                <w:tab w:val="clear" w:pos="-189"/>
              </w:tabs>
              <w:jc w:val="center"/>
              <w:rPr>
                <w:sz w:val="16"/>
                <w:highlight w:val="yellow"/>
              </w:rPr>
            </w:pPr>
            <w:r>
              <w:rPr>
                <w:sz w:val="16"/>
                <w:lang w:eastAsia="en-US"/>
              </w:rPr>
              <w:t>Datore di Lavoro</w:t>
            </w:r>
          </w:p>
        </w:tc>
        <w:tc>
          <w:tcPr>
            <w:tcW w:w="1292" w:type="dxa"/>
            <w:shd w:val="clear" w:color="auto" w:fill="FFFFFF" w:themeFill="background1"/>
          </w:tcPr>
          <w:p w14:paraId="111CE83F" w14:textId="77777777" w:rsidR="000E35CC" w:rsidRDefault="000E35CC" w:rsidP="00825A9C">
            <w:pPr>
              <w:tabs>
                <w:tab w:val="clear" w:pos="-189"/>
              </w:tabs>
              <w:jc w:val="center"/>
              <w:rPr>
                <w:sz w:val="16"/>
                <w:lang w:eastAsia="en-US"/>
              </w:rPr>
            </w:pPr>
          </w:p>
        </w:tc>
      </w:tr>
      <w:tr w:rsidR="000E35CC" w:rsidRPr="005B03CF" w14:paraId="7E04DFA6" w14:textId="1D067B0D" w:rsidTr="00D209C7">
        <w:trPr>
          <w:cantSplit/>
          <w:trHeight w:val="113"/>
          <w:jc w:val="center"/>
        </w:trPr>
        <w:tc>
          <w:tcPr>
            <w:tcW w:w="742" w:type="dxa"/>
            <w:shd w:val="clear" w:color="auto" w:fill="FFFFFF" w:themeFill="background1"/>
            <w:vAlign w:val="center"/>
          </w:tcPr>
          <w:p w14:paraId="3B0577F2" w14:textId="77777777" w:rsidR="000E35CC" w:rsidRPr="005B03CF" w:rsidRDefault="000E35CC" w:rsidP="00825A9C">
            <w:pPr>
              <w:tabs>
                <w:tab w:val="clear" w:pos="-189"/>
              </w:tabs>
              <w:jc w:val="center"/>
              <w:rPr>
                <w:sz w:val="16"/>
                <w:szCs w:val="16"/>
              </w:rPr>
            </w:pPr>
          </w:p>
        </w:tc>
        <w:tc>
          <w:tcPr>
            <w:tcW w:w="425" w:type="dxa"/>
            <w:shd w:val="clear" w:color="auto" w:fill="FFFFFF" w:themeFill="background1"/>
            <w:vAlign w:val="center"/>
          </w:tcPr>
          <w:p w14:paraId="5BD75EBF" w14:textId="51B1B3AE" w:rsidR="000E35CC" w:rsidRPr="005B03CF" w:rsidRDefault="00472B88" w:rsidP="00825A9C">
            <w:pPr>
              <w:tabs>
                <w:tab w:val="clear" w:pos="-189"/>
              </w:tabs>
              <w:jc w:val="center"/>
              <w:rPr>
                <w:sz w:val="16"/>
              </w:rPr>
            </w:pPr>
            <w:r>
              <w:rPr>
                <w:sz w:val="16"/>
              </w:rPr>
              <w:t>01</w:t>
            </w:r>
          </w:p>
        </w:tc>
        <w:tc>
          <w:tcPr>
            <w:tcW w:w="1135" w:type="dxa"/>
            <w:shd w:val="clear" w:color="auto" w:fill="FFFFFF" w:themeFill="background1"/>
            <w:vAlign w:val="center"/>
          </w:tcPr>
          <w:p w14:paraId="705AAB70" w14:textId="127B6E77" w:rsidR="000E35CC" w:rsidRPr="005B03CF" w:rsidRDefault="00BA5441" w:rsidP="00825A9C">
            <w:pPr>
              <w:tabs>
                <w:tab w:val="clear" w:pos="-189"/>
              </w:tabs>
              <w:jc w:val="center"/>
              <w:rPr>
                <w:sz w:val="16"/>
              </w:rPr>
            </w:pPr>
            <w:r>
              <w:rPr>
                <w:sz w:val="16"/>
              </w:rPr>
              <w:t>31</w:t>
            </w:r>
            <w:r w:rsidR="00472B88">
              <w:rPr>
                <w:sz w:val="16"/>
              </w:rPr>
              <w:t>/1</w:t>
            </w:r>
            <w:r>
              <w:rPr>
                <w:sz w:val="16"/>
              </w:rPr>
              <w:t>2</w:t>
            </w:r>
            <w:r w:rsidR="00472B88">
              <w:rPr>
                <w:sz w:val="16"/>
              </w:rPr>
              <w:t>/2021</w:t>
            </w:r>
          </w:p>
        </w:tc>
        <w:tc>
          <w:tcPr>
            <w:tcW w:w="3548" w:type="dxa"/>
            <w:shd w:val="clear" w:color="auto" w:fill="FFFFFF" w:themeFill="background1"/>
            <w:vAlign w:val="center"/>
          </w:tcPr>
          <w:p w14:paraId="616FD0A9" w14:textId="7E09240E" w:rsidR="000E35CC" w:rsidRPr="005B03CF" w:rsidRDefault="00472B88" w:rsidP="00825A9C">
            <w:pPr>
              <w:tabs>
                <w:tab w:val="clear" w:pos="-189"/>
              </w:tabs>
              <w:jc w:val="center"/>
              <w:rPr>
                <w:sz w:val="16"/>
              </w:rPr>
            </w:pPr>
            <w:r w:rsidRPr="005B03CF">
              <w:rPr>
                <w:sz w:val="16"/>
              </w:rPr>
              <w:t>Emissione per approvazione</w:t>
            </w:r>
          </w:p>
        </w:tc>
        <w:tc>
          <w:tcPr>
            <w:tcW w:w="1550" w:type="dxa"/>
            <w:shd w:val="clear" w:color="auto" w:fill="FFFFFF" w:themeFill="background1"/>
            <w:vAlign w:val="center"/>
          </w:tcPr>
          <w:p w14:paraId="19A4CFAB" w14:textId="2458A980" w:rsidR="000E35CC" w:rsidRPr="005B03CF" w:rsidRDefault="00472B88" w:rsidP="00825A9C">
            <w:pPr>
              <w:tabs>
                <w:tab w:val="clear" w:pos="-189"/>
              </w:tabs>
              <w:jc w:val="center"/>
              <w:rPr>
                <w:sz w:val="16"/>
              </w:rPr>
            </w:pPr>
            <w:r>
              <w:rPr>
                <w:sz w:val="16"/>
              </w:rPr>
              <w:t>Twister Architetti Associati</w:t>
            </w:r>
          </w:p>
        </w:tc>
        <w:tc>
          <w:tcPr>
            <w:tcW w:w="1276" w:type="dxa"/>
            <w:shd w:val="clear" w:color="auto" w:fill="FFFFFF" w:themeFill="background1"/>
            <w:vAlign w:val="center"/>
          </w:tcPr>
          <w:p w14:paraId="62BF98A7" w14:textId="3E0D4FC5" w:rsidR="000E35CC" w:rsidRPr="005B03CF" w:rsidRDefault="00472B88" w:rsidP="00825A9C">
            <w:pPr>
              <w:tabs>
                <w:tab w:val="clear" w:pos="-189"/>
              </w:tabs>
              <w:jc w:val="center"/>
              <w:rPr>
                <w:sz w:val="16"/>
              </w:rPr>
            </w:pPr>
            <w:r>
              <w:rPr>
                <w:sz w:val="16"/>
                <w:lang w:eastAsia="en-US"/>
              </w:rPr>
              <w:t>RSPP</w:t>
            </w:r>
          </w:p>
        </w:tc>
        <w:tc>
          <w:tcPr>
            <w:tcW w:w="1292" w:type="dxa"/>
            <w:shd w:val="clear" w:color="auto" w:fill="FFFFFF" w:themeFill="background1"/>
            <w:vAlign w:val="center"/>
          </w:tcPr>
          <w:p w14:paraId="6B502E16" w14:textId="1155A475" w:rsidR="000E35CC" w:rsidRPr="005B03CF" w:rsidRDefault="00472B88" w:rsidP="00825A9C">
            <w:pPr>
              <w:tabs>
                <w:tab w:val="clear" w:pos="-189"/>
              </w:tabs>
              <w:jc w:val="center"/>
              <w:rPr>
                <w:sz w:val="16"/>
              </w:rPr>
            </w:pPr>
            <w:r>
              <w:rPr>
                <w:sz w:val="16"/>
                <w:lang w:eastAsia="en-US"/>
              </w:rPr>
              <w:t>Datore di Lavoro</w:t>
            </w:r>
          </w:p>
        </w:tc>
        <w:tc>
          <w:tcPr>
            <w:tcW w:w="1292" w:type="dxa"/>
            <w:shd w:val="clear" w:color="auto" w:fill="FFFFFF" w:themeFill="background1"/>
          </w:tcPr>
          <w:p w14:paraId="1CAB641D" w14:textId="77777777" w:rsidR="000E35CC" w:rsidRPr="005B03CF" w:rsidRDefault="000E35CC" w:rsidP="00825A9C">
            <w:pPr>
              <w:tabs>
                <w:tab w:val="clear" w:pos="-189"/>
              </w:tabs>
              <w:jc w:val="center"/>
              <w:rPr>
                <w:sz w:val="16"/>
              </w:rPr>
            </w:pPr>
          </w:p>
        </w:tc>
      </w:tr>
      <w:tr w:rsidR="000E35CC" w:rsidRPr="005B03CF" w14:paraId="60DBCD65" w14:textId="762C5D76" w:rsidTr="00D209C7">
        <w:trPr>
          <w:cantSplit/>
          <w:trHeight w:val="113"/>
          <w:jc w:val="center"/>
        </w:trPr>
        <w:tc>
          <w:tcPr>
            <w:tcW w:w="742" w:type="dxa"/>
            <w:shd w:val="clear" w:color="auto" w:fill="FFFFFF" w:themeFill="background1"/>
            <w:vAlign w:val="center"/>
          </w:tcPr>
          <w:p w14:paraId="1C04E59C" w14:textId="77777777" w:rsidR="000E35CC" w:rsidRPr="005B03CF" w:rsidRDefault="000E35CC" w:rsidP="00825A9C">
            <w:pPr>
              <w:tabs>
                <w:tab w:val="clear" w:pos="-189"/>
              </w:tabs>
              <w:jc w:val="center"/>
              <w:rPr>
                <w:sz w:val="16"/>
                <w:szCs w:val="16"/>
              </w:rPr>
            </w:pPr>
          </w:p>
        </w:tc>
        <w:tc>
          <w:tcPr>
            <w:tcW w:w="425" w:type="dxa"/>
            <w:shd w:val="clear" w:color="auto" w:fill="FFFFFF" w:themeFill="background1"/>
            <w:vAlign w:val="center"/>
          </w:tcPr>
          <w:p w14:paraId="02E9405B" w14:textId="42001B20" w:rsidR="000E35CC" w:rsidRPr="005B03CF" w:rsidRDefault="0EA0D393" w:rsidP="0EA0D393">
            <w:pPr>
              <w:jc w:val="center"/>
              <w:rPr>
                <w:sz w:val="16"/>
                <w:szCs w:val="16"/>
              </w:rPr>
            </w:pPr>
            <w:r w:rsidRPr="0EA0D393">
              <w:rPr>
                <w:sz w:val="16"/>
                <w:szCs w:val="16"/>
              </w:rPr>
              <w:t>02</w:t>
            </w:r>
          </w:p>
        </w:tc>
        <w:tc>
          <w:tcPr>
            <w:tcW w:w="1135" w:type="dxa"/>
            <w:shd w:val="clear" w:color="auto" w:fill="FFFFFF" w:themeFill="background1"/>
            <w:vAlign w:val="center"/>
          </w:tcPr>
          <w:p w14:paraId="49569CC1" w14:textId="57135F6F" w:rsidR="000E35CC" w:rsidRPr="005B03CF" w:rsidRDefault="0EA0D393" w:rsidP="0EA0D393">
            <w:pPr>
              <w:jc w:val="center"/>
              <w:rPr>
                <w:sz w:val="16"/>
                <w:szCs w:val="16"/>
              </w:rPr>
            </w:pPr>
            <w:r w:rsidRPr="0EA0D393">
              <w:rPr>
                <w:sz w:val="16"/>
                <w:szCs w:val="16"/>
              </w:rPr>
              <w:t>01-08-2022</w:t>
            </w:r>
          </w:p>
        </w:tc>
        <w:tc>
          <w:tcPr>
            <w:tcW w:w="3548" w:type="dxa"/>
            <w:shd w:val="clear" w:color="auto" w:fill="FFFFFF" w:themeFill="background1"/>
            <w:vAlign w:val="center"/>
          </w:tcPr>
          <w:p w14:paraId="1AC86CB6" w14:textId="750C96F8" w:rsidR="000E35CC" w:rsidRPr="005B03CF" w:rsidRDefault="0EA0D393" w:rsidP="0EA0D393">
            <w:pPr>
              <w:jc w:val="center"/>
              <w:rPr>
                <w:sz w:val="16"/>
                <w:szCs w:val="16"/>
              </w:rPr>
            </w:pPr>
            <w:r w:rsidRPr="0EA0D393">
              <w:rPr>
                <w:sz w:val="16"/>
                <w:szCs w:val="16"/>
              </w:rPr>
              <w:t>Emissione per approvazione</w:t>
            </w:r>
          </w:p>
        </w:tc>
        <w:tc>
          <w:tcPr>
            <w:tcW w:w="1550" w:type="dxa"/>
            <w:shd w:val="clear" w:color="auto" w:fill="FFFFFF" w:themeFill="background1"/>
            <w:vAlign w:val="center"/>
          </w:tcPr>
          <w:p w14:paraId="15FF4F5F" w14:textId="71A8DB32" w:rsidR="000E35CC" w:rsidRPr="005B03CF" w:rsidRDefault="0EA0D393" w:rsidP="0EA0D393">
            <w:pPr>
              <w:jc w:val="center"/>
              <w:rPr>
                <w:sz w:val="16"/>
                <w:szCs w:val="16"/>
              </w:rPr>
            </w:pPr>
            <w:proofErr w:type="spellStart"/>
            <w:r w:rsidRPr="0EA0D393">
              <w:rPr>
                <w:sz w:val="16"/>
                <w:szCs w:val="16"/>
              </w:rPr>
              <w:t>CesanaStudioArch</w:t>
            </w:r>
            <w:proofErr w:type="spellEnd"/>
          </w:p>
        </w:tc>
        <w:tc>
          <w:tcPr>
            <w:tcW w:w="1276" w:type="dxa"/>
            <w:shd w:val="clear" w:color="auto" w:fill="FFFFFF" w:themeFill="background1"/>
            <w:vAlign w:val="center"/>
          </w:tcPr>
          <w:p w14:paraId="7E94AD66" w14:textId="6478CEDF" w:rsidR="000E35CC" w:rsidRPr="005B03CF" w:rsidRDefault="0EA0D393" w:rsidP="0EA0D393">
            <w:pPr>
              <w:jc w:val="center"/>
              <w:rPr>
                <w:sz w:val="16"/>
                <w:szCs w:val="16"/>
              </w:rPr>
            </w:pPr>
            <w:r w:rsidRPr="0EA0D393">
              <w:rPr>
                <w:sz w:val="16"/>
                <w:szCs w:val="16"/>
              </w:rPr>
              <w:t>RSPP</w:t>
            </w:r>
          </w:p>
        </w:tc>
        <w:tc>
          <w:tcPr>
            <w:tcW w:w="1292" w:type="dxa"/>
            <w:shd w:val="clear" w:color="auto" w:fill="FFFFFF" w:themeFill="background1"/>
            <w:vAlign w:val="center"/>
          </w:tcPr>
          <w:p w14:paraId="28CD239C" w14:textId="3A44EB41" w:rsidR="000E35CC" w:rsidRPr="005B03CF" w:rsidRDefault="0EA0D393" w:rsidP="0EA0D393">
            <w:pPr>
              <w:jc w:val="center"/>
              <w:rPr>
                <w:sz w:val="16"/>
                <w:szCs w:val="16"/>
              </w:rPr>
            </w:pPr>
            <w:r w:rsidRPr="0EA0D393">
              <w:rPr>
                <w:sz w:val="16"/>
                <w:szCs w:val="16"/>
              </w:rPr>
              <w:t>Datore di lavoro</w:t>
            </w:r>
          </w:p>
        </w:tc>
        <w:tc>
          <w:tcPr>
            <w:tcW w:w="1292" w:type="dxa"/>
            <w:shd w:val="clear" w:color="auto" w:fill="FFFFFF" w:themeFill="background1"/>
          </w:tcPr>
          <w:p w14:paraId="1F0A6929" w14:textId="77777777" w:rsidR="000E35CC" w:rsidRPr="005B03CF" w:rsidRDefault="000E35CC" w:rsidP="00825A9C">
            <w:pPr>
              <w:tabs>
                <w:tab w:val="clear" w:pos="-189"/>
              </w:tabs>
              <w:jc w:val="center"/>
              <w:rPr>
                <w:sz w:val="16"/>
              </w:rPr>
            </w:pPr>
          </w:p>
        </w:tc>
      </w:tr>
      <w:tr w:rsidR="00D209C7" w:rsidRPr="005B03CF" w14:paraId="07A47418" w14:textId="77777777" w:rsidTr="00D209C7">
        <w:trPr>
          <w:cantSplit/>
          <w:trHeight w:val="113"/>
          <w:jc w:val="center"/>
        </w:trPr>
        <w:tc>
          <w:tcPr>
            <w:tcW w:w="742" w:type="dxa"/>
            <w:shd w:val="clear" w:color="auto" w:fill="FFFFFF" w:themeFill="background1"/>
            <w:vAlign w:val="center"/>
          </w:tcPr>
          <w:p w14:paraId="636E9640" w14:textId="77777777" w:rsidR="00D209C7" w:rsidRPr="005B03CF" w:rsidRDefault="00D209C7" w:rsidP="00D209C7">
            <w:pPr>
              <w:tabs>
                <w:tab w:val="clear" w:pos="-189"/>
              </w:tabs>
              <w:jc w:val="center"/>
              <w:rPr>
                <w:sz w:val="16"/>
                <w:szCs w:val="16"/>
              </w:rPr>
            </w:pPr>
          </w:p>
        </w:tc>
        <w:tc>
          <w:tcPr>
            <w:tcW w:w="425" w:type="dxa"/>
            <w:shd w:val="clear" w:color="auto" w:fill="FFFFFF" w:themeFill="background1"/>
            <w:vAlign w:val="center"/>
          </w:tcPr>
          <w:p w14:paraId="24870D70" w14:textId="475F7C5B" w:rsidR="00D209C7" w:rsidRPr="0EA0D393" w:rsidRDefault="00D209C7" w:rsidP="00D209C7">
            <w:pPr>
              <w:jc w:val="center"/>
              <w:rPr>
                <w:sz w:val="16"/>
                <w:szCs w:val="16"/>
              </w:rPr>
            </w:pPr>
            <w:r w:rsidRPr="0EA0D393">
              <w:rPr>
                <w:sz w:val="16"/>
                <w:szCs w:val="16"/>
              </w:rPr>
              <w:t>0</w:t>
            </w:r>
            <w:r>
              <w:rPr>
                <w:sz w:val="16"/>
                <w:szCs w:val="16"/>
              </w:rPr>
              <w:t>3</w:t>
            </w:r>
          </w:p>
        </w:tc>
        <w:tc>
          <w:tcPr>
            <w:tcW w:w="1135" w:type="dxa"/>
            <w:shd w:val="clear" w:color="auto" w:fill="FFFFFF" w:themeFill="background1"/>
            <w:vAlign w:val="center"/>
          </w:tcPr>
          <w:p w14:paraId="6C1B42A6" w14:textId="59C0569A" w:rsidR="00D209C7" w:rsidRPr="0EA0D393" w:rsidRDefault="00D209C7" w:rsidP="00D209C7">
            <w:pPr>
              <w:jc w:val="center"/>
              <w:rPr>
                <w:sz w:val="16"/>
                <w:szCs w:val="16"/>
              </w:rPr>
            </w:pPr>
            <w:r w:rsidRPr="0EA0D393">
              <w:rPr>
                <w:sz w:val="16"/>
                <w:szCs w:val="16"/>
              </w:rPr>
              <w:t>01-0</w:t>
            </w:r>
            <w:r>
              <w:rPr>
                <w:sz w:val="16"/>
                <w:szCs w:val="16"/>
              </w:rPr>
              <w:t>3</w:t>
            </w:r>
            <w:r w:rsidRPr="0EA0D393">
              <w:rPr>
                <w:sz w:val="16"/>
                <w:szCs w:val="16"/>
              </w:rPr>
              <w:t>-202</w:t>
            </w:r>
            <w:r>
              <w:rPr>
                <w:sz w:val="16"/>
                <w:szCs w:val="16"/>
              </w:rPr>
              <w:t>3</w:t>
            </w:r>
          </w:p>
        </w:tc>
        <w:tc>
          <w:tcPr>
            <w:tcW w:w="3548" w:type="dxa"/>
            <w:shd w:val="clear" w:color="auto" w:fill="FFFFFF" w:themeFill="background1"/>
            <w:vAlign w:val="center"/>
          </w:tcPr>
          <w:p w14:paraId="6CD8C6A6" w14:textId="4392EBC4" w:rsidR="00D209C7" w:rsidRPr="0EA0D393" w:rsidRDefault="00D209C7" w:rsidP="00D209C7">
            <w:pPr>
              <w:jc w:val="center"/>
              <w:rPr>
                <w:sz w:val="16"/>
                <w:szCs w:val="16"/>
              </w:rPr>
            </w:pPr>
            <w:r w:rsidRPr="0EA0D393">
              <w:rPr>
                <w:sz w:val="16"/>
                <w:szCs w:val="16"/>
              </w:rPr>
              <w:t>Emissione per approvazione</w:t>
            </w:r>
          </w:p>
        </w:tc>
        <w:tc>
          <w:tcPr>
            <w:tcW w:w="1550" w:type="dxa"/>
            <w:shd w:val="clear" w:color="auto" w:fill="FFFFFF" w:themeFill="background1"/>
            <w:vAlign w:val="center"/>
          </w:tcPr>
          <w:p w14:paraId="5349C152" w14:textId="070699AE" w:rsidR="00D209C7" w:rsidRPr="0EA0D393" w:rsidRDefault="00D209C7" w:rsidP="00D209C7">
            <w:pPr>
              <w:jc w:val="center"/>
              <w:rPr>
                <w:sz w:val="16"/>
                <w:szCs w:val="16"/>
              </w:rPr>
            </w:pPr>
            <w:r>
              <w:rPr>
                <w:sz w:val="16"/>
              </w:rPr>
              <w:t>Twister Architetti Associati</w:t>
            </w:r>
          </w:p>
        </w:tc>
        <w:tc>
          <w:tcPr>
            <w:tcW w:w="1276" w:type="dxa"/>
            <w:shd w:val="clear" w:color="auto" w:fill="FFFFFF" w:themeFill="background1"/>
            <w:vAlign w:val="center"/>
          </w:tcPr>
          <w:p w14:paraId="4F8A39BC" w14:textId="1AC597E0" w:rsidR="00D209C7" w:rsidRPr="0EA0D393" w:rsidRDefault="00D209C7" w:rsidP="00D209C7">
            <w:pPr>
              <w:jc w:val="center"/>
              <w:rPr>
                <w:sz w:val="16"/>
                <w:szCs w:val="16"/>
              </w:rPr>
            </w:pPr>
            <w:r w:rsidRPr="0EA0D393">
              <w:rPr>
                <w:sz w:val="16"/>
                <w:szCs w:val="16"/>
              </w:rPr>
              <w:t>RSPP</w:t>
            </w:r>
          </w:p>
        </w:tc>
        <w:tc>
          <w:tcPr>
            <w:tcW w:w="1292" w:type="dxa"/>
            <w:shd w:val="clear" w:color="auto" w:fill="FFFFFF" w:themeFill="background1"/>
            <w:vAlign w:val="center"/>
          </w:tcPr>
          <w:p w14:paraId="04D5BE10" w14:textId="2960288B" w:rsidR="00D209C7" w:rsidRPr="0EA0D393" w:rsidRDefault="00D209C7" w:rsidP="00D209C7">
            <w:pPr>
              <w:jc w:val="center"/>
              <w:rPr>
                <w:sz w:val="16"/>
                <w:szCs w:val="16"/>
              </w:rPr>
            </w:pPr>
            <w:r w:rsidRPr="0EA0D393">
              <w:rPr>
                <w:sz w:val="16"/>
                <w:szCs w:val="16"/>
              </w:rPr>
              <w:t>Datore di lavoro</w:t>
            </w:r>
          </w:p>
        </w:tc>
        <w:tc>
          <w:tcPr>
            <w:tcW w:w="1292" w:type="dxa"/>
            <w:shd w:val="clear" w:color="auto" w:fill="FFFFFF" w:themeFill="background1"/>
          </w:tcPr>
          <w:p w14:paraId="16E91A59" w14:textId="77777777" w:rsidR="00D209C7" w:rsidRPr="005B03CF" w:rsidRDefault="00D209C7" w:rsidP="00D209C7">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968C9ED"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17BF93CC">
            <wp:extent cx="4458344" cy="3950677"/>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4483288" cy="3972781"/>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93C1345"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50BE3">
              <w:rPr>
                <w:rFonts w:eastAsia="Arial Unicode MS" w:cs="Arial"/>
                <w:b/>
                <w:sz w:val="24"/>
                <w:szCs w:val="28"/>
              </w:rPr>
              <w:t>PERGINE VALSUGANA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C89F0F6" w:rsidR="00825365" w:rsidRPr="00A50BE3" w:rsidRDefault="00A50BE3" w:rsidP="00825365">
            <w:pPr>
              <w:tabs>
                <w:tab w:val="clear" w:pos="-189"/>
              </w:tabs>
              <w:adjustRightInd w:val="0"/>
              <w:ind w:left="182"/>
              <w:jc w:val="left"/>
              <w:rPr>
                <w:rFonts w:eastAsia="Arial Unicode MS" w:cs="Arial"/>
                <w:b/>
                <w:sz w:val="24"/>
                <w:szCs w:val="28"/>
              </w:rPr>
            </w:pPr>
            <w:r w:rsidRPr="00A50BE3">
              <w:rPr>
                <w:rFonts w:eastAsia="Arial Unicode MS" w:cs="Arial"/>
              </w:rPr>
              <w:t>Vilale Venezia 2</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50BE3" w:rsidRDefault="00D71E6D" w:rsidP="004A7EAA">
            <w:pPr>
              <w:tabs>
                <w:tab w:val="clear" w:pos="-189"/>
              </w:tabs>
              <w:adjustRightInd w:val="0"/>
              <w:ind w:left="182"/>
              <w:jc w:val="left"/>
              <w:rPr>
                <w:rFonts w:eastAsia="Arial Unicode MS" w:cs="Arial"/>
              </w:rPr>
            </w:pPr>
            <w:r w:rsidRPr="00A50BE3">
              <w:rPr>
                <w:rFonts w:eastAsia="Arial Unicode MS" w:cs="Arial"/>
              </w:rPr>
              <w:t>primo pia</w:t>
            </w:r>
            <w:r w:rsidR="004A7EAA" w:rsidRPr="00A50BE3">
              <w:rPr>
                <w:rFonts w:eastAsia="Arial Unicode MS" w:cs="Arial"/>
              </w:rPr>
              <w:t>n</w:t>
            </w:r>
            <w:r w:rsidRPr="00A50BE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214219FB" w:rsidR="00825365" w:rsidRPr="00A50BE3" w:rsidRDefault="00A50BE3" w:rsidP="00825365">
            <w:pPr>
              <w:tabs>
                <w:tab w:val="clear" w:pos="-189"/>
              </w:tabs>
              <w:adjustRightInd w:val="0"/>
              <w:ind w:left="182"/>
              <w:jc w:val="left"/>
              <w:rPr>
                <w:rFonts w:eastAsia="Arial Unicode MS" w:cs="Arial"/>
                <w:b/>
                <w:sz w:val="24"/>
                <w:szCs w:val="28"/>
              </w:rPr>
            </w:pPr>
            <w:r w:rsidRPr="00A50BE3">
              <w:rPr>
                <w:rFonts w:eastAsia="Arial Unicode MS" w:cs="Arial"/>
              </w:rPr>
              <w:t>Pergine Valsugana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D6D855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2F36E3">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50BE3">
        <w:rPr>
          <w:b/>
        </w:rPr>
        <w:lastRenderedPageBreak/>
        <w:t>DESCRIZIONE IMMOBILE:</w:t>
      </w:r>
    </w:p>
    <w:p w14:paraId="22808F56" w14:textId="3DB0126B" w:rsidR="00212DC3" w:rsidRPr="006C387D" w:rsidRDefault="00564883" w:rsidP="00D452BD">
      <w:pPr>
        <w:tabs>
          <w:tab w:val="clear" w:pos="-189"/>
        </w:tabs>
      </w:pPr>
      <w:r w:rsidRPr="006C387D">
        <w:t xml:space="preserve">L’agenzia si trova al </w:t>
      </w:r>
      <w:proofErr w:type="gramStart"/>
      <w:r w:rsidR="00A50BE3" w:rsidRPr="006C387D">
        <w:t>1</w:t>
      </w:r>
      <w:r w:rsidRPr="006C387D">
        <w:t>°</w:t>
      </w:r>
      <w:proofErr w:type="gramEnd"/>
      <w:r w:rsidRPr="006C387D">
        <w:t xml:space="preserve"> piano di un fabbricato di </w:t>
      </w:r>
      <w:r w:rsidR="00A50BE3" w:rsidRPr="006C387D">
        <w:t xml:space="preserve">3 </w:t>
      </w:r>
      <w:r w:rsidR="00EF32A1" w:rsidRPr="006C387D">
        <w:t>piani fuori terra</w:t>
      </w:r>
      <w:r w:rsidR="00A50BE3" w:rsidRPr="006C387D">
        <w:t>; è presente un piano -1 dove si trova un box di pertinenza dell’Agenzia;</w:t>
      </w:r>
      <w:r w:rsidR="006C387D" w:rsidRPr="006C387D">
        <w:t xml:space="preserve"> l’immobile si trova in zona semicentrale,</w:t>
      </w:r>
      <w:r w:rsidR="00EF32A1" w:rsidRPr="006C387D">
        <w:t xml:space="preserve"> </w:t>
      </w:r>
      <w:r w:rsidR="00212DC3" w:rsidRPr="006C387D">
        <w:t>con affaccio su una</w:t>
      </w:r>
      <w:r w:rsidR="006C387D" w:rsidRPr="006C387D">
        <w:t xml:space="preserve"> via di medio scorrimento,</w:t>
      </w:r>
      <w:r w:rsidR="00212DC3" w:rsidRPr="006C387D">
        <w:t xml:space="preserve"> </w:t>
      </w:r>
      <w:r w:rsidR="00F735EC" w:rsidRPr="006C387D">
        <w:t>costituisc</w:t>
      </w:r>
      <w:r w:rsidR="006C387D" w:rsidRPr="006C387D">
        <w:t>e</w:t>
      </w:r>
      <w:r w:rsidR="00F735EC" w:rsidRPr="006C387D">
        <w:t xml:space="preserve"> un sistema </w:t>
      </w:r>
      <w:r w:rsidR="006C387D" w:rsidRPr="006C387D">
        <w:t>a</w:t>
      </w:r>
      <w:r w:rsidR="00F735EC" w:rsidRPr="006C387D">
        <w:t xml:space="preserve"> cortina edilizia.</w:t>
      </w:r>
    </w:p>
    <w:p w14:paraId="3907A451" w14:textId="1B3597F8" w:rsidR="00564883" w:rsidRPr="006C387D" w:rsidRDefault="00F735EC" w:rsidP="00D452BD">
      <w:pPr>
        <w:tabs>
          <w:tab w:val="clear" w:pos="-189"/>
        </w:tabs>
      </w:pPr>
      <w:r w:rsidRPr="006C387D">
        <w:t xml:space="preserve">Si presume </w:t>
      </w:r>
      <w:r w:rsidR="00212DC3" w:rsidRPr="006C387D">
        <w:t>che l’epoca di costruzione</w:t>
      </w:r>
      <w:r w:rsidR="00564883" w:rsidRPr="006C387D">
        <w:t xml:space="preserve"> </w:t>
      </w:r>
      <w:r w:rsidR="00212DC3" w:rsidRPr="006C387D">
        <w:t>si possa far risalire</w:t>
      </w:r>
      <w:r w:rsidR="00564883" w:rsidRPr="006C387D">
        <w:t xml:space="preserve"> indicativamente negli anni ’</w:t>
      </w:r>
      <w:r w:rsidR="006C387D" w:rsidRPr="006C387D">
        <w:t>8</w:t>
      </w:r>
      <w:r w:rsidR="00564883" w:rsidRPr="006C387D">
        <w:t>0</w:t>
      </w:r>
      <w:r w:rsidRPr="006C387D">
        <w:t xml:space="preserve"> </w:t>
      </w:r>
      <w:r w:rsidR="00125E9C" w:rsidRPr="006C387D">
        <w:t xml:space="preserve">ed è costituita da </w:t>
      </w:r>
      <w:r w:rsidR="00564883" w:rsidRPr="006C387D">
        <w:t>struttura</w:t>
      </w:r>
      <w:r w:rsidR="00212DC3" w:rsidRPr="006C387D">
        <w:t xml:space="preserve"> </w:t>
      </w:r>
      <w:r w:rsidR="00125E9C" w:rsidRPr="006C387D">
        <w:t>in</w:t>
      </w:r>
      <w:r w:rsidR="00212DC3" w:rsidRPr="006C387D">
        <w:t xml:space="preserve"> </w:t>
      </w:r>
      <w:r w:rsidR="00EF32A1" w:rsidRPr="006C387D">
        <w:t>cemento armato</w:t>
      </w:r>
      <w:r w:rsidR="00125E9C" w:rsidRPr="006C387D">
        <w:t>.</w:t>
      </w:r>
    </w:p>
    <w:p w14:paraId="75379B9A" w14:textId="38D60466" w:rsidR="007C2B35" w:rsidRPr="006C387D" w:rsidRDefault="007C2B35" w:rsidP="00D452BD">
      <w:pPr>
        <w:tabs>
          <w:tab w:val="clear" w:pos="-189"/>
        </w:tabs>
      </w:pPr>
      <w:r w:rsidRPr="006C387D">
        <w:t>Lo stabile accoglie attività terziarie; al piano terra sono presenti attività commerciali.</w:t>
      </w:r>
    </w:p>
    <w:p w14:paraId="71595D86" w14:textId="4DDCFA27" w:rsidR="00080FA1" w:rsidRPr="00AA0BD9" w:rsidRDefault="00080FA1" w:rsidP="00D452BD">
      <w:pPr>
        <w:tabs>
          <w:tab w:val="clear" w:pos="-189"/>
        </w:tabs>
      </w:pPr>
      <w:r w:rsidRPr="00AA0BD9">
        <w:t>L’accesso allo stabile avviene attraverso un serramento in metallo e vetro che conduce in un androne condominiale ove si trovano il vano scala e l’ascensore.</w:t>
      </w:r>
      <w:r w:rsidR="00AA0BD9" w:rsidRPr="00AA0BD9">
        <w:t xml:space="preserve"> L’ascensore costituisce il blocco centrale intorno al quale si sviluppa, con andamento circolare, il vano scala, la cui rampa è delimitata</w:t>
      </w:r>
      <w:r w:rsidRPr="00AA0BD9">
        <w:t xml:space="preserve"> da un parapetto in metallo con corrimano</w:t>
      </w:r>
      <w:r w:rsidR="00AA0BD9" w:rsidRPr="00AA0BD9">
        <w:t xml:space="preserve"> e d</w:t>
      </w:r>
      <w:r w:rsidR="00D67BB1">
        <w:t>a</w:t>
      </w:r>
      <w:r w:rsidR="00AA0BD9" w:rsidRPr="00AA0BD9">
        <w:t xml:space="preserve"> un muro perimetrale</w:t>
      </w:r>
      <w:r w:rsidRPr="00AA0BD9">
        <w:t>.</w:t>
      </w:r>
      <w:r w:rsidR="00E23856" w:rsidRPr="00AA0BD9">
        <w:rPr>
          <w:color w:val="FF0000"/>
        </w:rPr>
        <w:t xml:space="preserve"> </w:t>
      </w:r>
    </w:p>
    <w:p w14:paraId="0C65E42E" w14:textId="1E30DA3F" w:rsidR="00674AB5" w:rsidRPr="00473E51" w:rsidRDefault="00674AB5" w:rsidP="00D452BD">
      <w:pPr>
        <w:tabs>
          <w:tab w:val="clear" w:pos="-189"/>
        </w:tabs>
      </w:pPr>
      <w:r w:rsidRPr="00AA0BD9">
        <w:t>Nel vano scala</w:t>
      </w:r>
      <w:r w:rsidR="00AA0BD9" w:rsidRPr="00AA0BD9">
        <w:t xml:space="preserve"> (pianerottoli)</w:t>
      </w:r>
      <w:r w:rsidRPr="00AA0BD9">
        <w:t xml:space="preserve"> sono inoltre posizionati i naspi</w:t>
      </w:r>
      <w:r w:rsidRPr="00D67BB1">
        <w:t>.</w:t>
      </w:r>
    </w:p>
    <w:p w14:paraId="3BEF6DFC" w14:textId="77777777" w:rsidR="00F5744B" w:rsidRPr="00674AB5" w:rsidRDefault="00F5744B" w:rsidP="00E121E0">
      <w:pPr>
        <w:rPr>
          <w:sz w:val="10"/>
          <w:szCs w:val="10"/>
        </w:rPr>
      </w:pPr>
    </w:p>
    <w:p w14:paraId="6B5B3C01" w14:textId="41B259AF" w:rsidR="00F5744B" w:rsidRDefault="00F5744B" w:rsidP="00F5744B">
      <w:pPr>
        <w:jc w:val="center"/>
      </w:pPr>
      <w:r>
        <w:rPr>
          <w:noProof/>
        </w:rPr>
        <w:drawing>
          <wp:inline distT="0" distB="0" distL="0" distR="0" wp14:anchorId="2644FDCA" wp14:editId="6A095CBD">
            <wp:extent cx="7774968" cy="48182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rcRect l="544" r="544"/>
                    <a:stretch>
                      <a:fillRect/>
                    </a:stretch>
                  </pic:blipFill>
                  <pic:spPr bwMode="auto">
                    <a:xfrm>
                      <a:off x="0" y="0"/>
                      <a:ext cx="7774968" cy="48182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EA0D393">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EA0D393">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EA0D39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80FF11F" w:rsidR="0006143E" w:rsidRPr="00C063A5" w:rsidRDefault="00294D4C"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CAAA580" w:rsidR="0009651D" w:rsidRPr="00765852" w:rsidRDefault="00CE4EA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54A3BF2D" w:rsidR="0009651D" w:rsidRPr="00765852" w:rsidRDefault="00294D4C"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023E40EA" w14:textId="769C9871" w:rsidR="00294D4C" w:rsidRDefault="00294D4C" w:rsidP="00294D4C">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0911784" w14:textId="09401586" w:rsidR="00A71FCB" w:rsidRDefault="00A71FCB" w:rsidP="00294D4C">
            <w:pPr>
              <w:tabs>
                <w:tab w:val="clear" w:pos="-189"/>
              </w:tabs>
              <w:jc w:val="left"/>
            </w:pPr>
          </w:p>
          <w:p w14:paraId="7A865ED0" w14:textId="31185876" w:rsidR="00A71FCB" w:rsidRDefault="00A71FCB" w:rsidP="00294D4C">
            <w:pPr>
              <w:tabs>
                <w:tab w:val="clear" w:pos="-189"/>
              </w:tabs>
              <w:jc w:val="left"/>
            </w:pPr>
            <w:r>
              <w:t>Presente fessurazione all’interno di un ufficio su tramezzatura interna (voltino porta)</w:t>
            </w:r>
          </w:p>
          <w:p w14:paraId="51F60AB2" w14:textId="0010ACBD" w:rsidR="00C063A5" w:rsidRPr="006B6370" w:rsidRDefault="00C063A5" w:rsidP="00C063A5">
            <w:pPr>
              <w:tabs>
                <w:tab w:val="clear" w:pos="-189"/>
              </w:tabs>
              <w:jc w:val="left"/>
            </w:pPr>
          </w:p>
        </w:tc>
      </w:tr>
      <w:tr w:rsidR="00C063A5" w14:paraId="64A34B65" w14:textId="77777777" w:rsidTr="00D60640">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44E5EC6" w:rsidR="00C063A5" w:rsidRPr="0006143E" w:rsidRDefault="002C2A72"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5B6866A" w:rsidR="00C063A5" w:rsidRPr="00765852" w:rsidRDefault="00D6064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42FCC3FB" w:rsidR="00C063A5" w:rsidRPr="00765852" w:rsidRDefault="00D6064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1FC72C30" w:rsidR="00C063A5" w:rsidRPr="00202D79" w:rsidRDefault="00C063A5" w:rsidP="00C063A5">
            <w:pPr>
              <w:jc w:val="left"/>
            </w:pPr>
          </w:p>
        </w:tc>
      </w:tr>
      <w:tr w:rsidR="009429AB" w:rsidRPr="00E121E0" w14:paraId="19314219" w14:textId="77777777" w:rsidTr="0EA0D393">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5244CDF"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EA0D393">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EA0D393">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EA0D393">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EA0D393">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2C3FBF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EA0D393">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EA0D393">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EA0D393">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158DD1D3" w14:textId="77777777" w:rsidR="009F4696" w:rsidRDefault="009F4696" w:rsidP="009F4696">
            <w:pPr>
              <w:jc w:val="left"/>
              <w:rPr>
                <w:sz w:val="24"/>
              </w:rPr>
            </w:pPr>
          </w:p>
          <w:p w14:paraId="1D73985D" w14:textId="77777777" w:rsidR="002C2A72" w:rsidRDefault="002C2A72" w:rsidP="009F4696">
            <w:pPr>
              <w:jc w:val="left"/>
              <w:rPr>
                <w:sz w:val="24"/>
              </w:rPr>
            </w:pPr>
          </w:p>
          <w:p w14:paraId="48F5D3BC" w14:textId="77777777" w:rsidR="002C2A72" w:rsidRDefault="002C2A72" w:rsidP="009F4696">
            <w:pPr>
              <w:jc w:val="left"/>
              <w:rPr>
                <w:sz w:val="24"/>
              </w:rPr>
            </w:pPr>
          </w:p>
          <w:p w14:paraId="55C16435" w14:textId="76A8E8BF" w:rsidR="002C2A72" w:rsidRPr="009F4696" w:rsidRDefault="002C2A72" w:rsidP="009F4696">
            <w:pPr>
              <w:jc w:val="left"/>
              <w:rPr>
                <w:sz w:val="24"/>
              </w:rPr>
            </w:pPr>
          </w:p>
        </w:tc>
      </w:tr>
      <w:tr w:rsidR="009F4696" w:rsidRPr="00AA1487" w14:paraId="4F851C7D" w14:textId="77777777" w:rsidTr="0EA0D393">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EA0D393">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EA0D393">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EA0D393">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FF92F6E" w:rsidR="009F4696" w:rsidRPr="00AA1487" w:rsidRDefault="009F4696" w:rsidP="001A0454">
            <w:pPr>
              <w:jc w:val="left"/>
            </w:pPr>
          </w:p>
        </w:tc>
      </w:tr>
      <w:tr w:rsidR="009429AB" w14:paraId="46D79A2E" w14:textId="77777777" w:rsidTr="0EA0D393">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EA0D393">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EA0D393">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DA4F756" w:rsidR="00E23856" w:rsidRPr="0006143E" w:rsidRDefault="00A40F78" w:rsidP="00AC6E69">
            <w:pPr>
              <w:jc w:val="left"/>
            </w:pPr>
            <w:r w:rsidRPr="00A40F78">
              <w:t>L</w:t>
            </w:r>
            <w:r w:rsidR="00E23856">
              <w:t xml:space="preserve">’agenzia ha </w:t>
            </w:r>
            <w:r w:rsidR="00DE4D04">
              <w:t xml:space="preserve">1 </w:t>
            </w:r>
            <w:r w:rsidR="00E23856">
              <w:t xml:space="preserve">box al </w:t>
            </w:r>
            <w:r w:rsidR="00EB0B84">
              <w:t xml:space="preserve">secondo </w:t>
            </w:r>
            <w:r w:rsidR="00E23856">
              <w:t xml:space="preserve">piano interrato (locale </w:t>
            </w:r>
            <w:proofErr w:type="spellStart"/>
            <w:r w:rsidR="00E23856">
              <w:t>s.p.c.p</w:t>
            </w:r>
            <w:proofErr w:type="spellEnd"/>
            <w:r w:rsidR="00E23856">
              <w:t>.)</w:t>
            </w:r>
          </w:p>
        </w:tc>
      </w:tr>
      <w:tr w:rsidR="009429AB" w14:paraId="5C821DB6" w14:textId="77777777" w:rsidTr="0EA0D393">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E32134A" w:rsidR="00591505" w:rsidRPr="008B6041" w:rsidRDefault="00591505" w:rsidP="008B6041">
            <w:pPr>
              <w:jc w:val="left"/>
            </w:pPr>
          </w:p>
        </w:tc>
      </w:tr>
      <w:tr w:rsidR="009429AB" w14:paraId="60594A8E" w14:textId="77777777" w:rsidTr="0EA0D393">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EA0D393">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309888F" w14:textId="6EBE5E9A" w:rsidR="001950CD" w:rsidRDefault="0EA0D393" w:rsidP="00EB0B84">
            <w:pPr>
              <w:jc w:val="left"/>
            </w:pPr>
            <w:r>
              <w:t xml:space="preserve">In corso di approfondimento per le parti comuni </w:t>
            </w:r>
          </w:p>
          <w:p w14:paraId="16A31C02" w14:textId="1249135F" w:rsidR="0EA0D393" w:rsidRDefault="0EA0D393" w:rsidP="0EA0D393">
            <w:pPr>
              <w:jc w:val="left"/>
            </w:pPr>
          </w:p>
          <w:p w14:paraId="2E986561" w14:textId="11AC0AF4" w:rsidR="0EA0D393" w:rsidRDefault="0EA0D393" w:rsidP="0EA0D393">
            <w:pPr>
              <w:jc w:val="left"/>
            </w:pPr>
            <w:r w:rsidRPr="0EA0D393">
              <w:t>Il serramento di accesso al Piano Terra non è adeguatamente segnalato</w:t>
            </w:r>
          </w:p>
          <w:p w14:paraId="41DE9BE2" w14:textId="2B4F5700" w:rsidR="00734822" w:rsidRPr="00734822" w:rsidRDefault="00734822" w:rsidP="00EB0B84">
            <w:pPr>
              <w:jc w:val="left"/>
            </w:pPr>
          </w:p>
        </w:tc>
      </w:tr>
      <w:tr w:rsidR="009429AB" w14:paraId="528C84F3" w14:textId="77777777" w:rsidTr="0EA0D393">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EA0D393">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EA0D393">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3AF3F1B1" w:rsidR="0026534D" w:rsidRPr="00B70DA4" w:rsidRDefault="00CE4EA8" w:rsidP="0026534D">
            <w:pPr>
              <w:jc w:val="left"/>
              <w:rPr>
                <w:highlight w:val="green"/>
              </w:rPr>
            </w:pPr>
            <w:r w:rsidRPr="00CE4EA8">
              <w:t>S</w:t>
            </w:r>
            <w:r w:rsidR="00552C95" w:rsidRPr="00CE4EA8">
              <w:t xml:space="preserve">ono presenti apparati impiantistici riferiti ad Alleanza Assicurazioni </w:t>
            </w:r>
            <w:r w:rsidRPr="00CE4EA8">
              <w:t>sul lastrico solare.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EA0D393">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EA0D393">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2A7192D" w:rsidR="0026534D" w:rsidRDefault="0026534D" w:rsidP="0026534D">
            <w:pPr>
              <w:tabs>
                <w:tab w:val="clear" w:pos="-189"/>
                <w:tab w:val="left" w:pos="-144"/>
              </w:tabs>
              <w:jc w:val="left"/>
            </w:pPr>
            <w:r>
              <w:t xml:space="preserve">L’ufficio si trova </w:t>
            </w:r>
            <w:r w:rsidRPr="00EB0B84">
              <w:t xml:space="preserve">al </w:t>
            </w:r>
            <w:proofErr w:type="gramStart"/>
            <w:r w:rsidR="00EB0B84" w:rsidRPr="00EB0B84">
              <w:t>1</w:t>
            </w:r>
            <w:r w:rsidRPr="00EB0B84">
              <w:t>°</w:t>
            </w:r>
            <w:proofErr w:type="gramEnd"/>
            <w:r w:rsidRPr="00EB0B84">
              <w:t xml:space="preserve"> piano.</w:t>
            </w:r>
          </w:p>
          <w:p w14:paraId="5647723D" w14:textId="5657FB37" w:rsidR="0026534D" w:rsidRPr="00540868" w:rsidRDefault="00EB0B84" w:rsidP="0079680C">
            <w:pPr>
              <w:tabs>
                <w:tab w:val="clear" w:pos="-189"/>
                <w:tab w:val="left" w:pos="-144"/>
              </w:tabs>
              <w:jc w:val="left"/>
            </w:pPr>
            <w:r w:rsidRPr="00540868">
              <w:t>Dal portone di ingresso</w:t>
            </w:r>
            <w:r w:rsidR="00540868" w:rsidRPr="00540868">
              <w:t>,</w:t>
            </w:r>
            <w:r w:rsidRPr="00540868">
              <w:t xml:space="preserve"> allo stesso livello</w:t>
            </w:r>
            <w:r w:rsidR="00540868" w:rsidRPr="00540868">
              <w:t>,</w:t>
            </w:r>
            <w:r w:rsidRPr="00540868">
              <w:t xml:space="preserve"> si accede all’ascensore</w:t>
            </w:r>
            <w:r w:rsidR="00540868" w:rsidRPr="00540868">
              <w:t>.</w:t>
            </w:r>
            <w:r w:rsidRPr="00540868">
              <w:t xml:space="preserve"> </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0F19C7B8" w14:textId="6F7DB739" w:rsidR="0026534D" w:rsidRDefault="0079680C" w:rsidP="0079680C">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44EB0AC8" w:rsidR="00774694" w:rsidRPr="008B6041" w:rsidRDefault="00774694" w:rsidP="00774694">
            <w:pPr>
              <w:tabs>
                <w:tab w:val="clear" w:pos="-189"/>
                <w:tab w:val="left" w:pos="-144"/>
              </w:tabs>
              <w:jc w:val="left"/>
            </w:pPr>
          </w:p>
        </w:tc>
      </w:tr>
      <w:tr w:rsidR="009429AB" w14:paraId="5247677E" w14:textId="77777777" w:rsidTr="0EA0D393">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lastRenderedPageBreak/>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EA0D39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A4079D5"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7A8DA31E" w:rsidR="0026534D" w:rsidRPr="00765852" w:rsidRDefault="00540868"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20B8C0B" w14:textId="2ECBC3EE" w:rsidR="005E4417" w:rsidRPr="005F7784" w:rsidRDefault="00FE2ECC" w:rsidP="0046409C">
            <w:pPr>
              <w:tabs>
                <w:tab w:val="clear" w:pos="-189"/>
                <w:tab w:val="left" w:pos="-144"/>
              </w:tabs>
              <w:jc w:val="left"/>
            </w:pPr>
            <w:r w:rsidRPr="00A40F78">
              <w:t>il percorso pedonale avviene su marciapiede.</w:t>
            </w:r>
            <w:r w:rsidR="005F7784">
              <w:t xml:space="preserve"> </w:t>
            </w:r>
          </w:p>
          <w:p w14:paraId="7D277542" w14:textId="06015C9F" w:rsidR="0046409C" w:rsidRPr="0046409C" w:rsidRDefault="00540868" w:rsidP="009E1A0C">
            <w:pPr>
              <w:tabs>
                <w:tab w:val="clear" w:pos="-189"/>
                <w:tab w:val="left" w:pos="-144"/>
              </w:tabs>
              <w:jc w:val="left"/>
              <w:rPr>
                <w:color w:val="FF0000"/>
              </w:rPr>
            </w:pPr>
            <w:r>
              <w:t>I</w:t>
            </w:r>
            <w:r w:rsidR="009E1A0C" w:rsidRPr="009E1A0C">
              <w:t xml:space="preserve"> veicoli hanno accesso al cortile/area box su area privata a velocità moderata</w:t>
            </w:r>
            <w:r w:rsidR="009E1A0C">
              <w:t>.</w:t>
            </w:r>
            <w:r w:rsidR="009E1A0C">
              <w:rPr>
                <w:color w:val="FF0000"/>
              </w:rPr>
              <w:t xml:space="preserve"> </w:t>
            </w:r>
          </w:p>
        </w:tc>
      </w:tr>
      <w:tr w:rsidR="009429AB" w14:paraId="0FB11CC6" w14:textId="77777777" w:rsidTr="0EA0D393">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13E9A8E7"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D4AE3CC" w:rsidR="0026534D" w:rsidRDefault="0026534D" w:rsidP="005F7784">
            <w:pPr>
              <w:tabs>
                <w:tab w:val="clear" w:pos="-189"/>
                <w:tab w:val="left" w:pos="-144"/>
              </w:tabs>
              <w:jc w:val="left"/>
            </w:pPr>
          </w:p>
        </w:tc>
      </w:tr>
      <w:tr w:rsidR="009429AB" w14:paraId="23F855BF" w14:textId="77777777" w:rsidTr="0EA0D393">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F7452C" w:rsidRDefault="009B044C" w:rsidP="009B044C">
            <w:pPr>
              <w:tabs>
                <w:tab w:val="clear" w:pos="-189"/>
                <w:tab w:val="left" w:pos="-144"/>
              </w:tabs>
              <w:jc w:val="left"/>
            </w:pPr>
            <w:r w:rsidRPr="00F7452C">
              <w:t>Sulle superfici di pavimento all’interno dell’</w:t>
            </w:r>
            <w:r w:rsidR="00A40F78" w:rsidRPr="00F7452C">
              <w:t xml:space="preserve">agenzia non sono presenti buche, </w:t>
            </w:r>
            <w:proofErr w:type="spellStart"/>
            <w:r w:rsidR="00A40F78" w:rsidRPr="00F7452C">
              <w:t>forometrie</w:t>
            </w:r>
            <w:proofErr w:type="spellEnd"/>
            <w:r w:rsidR="00A40F78" w:rsidRPr="00F7452C">
              <w:t xml:space="preserve"> o sporgenze.</w:t>
            </w:r>
          </w:p>
        </w:tc>
      </w:tr>
      <w:tr w:rsidR="009429AB" w14:paraId="6E7EEA86" w14:textId="77777777" w:rsidTr="0EA0D393">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EA0D393">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D121779" w:rsidR="0026534D" w:rsidRDefault="0026534D" w:rsidP="00B00FA8">
            <w:pPr>
              <w:tabs>
                <w:tab w:val="clear" w:pos="-189"/>
                <w:tab w:val="left" w:pos="-144"/>
              </w:tabs>
              <w:jc w:val="left"/>
            </w:pPr>
          </w:p>
        </w:tc>
      </w:tr>
      <w:tr w:rsidR="00E16FB8" w:rsidRPr="003B0F4F" w14:paraId="5300C90E" w14:textId="77777777" w:rsidTr="0EA0D393">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EA0D393">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EA0D393">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0EA0D393">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0EA0D393">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0EA0D393">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0EA0D393">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EA0D393">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EA0D393">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EA0D393">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5C5F2DF" w14:textId="77777777" w:rsidR="00700F46" w:rsidRDefault="00700F46" w:rsidP="00700F46">
            <w:pPr>
              <w:jc w:val="left"/>
              <w:rPr>
                <w:rFonts w:eastAsiaTheme="minorHAnsi"/>
                <w:lang w:eastAsia="en-US"/>
              </w:rPr>
            </w:pPr>
            <w:r>
              <w:rPr>
                <w:rFonts w:eastAsiaTheme="minorHAnsi"/>
                <w:lang w:eastAsia="en-US"/>
              </w:rPr>
              <w:t>La norna è rispettata anche per il percorso nelle parti comuni fino al raggiungimento del luogo sicuro.</w:t>
            </w:r>
          </w:p>
          <w:p w14:paraId="5287A4DD" w14:textId="5A1EAC54" w:rsidR="002C2A72" w:rsidRPr="00FA35C2" w:rsidRDefault="002C2A72" w:rsidP="00700F46">
            <w:pPr>
              <w:jc w:val="left"/>
            </w:pPr>
          </w:p>
        </w:tc>
      </w:tr>
      <w:tr w:rsidR="009429AB" w14:paraId="4FCE093F" w14:textId="77777777" w:rsidTr="0EA0D39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w:t>
            </w:r>
            <w:r w:rsidRPr="00640B24">
              <w:lastRenderedPageBreak/>
              <w:t xml:space="preserve">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7A1B5B4A" w:rsidR="00210662" w:rsidRPr="00210662" w:rsidRDefault="00210662" w:rsidP="00210662">
            <w:pPr>
              <w:jc w:val="left"/>
            </w:pPr>
            <w:r w:rsidRPr="00210662">
              <w:lastRenderedPageBreak/>
              <w:t xml:space="preserve">La porta </w:t>
            </w:r>
            <w:r w:rsidR="00871F83" w:rsidRPr="00210662">
              <w:t>d’</w:t>
            </w:r>
            <w:r w:rsidRPr="00210662">
              <w:t xml:space="preserve">ingresso apre verso l’interno </w:t>
            </w:r>
            <w:r w:rsidRPr="00210662">
              <w:lastRenderedPageBreak/>
              <w:t>dei locali.</w:t>
            </w:r>
          </w:p>
          <w:p w14:paraId="44B5EADC" w14:textId="068A1A07" w:rsidR="004A7EAA" w:rsidRDefault="0079680C" w:rsidP="004A7EAA">
            <w:pPr>
              <w:jc w:val="left"/>
            </w:pPr>
            <w:r>
              <w:t>.</w:t>
            </w:r>
          </w:p>
          <w:p w14:paraId="11FFD543" w14:textId="7B1520A2"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7DCBC475" w:rsidR="00700F46" w:rsidRPr="00765852" w:rsidRDefault="00A15A8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2A805440" w:rsidR="009E2C6F" w:rsidRPr="00C8267A" w:rsidRDefault="00700F46" w:rsidP="00700F46">
            <w:pPr>
              <w:jc w:val="left"/>
            </w:pPr>
            <w:r w:rsidRPr="00C8267A">
              <w:t xml:space="preserve">La porta </w:t>
            </w:r>
            <w:r w:rsidR="00871F83" w:rsidRPr="00C8267A">
              <w:t>d’</w:t>
            </w:r>
            <w:r w:rsidRPr="00C8267A">
              <w:t>ingresso alla Sede</w:t>
            </w:r>
            <w:r w:rsidR="009E2C6F" w:rsidRPr="00C8267A">
              <w:t>,</w:t>
            </w:r>
            <w:r w:rsidRPr="00C8267A">
              <w:t xml:space="preserve"> durante </w:t>
            </w:r>
            <w:r w:rsidRPr="00C8267A">
              <w:lastRenderedPageBreak/>
              <w:t>l’apertura degli uffici</w:t>
            </w:r>
            <w:r w:rsidR="009E2C6F" w:rsidRPr="00C8267A">
              <w:t>,</w:t>
            </w:r>
            <w:r w:rsidR="00F56C9E" w:rsidRPr="00C8267A">
              <w:t xml:space="preserve"> deve restare aperta </w:t>
            </w:r>
            <w:r w:rsidR="00F56C9E" w:rsidRPr="00E61959">
              <w:t>e</w:t>
            </w:r>
            <w:r w:rsidR="0079680C" w:rsidRPr="00E61959">
              <w:t>d è</w:t>
            </w:r>
            <w:r w:rsidR="00F56C9E" w:rsidRPr="00E61959">
              <w:t xml:space="preserve"> apribile tramite sistema meccanico</w:t>
            </w:r>
            <w:r w:rsidR="00F56C9E" w:rsidRPr="00E61959">
              <w:rPr>
                <w:color w:val="FF0000"/>
              </w:rPr>
              <w:t>.</w:t>
            </w:r>
          </w:p>
          <w:p w14:paraId="003D6EBD" w14:textId="1BE41812" w:rsidR="00122C58" w:rsidRPr="00122C58" w:rsidRDefault="009B044C" w:rsidP="00E61959">
            <w:pPr>
              <w:jc w:val="left"/>
              <w:rPr>
                <w:color w:val="FF0000"/>
              </w:rPr>
            </w:pPr>
            <w:r w:rsidRPr="00E61959">
              <w:t xml:space="preserve">In corso di approfondimento </w:t>
            </w:r>
            <w:proofErr w:type="gramStart"/>
            <w:r w:rsidRPr="00E61959">
              <w:t>il sistema di apertura de</w:t>
            </w:r>
            <w:r w:rsidR="00E61959" w:rsidRPr="00E61959">
              <w:t>l</w:t>
            </w:r>
            <w:r w:rsidRPr="00E61959">
              <w:t xml:space="preserve"> serrament</w:t>
            </w:r>
            <w:r w:rsidR="00E61959" w:rsidRPr="00E61959">
              <w:t>o in uscita</w:t>
            </w:r>
            <w:r w:rsidR="00A15A8B">
              <w:t>,</w:t>
            </w:r>
            <w:proofErr w:type="gramEnd"/>
            <w:r w:rsidR="00A15A8B">
              <w:t xml:space="preserve"> ha </w:t>
            </w:r>
            <w:r w:rsidR="00E61959" w:rsidRPr="00E61959">
              <w:t>apertura verso l’intern</w:t>
            </w:r>
            <w:r w:rsidR="00E61959">
              <w:t>o</w:t>
            </w:r>
            <w:r w:rsidR="00E61959" w:rsidRPr="00E61959">
              <w:t>.</w:t>
            </w:r>
          </w:p>
        </w:tc>
      </w:tr>
      <w:tr w:rsidR="009429AB" w14:paraId="7D2AB232" w14:textId="77777777" w:rsidTr="0EA0D393">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6F589170" w:rsidR="00700F46" w:rsidRPr="00765852" w:rsidRDefault="00A15A8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7F078E0B"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22C8B6D4" w:rsidR="00765852" w:rsidRPr="00C8267A" w:rsidRDefault="00765852" w:rsidP="00C8267A">
            <w:pPr>
              <w:jc w:val="left"/>
            </w:pPr>
          </w:p>
        </w:tc>
      </w:tr>
      <w:tr w:rsidR="009429AB" w14:paraId="738BA1C7" w14:textId="77777777" w:rsidTr="0EA0D393">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169C5D75" w:rsidR="00700F46" w:rsidRPr="00765852" w:rsidRDefault="008B4019"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673C4506"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w:t>
            </w:r>
            <w:r w:rsidR="008B4019">
              <w:t>a.</w:t>
            </w:r>
          </w:p>
          <w:p w14:paraId="5E5E1D6A" w14:textId="612AFA8F" w:rsidR="00D04B3E" w:rsidRDefault="00D04B3E" w:rsidP="00D04B3E">
            <w:pPr>
              <w:jc w:val="left"/>
            </w:pPr>
            <w:r w:rsidRPr="00D04B3E">
              <w:t>In corso di approfondimento per le parti comuni.</w:t>
            </w:r>
            <w:r>
              <w:rPr>
                <w:color w:val="FF0000"/>
              </w:rPr>
              <w:t xml:space="preserve"> </w:t>
            </w:r>
          </w:p>
          <w:p w14:paraId="5B9B6557" w14:textId="48DB1811" w:rsidR="00210662" w:rsidRPr="00202D79" w:rsidRDefault="00210662" w:rsidP="00D04B3E">
            <w:pPr>
              <w:jc w:val="left"/>
            </w:pPr>
          </w:p>
        </w:tc>
      </w:tr>
      <w:tr w:rsidR="009429AB" w14:paraId="222F46B1" w14:textId="77777777" w:rsidTr="0EA0D393">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5BF25965" w:rsidR="00700F46" w:rsidRPr="00202D79" w:rsidRDefault="001950CD"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5507289A" w:rsidR="00700F46" w:rsidRPr="00765852" w:rsidRDefault="001950CD"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74E28BA2" w:rsidR="00700F46" w:rsidRPr="00765852" w:rsidRDefault="008B401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399D2C13" w:rsidR="00753C18" w:rsidRPr="00202D79" w:rsidRDefault="00753C18" w:rsidP="008B4019">
            <w:pPr>
              <w:jc w:val="left"/>
            </w:pPr>
          </w:p>
        </w:tc>
      </w:tr>
      <w:tr w:rsidR="007B470C" w14:paraId="33B351CC" w14:textId="77777777" w:rsidTr="0EA0D393">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DB0B110"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E859CAF" w:rsidR="007B470C" w:rsidRPr="00765852" w:rsidRDefault="007B470C" w:rsidP="007B470C">
            <w:pPr>
              <w:jc w:val="left"/>
              <w:rPr>
                <w:color w:val="FF0000"/>
              </w:rPr>
            </w:pPr>
          </w:p>
        </w:tc>
      </w:tr>
      <w:tr w:rsidR="007B470C" w14:paraId="7E472622" w14:textId="77777777" w:rsidTr="0EA0D393">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81B7E42"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EA0D39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38B4EBF0" w:rsidR="00700F46" w:rsidRPr="00765852" w:rsidRDefault="0EA0D393" w:rsidP="0EA0D393">
            <w:pPr>
              <w:spacing w:line="259" w:lineRule="auto"/>
              <w:jc w:val="center"/>
              <w:rPr>
                <w:b/>
                <w:bCs/>
              </w:rPr>
            </w:pPr>
            <w:r w:rsidRPr="0EA0D393">
              <w:rPr>
                <w:b/>
                <w:bCs/>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07CB833" w:rsidR="00700F46" w:rsidRPr="009B044C" w:rsidRDefault="00700F46" w:rsidP="0EA0D393">
            <w:pPr>
              <w:jc w:val="left"/>
              <w:rPr>
                <w:color w:val="FF0000"/>
              </w:rPr>
            </w:pPr>
          </w:p>
        </w:tc>
      </w:tr>
      <w:tr w:rsidR="009429AB" w14:paraId="356FD6B2" w14:textId="77777777" w:rsidTr="0EA0D393">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1490527" w:rsidR="00700F46" w:rsidRPr="00765852" w:rsidRDefault="0EA0D393" w:rsidP="0EA0D393">
            <w:pPr>
              <w:spacing w:line="259" w:lineRule="auto"/>
              <w:jc w:val="center"/>
              <w:rPr>
                <w:b/>
                <w:bCs/>
              </w:rPr>
            </w:pPr>
            <w:r w:rsidRPr="0EA0D393">
              <w:rPr>
                <w:b/>
                <w:bCs/>
                <w:sz w:val="22"/>
                <w:szCs w:val="22"/>
              </w:rPr>
              <w:t>S</w:t>
            </w:r>
          </w:p>
        </w:tc>
        <w:tc>
          <w:tcPr>
            <w:tcW w:w="3260" w:type="dxa"/>
            <w:tcBorders>
              <w:top w:val="dotted" w:sz="4" w:space="0" w:color="auto"/>
              <w:left w:val="dotted" w:sz="4" w:space="0" w:color="auto"/>
            </w:tcBorders>
            <w:vAlign w:val="center"/>
          </w:tcPr>
          <w:p w14:paraId="45C46B62" w14:textId="77777777" w:rsidR="00820A92" w:rsidRPr="00820A92" w:rsidRDefault="0EA0D393" w:rsidP="00D04B3E">
            <w:pPr>
              <w:jc w:val="left"/>
              <w:rPr>
                <w:b/>
                <w:u w:val="single"/>
              </w:rPr>
            </w:pPr>
            <w:r>
              <w:t>Tutti i parapetti delle finestre, dei balconi e dei vani scala hanno h. &gt; 90cm</w:t>
            </w:r>
            <w:r w:rsidRPr="0EA0D393">
              <w:rPr>
                <w:b/>
                <w:bCs/>
                <w:u w:val="single"/>
              </w:rPr>
              <w:t xml:space="preserve"> </w:t>
            </w:r>
          </w:p>
          <w:p w14:paraId="7849773A" w14:textId="19C89FF4" w:rsidR="002C2A72" w:rsidRDefault="002C2A72" w:rsidP="00D04B3E">
            <w:pPr>
              <w:jc w:val="left"/>
            </w:pPr>
          </w:p>
        </w:tc>
      </w:tr>
      <w:tr w:rsidR="00700F46" w:rsidRPr="00A21463" w14:paraId="1011B877" w14:textId="77777777" w:rsidTr="0EA0D393">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EA0D393">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687EB955"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7FFDAD9" w:rsidR="00700F46" w:rsidRPr="00765852" w:rsidRDefault="00472B8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24B8869A" w:rsidR="00955D00" w:rsidRDefault="00955D00" w:rsidP="00955D00">
            <w:pPr>
              <w:jc w:val="left"/>
            </w:pPr>
            <w:r>
              <w:t xml:space="preserve">Le porte dei bagni sono </w:t>
            </w:r>
            <w:r w:rsidR="00472B88">
              <w:t>dotate</w:t>
            </w:r>
            <w:r>
              <w:t xml:space="preserve"> di nottolino per apertura in caso di </w:t>
            </w:r>
            <w:r>
              <w:lastRenderedPageBreak/>
              <w:t>emergenza</w:t>
            </w:r>
          </w:p>
        </w:tc>
      </w:tr>
      <w:tr w:rsidR="009429AB" w14:paraId="4D2D5940" w14:textId="77777777" w:rsidTr="0EA0D393">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EA0D393">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0EA0D393">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7F00AEA"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EA0D393">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1AA68783" w:rsidR="00700F46" w:rsidRPr="00415D2A" w:rsidRDefault="00347A4B" w:rsidP="00700F46">
            <w:pPr>
              <w:jc w:val="left"/>
            </w:pPr>
            <w:r>
              <w:t xml:space="preserve">Tutte le pareti vetrate hanno </w:t>
            </w:r>
            <w:r w:rsidR="00915E20">
              <w:t xml:space="preserve">opportuna </w:t>
            </w:r>
            <w:r>
              <w:t xml:space="preserve">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3F63FD3" w14:textId="1CC22D3F" w:rsidR="00700F46" w:rsidRPr="00765852" w:rsidRDefault="0EA0D393" w:rsidP="0EA0D393">
            <w:pPr>
              <w:spacing w:line="259" w:lineRule="auto"/>
              <w:jc w:val="center"/>
              <w:rPr>
                <w:b/>
                <w:bCs/>
              </w:rPr>
            </w:pPr>
            <w:r w:rsidRPr="0EA0D393">
              <w:rPr>
                <w:b/>
                <w:bCs/>
                <w:sz w:val="22"/>
                <w:szCs w:val="22"/>
              </w:rPr>
              <w:t>X</w:t>
            </w:r>
          </w:p>
        </w:tc>
        <w:tc>
          <w:tcPr>
            <w:tcW w:w="3260" w:type="dxa"/>
            <w:tcBorders>
              <w:top w:val="dotted" w:sz="4" w:space="0" w:color="auto"/>
              <w:left w:val="dotted" w:sz="4" w:space="0" w:color="auto"/>
              <w:bottom w:val="dotted" w:sz="4" w:space="0" w:color="auto"/>
            </w:tcBorders>
            <w:vAlign w:val="center"/>
          </w:tcPr>
          <w:p w14:paraId="67F0B6A6" w14:textId="295189B6" w:rsidR="00D04B3E" w:rsidRPr="00D04B3E" w:rsidRDefault="0EA0D393" w:rsidP="0EA0D393">
            <w:pPr>
              <w:jc w:val="left"/>
            </w:pPr>
            <w:r w:rsidRPr="0EA0D393">
              <w:rPr>
                <w:rFonts w:eastAsia="Arial Narrow" w:cs="Arial Narrow"/>
              </w:rPr>
              <w:t>L’accesso al condominio avviene attraverso un ampio serramento costituito da intelaiatura metallica, privo di vetrofania.</w:t>
            </w:r>
          </w:p>
        </w:tc>
      </w:tr>
      <w:tr w:rsidR="009429AB" w14:paraId="327119A6" w14:textId="77777777" w:rsidTr="0EA0D393">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6FA008B9" w:rsidR="0026534D" w:rsidRPr="00765852" w:rsidRDefault="0EA0D393" w:rsidP="0EA0D393">
            <w:pPr>
              <w:spacing w:line="259" w:lineRule="auto"/>
              <w:jc w:val="center"/>
              <w:rPr>
                <w:b/>
                <w:bCs/>
              </w:rPr>
            </w:pPr>
            <w:r w:rsidRPr="0EA0D393">
              <w:rPr>
                <w:b/>
                <w:bCs/>
                <w:sz w:val="22"/>
                <w:szCs w:val="22"/>
              </w:rPr>
              <w:t>S</w:t>
            </w:r>
          </w:p>
        </w:tc>
        <w:tc>
          <w:tcPr>
            <w:tcW w:w="3260" w:type="dxa"/>
            <w:tcBorders>
              <w:top w:val="dotted" w:sz="4" w:space="0" w:color="auto"/>
              <w:left w:val="dotted" w:sz="4" w:space="0" w:color="auto"/>
              <w:bottom w:val="dotted" w:sz="4" w:space="0" w:color="auto"/>
            </w:tcBorders>
            <w:vAlign w:val="center"/>
          </w:tcPr>
          <w:p w14:paraId="0911F672" w14:textId="23877BE8" w:rsidR="00D04B3E" w:rsidRDefault="0EA0D393" w:rsidP="0EA0D393">
            <w:pPr>
              <w:jc w:val="left"/>
            </w:pPr>
            <w:r w:rsidRPr="0EA0D393">
              <w:rPr>
                <w:rFonts w:eastAsia="Arial Narrow" w:cs="Arial Narrow"/>
              </w:rPr>
              <w:t>Serramenti vano scala e ingresso costituiti da vetro di sicurezza.</w:t>
            </w:r>
            <w:r w:rsidRPr="0EA0D393">
              <w:rPr>
                <w:color w:val="FF0000"/>
              </w:rPr>
              <w:t xml:space="preserve"> </w:t>
            </w:r>
          </w:p>
          <w:p w14:paraId="4A2CC43C" w14:textId="4711BD9E" w:rsidR="0026534D" w:rsidRPr="005C2F4E" w:rsidRDefault="00D04B3E" w:rsidP="00D04B3E">
            <w:pPr>
              <w:jc w:val="left"/>
              <w:rPr>
                <w:highlight w:val="yellow"/>
              </w:rPr>
            </w:pPr>
            <w:r w:rsidRPr="0006143E">
              <w:t>.</w:t>
            </w:r>
          </w:p>
        </w:tc>
      </w:tr>
      <w:tr w:rsidR="009429AB" w14:paraId="20C0BF66" w14:textId="77777777" w:rsidTr="0EA0D393">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3C410B0"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0F10BAB" w:rsidR="00700F46" w:rsidRPr="00765852" w:rsidRDefault="00A15A8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EA0D393">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EA0D393">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EA0D393">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EA0D393">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EA0D393">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EA0D393">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D8D724E"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755C2368" w:rsidR="00700F46" w:rsidRDefault="00700F46" w:rsidP="00700F46">
            <w:pPr>
              <w:jc w:val="left"/>
            </w:pPr>
            <w:r>
              <w:rPr>
                <w:rFonts w:eastAsiaTheme="minorHAnsi"/>
                <w:lang w:eastAsia="en-US"/>
              </w:rPr>
              <w:t>Le scale sono dotate di parapetto completo di corrimano</w:t>
            </w:r>
          </w:p>
        </w:tc>
      </w:tr>
      <w:tr w:rsidR="00F43A0D" w14:paraId="28B972BD" w14:textId="77777777" w:rsidTr="0EA0D393">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AC7443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3D182578"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w:t>
            </w:r>
            <w:r w:rsidR="00963E8E">
              <w:rPr>
                <w:rFonts w:eastAsiaTheme="minorHAnsi"/>
                <w:lang w:eastAsia="en-US"/>
              </w:rPr>
              <w:t>i</w:t>
            </w:r>
            <w:r w:rsidR="009E2C6F">
              <w:rPr>
                <w:rFonts w:eastAsiaTheme="minorHAnsi"/>
                <w:lang w:eastAsia="en-US"/>
              </w:rPr>
              <w:t xml:space="preserve"> </w:t>
            </w:r>
            <w:r w:rsidR="009E2C6F" w:rsidRPr="00963E8E">
              <w:rPr>
                <w:rFonts w:eastAsiaTheme="minorHAnsi"/>
                <w:lang w:eastAsia="en-US"/>
              </w:rPr>
              <w:t>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EA0D393">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0EA0D393">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0EA0D393">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0EA0D393">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67AA249"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EA0D393">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EA0D393">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EA0D393">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EA0D393">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EA0D393">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955C220" w14:textId="77777777" w:rsidR="00501857" w:rsidRDefault="00095BBA" w:rsidP="00501857">
            <w:pPr>
              <w:tabs>
                <w:tab w:val="clear" w:pos="-189"/>
              </w:tabs>
              <w:jc w:val="left"/>
            </w:pPr>
            <w:r>
              <w:t xml:space="preserve">L’aerazione è garantita da finestre apribili (ricambio d’aria </w:t>
            </w:r>
            <w:r w:rsidR="001E156C">
              <w:t>naturale)</w:t>
            </w:r>
            <w:r w:rsidR="00501857">
              <w:t>.</w:t>
            </w:r>
          </w:p>
          <w:p w14:paraId="5FF76893" w14:textId="1A0528D5" w:rsidR="0033055A" w:rsidRDefault="0033055A" w:rsidP="00501857">
            <w:pPr>
              <w:tabs>
                <w:tab w:val="clear" w:pos="-189"/>
              </w:tabs>
              <w:jc w:val="left"/>
            </w:pPr>
          </w:p>
        </w:tc>
      </w:tr>
      <w:tr w:rsidR="009429AB" w14:paraId="7516B652" w14:textId="77777777" w:rsidTr="0EA0D39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13FD0A4"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5D89E40" w:rsidR="00D15888" w:rsidRPr="00765852" w:rsidRDefault="00501857"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7833FA44" w:rsidR="00D15888" w:rsidRDefault="00604212" w:rsidP="0033055A">
            <w:pPr>
              <w:tabs>
                <w:tab w:val="clear" w:pos="-189"/>
              </w:tabs>
              <w:jc w:val="left"/>
            </w:pPr>
            <w:r>
              <w:t>Non presente impianto di aereazione artificiale</w:t>
            </w:r>
            <w:r w:rsidR="00095BBA">
              <w:t>.</w:t>
            </w:r>
          </w:p>
          <w:p w14:paraId="0CC1779F" w14:textId="7D1508F9" w:rsidR="00095BBA" w:rsidRDefault="00095BBA" w:rsidP="0006350E">
            <w:pPr>
              <w:tabs>
                <w:tab w:val="clear" w:pos="-189"/>
              </w:tabs>
              <w:jc w:val="left"/>
            </w:pPr>
          </w:p>
        </w:tc>
      </w:tr>
      <w:tr w:rsidR="009429AB" w14:paraId="07E8CB8C" w14:textId="77777777" w:rsidTr="0EA0D393">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05D746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35341EED"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 xml:space="preserve">velocità variabile &lt;0.2m/s </w:t>
            </w:r>
            <w:r w:rsidRPr="00501857">
              <w:t>– split a parete</w:t>
            </w:r>
          </w:p>
        </w:tc>
      </w:tr>
      <w:tr w:rsidR="009429AB" w14:paraId="5E0C7837" w14:textId="77777777" w:rsidTr="0EA0D393">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B934044"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EA0D393">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B15463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EA0D393">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EA0D393">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501857" w:rsidRDefault="00D15888" w:rsidP="0006350E">
            <w:pPr>
              <w:jc w:val="center"/>
              <w:rPr>
                <w:b/>
                <w:sz w:val="22"/>
                <w:szCs w:val="22"/>
              </w:rPr>
            </w:pPr>
            <w:r w:rsidRPr="00501857">
              <w:rPr>
                <w:b/>
                <w:sz w:val="22"/>
                <w:szCs w:val="22"/>
              </w:rPr>
              <w:t>-</w:t>
            </w:r>
          </w:p>
        </w:tc>
        <w:tc>
          <w:tcPr>
            <w:tcW w:w="3260" w:type="dxa"/>
            <w:tcBorders>
              <w:left w:val="dotted" w:sz="4" w:space="0" w:color="auto"/>
              <w:bottom w:val="dotted" w:sz="4" w:space="0" w:color="auto"/>
            </w:tcBorders>
            <w:vAlign w:val="center"/>
          </w:tcPr>
          <w:p w14:paraId="035BAB0C" w14:textId="4569251D" w:rsidR="00EA4195" w:rsidRPr="007B674C" w:rsidRDefault="00EA4195" w:rsidP="00EA4195">
            <w:pPr>
              <w:jc w:val="left"/>
            </w:pPr>
            <w:r w:rsidRPr="007B674C">
              <w:t xml:space="preserve">L’impianto di riscaldamento è costituito da radiatori facenti capo </w:t>
            </w:r>
            <w:r w:rsidR="0067414A" w:rsidRPr="007B674C">
              <w:t>a</w:t>
            </w:r>
            <w:r w:rsidRPr="007B674C">
              <w:t xml:space="preserve"> caldaia a gas (</w:t>
            </w:r>
            <w:r w:rsidR="00501857" w:rsidRPr="007B674C">
              <w:t>in copertura</w:t>
            </w:r>
            <w:r w:rsidRPr="007B674C">
              <w:t xml:space="preserve">) </w:t>
            </w:r>
            <w:r w:rsidR="0067414A" w:rsidRPr="007B674C">
              <w:t xml:space="preserve">del tipo </w:t>
            </w:r>
            <w:r w:rsidRPr="007B674C">
              <w:t>autonom</w:t>
            </w:r>
            <w:r w:rsidR="0067414A" w:rsidRPr="007B674C">
              <w:t>o</w:t>
            </w:r>
            <w:r w:rsidR="00501857" w:rsidRPr="007B674C">
              <w:t>.</w:t>
            </w:r>
          </w:p>
          <w:p w14:paraId="6EBDAE58" w14:textId="3D578369" w:rsidR="00EA4195" w:rsidRPr="00501857" w:rsidRDefault="00EA4195" w:rsidP="00EA4195">
            <w:pPr>
              <w:jc w:val="left"/>
              <w:rPr>
                <w:strike/>
              </w:rPr>
            </w:pPr>
            <w:r w:rsidRPr="007B674C">
              <w:t>L’impianto di raffrescamento</w:t>
            </w:r>
            <w:r w:rsidR="007B674C" w:rsidRPr="007B674C">
              <w:t>, autonomo,</w:t>
            </w:r>
            <w:r w:rsidRPr="007B674C">
              <w:t xml:space="preserve"> è costituito da split a parete che consent</w:t>
            </w:r>
            <w:r w:rsidR="008B4019" w:rsidRPr="007B674C">
              <w:t>ono</w:t>
            </w:r>
            <w:r w:rsidRPr="007B674C">
              <w:t xml:space="preserve"> la gestione autonoma degli elementi.</w:t>
            </w:r>
          </w:p>
          <w:p w14:paraId="234CEE86" w14:textId="52C87E5E" w:rsidR="00D15888" w:rsidRPr="00501857" w:rsidRDefault="00D15888" w:rsidP="00EA4195">
            <w:pPr>
              <w:jc w:val="left"/>
              <w:rPr>
                <w:color w:val="FF0000"/>
              </w:rPr>
            </w:pPr>
          </w:p>
        </w:tc>
      </w:tr>
      <w:tr w:rsidR="009429AB" w14:paraId="708789A8" w14:textId="77777777" w:rsidTr="0EA0D393">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lastRenderedPageBreak/>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lastRenderedPageBreak/>
              <w:t>Conforme.</w:t>
            </w:r>
          </w:p>
          <w:p w14:paraId="71160CEC" w14:textId="77777777" w:rsidR="00D15888" w:rsidRPr="00BE21C2" w:rsidRDefault="00D15888" w:rsidP="00EB725D">
            <w:pPr>
              <w:jc w:val="left"/>
            </w:pPr>
            <w:r w:rsidRPr="00BE21C2">
              <w:lastRenderedPageBreak/>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B028A83" w14:textId="77777777" w:rsidR="00D15888" w:rsidRDefault="00D15888" w:rsidP="00EB725D">
            <w:pPr>
              <w:jc w:val="left"/>
            </w:pPr>
          </w:p>
          <w:p w14:paraId="04F2EFBC" w14:textId="77777777" w:rsidR="001F1782" w:rsidRDefault="001F1782" w:rsidP="00EB725D">
            <w:pPr>
              <w:jc w:val="left"/>
            </w:pPr>
          </w:p>
          <w:p w14:paraId="02E0436E" w14:textId="3C80E792" w:rsidR="001F1782" w:rsidRDefault="001F1782" w:rsidP="00EB725D">
            <w:pPr>
              <w:jc w:val="left"/>
            </w:pPr>
          </w:p>
        </w:tc>
      </w:tr>
      <w:tr w:rsidR="009429AB" w14:paraId="49F2DFEF" w14:textId="77777777" w:rsidTr="0EA0D393">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367A149C" w:rsidR="00496068" w:rsidRPr="007B674C" w:rsidRDefault="00496068" w:rsidP="00CB705F">
            <w:pPr>
              <w:jc w:val="left"/>
            </w:pPr>
            <w:r w:rsidRPr="007B674C">
              <w:t>Sono presenti termosifoni collegati all’impianto di riscaldamento autonomo a gas.</w:t>
            </w:r>
          </w:p>
          <w:p w14:paraId="1AEE7B0A" w14:textId="6159312E" w:rsidR="00FE71A5" w:rsidRPr="00496068" w:rsidRDefault="00FE71A5" w:rsidP="007A0475">
            <w:pPr>
              <w:jc w:val="left"/>
            </w:pPr>
          </w:p>
        </w:tc>
      </w:tr>
      <w:tr w:rsidR="009429AB" w14:paraId="6B291722" w14:textId="77777777" w:rsidTr="0EA0D393">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7E0C4C2" w:rsidR="00F46AA7" w:rsidRDefault="00604212" w:rsidP="009E2C6F">
            <w:pPr>
              <w:tabs>
                <w:tab w:val="clear" w:pos="-189"/>
              </w:tabs>
              <w:jc w:val="left"/>
            </w:pPr>
            <w:r>
              <w:t>Sono presenti tende interne su tutti i serramenti esterni</w:t>
            </w:r>
            <w:r w:rsidR="001F1782">
              <w:t>.</w:t>
            </w:r>
          </w:p>
        </w:tc>
      </w:tr>
      <w:tr w:rsidR="009429AB" w14:paraId="602593CC" w14:textId="77777777" w:rsidTr="0EA0D393">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0EA0D393">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EA0D393">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727D2DF" w14:textId="54E907BD" w:rsidR="00D15888"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0ADABF85" w:rsidR="007A6161" w:rsidRDefault="007A6161" w:rsidP="00EB725D">
            <w:pPr>
              <w:jc w:val="left"/>
            </w:pPr>
          </w:p>
        </w:tc>
      </w:tr>
      <w:tr w:rsidR="009429AB" w14:paraId="505C2674" w14:textId="77777777" w:rsidTr="0EA0D393">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EA0D39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54F662AD" w:rsidR="00D15888" w:rsidRPr="00765852" w:rsidRDefault="001F178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047587E2" w:rsidR="008D05DF" w:rsidRDefault="008D05DF" w:rsidP="00EB725D">
            <w:pPr>
              <w:jc w:val="left"/>
            </w:pPr>
          </w:p>
        </w:tc>
      </w:tr>
      <w:tr w:rsidR="009429AB" w14:paraId="7400EF20" w14:textId="77777777" w:rsidTr="0EA0D393">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EA0D393">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64D0B34" w:rsidR="00D15888" w:rsidRPr="00765852" w:rsidRDefault="00AC572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460058C0" w:rsidR="00D15888" w:rsidRDefault="00D15888" w:rsidP="00305365">
            <w:pPr>
              <w:jc w:val="left"/>
            </w:pPr>
          </w:p>
        </w:tc>
      </w:tr>
      <w:tr w:rsidR="009429AB" w14:paraId="009AECF2" w14:textId="77777777" w:rsidTr="0EA0D393">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EA0D393">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EA0D393">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EA0D393">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468B0EE1" w:rsidR="00D15888" w:rsidRDefault="00D15888" w:rsidP="00EB725D">
            <w:pPr>
              <w:jc w:val="left"/>
            </w:pPr>
          </w:p>
        </w:tc>
      </w:tr>
      <w:tr w:rsidR="009429AB" w14:paraId="41A01E38" w14:textId="77777777" w:rsidTr="0EA0D393">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1F7BF0D3" w:rsidR="00BE21C2" w:rsidRPr="00765852" w:rsidRDefault="00AC572E"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0113B9B5" w14:textId="77777777" w:rsidR="00772D40" w:rsidRDefault="002B1A59" w:rsidP="00772D40">
            <w:pPr>
              <w:jc w:val="left"/>
            </w:pPr>
            <w:r w:rsidRPr="00ED767F">
              <w:t>manutenzione periodica a carico del condominio</w:t>
            </w:r>
            <w:r>
              <w:t>.</w:t>
            </w:r>
          </w:p>
          <w:p w14:paraId="6386B379" w14:textId="0167AAE5" w:rsidR="009C0453" w:rsidRDefault="009C0453" w:rsidP="00772D40">
            <w:pPr>
              <w:jc w:val="left"/>
            </w:pPr>
          </w:p>
        </w:tc>
      </w:tr>
      <w:tr w:rsidR="00EB30A9" w14:paraId="35BB53CC" w14:textId="77777777" w:rsidTr="0EA0D393">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EA0D393">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EA0D393">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338D89A4" w:rsidR="00D15888" w:rsidRDefault="009C0453" w:rsidP="00305365">
            <w:pPr>
              <w:jc w:val="left"/>
            </w:pPr>
            <w:r w:rsidRPr="007B674C">
              <w:t>L’ufficio è occupato da max 10 addetti.</w:t>
            </w:r>
          </w:p>
        </w:tc>
      </w:tr>
      <w:tr w:rsidR="00EB30A9" w14:paraId="59D81815" w14:textId="77777777" w:rsidTr="0EA0D393">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EA0D393">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EA0D393">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EA0D393">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EA0D393">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EA0D393">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0E06637D"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1A249B72" w:rsidR="00BB7726" w:rsidRPr="00765852" w:rsidRDefault="00472B88"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44221B0F" w:rsidR="003444DE" w:rsidRDefault="003444DE" w:rsidP="00510D0F">
            <w:r>
              <w:t>Non sono presenti attività che producono polveri.</w:t>
            </w:r>
          </w:p>
          <w:p w14:paraId="222EEED4" w14:textId="3231D349" w:rsidR="00510D0F" w:rsidRPr="001D4A5F" w:rsidRDefault="00A71FCB" w:rsidP="00472B88">
            <w:r>
              <w:t xml:space="preserve">Le stampanti sono posizionate </w:t>
            </w:r>
            <w:r w:rsidR="00472B88">
              <w:t>Luogo idoneo lontano dalle postazioni di lavoro</w:t>
            </w:r>
          </w:p>
        </w:tc>
      </w:tr>
      <w:tr w:rsidR="00667513" w:rsidRPr="002F3833" w14:paraId="6B983B52" w14:textId="77777777" w:rsidTr="0EA0D393">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EA0D393">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EA0D393">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EA0D393">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EA0D393">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7F0B8F2" w:rsidR="00BF4CDF" w:rsidRPr="00773760" w:rsidRDefault="00A71FC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EA0D393">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EA0D393">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EA0D393">
        <w:tc>
          <w:tcPr>
            <w:tcW w:w="913" w:type="pct"/>
            <w:gridSpan w:val="2"/>
            <w:vMerge/>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EA0D393">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EA0D393">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EA0D393">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EA0D393">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64E1C22C" w:rsidR="002D0292" w:rsidRPr="00116B1E" w:rsidRDefault="00A15A8B" w:rsidP="00A97DA2">
            <w:pPr>
              <w:jc w:val="left"/>
              <w:rPr>
                <w:rFonts w:cs="Tahoma"/>
                <w:sz w:val="16"/>
                <w:szCs w:val="16"/>
              </w:rPr>
            </w:pPr>
            <w:r w:rsidRPr="00116B1E">
              <w:rPr>
                <w:rFonts w:cs="Tahoma"/>
                <w:sz w:val="16"/>
                <w:szCs w:val="16"/>
              </w:rPr>
              <w:t>L'ampiezza delle vie di circolazione è adeguata e permette un facile raggiungimento dei luoghi di lavoro e manutenzione.</w:t>
            </w:r>
          </w:p>
        </w:tc>
      </w:tr>
      <w:tr w:rsidR="00D95587" w:rsidRPr="00CA0217" w14:paraId="63002514" w14:textId="77777777" w:rsidTr="0EA0D39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27D194A6" w:rsidR="002D0292" w:rsidRDefault="00116B1E"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9FAD135" w:rsidR="002D0292" w:rsidRDefault="00116B1E"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6CFD7438" w:rsidR="002D0292" w:rsidRPr="00537CE7" w:rsidRDefault="00116B1E"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51C7465" w14:textId="4619CD20" w:rsidR="00116B1E" w:rsidRPr="00116B1E" w:rsidRDefault="00116B1E" w:rsidP="00116B1E">
            <w:pPr>
              <w:jc w:val="left"/>
              <w:rPr>
                <w:rFonts w:cs="Tahoma"/>
                <w:color w:val="000000"/>
                <w:sz w:val="16"/>
                <w:szCs w:val="16"/>
              </w:rPr>
            </w:pPr>
            <w:r w:rsidRPr="00116B1E">
              <w:rPr>
                <w:rFonts w:cs="Tahoma"/>
                <w:color w:val="000000"/>
                <w:sz w:val="16"/>
                <w:szCs w:val="16"/>
              </w:rPr>
              <w:t xml:space="preserve">_ La porta della Sede è dotata di sistema elettro meccanico </w:t>
            </w:r>
          </w:p>
          <w:p w14:paraId="0EA820D4" w14:textId="541D05BE" w:rsidR="00116B1E" w:rsidRPr="00116B1E" w:rsidRDefault="00116B1E" w:rsidP="00537CE7">
            <w:pPr>
              <w:jc w:val="left"/>
              <w:rPr>
                <w:rFonts w:cs="Tahoma"/>
                <w:sz w:val="16"/>
                <w:szCs w:val="16"/>
              </w:rPr>
            </w:pPr>
            <w:r w:rsidRPr="00116B1E">
              <w:rPr>
                <w:rFonts w:cs="Tahoma"/>
                <w:color w:val="000000"/>
                <w:sz w:val="16"/>
                <w:szCs w:val="16"/>
              </w:rPr>
              <w:t xml:space="preserve">_ La porta di uscita dal Condominio è dotata di solo sistema elettrico </w:t>
            </w:r>
          </w:p>
        </w:tc>
      </w:tr>
      <w:tr w:rsidR="00D95587" w:rsidRPr="00CA0217" w14:paraId="72B10849" w14:textId="77777777" w:rsidTr="0EA0D393">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E2757F6" w:rsidR="002D0292" w:rsidRDefault="00472B88"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6B99B99" w:rsidR="002D0292" w:rsidRDefault="0EA0D393" w:rsidP="00513935">
            <w:pPr>
              <w:spacing w:line="276" w:lineRule="auto"/>
              <w:ind w:right="562"/>
              <w:jc w:val="center"/>
              <w:rPr>
                <w:sz w:val="22"/>
                <w:szCs w:val="22"/>
              </w:rPr>
            </w:pPr>
            <w:r w:rsidRPr="0EA0D393">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161D7B" w14:textId="7022B0FF" w:rsidR="002D0292" w:rsidRDefault="0EA0D393" w:rsidP="00513935">
            <w:pPr>
              <w:spacing w:line="276" w:lineRule="auto"/>
              <w:ind w:right="562"/>
              <w:jc w:val="center"/>
              <w:rPr>
                <w:sz w:val="22"/>
                <w:szCs w:val="22"/>
              </w:rPr>
            </w:pPr>
            <w:r w:rsidRPr="0EA0D393">
              <w:rPr>
                <w:sz w:val="22"/>
                <w:szCs w:val="22"/>
              </w:rPr>
              <w:t>2</w:t>
            </w:r>
          </w:p>
        </w:tc>
        <w:tc>
          <w:tcPr>
            <w:tcW w:w="876" w:type="pct"/>
            <w:tcBorders>
              <w:top w:val="dotted" w:sz="4" w:space="0" w:color="auto"/>
              <w:left w:val="dotted" w:sz="4" w:space="0" w:color="auto"/>
              <w:bottom w:val="dotted" w:sz="4" w:space="0" w:color="auto"/>
            </w:tcBorders>
            <w:vAlign w:val="center"/>
          </w:tcPr>
          <w:p w14:paraId="7E241D34" w14:textId="2B9658DD" w:rsidR="00116B1E" w:rsidRPr="00116B1E" w:rsidRDefault="00116B1E" w:rsidP="00116B1E">
            <w:pPr>
              <w:jc w:val="left"/>
              <w:rPr>
                <w:rFonts w:cs="Tahoma"/>
                <w:color w:val="000000"/>
                <w:sz w:val="16"/>
                <w:szCs w:val="16"/>
              </w:rPr>
            </w:pPr>
            <w:r w:rsidRPr="00116B1E">
              <w:rPr>
                <w:rFonts w:cs="Tahoma"/>
                <w:color w:val="000000"/>
                <w:sz w:val="16"/>
                <w:szCs w:val="16"/>
              </w:rPr>
              <w:t>_Porte interne in legno (</w:t>
            </w:r>
          </w:p>
          <w:p w14:paraId="4A815537" w14:textId="352A721B" w:rsidR="00116B1E" w:rsidRPr="00116B1E" w:rsidRDefault="00116B1E" w:rsidP="00116B1E">
            <w:pPr>
              <w:jc w:val="left"/>
              <w:rPr>
                <w:rFonts w:cs="Tahoma"/>
                <w:color w:val="000000"/>
                <w:sz w:val="16"/>
                <w:szCs w:val="16"/>
              </w:rPr>
            </w:pPr>
            <w:r w:rsidRPr="00116B1E">
              <w:rPr>
                <w:rFonts w:cs="Tahoma"/>
                <w:color w:val="000000"/>
                <w:sz w:val="16"/>
                <w:szCs w:val="16"/>
              </w:rPr>
              <w:t xml:space="preserve">_Porte dei bagni </w:t>
            </w:r>
            <w:r w:rsidR="00472B88">
              <w:rPr>
                <w:rFonts w:cs="Tahoma"/>
                <w:color w:val="000000"/>
                <w:sz w:val="16"/>
                <w:szCs w:val="16"/>
              </w:rPr>
              <w:t xml:space="preserve">dotata </w:t>
            </w:r>
            <w:r w:rsidRPr="00116B1E">
              <w:rPr>
                <w:rFonts w:cs="Tahoma"/>
                <w:color w:val="000000"/>
                <w:sz w:val="16"/>
                <w:szCs w:val="16"/>
              </w:rPr>
              <w:t xml:space="preserve">di nottolino di sicurezza </w:t>
            </w:r>
          </w:p>
          <w:p w14:paraId="1C75EA7A" w14:textId="0DE77A18" w:rsidR="00116B1E" w:rsidRPr="00116B1E" w:rsidRDefault="0EA0D393" w:rsidP="00CB221B">
            <w:pPr>
              <w:jc w:val="left"/>
              <w:rPr>
                <w:rFonts w:cs="Tahoma"/>
                <w:color w:val="000000"/>
                <w:sz w:val="16"/>
                <w:szCs w:val="16"/>
                <w:highlight w:val="cyan"/>
              </w:rPr>
            </w:pPr>
            <w:r w:rsidRPr="0EA0D393">
              <w:rPr>
                <w:rFonts w:cs="Tahoma"/>
                <w:color w:val="000000" w:themeColor="text1"/>
                <w:sz w:val="16"/>
                <w:szCs w:val="16"/>
              </w:rPr>
              <w:t xml:space="preserve">_Porte accesso al Condominio vetro non adeguatamente segnalato </w:t>
            </w:r>
          </w:p>
        </w:tc>
      </w:tr>
      <w:tr w:rsidR="00D95587" w:rsidRPr="00CA0217" w14:paraId="25F67D27" w14:textId="77777777" w:rsidTr="0EA0D393">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0FE5CB54" w:rsidR="0092159D" w:rsidRPr="0092159D" w:rsidRDefault="0067414A" w:rsidP="0092159D">
            <w:pPr>
              <w:jc w:val="left"/>
              <w:rPr>
                <w:rFonts w:cs="Tahoma"/>
                <w:sz w:val="16"/>
                <w:szCs w:val="16"/>
              </w:rPr>
            </w:pPr>
            <w:r>
              <w:rPr>
                <w:rFonts w:cs="Tahoma"/>
                <w:color w:val="000000"/>
                <w:sz w:val="16"/>
                <w:szCs w:val="16"/>
              </w:rPr>
              <w:t>L’agenzia è raggiungibile attraverso le scale complete di strisce antiscivolo</w:t>
            </w:r>
          </w:p>
          <w:p w14:paraId="00B11EC8" w14:textId="7DB610C8" w:rsidR="0067414A" w:rsidRPr="00CA0217" w:rsidRDefault="0067414A" w:rsidP="009C4ED2">
            <w:pPr>
              <w:jc w:val="left"/>
              <w:rPr>
                <w:rFonts w:cs="Tahoma"/>
                <w:color w:val="000000"/>
                <w:sz w:val="16"/>
                <w:szCs w:val="16"/>
              </w:rPr>
            </w:pPr>
          </w:p>
        </w:tc>
      </w:tr>
      <w:tr w:rsidR="009F29BC" w:rsidRPr="00CA0217" w14:paraId="79CD7469" w14:textId="77777777" w:rsidTr="0EA0D393">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389B187" w:rsidR="009F29BC" w:rsidRDefault="0EA0D393" w:rsidP="00DA6157">
            <w:pPr>
              <w:spacing w:line="276" w:lineRule="auto"/>
              <w:ind w:right="562"/>
              <w:jc w:val="center"/>
              <w:rPr>
                <w:sz w:val="22"/>
                <w:szCs w:val="22"/>
              </w:rPr>
            </w:pPr>
            <w:r w:rsidRPr="0EA0D393">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2AA07C" w14:textId="288B8A9D" w:rsidR="009F29BC" w:rsidRDefault="0EA0D393" w:rsidP="00DA6157">
            <w:pPr>
              <w:spacing w:line="276" w:lineRule="auto"/>
              <w:ind w:right="562"/>
              <w:jc w:val="center"/>
              <w:rPr>
                <w:sz w:val="22"/>
                <w:szCs w:val="22"/>
              </w:rPr>
            </w:pPr>
            <w:r w:rsidRPr="0EA0D393">
              <w:rPr>
                <w:sz w:val="22"/>
                <w:szCs w:val="22"/>
              </w:rPr>
              <w:t>2</w:t>
            </w:r>
          </w:p>
        </w:tc>
        <w:tc>
          <w:tcPr>
            <w:tcW w:w="876" w:type="pct"/>
            <w:tcBorders>
              <w:top w:val="dotted" w:sz="4" w:space="0" w:color="auto"/>
              <w:left w:val="dotted" w:sz="4" w:space="0" w:color="auto"/>
              <w:bottom w:val="dotted" w:sz="4" w:space="0" w:color="auto"/>
            </w:tcBorders>
            <w:vAlign w:val="center"/>
          </w:tcPr>
          <w:p w14:paraId="535B8A17" w14:textId="32692AAB" w:rsidR="009F29BC" w:rsidRPr="00CA0217" w:rsidRDefault="0073748C" w:rsidP="00DA6157">
            <w:pPr>
              <w:jc w:val="left"/>
              <w:rPr>
                <w:rFonts w:cs="Tahoma"/>
                <w:color w:val="000000"/>
                <w:sz w:val="16"/>
                <w:szCs w:val="16"/>
              </w:rPr>
            </w:pPr>
            <w:r w:rsidRPr="00BF2184">
              <w:rPr>
                <w:rFonts w:cs="Tahoma"/>
                <w:color w:val="000000"/>
                <w:sz w:val="16"/>
                <w:szCs w:val="16"/>
              </w:rPr>
              <w:t xml:space="preserve">La disposizione degli arredi </w:t>
            </w:r>
            <w:r w:rsidR="00BF2184">
              <w:rPr>
                <w:rFonts w:cs="Tahoma"/>
                <w:color w:val="000000"/>
                <w:sz w:val="16"/>
                <w:szCs w:val="16"/>
              </w:rPr>
              <w:t xml:space="preserve">(distributore bevande) </w:t>
            </w:r>
            <w:r w:rsidRPr="00BF2184">
              <w:rPr>
                <w:rFonts w:cs="Tahoma"/>
                <w:color w:val="000000"/>
                <w:sz w:val="16"/>
                <w:szCs w:val="16"/>
              </w:rPr>
              <w:t xml:space="preserve">può limitare la libera circolazione all’interno della sede </w:t>
            </w:r>
          </w:p>
        </w:tc>
      </w:tr>
      <w:tr w:rsidR="009F29BC" w:rsidRPr="00CA0217" w14:paraId="301649D0" w14:textId="77777777" w:rsidTr="0EA0D393">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B86073A" w:rsidR="009F29BC" w:rsidRPr="00CA0217" w:rsidRDefault="00BF2184"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EA0D393">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4CAEBC7F" w:rsidR="00513F01" w:rsidRPr="00F074C3" w:rsidRDefault="00513F01" w:rsidP="00DB579A">
            <w:pPr>
              <w:jc w:val="left"/>
              <w:rPr>
                <w:rFonts w:cs="Tahoma"/>
                <w:color w:val="000000"/>
                <w:sz w:val="16"/>
                <w:szCs w:val="16"/>
              </w:rPr>
            </w:pP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A71FC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8F3C1AE"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A59F8AA" w:rsidR="00A95861" w:rsidRDefault="00A71FCB"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8CB647D" w:rsidR="00A95861" w:rsidRDefault="00A71FCB"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2BAD4" w14:textId="5DFFFE4A" w:rsidR="00A95861" w:rsidRDefault="00A71FCB" w:rsidP="00F21163">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7BF648C1" w14:textId="01F96E6B" w:rsidR="00A95861" w:rsidRPr="00F074C3" w:rsidRDefault="00A71FCB" w:rsidP="00CB221B">
            <w:pPr>
              <w:jc w:val="left"/>
              <w:rPr>
                <w:rFonts w:cs="Tahoma"/>
                <w:color w:val="000000"/>
                <w:sz w:val="16"/>
                <w:szCs w:val="16"/>
              </w:rPr>
            </w:pPr>
            <w:r w:rsidRPr="00A71FCB">
              <w:rPr>
                <w:rFonts w:cs="Tahoma"/>
                <w:color w:val="000000"/>
                <w:sz w:val="16"/>
                <w:szCs w:val="16"/>
              </w:rPr>
              <w:t xml:space="preserve">Ci sono manutenzioni in facciata per insegne </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472B88">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5C2B2BDD" w:rsidR="002D0292" w:rsidRPr="00F074C3" w:rsidRDefault="00472B88"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298CD36F" w:rsidR="002D0292" w:rsidRPr="00F074C3" w:rsidRDefault="00472B88"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492CDD07" w:rsidR="001A6AA6" w:rsidRPr="00F074C3" w:rsidRDefault="00A71FCB" w:rsidP="001A6AA6">
            <w:pPr>
              <w:jc w:val="left"/>
              <w:rPr>
                <w:rFonts w:cs="Tahoma"/>
                <w:color w:val="000000"/>
                <w:sz w:val="16"/>
                <w:szCs w:val="16"/>
              </w:rPr>
            </w:pPr>
            <w:r w:rsidRPr="00A71FCB">
              <w:rPr>
                <w:rFonts w:cs="Tahoma"/>
                <w:color w:val="000000"/>
                <w:sz w:val="16"/>
                <w:szCs w:val="16"/>
              </w:rPr>
              <w:t xml:space="preserve">Le stampanti si trovano </w:t>
            </w:r>
            <w:r w:rsidR="00472B88">
              <w:rPr>
                <w:rFonts w:cs="Tahoma"/>
                <w:color w:val="000000"/>
                <w:sz w:val="16"/>
                <w:szCs w:val="16"/>
              </w:rPr>
              <w:t>in luogo idoneo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1056C5E6" w:rsidR="00294A6E" w:rsidRPr="00BF2184" w:rsidRDefault="00BF2184" w:rsidP="00CB221B">
            <w:pPr>
              <w:jc w:val="left"/>
              <w:rPr>
                <w:rFonts w:cs="Tahoma"/>
                <w:sz w:val="16"/>
                <w:szCs w:val="16"/>
              </w:rPr>
            </w:pPr>
            <w:r w:rsidRPr="00BF2184">
              <w:rPr>
                <w:rFonts w:cs="Tahoma"/>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66822715"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CE51B7">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75B87921" w:rsidR="008E0B14" w:rsidRDefault="00D0107D" w:rsidP="00CB221B">
            <w:pPr>
              <w:jc w:val="left"/>
              <w:rPr>
                <w:rFonts w:cs="Tahoma"/>
                <w:sz w:val="16"/>
                <w:szCs w:val="16"/>
              </w:rPr>
            </w:pPr>
            <w:r w:rsidRPr="00C66DF2">
              <w:rPr>
                <w:rFonts w:cs="Tahoma"/>
                <w:sz w:val="16"/>
                <w:szCs w:val="16"/>
              </w:rPr>
              <w:t>Non sono presenti impianti a gas</w:t>
            </w:r>
            <w:r w:rsidR="00C66DF2" w:rsidRPr="00C66DF2">
              <w:rPr>
                <w:rFonts w:cs="Tahoma"/>
                <w:sz w:val="16"/>
                <w:szCs w:val="16"/>
              </w:rPr>
              <w:t xml:space="preserve"> al piano Agenzia</w:t>
            </w:r>
          </w:p>
          <w:p w14:paraId="410BE731" w14:textId="510142A7" w:rsidR="00CE51B7" w:rsidRDefault="00CE51B7" w:rsidP="00CB221B">
            <w:pPr>
              <w:jc w:val="left"/>
              <w:rPr>
                <w:rFonts w:cs="Tahoma"/>
                <w:sz w:val="16"/>
                <w:szCs w:val="16"/>
              </w:rPr>
            </w:pPr>
            <w:r>
              <w:rPr>
                <w:rFonts w:cs="Tahoma"/>
                <w:sz w:val="16"/>
                <w:szCs w:val="16"/>
              </w:rPr>
              <w:t>Presente impianto autonomo a gas con caldaia posizionata in spazio comune (copertura)</w:t>
            </w:r>
          </w:p>
          <w:p w14:paraId="0B505B3D" w14:textId="0BD3EB1B"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9C8D759" w:rsidR="00D0107D" w:rsidRPr="00F074C3" w:rsidRDefault="00BF218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297836D0" w:rsidR="00D0107D" w:rsidRPr="00CE51B7" w:rsidRDefault="00BF218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6AC3A75B" w:rsidR="00D0107D" w:rsidRPr="003A4371" w:rsidRDefault="00CE51B7" w:rsidP="00CB221B">
            <w:pPr>
              <w:jc w:val="left"/>
              <w:rPr>
                <w:rFonts w:cs="Tahoma"/>
                <w:color w:val="FF0000"/>
                <w:sz w:val="16"/>
                <w:szCs w:val="16"/>
              </w:rPr>
            </w:pPr>
            <w:r>
              <w:rPr>
                <w:rFonts w:cs="Tahoma"/>
                <w:sz w:val="16"/>
                <w:szCs w:val="16"/>
              </w:rPr>
              <w:t xml:space="preserve">_Impianto a </w:t>
            </w:r>
            <w:r w:rsidRPr="00CE51B7">
              <w:rPr>
                <w:rFonts w:cs="Tahoma"/>
                <w:sz w:val="16"/>
                <w:szCs w:val="16"/>
              </w:rPr>
              <w:t>gas autonomo (i</w:t>
            </w:r>
            <w:r>
              <w:rPr>
                <w:rFonts w:cs="Tahoma"/>
                <w:sz w:val="16"/>
                <w:szCs w:val="16"/>
              </w:rPr>
              <w:t xml:space="preserve">n spazio tecnico condominiale copertura); libretto caldaia </w:t>
            </w:r>
            <w:r w:rsidRPr="00CE51B7">
              <w:rPr>
                <w:rFonts w:cs="Tahoma"/>
                <w:sz w:val="16"/>
                <w:szCs w:val="16"/>
              </w:rPr>
              <w:t>non reperibile</w:t>
            </w:r>
            <w:r>
              <w:rPr>
                <w:rFonts w:cs="Tahoma"/>
                <w:sz w:val="16"/>
                <w:szCs w:val="16"/>
              </w:rPr>
              <w:t xml:space="preserve"> in sede</w:t>
            </w:r>
            <w:r w:rsidRPr="009130E3">
              <w:rPr>
                <w:rFonts w:cs="Tahoma"/>
                <w:sz w:val="16"/>
                <w:szCs w:val="16"/>
              </w:rPr>
              <w:t>.</w:t>
            </w:r>
            <w:r>
              <w:rPr>
                <w:rFonts w:cs="Tahoma"/>
                <w:sz w:val="16"/>
                <w:szCs w:val="16"/>
              </w:rPr>
              <w:t xml:space="preserve"> Previsto </w:t>
            </w:r>
            <w:r w:rsidRPr="009130E3">
              <w:rPr>
                <w:rFonts w:cs="Tahoma"/>
                <w:sz w:val="16"/>
                <w:szCs w:val="16"/>
              </w:rPr>
              <w:t>controllo/manutenzione periodic</w:t>
            </w:r>
            <w:r>
              <w:rPr>
                <w:rFonts w:cs="Tahoma"/>
                <w:sz w:val="16"/>
                <w:szCs w:val="16"/>
              </w:rPr>
              <w:t>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D60640">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3947555C" w:rsidR="00D52BAA" w:rsidRPr="00F074C3" w:rsidRDefault="00D60640"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36A4D897" w14:textId="7548B50D" w:rsidR="00D52BAA" w:rsidRPr="00F074C3" w:rsidRDefault="00D60640"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7F827DD1" w:rsidR="00D52BAA" w:rsidRPr="00CA0217" w:rsidRDefault="00D60640" w:rsidP="002D0292">
            <w:pPr>
              <w:jc w:val="left"/>
              <w:rPr>
                <w:rFonts w:cs="Tahoma"/>
                <w:color w:val="000000"/>
                <w:sz w:val="16"/>
                <w:szCs w:val="16"/>
              </w:rPr>
            </w:pPr>
            <w:r>
              <w:rPr>
                <w:rFonts w:cs="Tahoma"/>
                <w:color w:val="000000"/>
                <w:sz w:val="16"/>
                <w:szCs w:val="16"/>
              </w:rPr>
              <w:t>Nuovo layout</w:t>
            </w:r>
            <w:r w:rsidR="00CE51B7" w:rsidRPr="00CE51B7">
              <w:rPr>
                <w:rFonts w:cs="Tahoma"/>
                <w:color w:val="000000"/>
                <w:sz w:val="16"/>
                <w:szCs w:val="16"/>
              </w:rPr>
              <w:t xml:space="preserve">. </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CE51B7">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6CBDA5E" w:rsidR="00FE539B"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79B31AEC" w:rsidR="00FE539B"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CE51B7">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7EED585" w:rsidR="002B1A59"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09C253A" w:rsidR="002B1A59"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CE51B7">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C6F901D" w:rsidR="002A63D6"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10DAB8F" w:rsidR="002A63D6" w:rsidRDefault="00CE51B7"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8B0E38C" w:rsidR="002A63D6"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CE51B7">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C03FC52" w14:textId="2D6EEC18" w:rsidR="002B1A59" w:rsidRPr="003A4371" w:rsidRDefault="002B1A59" w:rsidP="0059094F">
            <w:pPr>
              <w:jc w:val="left"/>
              <w:rPr>
                <w:sz w:val="16"/>
                <w:szCs w:val="16"/>
              </w:rPr>
            </w:pPr>
            <w:r w:rsidRPr="003A4371">
              <w:rPr>
                <w:sz w:val="16"/>
                <w:szCs w:val="16"/>
              </w:rPr>
              <w:t>Qualora se ne presentasse la necessità</w:t>
            </w:r>
            <w:r w:rsidR="00871F83" w:rsidRPr="003A4371">
              <w:rPr>
                <w:sz w:val="16"/>
                <w:szCs w:val="16"/>
              </w:rPr>
              <w:t>,</w:t>
            </w:r>
            <w:r w:rsidRPr="003A4371">
              <w:rPr>
                <w:sz w:val="16"/>
                <w:szCs w:val="16"/>
              </w:rPr>
              <w:t xml:space="preserve"> gli spazi </w:t>
            </w:r>
            <w:proofErr w:type="gramStart"/>
            <w:r w:rsidRPr="003A4371">
              <w:rPr>
                <w:sz w:val="16"/>
                <w:szCs w:val="16"/>
              </w:rPr>
              <w:t>possono essere opportunamente adeguati</w:t>
            </w:r>
            <w:proofErr w:type="gramEnd"/>
            <w:r w:rsidRPr="003A4371">
              <w:rPr>
                <w:sz w:val="16"/>
                <w:szCs w:val="16"/>
              </w:rPr>
              <w:t xml:space="preserve"> (rampa di accesso</w:t>
            </w:r>
            <w:r w:rsidR="00A632B9" w:rsidRPr="003A4371">
              <w:rPr>
                <w:sz w:val="16"/>
                <w:szCs w:val="16"/>
              </w:rPr>
              <w:t>/montascale</w:t>
            </w:r>
            <w:r w:rsidRPr="003A4371">
              <w:rPr>
                <w:sz w:val="16"/>
                <w:szCs w:val="16"/>
              </w:rPr>
              <w:t xml:space="preserv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C7DF31B" w:rsidR="002B1A59"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4A413199" w:rsidR="002B1A59"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BA2A52E" w14:textId="37CE28EB"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r w:rsidR="00FB7E47">
              <w:rPr>
                <w:rFonts w:cs="Tahoma"/>
                <w:color w:val="000000"/>
                <w:sz w:val="16"/>
                <w:szCs w:val="16"/>
              </w:rPr>
              <w:t>.</w:t>
            </w:r>
          </w:p>
          <w:p w14:paraId="12C3FF97" w14:textId="7B049443" w:rsidR="00613FE3" w:rsidRDefault="00613FE3" w:rsidP="00BE450D">
            <w:pPr>
              <w:jc w:val="left"/>
              <w:rPr>
                <w:rFonts w:cs="Tahoma"/>
                <w:color w:val="000000"/>
                <w:sz w:val="16"/>
                <w:szCs w:val="16"/>
              </w:rPr>
            </w:pPr>
          </w:p>
        </w:tc>
      </w:tr>
      <w:tr w:rsidR="002B1A59" w:rsidRPr="00CA0217" w14:paraId="6C3B2AD9" w14:textId="77777777" w:rsidTr="00CE51B7">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3FD052A" w:rsidR="002B1A59"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307E14E" w:rsidR="002B1A59"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DA39C8C" w14:textId="3DBE9E10" w:rsidR="002B1A59" w:rsidRPr="009C419B" w:rsidRDefault="002B1A59" w:rsidP="0059094F">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p w14:paraId="28B96A99" w14:textId="54C2A487"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4A2EAB48"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4A98EAF4" w:rsidR="00343DDD" w:rsidRPr="00A40F78" w:rsidRDefault="00343DDD" w:rsidP="00BA4231">
            <w:pPr>
              <w:jc w:val="left"/>
              <w:rPr>
                <w:rFonts w:cs="Tahoma"/>
                <w:sz w:val="16"/>
                <w:szCs w:val="16"/>
              </w:rPr>
            </w:pPr>
          </w:p>
        </w:tc>
      </w:tr>
      <w:tr w:rsidR="000D46A1" w:rsidRPr="00CA0217" w14:paraId="48387ADD" w14:textId="77777777" w:rsidTr="00CE51B7">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7B8272D" w:rsidR="000D46A1" w:rsidRDefault="0002383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7A2546B" w:rsidR="000D46A1" w:rsidRDefault="0002383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7B6DB3A2"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1ED54625" w:rsidR="00343DDD" w:rsidRPr="00FB7E47" w:rsidRDefault="00343DDD" w:rsidP="00BA4231">
            <w:pPr>
              <w:jc w:val="left"/>
              <w:rPr>
                <w:rFonts w:cs="Tahoma"/>
                <w:color w:val="FF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F2184">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10195FF" w:rsidR="00A221C5" w:rsidRPr="00F074C3" w:rsidRDefault="00BF218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41DEEE2D" w:rsidR="00A221C5" w:rsidRPr="00F074C3" w:rsidRDefault="00BF2184"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92D050"/>
            <w:vAlign w:val="center"/>
          </w:tcPr>
          <w:p w14:paraId="1680626E" w14:textId="374AD296" w:rsidR="00A221C5" w:rsidRPr="00F074C3" w:rsidRDefault="00BF2184" w:rsidP="00E34954">
            <w:pPr>
              <w:spacing w:line="276" w:lineRule="auto"/>
              <w:ind w:right="562"/>
              <w:jc w:val="left"/>
              <w:rPr>
                <w:sz w:val="22"/>
                <w:szCs w:val="22"/>
              </w:rPr>
            </w:pPr>
            <w:r>
              <w:rPr>
                <w:sz w:val="22"/>
                <w:szCs w:val="22"/>
              </w:rPr>
              <w:t>2</w:t>
            </w:r>
          </w:p>
        </w:tc>
        <w:tc>
          <w:tcPr>
            <w:tcW w:w="878" w:type="pct"/>
            <w:gridSpan w:val="2"/>
            <w:tcBorders>
              <w:top w:val="dotted" w:sz="4" w:space="0" w:color="auto"/>
              <w:left w:val="dotted" w:sz="4" w:space="0" w:color="auto"/>
              <w:bottom w:val="dotted" w:sz="4" w:space="0" w:color="auto"/>
            </w:tcBorders>
            <w:vAlign w:val="center"/>
          </w:tcPr>
          <w:p w14:paraId="564CD965" w14:textId="5F17C3FE" w:rsidR="00A221C5" w:rsidRDefault="00BF2184" w:rsidP="00E34954">
            <w:pPr>
              <w:jc w:val="left"/>
              <w:rPr>
                <w:rFonts w:cs="Tahoma"/>
                <w:color w:val="000000"/>
                <w:sz w:val="16"/>
                <w:szCs w:val="16"/>
              </w:rPr>
            </w:pPr>
            <w:r w:rsidRPr="00BF2184">
              <w:rPr>
                <w:rFonts w:cs="Tahoma"/>
                <w:sz w:val="16"/>
                <w:szCs w:val="16"/>
              </w:rPr>
              <w:t xml:space="preserve">Presente Caldaia a gas </w:t>
            </w:r>
            <w:r>
              <w:rPr>
                <w:rFonts w:cs="Tahoma"/>
                <w:sz w:val="16"/>
                <w:szCs w:val="16"/>
              </w:rPr>
              <w:t xml:space="preserve">autonoma in vano tecnico </w:t>
            </w:r>
            <w:r w:rsidRPr="00BF2184">
              <w:rPr>
                <w:rFonts w:cs="Tahoma"/>
                <w:sz w:val="16"/>
                <w:szCs w:val="16"/>
              </w:rPr>
              <w:t>condominiale in copertura</w:t>
            </w:r>
          </w:p>
        </w:tc>
      </w:tr>
      <w:tr w:rsidR="00353F0A" w:rsidRPr="00CA0217" w14:paraId="6D904814" w14:textId="77777777" w:rsidTr="00BF2184">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022B5477" w:rsidR="00353F0A" w:rsidRPr="00F074C3" w:rsidRDefault="0002383E"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114B2CD" w:rsidR="00353F0A" w:rsidRPr="00F074C3" w:rsidRDefault="00BF2184"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58226854" w:rsidR="00353F0A" w:rsidRPr="00BF2184" w:rsidRDefault="0002383E"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5C6A2C1E" w:rsidR="00353F0A" w:rsidRDefault="00BF2184"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2A4D35">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2A4D35">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FB7E47">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2AFB8BB5" w14:textId="55C5F748" w:rsidR="00D35D77" w:rsidRPr="00D35D77" w:rsidRDefault="00D35D77" w:rsidP="00D35D77">
            <w:pPr>
              <w:jc w:val="left"/>
              <w:rPr>
                <w:rFonts w:cs="Tahoma"/>
                <w:color w:val="000000"/>
                <w:sz w:val="16"/>
                <w:szCs w:val="16"/>
              </w:rPr>
            </w:pPr>
            <w:r w:rsidRPr="00D35D77">
              <w:rPr>
                <w:rFonts w:cs="Tahoma"/>
                <w:color w:val="000000"/>
                <w:sz w:val="16"/>
                <w:szCs w:val="16"/>
              </w:rPr>
              <w:t xml:space="preserve">La sede si trova al </w:t>
            </w:r>
            <w:proofErr w:type="gramStart"/>
            <w:r w:rsidRPr="00D35D77">
              <w:rPr>
                <w:rFonts w:cs="Tahoma"/>
                <w:color w:val="000000"/>
                <w:sz w:val="16"/>
                <w:szCs w:val="16"/>
              </w:rPr>
              <w:t>1</w:t>
            </w:r>
            <w:r w:rsidRPr="00D35D77">
              <w:rPr>
                <w:rFonts w:cs="Tahoma"/>
                <w:sz w:val="16"/>
                <w:szCs w:val="16"/>
              </w:rPr>
              <w:t>°</w:t>
            </w:r>
            <w:proofErr w:type="gramEnd"/>
            <w:r w:rsidRPr="00D35D77">
              <w:rPr>
                <w:rFonts w:cs="Tahoma"/>
                <w:sz w:val="16"/>
                <w:szCs w:val="16"/>
              </w:rPr>
              <w:t xml:space="preserve"> piano,</w:t>
            </w:r>
            <w:r w:rsidRPr="00D35D77">
              <w:rPr>
                <w:rFonts w:cs="Tahoma"/>
                <w:color w:val="000000"/>
                <w:sz w:val="16"/>
                <w:szCs w:val="16"/>
              </w:rPr>
              <w:t xml:space="preserve"> </w:t>
            </w:r>
          </w:p>
          <w:p w14:paraId="0F2B6B55" w14:textId="138216C0" w:rsidR="00D35D77" w:rsidRDefault="00D35D77" w:rsidP="00D35D77">
            <w:pPr>
              <w:jc w:val="left"/>
              <w:rPr>
                <w:rFonts w:cs="Tahoma"/>
                <w:color w:val="000000"/>
                <w:sz w:val="16"/>
                <w:szCs w:val="16"/>
              </w:rPr>
            </w:pPr>
            <w:r w:rsidRPr="00D35D77">
              <w:rPr>
                <w:rFonts w:cs="Tahoma"/>
                <w:color w:val="000000"/>
                <w:sz w:val="16"/>
                <w:szCs w:val="16"/>
              </w:rPr>
              <w:t xml:space="preserve">Sono presenti </w:t>
            </w:r>
            <w:proofErr w:type="spellStart"/>
            <w:r w:rsidRPr="00D35D77">
              <w:rPr>
                <w:rFonts w:cs="Tahoma"/>
                <w:color w:val="000000"/>
                <w:sz w:val="16"/>
                <w:szCs w:val="16"/>
              </w:rPr>
              <w:t>nn</w:t>
            </w:r>
            <w:proofErr w:type="spellEnd"/>
            <w:r w:rsidRPr="00D35D77">
              <w:rPr>
                <w:rFonts w:cs="Tahoma"/>
                <w:color w:val="000000"/>
                <w:sz w:val="16"/>
                <w:szCs w:val="16"/>
              </w:rPr>
              <w:t xml:space="preserve">. 1locali di pertinenza al piano interrato. </w:t>
            </w:r>
          </w:p>
          <w:p w14:paraId="45F6DFFB" w14:textId="77777777" w:rsidR="00D35D77" w:rsidRDefault="00D35D77" w:rsidP="00F300D7">
            <w:pPr>
              <w:jc w:val="left"/>
              <w:rPr>
                <w:sz w:val="16"/>
                <w:szCs w:val="16"/>
                <w:highlight w:val="cyan"/>
              </w:rPr>
            </w:pPr>
          </w:p>
          <w:p w14:paraId="019838BC" w14:textId="00AF7F19" w:rsidR="00845263" w:rsidRPr="00534461" w:rsidRDefault="00D35D77" w:rsidP="00F300D7">
            <w:pPr>
              <w:jc w:val="left"/>
              <w:rPr>
                <w:rFonts w:cs="Tahoma"/>
                <w:color w:val="000000"/>
                <w:sz w:val="16"/>
                <w:szCs w:val="16"/>
              </w:rPr>
            </w:pPr>
            <w:r w:rsidRPr="00D35D77">
              <w:rPr>
                <w:sz w:val="16"/>
                <w:szCs w:val="16"/>
              </w:rPr>
              <w:lastRenderedPageBreak/>
              <w:t xml:space="preserve">In relazione al Piano Nazionale che verrà emanato in base al Dlgs101 del 2020, se la sede </w:t>
            </w:r>
            <w:proofErr w:type="gramStart"/>
            <w:r w:rsidRPr="00D35D77">
              <w:rPr>
                <w:sz w:val="16"/>
                <w:szCs w:val="16"/>
              </w:rPr>
              <w:t>dovesse ricadere</w:t>
            </w:r>
            <w:proofErr w:type="gramEnd"/>
            <w:r w:rsidRPr="00D35D77">
              <w:rPr>
                <w:sz w:val="16"/>
                <w:szCs w:val="16"/>
              </w:rPr>
              <w:t xml:space="preserve"> in</w:t>
            </w:r>
            <w:r w:rsidRPr="00D35D77">
              <w:rPr>
                <w:color w:val="FF0000"/>
                <w:sz w:val="16"/>
                <w:szCs w:val="16"/>
              </w:rPr>
              <w:t xml:space="preserve"> </w:t>
            </w:r>
            <w:r w:rsidRPr="00D35D77">
              <w:rPr>
                <w:sz w:val="16"/>
                <w:szCs w:val="16"/>
              </w:rPr>
              <w:t>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A074B09" w:rsidR="00A06BBC" w:rsidRPr="00F074C3" w:rsidRDefault="00FB7E47"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FDC2540" w:rsidR="00A06BBC" w:rsidRPr="00F074C3" w:rsidRDefault="00FB7E4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0CCA57CA" w:rsidR="00A06BBC" w:rsidRDefault="00845263" w:rsidP="00A06BBC">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2A4D35">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B5F3141" w:rsidR="00A06BBC" w:rsidRPr="00F074C3" w:rsidRDefault="0002383E"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74F4766D" w:rsidR="00A06BBC" w:rsidRPr="00F074C3" w:rsidRDefault="0002383E"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2A4D35">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29B3A375" w:rsidR="00A06BBC" w:rsidRPr="00F074C3" w:rsidRDefault="0002383E"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13FC014" w:rsidR="00A06BBC" w:rsidRPr="00F074C3" w:rsidRDefault="0002383E"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2A4D35">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A9EFB77" w:rsidR="00A06BBC" w:rsidRPr="00F074C3" w:rsidRDefault="0002383E"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7AEA3165" w:rsidR="00A06BBC" w:rsidRPr="00F074C3" w:rsidRDefault="0002383E"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1E92D8A" w:rsidR="008A7E00" w:rsidRPr="008A7E00" w:rsidRDefault="008A7E00" w:rsidP="008A7E00">
            <w:pPr>
              <w:jc w:val="left"/>
              <w:rPr>
                <w:sz w:val="22"/>
              </w:rPr>
            </w:pPr>
            <w:r w:rsidRPr="00A50BE3">
              <w:rPr>
                <w:sz w:val="22"/>
              </w:rPr>
              <w:t xml:space="preserve">entità sismica zona </w:t>
            </w:r>
            <w:r w:rsidR="00A50BE3" w:rsidRPr="00A50BE3">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BA02A4">
              <w:rPr>
                <w:sz w:val="22"/>
              </w:rPr>
              <w:t>RISCHIO IDROGEOLOGICO</w:t>
            </w:r>
          </w:p>
        </w:tc>
        <w:tc>
          <w:tcPr>
            <w:tcW w:w="11443" w:type="dxa"/>
          </w:tcPr>
          <w:p w14:paraId="760FE1B2" w14:textId="568F4E98" w:rsidR="00AC6E2E" w:rsidRPr="00D35D77" w:rsidRDefault="002A4D35" w:rsidP="00D35D77">
            <w:pPr>
              <w:pStyle w:val="Paragrafoelenco"/>
              <w:numPr>
                <w:ilvl w:val="0"/>
                <w:numId w:val="42"/>
              </w:numPr>
              <w:ind w:left="176" w:hanging="142"/>
              <w:jc w:val="left"/>
              <w:rPr>
                <w:sz w:val="22"/>
                <w:szCs w:val="22"/>
              </w:rPr>
            </w:pPr>
            <w:r>
              <w:rPr>
                <w:sz w:val="22"/>
                <w:szCs w:val="22"/>
              </w:rPr>
              <w:t xml:space="preserve">Pericolosità </w:t>
            </w:r>
            <w:proofErr w:type="spellStart"/>
            <w:r>
              <w:rPr>
                <w:sz w:val="22"/>
                <w:szCs w:val="22"/>
              </w:rPr>
              <w:t>Idrogeo</w:t>
            </w:r>
            <w:proofErr w:type="spellEnd"/>
            <w:r>
              <w:rPr>
                <w:sz w:val="22"/>
                <w:szCs w:val="22"/>
              </w:rPr>
              <w:t xml:space="preserve">: </w:t>
            </w:r>
            <w:r w:rsidR="00BA02A4" w:rsidRPr="00BA02A4">
              <w:rPr>
                <w:sz w:val="22"/>
                <w:szCs w:val="22"/>
              </w:rPr>
              <w:t>non presente.</w:t>
            </w:r>
            <w:r>
              <w:rPr>
                <w:sz w:val="22"/>
                <w:szCs w:val="22"/>
              </w:rPr>
              <w:t xml:space="preserve"> (Fonte ISPRA)</w:t>
            </w:r>
            <w:r w:rsidR="00BA02A4" w:rsidRPr="00BA02A4">
              <w:rPr>
                <w:sz w:val="22"/>
                <w:szCs w:val="22"/>
              </w:rPr>
              <w:t xml:space="preserve"> </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BA02A4">
              <w:rPr>
                <w:sz w:val="22"/>
              </w:rPr>
              <w:t>RISCHIO AMBIENTALE</w:t>
            </w:r>
          </w:p>
        </w:tc>
        <w:tc>
          <w:tcPr>
            <w:tcW w:w="11443" w:type="dxa"/>
          </w:tcPr>
          <w:p w14:paraId="1B15801F" w14:textId="5C45424C" w:rsidR="00B47B9C" w:rsidRPr="008A7E00" w:rsidRDefault="00BA02A4" w:rsidP="00217028">
            <w:pPr>
              <w:jc w:val="left"/>
              <w:rPr>
                <w:sz w:val="22"/>
              </w:rPr>
            </w:pPr>
            <w:r w:rsidRPr="00BA02A4">
              <w:rPr>
                <w:sz w:val="22"/>
              </w:rPr>
              <w:t xml:space="preserve">- </w:t>
            </w:r>
            <w:r w:rsidR="00715857">
              <w:rPr>
                <w:sz w:val="22"/>
              </w:rPr>
              <w:t xml:space="preserve"> </w:t>
            </w:r>
            <w:r w:rsidR="00B47B9C" w:rsidRPr="002A4D35">
              <w:rPr>
                <w:sz w:val="22"/>
              </w:rPr>
              <w:t>Linea ferroviaria a circa 100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659CA945" w:rsidR="00DB579A" w:rsidRPr="00704453" w:rsidRDefault="00045913" w:rsidP="0070445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5B4CE2D7" w14:textId="46169C59" w:rsidR="00C12331" w:rsidRDefault="00045913" w:rsidP="00D409E0">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bookmarkStart w:id="6" w:name="_Hlk51581977"/>
    </w:p>
    <w:bookmarkEnd w:id="6"/>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8330C" w:rsidRPr="00875E4E" w14:paraId="7B75F496" w14:textId="77777777" w:rsidTr="0EA0D39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93DC82F" w14:textId="77777777" w:rsidR="00B8330C" w:rsidRPr="00875E4E" w:rsidRDefault="00B8330C" w:rsidP="00436B8C">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235A56A" w14:textId="77777777" w:rsidR="00B8330C" w:rsidRPr="00875E4E" w:rsidRDefault="00B8330C" w:rsidP="00436B8C">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F17B48A" w14:textId="77777777" w:rsidR="00B8330C" w:rsidRPr="00875E4E" w:rsidRDefault="00B8330C" w:rsidP="00436B8C">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8330C" w:rsidRPr="00A22328" w14:paraId="204DCD96" w14:textId="77777777" w:rsidTr="0EA0D39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351267" w14:textId="77777777" w:rsidR="00B8330C" w:rsidRPr="00A22328" w:rsidRDefault="00B8330C" w:rsidP="00436B8C">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A0FF99F" w14:textId="77777777" w:rsidR="00B8330C" w:rsidRPr="00A22328" w:rsidRDefault="00B8330C" w:rsidP="00436B8C">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1E81A82" w14:textId="77777777" w:rsidR="00B8330C" w:rsidRPr="00A22328" w:rsidRDefault="00B8330C" w:rsidP="00436B8C">
            <w:pPr>
              <w:tabs>
                <w:tab w:val="clear" w:pos="-189"/>
              </w:tabs>
              <w:suppressAutoHyphens/>
              <w:rPr>
                <w:rFonts w:cs="Arial"/>
                <w:b/>
                <w:sz w:val="10"/>
                <w:szCs w:val="10"/>
                <w:lang w:eastAsia="ar-SA"/>
              </w:rPr>
            </w:pPr>
          </w:p>
        </w:tc>
      </w:tr>
      <w:tr w:rsidR="00B8330C" w:rsidRPr="00A46F22" w14:paraId="18A3493D" w14:textId="77777777" w:rsidTr="0EA0D39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5D20859" w14:textId="176A47EF" w:rsidR="00B8330C" w:rsidRPr="002055C4" w:rsidRDefault="00B8330C" w:rsidP="00436B8C">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w:t>
            </w:r>
            <w:proofErr w:type="gramStart"/>
            <w:r w:rsidRPr="00A22328">
              <w:rPr>
                <w:rFonts w:cs="Arial"/>
                <w:lang w:eastAsia="ar-SA"/>
              </w:rPr>
              <w:t>scala,,</w:t>
            </w:r>
            <w:proofErr w:type="gramEnd"/>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559719AB" w14:textId="77777777" w:rsidR="00B8330C" w:rsidRPr="00875E4E"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0C09F12" w14:textId="77777777" w:rsidR="00B8330C" w:rsidRPr="00A46F22" w:rsidRDefault="00B8330C" w:rsidP="00436B8C">
            <w:pPr>
              <w:tabs>
                <w:tab w:val="clear" w:pos="-189"/>
              </w:tabs>
              <w:suppressAutoHyphens/>
              <w:rPr>
                <w:rFonts w:cs="Arial"/>
                <w:highlight w:val="yellow"/>
              </w:rPr>
            </w:pPr>
            <w:r w:rsidRPr="00B8330C">
              <w:rPr>
                <w:rFonts w:cs="Arial"/>
              </w:rPr>
              <w:t xml:space="preserve">Dicembre 2020 - </w:t>
            </w:r>
            <w:proofErr w:type="gramStart"/>
            <w:r w:rsidRPr="00B8330C">
              <w:rPr>
                <w:rFonts w:cs="Arial"/>
              </w:rPr>
              <w:t>Marzo</w:t>
            </w:r>
            <w:proofErr w:type="gramEnd"/>
            <w:r w:rsidRPr="00B8330C">
              <w:rPr>
                <w:rFonts w:cs="Arial"/>
              </w:rPr>
              <w:t xml:space="preserve"> 2021</w:t>
            </w:r>
          </w:p>
        </w:tc>
      </w:tr>
      <w:tr w:rsidR="00B8330C" w:rsidRPr="00B9626D" w14:paraId="41B3CCE1" w14:textId="77777777" w:rsidTr="0EA0D39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7F043F79" w14:textId="77777777" w:rsidR="00B8330C" w:rsidRDefault="00B8330C" w:rsidP="00436B8C">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61040C0D" w14:textId="77777777" w:rsidR="00B8330C" w:rsidRPr="00F62259" w:rsidRDefault="00B8330C" w:rsidP="00436B8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34F3BBE" w14:textId="77777777" w:rsidR="00B8330C" w:rsidRPr="00B9626D" w:rsidRDefault="00B8330C" w:rsidP="00436B8C">
            <w:pPr>
              <w:tabs>
                <w:tab w:val="clear" w:pos="-189"/>
              </w:tabs>
              <w:suppressAutoHyphens/>
              <w:rPr>
                <w:rFonts w:cs="Arial"/>
                <w:highlight w:val="yellow"/>
              </w:rPr>
            </w:pPr>
            <w:r w:rsidRPr="00B8330C">
              <w:rPr>
                <w:rFonts w:cs="Arial"/>
              </w:rPr>
              <w:t xml:space="preserve">Dicembre 2020 - </w:t>
            </w:r>
            <w:proofErr w:type="gramStart"/>
            <w:r w:rsidRPr="00B8330C">
              <w:rPr>
                <w:rFonts w:cs="Arial"/>
              </w:rPr>
              <w:t>Marzo</w:t>
            </w:r>
            <w:proofErr w:type="gramEnd"/>
            <w:r w:rsidRPr="00B8330C">
              <w:rPr>
                <w:rFonts w:cs="Arial"/>
              </w:rPr>
              <w:t xml:space="preserve"> 2021</w:t>
            </w:r>
          </w:p>
        </w:tc>
      </w:tr>
      <w:tr w:rsidR="00B8330C" w14:paraId="27F6768B" w14:textId="77777777" w:rsidTr="0EA0D393">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454D497" w14:textId="1A5B1EE5" w:rsidR="00B8330C" w:rsidRDefault="0EA0D393" w:rsidP="0EA0D393">
            <w:pPr>
              <w:jc w:val="left"/>
              <w:rPr>
                <w:rFonts w:cs="Arial"/>
                <w:lang w:eastAsia="ar-SA"/>
              </w:rPr>
            </w:pPr>
            <w:r w:rsidRPr="0EA0D393">
              <w:rPr>
                <w:rFonts w:cs="Arial"/>
                <w:lang w:eastAsia="ar-SA"/>
              </w:rPr>
              <w:t>Interventi per segnalazione visiva serramento ingresso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356C6359" w14:textId="77777777" w:rsidR="00B8330C"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A2C138B" w14:textId="77777777" w:rsidR="00B8330C" w:rsidRDefault="00B8330C" w:rsidP="00436B8C">
            <w:pPr>
              <w:tabs>
                <w:tab w:val="clear" w:pos="-189"/>
              </w:tabs>
              <w:suppressAutoHyphens/>
              <w:rPr>
                <w:rFonts w:cs="Arial"/>
                <w:highlight w:val="yellow"/>
              </w:rPr>
            </w:pPr>
            <w:r w:rsidRPr="00B8330C">
              <w:rPr>
                <w:rFonts w:cs="Arial"/>
              </w:rPr>
              <w:t xml:space="preserve">Dicembre 2020 - </w:t>
            </w:r>
            <w:proofErr w:type="gramStart"/>
            <w:r w:rsidRPr="00B8330C">
              <w:rPr>
                <w:rFonts w:cs="Arial"/>
              </w:rPr>
              <w:t>Marzo</w:t>
            </w:r>
            <w:proofErr w:type="gramEnd"/>
            <w:r w:rsidRPr="00B8330C">
              <w:rPr>
                <w:rFonts w:cs="Arial"/>
              </w:rPr>
              <w:t xml:space="preserve"> 2021</w:t>
            </w:r>
          </w:p>
        </w:tc>
      </w:tr>
      <w:tr w:rsidR="00B8330C" w:rsidRPr="00F013FD" w14:paraId="55E050AD" w14:textId="77777777" w:rsidTr="0EA0D39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C95F314" w14:textId="77777777" w:rsidR="00B8330C" w:rsidRDefault="00B8330C" w:rsidP="00436B8C">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F9AFE29" w14:textId="77777777" w:rsidR="00B8330C"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8155811" w14:textId="3CF2E5A9" w:rsidR="00B8330C" w:rsidRPr="00F013FD" w:rsidRDefault="009673F2" w:rsidP="00436B8C">
            <w:pPr>
              <w:tabs>
                <w:tab w:val="clear" w:pos="-189"/>
              </w:tabs>
              <w:suppressAutoHyphens/>
              <w:rPr>
                <w:rFonts w:cs="Arial"/>
                <w:highlight w:val="yellow"/>
              </w:rPr>
            </w:pPr>
            <w:r>
              <w:rPr>
                <w:rFonts w:cs="Arial"/>
              </w:rPr>
              <w:t>Eseguito</w:t>
            </w:r>
          </w:p>
        </w:tc>
      </w:tr>
      <w:tr w:rsidR="00B8330C" w:rsidRPr="007001EE" w14:paraId="07872BAB" w14:textId="77777777" w:rsidTr="0EA0D393">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36C1291B" w14:textId="77777777" w:rsidR="00B8330C" w:rsidRPr="002055C4" w:rsidRDefault="00B8330C" w:rsidP="00436B8C">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2B52AEED" w14:textId="77777777" w:rsidR="00B8330C" w:rsidRPr="002055C4"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E0D83D4" w14:textId="07F200BF" w:rsidR="00B8330C" w:rsidRPr="007001EE" w:rsidRDefault="00D60640" w:rsidP="00436B8C">
            <w:pPr>
              <w:tabs>
                <w:tab w:val="clear" w:pos="-189"/>
              </w:tabs>
              <w:suppressAutoHyphens/>
              <w:rPr>
                <w:rFonts w:cs="Arial"/>
                <w:highlight w:val="yellow"/>
              </w:rPr>
            </w:pPr>
            <w:r>
              <w:rPr>
                <w:rFonts w:cs="Arial"/>
              </w:rPr>
              <w:t>Eseguito</w:t>
            </w:r>
          </w:p>
        </w:tc>
      </w:tr>
      <w:tr w:rsidR="00B8330C" w14:paraId="57CFF94E" w14:textId="77777777" w:rsidTr="0EA0D393">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67A2F5D1" w14:textId="6C921BDD" w:rsidR="00B8330C" w:rsidRDefault="00B8330C" w:rsidP="00436B8C">
            <w:pPr>
              <w:tabs>
                <w:tab w:val="clear" w:pos="-189"/>
              </w:tabs>
              <w:suppressAutoHyphens/>
              <w:jc w:val="left"/>
              <w:rPr>
                <w:rFonts w:cs="Arial"/>
                <w:lang w:eastAsia="ar-SA"/>
              </w:rPr>
            </w:pPr>
            <w:r>
              <w:rPr>
                <w:rFonts w:cs="Arial"/>
                <w:lang w:eastAsia="ar-SA"/>
              </w:rPr>
              <w:t>Interventi per eliminazione 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71BD43B1" w14:textId="77777777" w:rsidR="00B8330C"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DAC54E" w14:textId="03309085" w:rsidR="00B8330C" w:rsidRDefault="00D60640" w:rsidP="00436B8C">
            <w:pPr>
              <w:tabs>
                <w:tab w:val="clear" w:pos="-189"/>
              </w:tabs>
              <w:suppressAutoHyphens/>
              <w:rPr>
                <w:rFonts w:cs="Arial"/>
                <w:highlight w:val="yellow"/>
              </w:rPr>
            </w:pPr>
            <w:r>
              <w:rPr>
                <w:rFonts w:cs="Arial"/>
              </w:rPr>
              <w:t>Eseguito</w:t>
            </w:r>
          </w:p>
        </w:tc>
      </w:tr>
      <w:tr w:rsidR="00B8330C" w14:paraId="2079171C" w14:textId="77777777" w:rsidTr="0EA0D393">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0E0207F5" w14:textId="77777777" w:rsidR="00B8330C" w:rsidRDefault="00B8330C" w:rsidP="00436B8C">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EF7F9D2" w14:textId="77777777" w:rsidR="00B8330C"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7F9DC" w14:textId="18F50E88" w:rsidR="00B8330C" w:rsidRDefault="009673F2" w:rsidP="00436B8C">
            <w:pPr>
              <w:tabs>
                <w:tab w:val="clear" w:pos="-189"/>
              </w:tabs>
              <w:suppressAutoHyphens/>
              <w:rPr>
                <w:rFonts w:cs="Arial"/>
                <w:highlight w:val="yellow"/>
              </w:rPr>
            </w:pPr>
            <w:r>
              <w:rPr>
                <w:rFonts w:cs="Arial"/>
              </w:rPr>
              <w:t>Eseguito</w:t>
            </w:r>
          </w:p>
        </w:tc>
      </w:tr>
      <w:tr w:rsidR="00B8330C" w:rsidRPr="00F013FD" w14:paraId="68C5BE97" w14:textId="77777777" w:rsidTr="0EA0D393">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73194203" w14:textId="77777777" w:rsidR="00B8330C" w:rsidRPr="002055C4" w:rsidRDefault="00B8330C" w:rsidP="00436B8C">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2B065D8F" w14:textId="77777777" w:rsidR="00B8330C" w:rsidRPr="002055C4"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400327" w14:textId="545F319A" w:rsidR="009673F2" w:rsidRPr="009673F2" w:rsidRDefault="009673F2" w:rsidP="00436B8C">
            <w:pPr>
              <w:tabs>
                <w:tab w:val="clear" w:pos="-189"/>
              </w:tabs>
              <w:suppressAutoHyphens/>
              <w:rPr>
                <w:rFonts w:cs="Arial"/>
              </w:rPr>
            </w:pPr>
            <w:r>
              <w:rPr>
                <w:rFonts w:cs="Arial"/>
              </w:rPr>
              <w:t>Eseguito</w:t>
            </w:r>
          </w:p>
        </w:tc>
      </w:tr>
      <w:tr w:rsidR="00B8330C" w:rsidRPr="00F013FD" w14:paraId="0792628D" w14:textId="77777777" w:rsidTr="0EA0D393">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6DEA2FDC" w14:textId="77777777" w:rsidR="00B8330C" w:rsidRPr="002055C4" w:rsidRDefault="00B8330C" w:rsidP="00436B8C">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4C3AF40C" w14:textId="77777777" w:rsidR="00B8330C" w:rsidRPr="002055C4"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CB14435" w14:textId="77777777" w:rsidR="00B8330C" w:rsidRPr="00F013FD" w:rsidRDefault="00B8330C" w:rsidP="00436B8C">
            <w:pPr>
              <w:tabs>
                <w:tab w:val="clear" w:pos="-189"/>
              </w:tabs>
              <w:suppressAutoHyphens/>
              <w:rPr>
                <w:rFonts w:cs="Arial"/>
                <w:highlight w:val="yellow"/>
              </w:rPr>
            </w:pPr>
            <w:r w:rsidRPr="00B8330C">
              <w:rPr>
                <w:rFonts w:cs="Arial"/>
              </w:rPr>
              <w:t xml:space="preserve">Dicembre 2020 - </w:t>
            </w:r>
            <w:proofErr w:type="gramStart"/>
            <w:r w:rsidRPr="00B8330C">
              <w:rPr>
                <w:rFonts w:cs="Arial"/>
              </w:rPr>
              <w:t>Novembre</w:t>
            </w:r>
            <w:proofErr w:type="gramEnd"/>
            <w:r w:rsidRPr="00B8330C">
              <w:rPr>
                <w:rFonts w:cs="Arial"/>
              </w:rPr>
              <w:t xml:space="preserve"> 2021</w:t>
            </w:r>
          </w:p>
        </w:tc>
      </w:tr>
      <w:tr w:rsidR="00B8330C" w:rsidRPr="00A4729D" w14:paraId="217EF18C" w14:textId="77777777" w:rsidTr="0EA0D393">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2F6FAADF" w14:textId="56FA72BF" w:rsidR="00B8330C" w:rsidRDefault="00B8330C" w:rsidP="00436B8C">
            <w:pPr>
              <w:tabs>
                <w:tab w:val="clear" w:pos="-189"/>
              </w:tabs>
              <w:suppressAutoHyphens/>
              <w:jc w:val="left"/>
              <w:rPr>
                <w:rFonts w:cs="Arial"/>
                <w:lang w:eastAsia="ar-SA"/>
              </w:rPr>
            </w:pPr>
            <w:r>
              <w:rPr>
                <w:rFonts w:cs="Arial"/>
                <w:lang w:eastAsia="ar-SA"/>
              </w:rPr>
              <w:t>Intervento per ripristino fessurazioni su tramezzature interne</w:t>
            </w:r>
          </w:p>
        </w:tc>
        <w:tc>
          <w:tcPr>
            <w:tcW w:w="3260" w:type="dxa"/>
            <w:tcBorders>
              <w:top w:val="single" w:sz="6" w:space="0" w:color="auto"/>
              <w:left w:val="single" w:sz="6" w:space="0" w:color="auto"/>
              <w:bottom w:val="single" w:sz="6" w:space="0" w:color="auto"/>
              <w:right w:val="single" w:sz="6" w:space="0" w:color="auto"/>
            </w:tcBorders>
            <w:vAlign w:val="center"/>
          </w:tcPr>
          <w:p w14:paraId="69FAF6BD" w14:textId="77777777" w:rsidR="00B8330C" w:rsidRPr="00F62259" w:rsidRDefault="00B833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BD8A6AC" w14:textId="1A3460B9" w:rsidR="00B8330C" w:rsidRPr="00A4729D" w:rsidRDefault="00D60640" w:rsidP="00436B8C">
            <w:pPr>
              <w:tabs>
                <w:tab w:val="clear" w:pos="-189"/>
              </w:tabs>
              <w:suppressAutoHyphens/>
              <w:rPr>
                <w:rFonts w:cs="Arial"/>
                <w:highlight w:val="yellow"/>
              </w:rPr>
            </w:pPr>
            <w:r>
              <w:rPr>
                <w:rFonts w:cs="Arial"/>
              </w:rPr>
              <w:t>Eseguito</w:t>
            </w:r>
          </w:p>
        </w:tc>
      </w:tr>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005975A"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63A6F545" w:rsidR="001736F6" w:rsidRPr="00882B0E" w:rsidRDefault="001736F6" w:rsidP="001736F6">
            <w:pPr>
              <w:tabs>
                <w:tab w:val="clear" w:pos="-189"/>
              </w:tabs>
              <w:ind w:right="36"/>
              <w:jc w:val="left"/>
              <w:rPr>
                <w:sz w:val="22"/>
                <w:szCs w:val="22"/>
              </w:rPr>
            </w:pPr>
            <w:r w:rsidRPr="00882B0E">
              <w:rPr>
                <w:sz w:val="22"/>
                <w:szCs w:val="22"/>
              </w:rPr>
              <w:t xml:space="preserve">Certificati di </w:t>
            </w:r>
            <w:r w:rsidR="00CE4EA8">
              <w:rPr>
                <w:sz w:val="22"/>
                <w:szCs w:val="22"/>
              </w:rPr>
              <w:t>A</w:t>
            </w:r>
            <w:r w:rsidRPr="00882B0E">
              <w:rPr>
                <w:sz w:val="22"/>
                <w:szCs w:val="22"/>
              </w:rPr>
              <w:t>gibilità</w:t>
            </w:r>
          </w:p>
        </w:tc>
        <w:tc>
          <w:tcPr>
            <w:tcW w:w="9639" w:type="dxa"/>
            <w:gridSpan w:val="2"/>
          </w:tcPr>
          <w:p w14:paraId="21F1EE64" w14:textId="46CDC1D9" w:rsidR="001736F6" w:rsidRPr="001736F6" w:rsidRDefault="00CE4EA8" w:rsidP="001736F6">
            <w:pPr>
              <w:jc w:val="left"/>
              <w:rPr>
                <w:sz w:val="22"/>
                <w:szCs w:val="22"/>
                <w:highlight w:val="yellow"/>
              </w:rPr>
            </w:pPr>
            <w:r w:rsidRPr="00CE4EA8">
              <w:rPr>
                <w:sz w:val="22"/>
                <w:szCs w:val="22"/>
              </w:rPr>
              <w:t>Rilasciato dal Comune di Pergine Valsugana</w:t>
            </w:r>
            <w:r>
              <w:rPr>
                <w:sz w:val="22"/>
                <w:szCs w:val="22"/>
              </w:rPr>
              <w:t xml:space="preserve"> Pratica n. 15454/90 del 30/08/1990</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218C3E33"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C3AF096"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01901EAC" w:rsidR="001736F6" w:rsidRPr="00C75C39" w:rsidRDefault="00C75C39" w:rsidP="001736F6">
            <w:pPr>
              <w:jc w:val="left"/>
              <w:rPr>
                <w:sz w:val="22"/>
                <w:szCs w:val="22"/>
              </w:rPr>
            </w:pPr>
            <w:proofErr w:type="spellStart"/>
            <w:r w:rsidRPr="00C75C39">
              <w:rPr>
                <w:sz w:val="22"/>
                <w:szCs w:val="22"/>
              </w:rPr>
              <w:t>Di.Co</w:t>
            </w:r>
            <w:proofErr w:type="spellEnd"/>
            <w:r w:rsidRPr="00C75C39">
              <w:rPr>
                <w:sz w:val="22"/>
                <w:szCs w:val="22"/>
              </w:rPr>
              <w:t>. N.15-22 del 31-07-2022</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3DD3FA20" w:rsidR="001736F6" w:rsidRPr="00217028" w:rsidRDefault="006D0520"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1A46508" w:rsidR="001736F6" w:rsidRPr="00217028" w:rsidRDefault="006D0520" w:rsidP="001736F6">
            <w:pPr>
              <w:jc w:val="left"/>
              <w:rPr>
                <w:sz w:val="22"/>
                <w:szCs w:val="22"/>
              </w:rPr>
            </w:pPr>
            <w:proofErr w:type="spellStart"/>
            <w:r w:rsidRPr="00C75C39">
              <w:rPr>
                <w:sz w:val="22"/>
                <w:szCs w:val="22"/>
              </w:rPr>
              <w:t>Di.Co</w:t>
            </w:r>
            <w:proofErr w:type="spellEnd"/>
            <w:r w:rsidRPr="00C75C39">
              <w:rPr>
                <w:sz w:val="22"/>
                <w:szCs w:val="22"/>
              </w:rPr>
              <w:t>. N.15-22 del 31-07-2022</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8D5BE11" w:rsidR="001736F6" w:rsidRPr="00836B27" w:rsidRDefault="006D0520" w:rsidP="001736F6">
            <w:pPr>
              <w:jc w:val="left"/>
              <w:rPr>
                <w:sz w:val="22"/>
                <w:szCs w:val="22"/>
              </w:rPr>
            </w:pPr>
            <w:proofErr w:type="spellStart"/>
            <w:r>
              <w:rPr>
                <w:sz w:val="22"/>
                <w:szCs w:val="22"/>
              </w:rPr>
              <w:t>Di.Co</w:t>
            </w:r>
            <w:proofErr w:type="spellEnd"/>
            <w:r>
              <w:rPr>
                <w:sz w:val="22"/>
                <w:szCs w:val="22"/>
              </w:rPr>
              <w:t xml:space="preserve"> del 30/11/2012</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03784173" w14:textId="77777777" w:rsidTr="001736F6">
        <w:tc>
          <w:tcPr>
            <w:tcW w:w="4820" w:type="dxa"/>
            <w:shd w:val="clear" w:color="auto" w:fill="auto"/>
          </w:tcPr>
          <w:p w14:paraId="427F1B85" w14:textId="77777777" w:rsidR="001736F6" w:rsidRPr="00882B0E" w:rsidRDefault="001736F6" w:rsidP="001736F6">
            <w:pPr>
              <w:tabs>
                <w:tab w:val="clear" w:pos="-189"/>
              </w:tabs>
              <w:ind w:right="36"/>
              <w:jc w:val="left"/>
              <w:rPr>
                <w:sz w:val="22"/>
                <w:szCs w:val="22"/>
              </w:rPr>
            </w:pPr>
            <w:r>
              <w:rPr>
                <w:sz w:val="22"/>
                <w:szCs w:val="22"/>
              </w:rPr>
              <w:t>APE – Attestato di Prestazione Energetica (ex ACE)</w:t>
            </w:r>
          </w:p>
        </w:tc>
        <w:tc>
          <w:tcPr>
            <w:tcW w:w="9639" w:type="dxa"/>
            <w:gridSpan w:val="2"/>
          </w:tcPr>
          <w:p w14:paraId="214F8A45" w14:textId="35F3D2AA" w:rsidR="001736F6" w:rsidRPr="00882B0E" w:rsidRDefault="001736F6" w:rsidP="001736F6">
            <w:pPr>
              <w:jc w:val="left"/>
              <w:rPr>
                <w:sz w:val="22"/>
                <w:szCs w:val="22"/>
              </w:rPr>
            </w:pPr>
          </w:p>
        </w:tc>
      </w:tr>
      <w:tr w:rsidR="001736F6" w14:paraId="1D0F1AE4" w14:textId="77777777" w:rsidTr="001736F6">
        <w:tc>
          <w:tcPr>
            <w:tcW w:w="4820" w:type="dxa"/>
            <w:shd w:val="clear" w:color="auto" w:fill="auto"/>
          </w:tcPr>
          <w:p w14:paraId="37739E16" w14:textId="77777777" w:rsidR="001736F6" w:rsidRPr="00882B0E" w:rsidRDefault="001736F6" w:rsidP="001736F6">
            <w:pPr>
              <w:tabs>
                <w:tab w:val="clear" w:pos="-189"/>
              </w:tabs>
              <w:ind w:right="36"/>
              <w:jc w:val="left"/>
              <w:rPr>
                <w:sz w:val="22"/>
                <w:szCs w:val="22"/>
              </w:rPr>
            </w:pPr>
            <w:r>
              <w:rPr>
                <w:sz w:val="22"/>
                <w:szCs w:val="22"/>
              </w:rPr>
              <w:t>Comunicazione INAIL</w:t>
            </w:r>
          </w:p>
        </w:tc>
        <w:tc>
          <w:tcPr>
            <w:tcW w:w="9639" w:type="dxa"/>
            <w:gridSpan w:val="2"/>
          </w:tcPr>
          <w:p w14:paraId="69848C81" w14:textId="77777777" w:rsidR="001736F6" w:rsidRPr="00882B0E"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1F01F542" w14:textId="77777777" w:rsidTr="001736F6">
        <w:tc>
          <w:tcPr>
            <w:tcW w:w="4820" w:type="dxa"/>
            <w:shd w:val="clear" w:color="auto" w:fill="auto"/>
          </w:tcPr>
          <w:p w14:paraId="63B3818F" w14:textId="77777777" w:rsidR="001736F6" w:rsidRPr="00882B0E" w:rsidRDefault="001736F6" w:rsidP="001736F6">
            <w:pPr>
              <w:tabs>
                <w:tab w:val="clear" w:pos="-189"/>
              </w:tabs>
              <w:ind w:right="36"/>
              <w:jc w:val="left"/>
              <w:rPr>
                <w:sz w:val="22"/>
                <w:szCs w:val="22"/>
              </w:rPr>
            </w:pPr>
            <w:r w:rsidRPr="00882B0E">
              <w:rPr>
                <w:sz w:val="22"/>
                <w:szCs w:val="22"/>
              </w:rPr>
              <w:t>Documentazione attinente eventuali recipienti in pressione</w:t>
            </w:r>
          </w:p>
        </w:tc>
        <w:tc>
          <w:tcPr>
            <w:tcW w:w="9639" w:type="dxa"/>
            <w:gridSpan w:val="2"/>
          </w:tcPr>
          <w:p w14:paraId="787E43F5" w14:textId="77777777" w:rsidR="001736F6" w:rsidRPr="00882B0E" w:rsidRDefault="001736F6" w:rsidP="001736F6">
            <w:pPr>
              <w:jc w:val="left"/>
              <w:rPr>
                <w:sz w:val="22"/>
                <w:szCs w:val="22"/>
              </w:rPr>
            </w:pPr>
          </w:p>
        </w:tc>
      </w:tr>
      <w:tr w:rsidR="001736F6" w14:paraId="50486AE5" w14:textId="77777777" w:rsidTr="001736F6">
        <w:tc>
          <w:tcPr>
            <w:tcW w:w="4820" w:type="dxa"/>
            <w:shd w:val="clear" w:color="auto" w:fill="auto"/>
          </w:tcPr>
          <w:p w14:paraId="292AA425" w14:textId="77777777" w:rsidR="001736F6" w:rsidRPr="00882B0E" w:rsidRDefault="001736F6" w:rsidP="001736F6">
            <w:pPr>
              <w:tabs>
                <w:tab w:val="clear" w:pos="-189"/>
              </w:tabs>
              <w:ind w:right="36"/>
              <w:jc w:val="left"/>
              <w:rPr>
                <w:sz w:val="22"/>
                <w:szCs w:val="22"/>
              </w:rPr>
            </w:pPr>
            <w:r w:rsidRPr="00882B0E">
              <w:rPr>
                <w:sz w:val="22"/>
                <w:szCs w:val="22"/>
              </w:rPr>
              <w:t xml:space="preserve">Documentazione attinente eventuali presenze di Pcb / Amianto, </w:t>
            </w:r>
            <w:proofErr w:type="spellStart"/>
            <w:r w:rsidRPr="00882B0E">
              <w:rPr>
                <w:sz w:val="22"/>
                <w:szCs w:val="22"/>
              </w:rPr>
              <w:t>Halon</w:t>
            </w:r>
            <w:proofErr w:type="spellEnd"/>
            <w:r w:rsidRPr="00882B0E">
              <w:rPr>
                <w:sz w:val="22"/>
                <w:szCs w:val="22"/>
              </w:rPr>
              <w:t>, depositi carburanti, …</w:t>
            </w:r>
          </w:p>
        </w:tc>
        <w:tc>
          <w:tcPr>
            <w:tcW w:w="9639" w:type="dxa"/>
            <w:gridSpan w:val="2"/>
          </w:tcPr>
          <w:p w14:paraId="63E7D7A3"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DB4C509" w:rsidR="00450132" w:rsidRDefault="006636BE" w:rsidP="00450132">
      <w:pPr>
        <w:jc w:val="center"/>
      </w:pPr>
      <w:r>
        <w:rPr>
          <w:noProof/>
        </w:rPr>
        <w:drawing>
          <wp:inline distT="0" distB="0" distL="0" distR="0" wp14:anchorId="2942E820" wp14:editId="64FBEB7F">
            <wp:extent cx="8440216" cy="5967142"/>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440216" cy="5967142"/>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5CE17A90" w:rsidR="008A7E00" w:rsidRDefault="008A7E00" w:rsidP="00450132">
      <w:pPr>
        <w:jc w:val="center"/>
      </w:pPr>
    </w:p>
    <w:p w14:paraId="691AC727" w14:textId="64875C84" w:rsidR="008A7E00" w:rsidRDefault="002F36E3" w:rsidP="0037627A">
      <w:pPr>
        <w:tabs>
          <w:tab w:val="clear" w:pos="-189"/>
        </w:tabs>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50" type="#_x0000_t68" alt="" style="position:absolute;left:0;text-align:left;margin-left:326.2pt;margin-top:186.4pt;width:31.25pt;height:19.3pt;rotation:16018207fd;z-index:251659264;visibility:visible;mso-wrap-edited:f;mso-width-percent:0;mso-height-percent:0;mso-width-percent:0;mso-height-percent:0;mso-width-relative:margin;mso-height-relative:margin;v-text-anchor:middle" adj="10243" fillcolor="red" strokecolor="red" strokeweight="2pt"/>
        </w:pict>
      </w:r>
      <w:r w:rsidR="00D67BB1">
        <w:rPr>
          <w:noProof/>
        </w:rPr>
        <w:drawing>
          <wp:anchor distT="0" distB="0" distL="114300" distR="114300" simplePos="0" relativeHeight="251662848" behindDoc="0" locked="0" layoutInCell="1" allowOverlap="1" wp14:anchorId="03951BDB" wp14:editId="549E0AEC">
            <wp:simplePos x="0" y="0"/>
            <wp:positionH relativeFrom="column">
              <wp:posOffset>3608998</wp:posOffset>
            </wp:positionH>
            <wp:positionV relativeFrom="paragraph">
              <wp:posOffset>2478600</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D67BB1">
        <w:rPr>
          <w:noProof/>
        </w:rPr>
        <w:drawing>
          <wp:inline distT="0" distB="0" distL="0" distR="0" wp14:anchorId="7C52CC31" wp14:editId="7FDE767E">
            <wp:extent cx="9178290" cy="443801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78290" cy="4438015"/>
                    </a:xfrm>
                    <a:prstGeom prst="rect">
                      <a:avLst/>
                    </a:prstGeom>
                    <a:noFill/>
                    <a:ln>
                      <a:noFill/>
                    </a:ln>
                  </pic:spPr>
                </pic:pic>
              </a:graphicData>
            </a:graphic>
          </wp:inline>
        </w:drawing>
      </w:r>
    </w:p>
    <w:p w14:paraId="435704F3" w14:textId="3B2433F2" w:rsidR="000F20C2" w:rsidRPr="000F20C2" w:rsidRDefault="00D67BB1"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Viale Venezia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0C56D" w14:textId="77777777" w:rsidR="005B0A46" w:rsidRDefault="005B0A46" w:rsidP="00547D5F">
      <w:r>
        <w:separator/>
      </w:r>
    </w:p>
  </w:endnote>
  <w:endnote w:type="continuationSeparator" w:id="0">
    <w:p w14:paraId="3C7E0CA7" w14:textId="77777777" w:rsidR="005B0A46" w:rsidRDefault="005B0A4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2C2A72" w:rsidRPr="00353F7E" w:rsidRDefault="002C2A7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2F36E3">
      <w:fldChar w:fldCharType="begin"/>
    </w:r>
    <w:r w:rsidR="002F36E3">
      <w:instrText>NUMPAGES   \* MERGEFORMAT</w:instrText>
    </w:r>
    <w:r w:rsidR="002F36E3">
      <w:fldChar w:fldCharType="separate"/>
    </w:r>
    <w:r w:rsidRPr="00B92AD5">
      <w:rPr>
        <w:rFonts w:ascii="Helvetica" w:hAnsi="Helvetica"/>
        <w:i/>
        <w:noProof/>
        <w:sz w:val="16"/>
        <w:szCs w:val="16"/>
      </w:rPr>
      <w:t>27</w:t>
    </w:r>
    <w:r w:rsidR="002F36E3">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2C2A72" w:rsidRPr="002F3833" w:rsidRDefault="002C2A72">
        <w:pPr>
          <w:pStyle w:val="Pidipagina"/>
          <w:jc w:val="center"/>
          <w:rPr>
            <w:sz w:val="8"/>
            <w:szCs w:val="8"/>
          </w:rPr>
        </w:pPr>
      </w:p>
      <w:p w14:paraId="28EFD028" w14:textId="77777777" w:rsidR="002C2A72" w:rsidRDefault="002C2A72">
        <w:pPr>
          <w:pStyle w:val="Pidipagina"/>
          <w:jc w:val="center"/>
        </w:pPr>
        <w:r>
          <w:fldChar w:fldCharType="begin"/>
        </w:r>
        <w:r>
          <w:instrText>PAGE   \* MERGEFORMAT</w:instrText>
        </w:r>
        <w:r>
          <w:fldChar w:fldCharType="separate"/>
        </w:r>
        <w:r>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2C2A72" w:rsidRPr="005B03CF" w:rsidRDefault="002C2A72"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2C2A72" w:rsidRPr="005B03CF" w:rsidRDefault="002C2A72"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2C2A72" w:rsidRPr="005B03CF" w:rsidRDefault="002C2A72" w:rsidP="00061E6A">
    <w:pPr>
      <w:spacing w:line="160" w:lineRule="exact"/>
      <w:jc w:val="center"/>
      <w:rPr>
        <w:rFonts w:ascii="Helvetica" w:hAnsi="Helvetica"/>
        <w:i/>
        <w:iCs/>
        <w:sz w:val="12"/>
        <w:szCs w:val="16"/>
      </w:rPr>
    </w:pPr>
  </w:p>
  <w:p w14:paraId="3C0A005C" w14:textId="77777777" w:rsidR="002C2A72" w:rsidRPr="00353F7E" w:rsidRDefault="002C2A7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2C2A72" w:rsidRPr="005B03CF" w:rsidRDefault="002C2A72" w:rsidP="00061E6A">
    <w:pPr>
      <w:spacing w:line="160" w:lineRule="exact"/>
      <w:jc w:val="center"/>
      <w:rPr>
        <w:rFonts w:ascii="Helvetica" w:hAnsi="Helvetica"/>
        <w:i/>
        <w:iCs/>
        <w:sz w:val="12"/>
        <w:szCs w:val="16"/>
      </w:rPr>
    </w:pPr>
  </w:p>
  <w:p w14:paraId="60F1AE96" w14:textId="77777777" w:rsidR="002C2A72" w:rsidRPr="00353F7E" w:rsidRDefault="002C2A7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2C2A72" w:rsidRPr="005B03CF" w:rsidRDefault="002C2A72" w:rsidP="00061E6A">
    <w:pPr>
      <w:spacing w:line="160" w:lineRule="exact"/>
      <w:jc w:val="center"/>
      <w:rPr>
        <w:rFonts w:ascii="Helvetica" w:hAnsi="Helvetica"/>
        <w:i/>
        <w:iCs/>
        <w:sz w:val="12"/>
        <w:szCs w:val="16"/>
      </w:rPr>
    </w:pPr>
  </w:p>
  <w:p w14:paraId="0615E741" w14:textId="77777777" w:rsidR="002C2A72" w:rsidRPr="00353F7E" w:rsidRDefault="002C2A7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2C2A72" w:rsidRPr="00D94D6A" w:rsidRDefault="002C2A72" w:rsidP="00061E6A">
    <w:pPr>
      <w:pStyle w:val="Pidipagina"/>
      <w:jc w:val="center"/>
      <w:rPr>
        <w:sz w:val="12"/>
        <w:szCs w:val="12"/>
      </w:rPr>
    </w:pPr>
  </w:p>
  <w:p w14:paraId="69F1175F" w14:textId="77777777" w:rsidR="002C2A72" w:rsidRPr="00353F7E" w:rsidRDefault="002C2A7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79EEB7" w14:textId="77777777" w:rsidR="005B0A46" w:rsidRDefault="005B0A46" w:rsidP="00547D5F">
      <w:r>
        <w:separator/>
      </w:r>
    </w:p>
  </w:footnote>
  <w:footnote w:type="continuationSeparator" w:id="0">
    <w:p w14:paraId="3969F031" w14:textId="77777777" w:rsidR="005B0A46" w:rsidRDefault="005B0A4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2C2A72" w:rsidRDefault="002C2A7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C2A72" w:rsidRPr="00026DE1" w14:paraId="1B80D1C7" w14:textId="77777777" w:rsidTr="00B269E4">
      <w:tc>
        <w:tcPr>
          <w:tcW w:w="809" w:type="dxa"/>
          <w:shd w:val="clear" w:color="auto" w:fill="D9D9D9" w:themeFill="background1" w:themeFillShade="D9"/>
          <w:vAlign w:val="center"/>
        </w:tcPr>
        <w:p w14:paraId="760B9E5E" w14:textId="77777777" w:rsidR="002C2A72" w:rsidRPr="00026DE1" w:rsidRDefault="002C2A7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2C2A72" w:rsidRPr="00026DE1" w:rsidRDefault="002C2A7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2C2A72" w:rsidRPr="00026DE1" w:rsidRDefault="002C2A7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2C2A72" w:rsidRPr="00026DE1" w:rsidRDefault="002C2A7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2C2A72" w:rsidRPr="00026DE1" w:rsidRDefault="002C2A72"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2C2A72" w:rsidRPr="00026DE1" w:rsidRDefault="002C2A72" w:rsidP="007A1BD5">
          <w:pPr>
            <w:tabs>
              <w:tab w:val="clear" w:pos="-189"/>
            </w:tabs>
            <w:jc w:val="left"/>
            <w:rPr>
              <w:sz w:val="24"/>
            </w:rPr>
          </w:pPr>
          <w:r w:rsidRPr="00026DE1">
            <w:rPr>
              <w:b/>
              <w:sz w:val="24"/>
            </w:rPr>
            <w:t>NOTE</w:t>
          </w:r>
        </w:p>
      </w:tc>
    </w:tr>
  </w:tbl>
  <w:p w14:paraId="37FC8D4B" w14:textId="77777777" w:rsidR="002C2A72" w:rsidRPr="007A1BD5" w:rsidRDefault="002C2A7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2C2A72" w:rsidRDefault="002C2A72"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2C2A72" w:rsidRDefault="002C2A72">
    <w:pPr>
      <w:pStyle w:val="Intestazione"/>
    </w:pPr>
  </w:p>
  <w:p w14:paraId="5AF9C054" w14:textId="77777777" w:rsidR="002C2A72" w:rsidRPr="007A1BD5" w:rsidRDefault="002C2A7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C2A72" w:rsidRPr="00026DE1" w14:paraId="697E535F" w14:textId="77777777" w:rsidTr="0067414A">
      <w:tc>
        <w:tcPr>
          <w:tcW w:w="959" w:type="dxa"/>
          <w:shd w:val="clear" w:color="auto" w:fill="D9D9D9" w:themeFill="background1" w:themeFillShade="D9"/>
          <w:vAlign w:val="center"/>
        </w:tcPr>
        <w:p w14:paraId="127F11FA" w14:textId="77777777" w:rsidR="002C2A72" w:rsidRPr="00026DE1" w:rsidRDefault="002C2A72"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2C2A72" w:rsidRPr="00026DE1" w:rsidRDefault="002C2A72"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2C2A72" w:rsidRPr="00026DE1" w:rsidRDefault="002C2A72"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2C2A72" w:rsidRPr="00026DE1" w:rsidRDefault="002C2A72"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2C2A72" w:rsidRPr="00026DE1" w:rsidRDefault="002C2A72"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2C2A72" w:rsidRPr="00026DE1" w:rsidRDefault="002C2A72" w:rsidP="008B62A2">
          <w:pPr>
            <w:tabs>
              <w:tab w:val="clear" w:pos="-189"/>
            </w:tabs>
            <w:jc w:val="left"/>
            <w:rPr>
              <w:sz w:val="24"/>
            </w:rPr>
          </w:pPr>
          <w:r w:rsidRPr="00026DE1">
            <w:rPr>
              <w:b/>
              <w:sz w:val="24"/>
            </w:rPr>
            <w:t>NOTE</w:t>
          </w:r>
        </w:p>
      </w:tc>
    </w:tr>
  </w:tbl>
  <w:p w14:paraId="2E515BD9" w14:textId="77777777" w:rsidR="002C2A72" w:rsidRPr="009429AB" w:rsidRDefault="002C2A72"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C2A72" w:rsidRPr="00026DE1" w14:paraId="31B32F07" w14:textId="77777777" w:rsidTr="00B062EB">
      <w:tc>
        <w:tcPr>
          <w:tcW w:w="809" w:type="dxa"/>
          <w:shd w:val="clear" w:color="auto" w:fill="D9D9D9" w:themeFill="background1" w:themeFillShade="D9"/>
          <w:vAlign w:val="center"/>
        </w:tcPr>
        <w:p w14:paraId="0801840B" w14:textId="77777777" w:rsidR="002C2A72" w:rsidRPr="00026DE1" w:rsidRDefault="002C2A7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2C2A72" w:rsidRPr="00026DE1" w:rsidRDefault="002C2A7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2C2A72" w:rsidRPr="00026DE1" w:rsidRDefault="002C2A7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2C2A72" w:rsidRPr="00026DE1" w:rsidRDefault="002C2A7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2C2A72" w:rsidRPr="00026DE1" w:rsidRDefault="002C2A72"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2C2A72" w:rsidRPr="00026DE1" w:rsidRDefault="002C2A72" w:rsidP="007A1BD5">
          <w:pPr>
            <w:tabs>
              <w:tab w:val="clear" w:pos="-189"/>
            </w:tabs>
            <w:jc w:val="left"/>
            <w:rPr>
              <w:sz w:val="24"/>
            </w:rPr>
          </w:pPr>
          <w:r w:rsidRPr="00026DE1">
            <w:rPr>
              <w:b/>
              <w:sz w:val="24"/>
            </w:rPr>
            <w:t>NOTE</w:t>
          </w:r>
        </w:p>
      </w:tc>
    </w:tr>
  </w:tbl>
  <w:p w14:paraId="421FF244" w14:textId="77777777" w:rsidR="002C2A72" w:rsidRPr="007A1BD5" w:rsidRDefault="002C2A72"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2C2A72" w:rsidRDefault="002C2A72"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2C2A72" w:rsidRDefault="002C2A72" w:rsidP="005130DE">
    <w:pPr>
      <w:pStyle w:val="Intestazione"/>
      <w:tabs>
        <w:tab w:val="clear" w:pos="4819"/>
        <w:tab w:val="clear" w:pos="9638"/>
        <w:tab w:val="left" w:pos="188"/>
        <w:tab w:val="left" w:pos="11032"/>
      </w:tabs>
      <w:rPr>
        <w:sz w:val="8"/>
        <w:szCs w:val="8"/>
      </w:rPr>
    </w:pPr>
  </w:p>
  <w:p w14:paraId="052A0444" w14:textId="77777777" w:rsidR="002C2A72" w:rsidRPr="007A1BD5" w:rsidRDefault="002C2A72"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2C2A72" w14:paraId="29603908" w14:textId="77777777" w:rsidTr="00D452BD">
      <w:tc>
        <w:tcPr>
          <w:tcW w:w="914" w:type="pct"/>
          <w:vMerge w:val="restart"/>
          <w:shd w:val="clear" w:color="auto" w:fill="F2F2F2" w:themeFill="background1" w:themeFillShade="F2"/>
          <w:vAlign w:val="center"/>
        </w:tcPr>
        <w:p w14:paraId="531E85F4"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2C2A72" w:rsidRPr="00D95587" w:rsidRDefault="002C2A72"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C2A72" w14:paraId="2B51FC70" w14:textId="77777777" w:rsidTr="00D452BD">
      <w:tc>
        <w:tcPr>
          <w:tcW w:w="914" w:type="pct"/>
          <w:vMerge/>
          <w:shd w:val="clear" w:color="auto" w:fill="EEECE1" w:themeFill="background2"/>
          <w:vAlign w:val="center"/>
        </w:tcPr>
        <w:p w14:paraId="6B78B887" w14:textId="77777777" w:rsidR="002C2A72" w:rsidRPr="00D95587" w:rsidRDefault="002C2A72"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2C2A72" w:rsidRPr="00D95587" w:rsidRDefault="002C2A72"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2C2A72" w:rsidRPr="00D95587" w:rsidRDefault="002C2A72"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2C2A72" w:rsidRPr="00D95587" w:rsidRDefault="002C2A72"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2C2A72" w:rsidRPr="00D95587" w:rsidRDefault="002C2A72"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2C2A72" w:rsidRPr="00D95587" w:rsidRDefault="002C2A72" w:rsidP="00975046">
          <w:pPr>
            <w:adjustRightInd w:val="0"/>
            <w:spacing w:line="276" w:lineRule="auto"/>
            <w:jc w:val="center"/>
            <w:rPr>
              <w:rFonts w:eastAsia="Arial Unicode MS" w:cs="Arial"/>
              <w:b/>
              <w:sz w:val="18"/>
            </w:rPr>
          </w:pPr>
        </w:p>
      </w:tc>
    </w:tr>
  </w:tbl>
  <w:p w14:paraId="034E2F48" w14:textId="77777777" w:rsidR="002C2A72" w:rsidRPr="00A96CC1" w:rsidRDefault="002C2A72"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2C2A72" w14:paraId="45AA2595" w14:textId="77777777" w:rsidTr="00D452BD">
      <w:tc>
        <w:tcPr>
          <w:tcW w:w="914" w:type="pct"/>
          <w:vMerge w:val="restart"/>
          <w:shd w:val="clear" w:color="auto" w:fill="F2F2F2" w:themeFill="background1" w:themeFillShade="F2"/>
          <w:vAlign w:val="center"/>
        </w:tcPr>
        <w:p w14:paraId="4F09E2C7"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2C2A72" w:rsidRPr="00D95587" w:rsidRDefault="002C2A72"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C2A72" w14:paraId="5AED898A" w14:textId="77777777" w:rsidTr="00D452BD">
      <w:tc>
        <w:tcPr>
          <w:tcW w:w="914" w:type="pct"/>
          <w:vMerge/>
          <w:shd w:val="clear" w:color="auto" w:fill="EEECE1" w:themeFill="background2"/>
          <w:vAlign w:val="center"/>
        </w:tcPr>
        <w:p w14:paraId="2B70A0C5" w14:textId="77777777" w:rsidR="002C2A72" w:rsidRPr="00D95587" w:rsidRDefault="002C2A72"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2C2A72" w:rsidRPr="00D95587" w:rsidRDefault="002C2A72"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2C2A72" w:rsidRPr="00D95587" w:rsidRDefault="002C2A72"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2C2A72" w:rsidRPr="00D95587" w:rsidRDefault="002C2A72"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2C2A72" w:rsidRPr="00D95587" w:rsidRDefault="002C2A72"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2C2A72" w:rsidRPr="00D95587" w:rsidRDefault="002C2A72" w:rsidP="00B13829">
          <w:pPr>
            <w:adjustRightInd w:val="0"/>
            <w:spacing w:line="276" w:lineRule="auto"/>
            <w:jc w:val="center"/>
            <w:rPr>
              <w:rFonts w:eastAsia="Arial Unicode MS" w:cs="Arial"/>
              <w:b/>
              <w:sz w:val="18"/>
            </w:rPr>
          </w:pPr>
        </w:p>
      </w:tc>
    </w:tr>
  </w:tbl>
  <w:p w14:paraId="65C25F2D" w14:textId="77777777" w:rsidR="002C2A72" w:rsidRPr="00A96CC1" w:rsidRDefault="002C2A7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2C2A72" w:rsidRPr="00DA13BA" w:rsidRDefault="002C2A72"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2C2A72" w:rsidRPr="00A96CC1" w:rsidRDefault="002C2A7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5508777">
    <w:abstractNumId w:val="14"/>
  </w:num>
  <w:num w:numId="2" w16cid:durableId="639269535">
    <w:abstractNumId w:val="42"/>
  </w:num>
  <w:num w:numId="3" w16cid:durableId="1171749463">
    <w:abstractNumId w:val="26"/>
  </w:num>
  <w:num w:numId="4" w16cid:durableId="884290041">
    <w:abstractNumId w:val="27"/>
  </w:num>
  <w:num w:numId="5" w16cid:durableId="250087102">
    <w:abstractNumId w:val="13"/>
  </w:num>
  <w:num w:numId="6" w16cid:durableId="1776099604">
    <w:abstractNumId w:val="21"/>
  </w:num>
  <w:num w:numId="7" w16cid:durableId="1233000573">
    <w:abstractNumId w:val="33"/>
  </w:num>
  <w:num w:numId="8" w16cid:durableId="1014191731">
    <w:abstractNumId w:val="31"/>
  </w:num>
  <w:num w:numId="9" w16cid:durableId="643437627">
    <w:abstractNumId w:val="30"/>
  </w:num>
  <w:num w:numId="10" w16cid:durableId="1434209616">
    <w:abstractNumId w:val="48"/>
  </w:num>
  <w:num w:numId="11" w16cid:durableId="211512747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5172959">
    <w:abstractNumId w:val="40"/>
  </w:num>
  <w:num w:numId="13" w16cid:durableId="517889319">
    <w:abstractNumId w:val="37"/>
  </w:num>
  <w:num w:numId="14" w16cid:durableId="33064537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7621438">
    <w:abstractNumId w:val="24"/>
  </w:num>
  <w:num w:numId="16" w16cid:durableId="1212352274">
    <w:abstractNumId w:val="39"/>
  </w:num>
  <w:num w:numId="17" w16cid:durableId="1018771653">
    <w:abstractNumId w:val="41"/>
  </w:num>
  <w:num w:numId="18" w16cid:durableId="12913390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50965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9624888">
    <w:abstractNumId w:val="17"/>
  </w:num>
  <w:num w:numId="21" w16cid:durableId="84189068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915974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9006324">
    <w:abstractNumId w:val="34"/>
  </w:num>
  <w:num w:numId="24" w16cid:durableId="42692280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4802522">
    <w:abstractNumId w:val="46"/>
  </w:num>
  <w:num w:numId="26" w16cid:durableId="891891498">
    <w:abstractNumId w:val="36"/>
  </w:num>
  <w:num w:numId="27" w16cid:durableId="2061517336">
    <w:abstractNumId w:val="18"/>
  </w:num>
  <w:num w:numId="28" w16cid:durableId="1684865372">
    <w:abstractNumId w:val="29"/>
  </w:num>
  <w:num w:numId="29" w16cid:durableId="1902327093">
    <w:abstractNumId w:val="23"/>
  </w:num>
  <w:num w:numId="30" w16cid:durableId="12778363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193050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6844825">
    <w:abstractNumId w:val="45"/>
  </w:num>
  <w:num w:numId="33" w16cid:durableId="1102073301">
    <w:abstractNumId w:val="25"/>
  </w:num>
  <w:num w:numId="34" w16cid:durableId="1876457577">
    <w:abstractNumId w:val="11"/>
  </w:num>
  <w:num w:numId="35" w16cid:durableId="276908637">
    <w:abstractNumId w:val="38"/>
  </w:num>
  <w:num w:numId="36" w16cid:durableId="391196498">
    <w:abstractNumId w:val="14"/>
  </w:num>
  <w:num w:numId="37" w16cid:durableId="1246845883">
    <w:abstractNumId w:val="14"/>
  </w:num>
  <w:num w:numId="38" w16cid:durableId="1741559241">
    <w:abstractNumId w:val="14"/>
  </w:num>
  <w:num w:numId="39" w16cid:durableId="1966613892">
    <w:abstractNumId w:val="14"/>
  </w:num>
  <w:num w:numId="40" w16cid:durableId="1475293182">
    <w:abstractNumId w:val="15"/>
  </w:num>
  <w:num w:numId="41" w16cid:durableId="860439454">
    <w:abstractNumId w:val="32"/>
  </w:num>
  <w:num w:numId="42" w16cid:durableId="159038842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383E"/>
    <w:rsid w:val="000246BA"/>
    <w:rsid w:val="000252FB"/>
    <w:rsid w:val="000263E4"/>
    <w:rsid w:val="00026DE1"/>
    <w:rsid w:val="00027143"/>
    <w:rsid w:val="00030760"/>
    <w:rsid w:val="00031FDD"/>
    <w:rsid w:val="00034D4B"/>
    <w:rsid w:val="00035A4A"/>
    <w:rsid w:val="00035DA3"/>
    <w:rsid w:val="00040A8F"/>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4EB8"/>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35CC"/>
    <w:rsid w:val="000E5542"/>
    <w:rsid w:val="000F20C2"/>
    <w:rsid w:val="000F3920"/>
    <w:rsid w:val="000F3E7C"/>
    <w:rsid w:val="000F561F"/>
    <w:rsid w:val="000F7526"/>
    <w:rsid w:val="001072BC"/>
    <w:rsid w:val="00107A56"/>
    <w:rsid w:val="00110333"/>
    <w:rsid w:val="00112460"/>
    <w:rsid w:val="00113DE3"/>
    <w:rsid w:val="00116B1E"/>
    <w:rsid w:val="0011798B"/>
    <w:rsid w:val="00117A04"/>
    <w:rsid w:val="00117AAF"/>
    <w:rsid w:val="00122C58"/>
    <w:rsid w:val="00125A26"/>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81DFC"/>
    <w:rsid w:val="00187C27"/>
    <w:rsid w:val="001919EC"/>
    <w:rsid w:val="001944DA"/>
    <w:rsid w:val="001950CD"/>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1782"/>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A6E"/>
    <w:rsid w:val="00294D4C"/>
    <w:rsid w:val="00295BD7"/>
    <w:rsid w:val="002967C5"/>
    <w:rsid w:val="002A35F1"/>
    <w:rsid w:val="002A4D35"/>
    <w:rsid w:val="002A63D6"/>
    <w:rsid w:val="002B1A59"/>
    <w:rsid w:val="002B3206"/>
    <w:rsid w:val="002B3693"/>
    <w:rsid w:val="002B3F53"/>
    <w:rsid w:val="002B60EA"/>
    <w:rsid w:val="002C2A72"/>
    <w:rsid w:val="002C32E6"/>
    <w:rsid w:val="002C66C6"/>
    <w:rsid w:val="002C6D83"/>
    <w:rsid w:val="002D0292"/>
    <w:rsid w:val="002D375E"/>
    <w:rsid w:val="002D3F0B"/>
    <w:rsid w:val="002D499D"/>
    <w:rsid w:val="002D5926"/>
    <w:rsid w:val="002F0F60"/>
    <w:rsid w:val="002F36E3"/>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56B34"/>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A4371"/>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0142"/>
    <w:rsid w:val="00471F3D"/>
    <w:rsid w:val="00472B88"/>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E67B5"/>
    <w:rsid w:val="004F4457"/>
    <w:rsid w:val="005005EE"/>
    <w:rsid w:val="005014AC"/>
    <w:rsid w:val="00501857"/>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0868"/>
    <w:rsid w:val="00542F2A"/>
    <w:rsid w:val="00544E82"/>
    <w:rsid w:val="00547D5F"/>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0A46"/>
    <w:rsid w:val="005B36E8"/>
    <w:rsid w:val="005B3CBA"/>
    <w:rsid w:val="005B7C8B"/>
    <w:rsid w:val="005C0F92"/>
    <w:rsid w:val="005C408F"/>
    <w:rsid w:val="005C4BA2"/>
    <w:rsid w:val="005C7D03"/>
    <w:rsid w:val="005D4315"/>
    <w:rsid w:val="005E0D3D"/>
    <w:rsid w:val="005E4417"/>
    <w:rsid w:val="005E464A"/>
    <w:rsid w:val="005E4F66"/>
    <w:rsid w:val="005E5402"/>
    <w:rsid w:val="005E63C0"/>
    <w:rsid w:val="005F4ACF"/>
    <w:rsid w:val="005F5034"/>
    <w:rsid w:val="005F64C7"/>
    <w:rsid w:val="005F7784"/>
    <w:rsid w:val="00602AAB"/>
    <w:rsid w:val="00604212"/>
    <w:rsid w:val="0060460A"/>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489E"/>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387D"/>
    <w:rsid w:val="006C4285"/>
    <w:rsid w:val="006D0520"/>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4453"/>
    <w:rsid w:val="007074BA"/>
    <w:rsid w:val="00713FA6"/>
    <w:rsid w:val="00715857"/>
    <w:rsid w:val="00717F3D"/>
    <w:rsid w:val="00721B15"/>
    <w:rsid w:val="00722774"/>
    <w:rsid w:val="00724839"/>
    <w:rsid w:val="00724E28"/>
    <w:rsid w:val="00726A74"/>
    <w:rsid w:val="00727B99"/>
    <w:rsid w:val="00730ECC"/>
    <w:rsid w:val="00734822"/>
    <w:rsid w:val="0073748C"/>
    <w:rsid w:val="0074396A"/>
    <w:rsid w:val="00746FBA"/>
    <w:rsid w:val="00751670"/>
    <w:rsid w:val="00753C18"/>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674C"/>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A062C"/>
    <w:rsid w:val="008A7BD3"/>
    <w:rsid w:val="008A7E00"/>
    <w:rsid w:val="008B4019"/>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5E20"/>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E8E"/>
    <w:rsid w:val="00963F7C"/>
    <w:rsid w:val="009642A2"/>
    <w:rsid w:val="009650AF"/>
    <w:rsid w:val="009673F2"/>
    <w:rsid w:val="00975046"/>
    <w:rsid w:val="009770A7"/>
    <w:rsid w:val="00986544"/>
    <w:rsid w:val="00990B84"/>
    <w:rsid w:val="009930DE"/>
    <w:rsid w:val="009961B6"/>
    <w:rsid w:val="009A1A34"/>
    <w:rsid w:val="009A6802"/>
    <w:rsid w:val="009A6CDC"/>
    <w:rsid w:val="009B044C"/>
    <w:rsid w:val="009B1A6C"/>
    <w:rsid w:val="009B70E4"/>
    <w:rsid w:val="009B74E5"/>
    <w:rsid w:val="009C0453"/>
    <w:rsid w:val="009C0D8A"/>
    <w:rsid w:val="009C419B"/>
    <w:rsid w:val="009C4ED2"/>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15A8B"/>
    <w:rsid w:val="00A21463"/>
    <w:rsid w:val="00A221C5"/>
    <w:rsid w:val="00A237DE"/>
    <w:rsid w:val="00A2575D"/>
    <w:rsid w:val="00A27383"/>
    <w:rsid w:val="00A363DE"/>
    <w:rsid w:val="00A40F78"/>
    <w:rsid w:val="00A4362D"/>
    <w:rsid w:val="00A45165"/>
    <w:rsid w:val="00A46F22"/>
    <w:rsid w:val="00A50BE3"/>
    <w:rsid w:val="00A53C31"/>
    <w:rsid w:val="00A558A7"/>
    <w:rsid w:val="00A559CF"/>
    <w:rsid w:val="00A60835"/>
    <w:rsid w:val="00A621C9"/>
    <w:rsid w:val="00A632B9"/>
    <w:rsid w:val="00A63A14"/>
    <w:rsid w:val="00A63FC1"/>
    <w:rsid w:val="00A70D0F"/>
    <w:rsid w:val="00A71FCB"/>
    <w:rsid w:val="00A778FC"/>
    <w:rsid w:val="00A82CC1"/>
    <w:rsid w:val="00A84950"/>
    <w:rsid w:val="00A85F72"/>
    <w:rsid w:val="00A90BF2"/>
    <w:rsid w:val="00A935EE"/>
    <w:rsid w:val="00A937CB"/>
    <w:rsid w:val="00A95861"/>
    <w:rsid w:val="00A96CC1"/>
    <w:rsid w:val="00A97DA2"/>
    <w:rsid w:val="00A97DEF"/>
    <w:rsid w:val="00AA0BD9"/>
    <w:rsid w:val="00AA0E80"/>
    <w:rsid w:val="00AA1487"/>
    <w:rsid w:val="00AA5154"/>
    <w:rsid w:val="00AB67AB"/>
    <w:rsid w:val="00AC10BB"/>
    <w:rsid w:val="00AC35C3"/>
    <w:rsid w:val="00AC572E"/>
    <w:rsid w:val="00AC6640"/>
    <w:rsid w:val="00AC6E2E"/>
    <w:rsid w:val="00AC6E69"/>
    <w:rsid w:val="00AD2C03"/>
    <w:rsid w:val="00AE6E3C"/>
    <w:rsid w:val="00AE7F51"/>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0DA4"/>
    <w:rsid w:val="00B7100B"/>
    <w:rsid w:val="00B7248A"/>
    <w:rsid w:val="00B728CD"/>
    <w:rsid w:val="00B805B5"/>
    <w:rsid w:val="00B82053"/>
    <w:rsid w:val="00B8330C"/>
    <w:rsid w:val="00B84B4D"/>
    <w:rsid w:val="00B8551E"/>
    <w:rsid w:val="00B87C30"/>
    <w:rsid w:val="00B87C8D"/>
    <w:rsid w:val="00B87E99"/>
    <w:rsid w:val="00B926EC"/>
    <w:rsid w:val="00B92AD5"/>
    <w:rsid w:val="00B93914"/>
    <w:rsid w:val="00B946A1"/>
    <w:rsid w:val="00B97A30"/>
    <w:rsid w:val="00BA02A4"/>
    <w:rsid w:val="00BA4231"/>
    <w:rsid w:val="00BA5441"/>
    <w:rsid w:val="00BB3E65"/>
    <w:rsid w:val="00BB4662"/>
    <w:rsid w:val="00BB7726"/>
    <w:rsid w:val="00BC6B26"/>
    <w:rsid w:val="00BD45A0"/>
    <w:rsid w:val="00BD7D81"/>
    <w:rsid w:val="00BE1E75"/>
    <w:rsid w:val="00BE21C2"/>
    <w:rsid w:val="00BE3AB8"/>
    <w:rsid w:val="00BE450D"/>
    <w:rsid w:val="00BE61C1"/>
    <w:rsid w:val="00BF2184"/>
    <w:rsid w:val="00BF2551"/>
    <w:rsid w:val="00BF4CDF"/>
    <w:rsid w:val="00BF6E77"/>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6DF2"/>
    <w:rsid w:val="00C67D34"/>
    <w:rsid w:val="00C70098"/>
    <w:rsid w:val="00C71031"/>
    <w:rsid w:val="00C75276"/>
    <w:rsid w:val="00C75C39"/>
    <w:rsid w:val="00C76C6D"/>
    <w:rsid w:val="00C77A42"/>
    <w:rsid w:val="00C80550"/>
    <w:rsid w:val="00C8267A"/>
    <w:rsid w:val="00C850B1"/>
    <w:rsid w:val="00C851CD"/>
    <w:rsid w:val="00C91FBA"/>
    <w:rsid w:val="00C932E4"/>
    <w:rsid w:val="00C93438"/>
    <w:rsid w:val="00C938B3"/>
    <w:rsid w:val="00CA0217"/>
    <w:rsid w:val="00CA1BE2"/>
    <w:rsid w:val="00CB0BD7"/>
    <w:rsid w:val="00CB221B"/>
    <w:rsid w:val="00CB3120"/>
    <w:rsid w:val="00CB4F32"/>
    <w:rsid w:val="00CB705F"/>
    <w:rsid w:val="00CC0627"/>
    <w:rsid w:val="00CC1C8C"/>
    <w:rsid w:val="00CD073B"/>
    <w:rsid w:val="00CD330E"/>
    <w:rsid w:val="00CD4ECB"/>
    <w:rsid w:val="00CD567D"/>
    <w:rsid w:val="00CD5C3E"/>
    <w:rsid w:val="00CD6E00"/>
    <w:rsid w:val="00CE0D19"/>
    <w:rsid w:val="00CE2157"/>
    <w:rsid w:val="00CE3EE0"/>
    <w:rsid w:val="00CE4EA8"/>
    <w:rsid w:val="00CE51B7"/>
    <w:rsid w:val="00CF32CC"/>
    <w:rsid w:val="00CF466A"/>
    <w:rsid w:val="00D0107D"/>
    <w:rsid w:val="00D01A72"/>
    <w:rsid w:val="00D03D42"/>
    <w:rsid w:val="00D04B3E"/>
    <w:rsid w:val="00D0763E"/>
    <w:rsid w:val="00D1445F"/>
    <w:rsid w:val="00D146D5"/>
    <w:rsid w:val="00D15888"/>
    <w:rsid w:val="00D202D3"/>
    <w:rsid w:val="00D209C7"/>
    <w:rsid w:val="00D21048"/>
    <w:rsid w:val="00D25F48"/>
    <w:rsid w:val="00D314D4"/>
    <w:rsid w:val="00D323DF"/>
    <w:rsid w:val="00D32512"/>
    <w:rsid w:val="00D35D77"/>
    <w:rsid w:val="00D409E0"/>
    <w:rsid w:val="00D452BD"/>
    <w:rsid w:val="00D46010"/>
    <w:rsid w:val="00D46BEE"/>
    <w:rsid w:val="00D52BAA"/>
    <w:rsid w:val="00D54C74"/>
    <w:rsid w:val="00D57BA0"/>
    <w:rsid w:val="00D60640"/>
    <w:rsid w:val="00D62848"/>
    <w:rsid w:val="00D655E9"/>
    <w:rsid w:val="00D67BB1"/>
    <w:rsid w:val="00D70109"/>
    <w:rsid w:val="00D714DC"/>
    <w:rsid w:val="00D71E6D"/>
    <w:rsid w:val="00D71E95"/>
    <w:rsid w:val="00D77BDD"/>
    <w:rsid w:val="00D81098"/>
    <w:rsid w:val="00D868E9"/>
    <w:rsid w:val="00D86A9D"/>
    <w:rsid w:val="00D87342"/>
    <w:rsid w:val="00D92248"/>
    <w:rsid w:val="00D92F24"/>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4D04"/>
    <w:rsid w:val="00DE5819"/>
    <w:rsid w:val="00DE674D"/>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1959"/>
    <w:rsid w:val="00E63AF7"/>
    <w:rsid w:val="00E65585"/>
    <w:rsid w:val="00E66DEE"/>
    <w:rsid w:val="00E77CCA"/>
    <w:rsid w:val="00E81C54"/>
    <w:rsid w:val="00E911FB"/>
    <w:rsid w:val="00E92EFD"/>
    <w:rsid w:val="00E931B4"/>
    <w:rsid w:val="00E93828"/>
    <w:rsid w:val="00E94E9C"/>
    <w:rsid w:val="00E96544"/>
    <w:rsid w:val="00EA2472"/>
    <w:rsid w:val="00EA4195"/>
    <w:rsid w:val="00EB0B84"/>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4D11"/>
    <w:rsid w:val="00F462DA"/>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452C"/>
    <w:rsid w:val="00F7639A"/>
    <w:rsid w:val="00F7681E"/>
    <w:rsid w:val="00F76D35"/>
    <w:rsid w:val="00F90024"/>
    <w:rsid w:val="00F90545"/>
    <w:rsid w:val="00F92931"/>
    <w:rsid w:val="00F97148"/>
    <w:rsid w:val="00FA03FC"/>
    <w:rsid w:val="00FA2A07"/>
    <w:rsid w:val="00FA35C2"/>
    <w:rsid w:val="00FB334C"/>
    <w:rsid w:val="00FB7E47"/>
    <w:rsid w:val="00FC0EA2"/>
    <w:rsid w:val="00FC1206"/>
    <w:rsid w:val="00FC4D63"/>
    <w:rsid w:val="00FE2ECC"/>
    <w:rsid w:val="00FE351C"/>
    <w:rsid w:val="00FE539B"/>
    <w:rsid w:val="00FE71A5"/>
    <w:rsid w:val="00FF09B6"/>
    <w:rsid w:val="00FF0F31"/>
    <w:rsid w:val="00FF17B8"/>
    <w:rsid w:val="00FF30ED"/>
    <w:rsid w:val="00FF5D54"/>
    <w:rsid w:val="00FF76FB"/>
    <w:rsid w:val="0EA0D3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4360DB"/>
  <w15:docId w15:val="{F9FB9FFF-6F1A-4826-9E16-4AFD26E9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A2DFAA-ACA2-4808-B5E2-DEF419A9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8433</Words>
  <Characters>48071</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205</cp:revision>
  <cp:lastPrinted>2022-02-25T16:19:00Z</cp:lastPrinted>
  <dcterms:created xsi:type="dcterms:W3CDTF">2019-09-26T15:08:00Z</dcterms:created>
  <dcterms:modified xsi:type="dcterms:W3CDTF">2024-07-03T09:40:00Z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