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4944BD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83123E">
        <w:rPr>
          <w:b/>
          <w:sz w:val="40"/>
          <w:szCs w:val="40"/>
        </w:rPr>
        <w:t>OSIMO</w:t>
      </w:r>
    </w:p>
    <w:p w14:paraId="7FEC7141" w14:textId="7A17406C" w:rsidR="000A00FD" w:rsidRDefault="00461A09" w:rsidP="2AEBA909">
      <w:pPr>
        <w:jc w:val="center"/>
      </w:pPr>
      <w:r>
        <w:t>09</w:t>
      </w:r>
      <w:r w:rsidR="2AEBA909">
        <w:t xml:space="preserve"> </w:t>
      </w:r>
      <w:proofErr w:type="gramStart"/>
      <w:r>
        <w:t>Aprile</w:t>
      </w:r>
      <w:proofErr w:type="gramEnd"/>
      <w:r w:rsidR="2AEBA909">
        <w:t xml:space="preserve"> 202</w:t>
      </w:r>
      <w:r>
        <w:t>4</w:t>
      </w:r>
    </w:p>
    <w:p w14:paraId="1FA01BEB" w14:textId="77777777" w:rsidR="000A00FD" w:rsidRDefault="000A00FD" w:rsidP="0067615E">
      <w:pPr>
        <w:tabs>
          <w:tab w:val="clear" w:pos="-189"/>
        </w:tabs>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AEBA909">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AEBA909">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AEBA909">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C42EB" w:rsidRPr="005B03CF" w14:paraId="284A745D" w14:textId="77777777" w:rsidTr="2AEBA909">
        <w:trPr>
          <w:cantSplit/>
          <w:trHeight w:val="277"/>
          <w:jc w:val="center"/>
        </w:trPr>
        <w:tc>
          <w:tcPr>
            <w:tcW w:w="742" w:type="dxa"/>
            <w:shd w:val="clear" w:color="auto" w:fill="FFFFFF" w:themeFill="background1"/>
            <w:vAlign w:val="center"/>
          </w:tcPr>
          <w:p w14:paraId="3292B138" w14:textId="77777777" w:rsidR="008C42EB" w:rsidRPr="005B03CF" w:rsidRDefault="008C42EB" w:rsidP="008C42EB">
            <w:pPr>
              <w:tabs>
                <w:tab w:val="clear" w:pos="-189"/>
              </w:tabs>
              <w:jc w:val="center"/>
              <w:rPr>
                <w:sz w:val="16"/>
                <w:szCs w:val="16"/>
              </w:rPr>
            </w:pPr>
          </w:p>
        </w:tc>
        <w:tc>
          <w:tcPr>
            <w:tcW w:w="425" w:type="dxa"/>
            <w:shd w:val="clear" w:color="auto" w:fill="FFFFFF" w:themeFill="background1"/>
            <w:vAlign w:val="center"/>
          </w:tcPr>
          <w:p w14:paraId="40A58184" w14:textId="0CAA1CCA" w:rsidR="008C42EB" w:rsidRPr="005B03CF" w:rsidRDefault="008C42EB" w:rsidP="008C42EB">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6A2C7DD9" w:rsidR="008C42EB" w:rsidRPr="005B03CF" w:rsidRDefault="000A63D7" w:rsidP="008C42EB">
            <w:pPr>
              <w:tabs>
                <w:tab w:val="clear" w:pos="-189"/>
              </w:tabs>
              <w:jc w:val="center"/>
              <w:rPr>
                <w:sz w:val="16"/>
              </w:rPr>
            </w:pPr>
            <w:r>
              <w:rPr>
                <w:sz w:val="16"/>
                <w:szCs w:val="16"/>
              </w:rPr>
              <w:t>31-12-2021</w:t>
            </w:r>
          </w:p>
        </w:tc>
        <w:tc>
          <w:tcPr>
            <w:tcW w:w="3544" w:type="dxa"/>
            <w:shd w:val="clear" w:color="auto" w:fill="FFFFFF" w:themeFill="background1"/>
            <w:vAlign w:val="center"/>
          </w:tcPr>
          <w:p w14:paraId="01262BE3" w14:textId="5AE57248" w:rsidR="008C42EB" w:rsidRPr="005B03CF" w:rsidRDefault="008C42EB" w:rsidP="008C42EB">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0E4853FC" w:rsidR="008C42EB" w:rsidRPr="005B03CF" w:rsidRDefault="008C42EB" w:rsidP="008C42EB">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4893470E" w:rsidR="008C42EB" w:rsidRPr="005B03CF" w:rsidRDefault="008C42EB" w:rsidP="008C42EB">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5519C4E4" w:rsidR="008C42EB" w:rsidRPr="005B03CF" w:rsidRDefault="008C42EB" w:rsidP="008C42EB">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8C42EB" w:rsidRPr="005B03CF" w:rsidRDefault="008C42EB" w:rsidP="008C42EB">
            <w:pPr>
              <w:tabs>
                <w:tab w:val="clear" w:pos="-189"/>
              </w:tabs>
              <w:jc w:val="center"/>
              <w:rPr>
                <w:sz w:val="16"/>
              </w:rPr>
            </w:pPr>
          </w:p>
        </w:tc>
      </w:tr>
      <w:tr w:rsidR="00F37BAA" w:rsidRPr="005B03CF" w14:paraId="1B9D554E" w14:textId="77777777" w:rsidTr="2AEBA909">
        <w:trPr>
          <w:cantSplit/>
          <w:trHeight w:val="253"/>
          <w:jc w:val="center"/>
        </w:trPr>
        <w:tc>
          <w:tcPr>
            <w:tcW w:w="742" w:type="dxa"/>
            <w:shd w:val="clear" w:color="auto" w:fill="FFFFFF" w:themeFill="background1"/>
            <w:vAlign w:val="center"/>
          </w:tcPr>
          <w:p w14:paraId="4B5ED040" w14:textId="77777777" w:rsidR="00F37BAA" w:rsidRPr="005B03CF" w:rsidRDefault="00F37BAA" w:rsidP="00F37BAA">
            <w:pPr>
              <w:tabs>
                <w:tab w:val="clear" w:pos="-189"/>
              </w:tabs>
              <w:jc w:val="center"/>
              <w:rPr>
                <w:sz w:val="16"/>
                <w:szCs w:val="16"/>
              </w:rPr>
            </w:pPr>
          </w:p>
        </w:tc>
        <w:tc>
          <w:tcPr>
            <w:tcW w:w="425" w:type="dxa"/>
            <w:shd w:val="clear" w:color="auto" w:fill="FFFFFF" w:themeFill="background1"/>
            <w:vAlign w:val="center"/>
          </w:tcPr>
          <w:p w14:paraId="0F68177F" w14:textId="41CA5EBE" w:rsidR="00F37BAA" w:rsidRPr="005B03CF" w:rsidRDefault="2AEBA909" w:rsidP="2AEBA909">
            <w:pPr>
              <w:jc w:val="center"/>
              <w:rPr>
                <w:sz w:val="16"/>
                <w:szCs w:val="16"/>
              </w:rPr>
            </w:pPr>
            <w:r w:rsidRPr="2AEBA909">
              <w:rPr>
                <w:sz w:val="16"/>
                <w:szCs w:val="16"/>
              </w:rPr>
              <w:t>02</w:t>
            </w:r>
          </w:p>
        </w:tc>
        <w:tc>
          <w:tcPr>
            <w:tcW w:w="1134" w:type="dxa"/>
            <w:shd w:val="clear" w:color="auto" w:fill="FFFFFF" w:themeFill="background1"/>
            <w:vAlign w:val="center"/>
          </w:tcPr>
          <w:p w14:paraId="275A1A5C" w14:textId="7496EACC" w:rsidR="00F37BAA" w:rsidRPr="005B03CF" w:rsidRDefault="2AEBA909" w:rsidP="2AEBA909">
            <w:pPr>
              <w:jc w:val="center"/>
              <w:rPr>
                <w:sz w:val="16"/>
                <w:szCs w:val="16"/>
              </w:rPr>
            </w:pPr>
            <w:r w:rsidRPr="2AEBA909">
              <w:rPr>
                <w:sz w:val="16"/>
                <w:szCs w:val="16"/>
              </w:rPr>
              <w:t>17-10-2022</w:t>
            </w:r>
          </w:p>
        </w:tc>
        <w:tc>
          <w:tcPr>
            <w:tcW w:w="3544" w:type="dxa"/>
            <w:shd w:val="clear" w:color="auto" w:fill="FFFFFF" w:themeFill="background1"/>
            <w:vAlign w:val="center"/>
          </w:tcPr>
          <w:p w14:paraId="46B2103E" w14:textId="510F021A" w:rsidR="00F37BAA" w:rsidRPr="005B03CF" w:rsidRDefault="2AEBA909" w:rsidP="2AEBA909">
            <w:pPr>
              <w:jc w:val="center"/>
              <w:rPr>
                <w:sz w:val="16"/>
                <w:szCs w:val="16"/>
              </w:rPr>
            </w:pPr>
            <w:r w:rsidRPr="2AEBA909">
              <w:rPr>
                <w:sz w:val="16"/>
                <w:szCs w:val="16"/>
              </w:rPr>
              <w:t>Emissione per approvazione</w:t>
            </w:r>
          </w:p>
        </w:tc>
        <w:tc>
          <w:tcPr>
            <w:tcW w:w="1351" w:type="dxa"/>
            <w:shd w:val="clear" w:color="auto" w:fill="FFFFFF" w:themeFill="background1"/>
            <w:vAlign w:val="center"/>
          </w:tcPr>
          <w:p w14:paraId="3825E5AD" w14:textId="6228F256" w:rsidR="00F37BAA" w:rsidRPr="005B03CF" w:rsidRDefault="2AEBA909" w:rsidP="2AEBA909">
            <w:pPr>
              <w:jc w:val="center"/>
              <w:rPr>
                <w:sz w:val="16"/>
                <w:szCs w:val="16"/>
                <w:lang w:eastAsia="en-US"/>
              </w:rPr>
            </w:pPr>
            <w:proofErr w:type="spellStart"/>
            <w:r w:rsidRPr="2AEBA909">
              <w:rPr>
                <w:sz w:val="16"/>
                <w:szCs w:val="16"/>
                <w:lang w:eastAsia="en-US"/>
              </w:rPr>
              <w:t>CesanaStudioArch</w:t>
            </w:r>
            <w:proofErr w:type="spellEnd"/>
          </w:p>
        </w:tc>
        <w:tc>
          <w:tcPr>
            <w:tcW w:w="1351" w:type="dxa"/>
            <w:shd w:val="clear" w:color="auto" w:fill="FFFFFF" w:themeFill="background1"/>
            <w:vAlign w:val="center"/>
          </w:tcPr>
          <w:p w14:paraId="20E8FECF" w14:textId="57D6B709" w:rsidR="00F37BAA" w:rsidRPr="005B03CF" w:rsidRDefault="2AEBA909" w:rsidP="2AEBA909">
            <w:pPr>
              <w:jc w:val="center"/>
              <w:rPr>
                <w:sz w:val="16"/>
                <w:szCs w:val="16"/>
              </w:rPr>
            </w:pPr>
            <w:r w:rsidRPr="2AEBA909">
              <w:rPr>
                <w:sz w:val="16"/>
                <w:szCs w:val="16"/>
                <w:lang w:eastAsia="en-US"/>
              </w:rPr>
              <w:t>RSPP</w:t>
            </w:r>
          </w:p>
        </w:tc>
        <w:tc>
          <w:tcPr>
            <w:tcW w:w="1351" w:type="dxa"/>
            <w:shd w:val="clear" w:color="auto" w:fill="FFFFFF" w:themeFill="background1"/>
            <w:vAlign w:val="center"/>
          </w:tcPr>
          <w:p w14:paraId="25840053" w14:textId="23B2448C" w:rsidR="00F37BAA" w:rsidRPr="005B03CF" w:rsidRDefault="2AEBA909" w:rsidP="2AEBA909">
            <w:pPr>
              <w:jc w:val="center"/>
              <w:rPr>
                <w:sz w:val="16"/>
                <w:szCs w:val="16"/>
              </w:rPr>
            </w:pPr>
            <w:r w:rsidRPr="2AEBA909">
              <w:rPr>
                <w:sz w:val="16"/>
                <w:szCs w:val="16"/>
                <w:lang w:eastAsia="en-US"/>
              </w:rPr>
              <w:t>Datore di Lavoro</w:t>
            </w:r>
          </w:p>
        </w:tc>
        <w:tc>
          <w:tcPr>
            <w:tcW w:w="1352" w:type="dxa"/>
            <w:shd w:val="clear" w:color="auto" w:fill="FFFFFF" w:themeFill="background1"/>
          </w:tcPr>
          <w:p w14:paraId="540D41AC" w14:textId="77777777" w:rsidR="00F37BAA" w:rsidRPr="005B03CF" w:rsidRDefault="00F37BAA" w:rsidP="00F37BAA">
            <w:pPr>
              <w:tabs>
                <w:tab w:val="clear" w:pos="-189"/>
              </w:tabs>
              <w:jc w:val="center"/>
              <w:rPr>
                <w:sz w:val="16"/>
              </w:rPr>
            </w:pPr>
          </w:p>
        </w:tc>
      </w:tr>
      <w:tr w:rsidR="0067615E" w:rsidRPr="005B03CF" w14:paraId="4412787B" w14:textId="77777777" w:rsidTr="2AEBA909">
        <w:trPr>
          <w:cantSplit/>
          <w:trHeight w:val="253"/>
          <w:jc w:val="center"/>
        </w:trPr>
        <w:tc>
          <w:tcPr>
            <w:tcW w:w="742" w:type="dxa"/>
            <w:shd w:val="clear" w:color="auto" w:fill="FFFFFF" w:themeFill="background1"/>
            <w:vAlign w:val="center"/>
          </w:tcPr>
          <w:p w14:paraId="77DCF144" w14:textId="77777777" w:rsidR="0067615E" w:rsidRPr="005B03CF" w:rsidRDefault="0067615E" w:rsidP="00F37BAA">
            <w:pPr>
              <w:tabs>
                <w:tab w:val="clear" w:pos="-189"/>
              </w:tabs>
              <w:jc w:val="center"/>
              <w:rPr>
                <w:sz w:val="16"/>
                <w:szCs w:val="16"/>
              </w:rPr>
            </w:pPr>
          </w:p>
        </w:tc>
        <w:tc>
          <w:tcPr>
            <w:tcW w:w="425" w:type="dxa"/>
            <w:shd w:val="clear" w:color="auto" w:fill="FFFFFF" w:themeFill="background1"/>
            <w:vAlign w:val="center"/>
          </w:tcPr>
          <w:p w14:paraId="7220ACAB" w14:textId="384BDA95" w:rsidR="0067615E" w:rsidRPr="2AEBA909" w:rsidRDefault="0067615E" w:rsidP="2AEBA909">
            <w:pPr>
              <w:jc w:val="center"/>
              <w:rPr>
                <w:sz w:val="16"/>
                <w:szCs w:val="16"/>
              </w:rPr>
            </w:pPr>
            <w:r>
              <w:rPr>
                <w:sz w:val="16"/>
                <w:szCs w:val="16"/>
              </w:rPr>
              <w:t>03</w:t>
            </w:r>
          </w:p>
        </w:tc>
        <w:tc>
          <w:tcPr>
            <w:tcW w:w="1134" w:type="dxa"/>
            <w:shd w:val="clear" w:color="auto" w:fill="FFFFFF" w:themeFill="background1"/>
            <w:vAlign w:val="center"/>
          </w:tcPr>
          <w:p w14:paraId="6A8D1CC5" w14:textId="48DF8097" w:rsidR="0067615E" w:rsidRPr="2AEBA909" w:rsidRDefault="0067615E" w:rsidP="2AEBA909">
            <w:pPr>
              <w:jc w:val="center"/>
              <w:rPr>
                <w:sz w:val="16"/>
                <w:szCs w:val="16"/>
              </w:rPr>
            </w:pPr>
            <w:r>
              <w:rPr>
                <w:sz w:val="16"/>
                <w:szCs w:val="16"/>
              </w:rPr>
              <w:t>09-04-2024</w:t>
            </w:r>
          </w:p>
        </w:tc>
        <w:tc>
          <w:tcPr>
            <w:tcW w:w="3544" w:type="dxa"/>
            <w:shd w:val="clear" w:color="auto" w:fill="FFFFFF" w:themeFill="background1"/>
            <w:vAlign w:val="center"/>
          </w:tcPr>
          <w:p w14:paraId="4295AD20" w14:textId="0BF0A28E" w:rsidR="0067615E" w:rsidRPr="2AEBA909" w:rsidRDefault="0067615E" w:rsidP="2AEBA909">
            <w:pPr>
              <w:jc w:val="center"/>
              <w:rPr>
                <w:sz w:val="16"/>
                <w:szCs w:val="16"/>
              </w:rPr>
            </w:pPr>
            <w:r w:rsidRPr="2AEBA909">
              <w:rPr>
                <w:sz w:val="16"/>
                <w:szCs w:val="16"/>
              </w:rPr>
              <w:t>Emissione per approvazione</w:t>
            </w:r>
          </w:p>
        </w:tc>
        <w:tc>
          <w:tcPr>
            <w:tcW w:w="1351" w:type="dxa"/>
            <w:shd w:val="clear" w:color="auto" w:fill="FFFFFF" w:themeFill="background1"/>
            <w:vAlign w:val="center"/>
          </w:tcPr>
          <w:p w14:paraId="031F6C43" w14:textId="14C068B7" w:rsidR="0067615E" w:rsidRPr="2AEBA909" w:rsidRDefault="0067615E" w:rsidP="2AEBA909">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6788EC54" w14:textId="5BDFAB83" w:rsidR="0067615E" w:rsidRPr="2AEBA909" w:rsidRDefault="0067615E" w:rsidP="2AEBA909">
            <w:pPr>
              <w:jc w:val="center"/>
              <w:rPr>
                <w:sz w:val="16"/>
                <w:szCs w:val="16"/>
                <w:lang w:eastAsia="en-US"/>
              </w:rPr>
            </w:pPr>
            <w:r w:rsidRPr="2AEBA909">
              <w:rPr>
                <w:sz w:val="16"/>
                <w:szCs w:val="16"/>
                <w:lang w:eastAsia="en-US"/>
              </w:rPr>
              <w:t>RSPP</w:t>
            </w:r>
          </w:p>
        </w:tc>
        <w:tc>
          <w:tcPr>
            <w:tcW w:w="1351" w:type="dxa"/>
            <w:shd w:val="clear" w:color="auto" w:fill="FFFFFF" w:themeFill="background1"/>
            <w:vAlign w:val="center"/>
          </w:tcPr>
          <w:p w14:paraId="0ADF2FE2" w14:textId="343D0D9E" w:rsidR="0067615E" w:rsidRPr="2AEBA909" w:rsidRDefault="0067615E" w:rsidP="2AEBA909">
            <w:pPr>
              <w:jc w:val="center"/>
              <w:rPr>
                <w:sz w:val="16"/>
                <w:szCs w:val="16"/>
                <w:lang w:eastAsia="en-US"/>
              </w:rPr>
            </w:pPr>
            <w:r w:rsidRPr="2AEBA909">
              <w:rPr>
                <w:sz w:val="16"/>
                <w:szCs w:val="16"/>
                <w:lang w:eastAsia="en-US"/>
              </w:rPr>
              <w:t>Datore di Lavoro</w:t>
            </w:r>
          </w:p>
        </w:tc>
        <w:tc>
          <w:tcPr>
            <w:tcW w:w="1352" w:type="dxa"/>
            <w:shd w:val="clear" w:color="auto" w:fill="FFFFFF" w:themeFill="background1"/>
          </w:tcPr>
          <w:p w14:paraId="2F3CA1A8" w14:textId="77777777" w:rsidR="0067615E" w:rsidRPr="005B03CF" w:rsidRDefault="0067615E" w:rsidP="00F37BAA">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24F2B82C" w:rsidR="000A00FD" w:rsidRDefault="000A00FD" w:rsidP="000A00FD">
      <w:pPr>
        <w:adjustRightInd w:val="0"/>
        <w:jc w:val="center"/>
        <w:rPr>
          <w:rFonts w:eastAsia="Arial Unicode MS" w:cs="Arial"/>
          <w:sz w:val="22"/>
        </w:rPr>
      </w:pPr>
    </w:p>
    <w:p w14:paraId="1D625695" w14:textId="77777777" w:rsidR="00B5148F" w:rsidRDefault="00B5148F" w:rsidP="000A00FD">
      <w:pPr>
        <w:adjustRightInd w:val="0"/>
        <w:jc w:val="center"/>
        <w:rPr>
          <w:rFonts w:eastAsia="Arial Unicode MS" w:cs="Arial"/>
          <w:sz w:val="22"/>
        </w:rPr>
      </w:pPr>
    </w:p>
    <w:p w14:paraId="60752F6F" w14:textId="6340F296" w:rsidR="00B5148F" w:rsidRDefault="00B5148F" w:rsidP="000A00FD">
      <w:pPr>
        <w:adjustRightInd w:val="0"/>
        <w:jc w:val="center"/>
        <w:rPr>
          <w:rFonts w:eastAsia="Arial Unicode MS" w:cs="Arial"/>
          <w:sz w:val="22"/>
        </w:rPr>
      </w:pPr>
      <w:r>
        <w:rPr>
          <w:rFonts w:eastAsia="Arial Unicode MS" w:cs="Arial"/>
          <w:noProof/>
          <w:sz w:val="22"/>
        </w:rPr>
        <w:drawing>
          <wp:inline distT="0" distB="0" distL="0" distR="0" wp14:anchorId="7C7BA97E" wp14:editId="7442BFD5">
            <wp:extent cx="2933246" cy="3960000"/>
            <wp:effectExtent l="0" t="0" r="63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500" b="23000"/>
                    <a:stretch/>
                  </pic:blipFill>
                  <pic:spPr bwMode="auto">
                    <a:xfrm>
                      <a:off x="0" y="0"/>
                      <a:ext cx="2933246"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375F174"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5148F">
              <w:rPr>
                <w:rFonts w:eastAsia="Arial Unicode MS" w:cs="Arial"/>
                <w:b/>
                <w:sz w:val="24"/>
                <w:szCs w:val="28"/>
              </w:rPr>
              <w:t xml:space="preserve">OSIMO </w:t>
            </w:r>
            <w:r w:rsidRPr="005B03CF">
              <w:rPr>
                <w:rFonts w:eastAsia="Arial Unicode MS" w:cs="Arial"/>
                <w:sz w:val="24"/>
                <w:szCs w:val="28"/>
              </w:rPr>
              <w:t xml:space="preserve">-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B5148F" w:rsidRDefault="000A00FD" w:rsidP="00212665">
            <w:pPr>
              <w:tabs>
                <w:tab w:val="clear" w:pos="-189"/>
              </w:tabs>
              <w:adjustRightInd w:val="0"/>
              <w:ind w:left="83"/>
              <w:jc w:val="left"/>
              <w:rPr>
                <w:rFonts w:eastAsia="Arial Unicode MS" w:cs="Arial"/>
                <w:b/>
                <w:sz w:val="24"/>
                <w:szCs w:val="28"/>
              </w:rPr>
            </w:pPr>
            <w:r w:rsidRPr="00B5148F">
              <w:rPr>
                <w:rFonts w:eastAsia="Arial Unicode MS" w:cs="Arial"/>
              </w:rPr>
              <w:t>indirizzo</w:t>
            </w:r>
          </w:p>
        </w:tc>
        <w:tc>
          <w:tcPr>
            <w:tcW w:w="7991" w:type="dxa"/>
            <w:gridSpan w:val="2"/>
            <w:shd w:val="clear" w:color="auto" w:fill="auto"/>
          </w:tcPr>
          <w:p w14:paraId="5EDF9E2F" w14:textId="6FCD8793" w:rsidR="000A00FD" w:rsidRPr="00B5148F" w:rsidRDefault="00B5148F" w:rsidP="00212665">
            <w:pPr>
              <w:tabs>
                <w:tab w:val="clear" w:pos="-189"/>
              </w:tabs>
              <w:adjustRightInd w:val="0"/>
              <w:ind w:left="182"/>
              <w:jc w:val="left"/>
              <w:rPr>
                <w:rFonts w:eastAsia="Arial Unicode MS" w:cs="Arial"/>
                <w:b/>
                <w:sz w:val="24"/>
                <w:szCs w:val="28"/>
              </w:rPr>
            </w:pPr>
            <w:r w:rsidRPr="00B5148F">
              <w:rPr>
                <w:rFonts w:eastAsia="Arial Unicode MS" w:cs="Arial"/>
              </w:rPr>
              <w:t xml:space="preserve">Via </w:t>
            </w:r>
            <w:proofErr w:type="spellStart"/>
            <w:r w:rsidRPr="00B5148F">
              <w:rPr>
                <w:rFonts w:eastAsia="Arial Unicode MS" w:cs="Arial"/>
              </w:rPr>
              <w:t>Aspio</w:t>
            </w:r>
            <w:proofErr w:type="spellEnd"/>
            <w:r w:rsidRPr="00B5148F">
              <w:rPr>
                <w:rFonts w:eastAsia="Arial Unicode MS" w:cs="Arial"/>
              </w:rPr>
              <w:t xml:space="preserve"> Terme, 181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B5148F" w:rsidRDefault="000A00FD" w:rsidP="00212665">
            <w:pPr>
              <w:tabs>
                <w:tab w:val="clear" w:pos="-189"/>
              </w:tabs>
              <w:adjustRightInd w:val="0"/>
              <w:ind w:left="83"/>
              <w:jc w:val="left"/>
              <w:rPr>
                <w:rFonts w:eastAsia="Arial Unicode MS" w:cs="Arial"/>
              </w:rPr>
            </w:pPr>
            <w:r w:rsidRPr="00B5148F">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B5148F" w:rsidRDefault="000A00FD" w:rsidP="00212665">
            <w:pPr>
              <w:tabs>
                <w:tab w:val="clear" w:pos="-189"/>
              </w:tabs>
              <w:adjustRightInd w:val="0"/>
              <w:ind w:left="182"/>
              <w:jc w:val="left"/>
              <w:rPr>
                <w:rFonts w:eastAsia="Arial Unicode MS" w:cs="Arial"/>
              </w:rPr>
            </w:pPr>
            <w:r w:rsidRPr="00B5148F">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B5148F" w:rsidRDefault="000A00FD" w:rsidP="00212665">
            <w:pPr>
              <w:tabs>
                <w:tab w:val="clear" w:pos="-189"/>
              </w:tabs>
              <w:adjustRightInd w:val="0"/>
              <w:ind w:left="83"/>
              <w:jc w:val="left"/>
              <w:rPr>
                <w:rFonts w:eastAsia="Arial Unicode MS" w:cs="Arial"/>
                <w:b/>
                <w:sz w:val="24"/>
                <w:szCs w:val="28"/>
              </w:rPr>
            </w:pPr>
            <w:r w:rsidRPr="00B5148F">
              <w:rPr>
                <w:rFonts w:eastAsia="Arial Unicode MS" w:cs="Arial"/>
              </w:rPr>
              <w:t>città</w:t>
            </w:r>
          </w:p>
        </w:tc>
        <w:tc>
          <w:tcPr>
            <w:tcW w:w="7991" w:type="dxa"/>
            <w:gridSpan w:val="2"/>
            <w:tcBorders>
              <w:bottom w:val="single" w:sz="4" w:space="0" w:color="auto"/>
            </w:tcBorders>
            <w:shd w:val="clear" w:color="auto" w:fill="auto"/>
          </w:tcPr>
          <w:p w14:paraId="355E2D91" w14:textId="4457A1AB" w:rsidR="000A00FD" w:rsidRPr="00B5148F" w:rsidRDefault="000A00FD" w:rsidP="00212665">
            <w:pPr>
              <w:tabs>
                <w:tab w:val="clear" w:pos="-189"/>
              </w:tabs>
              <w:adjustRightInd w:val="0"/>
              <w:ind w:left="182"/>
              <w:jc w:val="left"/>
              <w:rPr>
                <w:rFonts w:eastAsia="Arial Unicode MS" w:cs="Arial"/>
                <w:b/>
                <w:sz w:val="24"/>
                <w:szCs w:val="28"/>
              </w:rPr>
            </w:pPr>
            <w:r w:rsidRPr="00B5148F">
              <w:rPr>
                <w:rFonts w:eastAsia="Arial Unicode MS" w:cs="Arial"/>
              </w:rPr>
              <w:t>Ca</w:t>
            </w:r>
            <w:r w:rsidR="00B5148F" w:rsidRPr="00B5148F">
              <w:rPr>
                <w:rFonts w:eastAsia="Arial Unicode MS" w:cs="Arial"/>
              </w:rPr>
              <w:t>merano (AN)</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FFAE823"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155E7" w:rsidRPr="004155E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99447A">
        <w:rPr>
          <w:b/>
        </w:rPr>
        <w:lastRenderedPageBreak/>
        <w:t>DESCRIZIONE IMMOBILE:</w:t>
      </w:r>
    </w:p>
    <w:p w14:paraId="027A86CE" w14:textId="77777777" w:rsidR="00B5148F" w:rsidRDefault="000A00FD" w:rsidP="000A00FD">
      <w:pPr>
        <w:tabs>
          <w:tab w:val="clear" w:pos="-189"/>
        </w:tabs>
      </w:pPr>
      <w:r>
        <w:t xml:space="preserve">L’agenzia si trova al </w:t>
      </w:r>
      <w:proofErr w:type="gramStart"/>
      <w:r w:rsidR="00B5148F">
        <w:t>1</w:t>
      </w:r>
      <w:r>
        <w:t>°</w:t>
      </w:r>
      <w:proofErr w:type="gramEnd"/>
      <w:r>
        <w:t xml:space="preserve"> piano di un fabbricato di </w:t>
      </w:r>
      <w:r w:rsidR="00B5148F">
        <w:t>3</w:t>
      </w:r>
      <w:r>
        <w:t xml:space="preserve"> piani fuori terra e senza piani interrati</w:t>
      </w:r>
      <w:r w:rsidRPr="00212DC3">
        <w:t xml:space="preserve"> </w:t>
      </w:r>
      <w:r>
        <w:t xml:space="preserve">con affaccio su </w:t>
      </w:r>
      <w:r w:rsidR="00B5148F">
        <w:t>strada statale alla periferia della città in area commerciale. L’immobile è di tipologia isolata.</w:t>
      </w:r>
    </w:p>
    <w:p w14:paraId="6EB56B62" w14:textId="1C10E4A9" w:rsidR="000A00FD" w:rsidRDefault="000A00FD" w:rsidP="000A00FD">
      <w:pPr>
        <w:tabs>
          <w:tab w:val="clear" w:pos="-189"/>
        </w:tabs>
      </w:pPr>
      <w:r>
        <w:t>Si presume che l’epoca di costruzione si possa far risalire indicativamente negli anni ’70 ed è costituita da struttura in cemento armato.</w:t>
      </w:r>
    </w:p>
    <w:p w14:paraId="40E5855D" w14:textId="3FB6B527" w:rsidR="000A00FD" w:rsidRDefault="000A00FD" w:rsidP="000A00FD">
      <w:pPr>
        <w:tabs>
          <w:tab w:val="clear" w:pos="-189"/>
        </w:tabs>
      </w:pPr>
      <w:r>
        <w:t>Lo stabile accoglie sia residenza che attività terziarie; al piano terra sono presenti attività commerciali</w:t>
      </w:r>
      <w:r w:rsidR="0087398B">
        <w:t xml:space="preserve"> e sportello bancario</w:t>
      </w:r>
      <w:r>
        <w:t>.</w:t>
      </w:r>
    </w:p>
    <w:p w14:paraId="49151696" w14:textId="0D339DA2" w:rsidR="000A00FD" w:rsidRDefault="000A00FD" w:rsidP="0087398B">
      <w:pPr>
        <w:tabs>
          <w:tab w:val="clear" w:pos="-189"/>
        </w:tabs>
      </w:pPr>
      <w:r w:rsidRPr="00473E51">
        <w:t xml:space="preserve">L’accesso allo stabile avviene attraverso un ampio </w:t>
      </w:r>
      <w:r>
        <w:t xml:space="preserve">serramento in metallo e vetro </w:t>
      </w:r>
      <w:r w:rsidR="0087398B">
        <w:t xml:space="preserve">– raggiungibile da marciapiede attraverso superamento di rampa di scale esterne - </w:t>
      </w:r>
      <w:r>
        <w:t xml:space="preserve">che conduce in un </w:t>
      </w:r>
      <w:r w:rsidRPr="00473E51">
        <w:t xml:space="preserve">androne condominiale </w:t>
      </w:r>
      <w:r>
        <w:t>ove si trova il vano scala</w:t>
      </w:r>
      <w:r w:rsidR="0087398B">
        <w:t xml:space="preserve">. Questi </w:t>
      </w:r>
      <w:r>
        <w:t xml:space="preserve">è costituito da struttura in cemento armato e le rampe sono delimitate da un parapetto in metallo con corrimano. </w:t>
      </w:r>
      <w:r w:rsidR="0087398B">
        <w:t>Non presente né ascensore né servoscale.</w:t>
      </w:r>
    </w:p>
    <w:p w14:paraId="1D08C054" w14:textId="16387D91" w:rsidR="00143032" w:rsidRDefault="00D37A42" w:rsidP="009C509D">
      <w:pPr>
        <w:tabs>
          <w:tab w:val="clear" w:pos="-189"/>
        </w:tabs>
        <w:jc w:val="center"/>
      </w:pPr>
      <w:r>
        <w:rPr>
          <w:noProof/>
        </w:rPr>
        <w:drawing>
          <wp:inline distT="0" distB="0" distL="0" distR="0" wp14:anchorId="1035D641" wp14:editId="2F51D074">
            <wp:extent cx="6774037" cy="4676775"/>
            <wp:effectExtent l="0" t="0" r="8255" b="0"/>
            <wp:docPr id="2101084619" name="Immagine 2" descr="Immagine che contiene schizzo, Piano, diagramma,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84619" name="Immagine 2" descr="Immagine che contiene schizzo, Piano, diagramma, Disegno tecnic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6818181" cy="4707252"/>
                    </a:xfrm>
                    <a:prstGeom prst="rect">
                      <a:avLst/>
                    </a:prstGeom>
                  </pic:spPr>
                </pic:pic>
              </a:graphicData>
            </a:graphic>
          </wp:inline>
        </w:drawing>
      </w:r>
    </w:p>
    <w:p w14:paraId="727BEF68" w14:textId="77777777" w:rsidR="00143032" w:rsidRDefault="00143032" w:rsidP="0087398B">
      <w:pPr>
        <w:tabs>
          <w:tab w:val="clear" w:pos="-189"/>
        </w:tabs>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AEBA909">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AEBA909">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AEBA909">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6B9A58F" w:rsidR="000A00FD" w:rsidRPr="00C063A5" w:rsidRDefault="2AEBA909" w:rsidP="2AEBA909">
            <w:pPr>
              <w:jc w:val="left"/>
            </w:pPr>
            <w:r w:rsidRPr="2AEBA909">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0721FA0" w:rsidR="000A00FD" w:rsidRPr="00765852" w:rsidRDefault="2AEBA909" w:rsidP="2AEBA909">
            <w:pPr>
              <w:jc w:val="center"/>
              <w:rPr>
                <w:b/>
                <w:bCs/>
              </w:rPr>
            </w:pPr>
            <w:r w:rsidRPr="2AEBA909">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8BE49BA" w:rsidR="000A00FD" w:rsidRPr="00765852" w:rsidRDefault="2AEBA909" w:rsidP="2AEBA909">
            <w:pPr>
              <w:jc w:val="center"/>
              <w:rPr>
                <w:b/>
                <w:bCs/>
              </w:rPr>
            </w:pPr>
            <w:r w:rsidRPr="2AEBA909">
              <w:rPr>
                <w:b/>
                <w:bCs/>
                <w:sz w:val="22"/>
                <w:szCs w:val="22"/>
              </w:rPr>
              <w:t>S</w:t>
            </w:r>
          </w:p>
        </w:tc>
        <w:tc>
          <w:tcPr>
            <w:tcW w:w="3260" w:type="dxa"/>
            <w:tcBorders>
              <w:left w:val="dotted" w:sz="4" w:space="0" w:color="auto"/>
              <w:bottom w:val="dotted" w:sz="4" w:space="0" w:color="auto"/>
            </w:tcBorders>
            <w:vAlign w:val="center"/>
          </w:tcPr>
          <w:p w14:paraId="78BD47F6" w14:textId="29296587" w:rsidR="0000606E" w:rsidRPr="007D7227" w:rsidRDefault="2AEBA909" w:rsidP="2AEBA909">
            <w:pPr>
              <w:jc w:val="left"/>
            </w:pPr>
            <w:r w:rsidRPr="2AEBA909">
              <w:rPr>
                <w:rFonts w:eastAsia="Arial Narrow" w:cs="Arial Narrow"/>
              </w:rPr>
              <w:t>Acquisita documentazione immobile e disponibile presso gli archivi di Alleanza Assicurazioni S.p.A.</w:t>
            </w:r>
          </w:p>
        </w:tc>
      </w:tr>
      <w:tr w:rsidR="000A00FD" w14:paraId="476CF394" w14:textId="77777777" w:rsidTr="2AEBA909">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B4C633C"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7D4F0014" w:rsidR="000A00FD" w:rsidRPr="00765852" w:rsidRDefault="0014303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2AEBA909">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AC2FA5F"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AEBA909">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AEBA909">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AEBA909">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AEBA909">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50BF92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AEBA909">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99447A">
              <w:rPr>
                <w:b/>
                <w:sz w:val="24"/>
              </w:rPr>
              <w:t>ALTEZZA, CUBATURA E SUPERFICIE</w:t>
            </w:r>
          </w:p>
        </w:tc>
      </w:tr>
      <w:tr w:rsidR="000A00FD" w:rsidRPr="00AA1487" w14:paraId="1A774254" w14:textId="77777777" w:rsidTr="2AEBA909">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AEBA909">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AEBA909">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AEBA909">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AEBA909">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AEBA909">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C90C252" w:rsidR="000A00FD" w:rsidRPr="00AA1487" w:rsidRDefault="000A00FD" w:rsidP="00212665">
            <w:pPr>
              <w:jc w:val="left"/>
            </w:pPr>
          </w:p>
        </w:tc>
      </w:tr>
      <w:tr w:rsidR="000A00FD" w14:paraId="1FB2855A" w14:textId="77777777" w:rsidTr="2AEBA909">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AEBA909">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AEBA909">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684FA72F" w:rsidR="000A00FD" w:rsidRPr="0099447A" w:rsidRDefault="0099447A" w:rsidP="00212665">
            <w:pPr>
              <w:jc w:val="center"/>
              <w:rPr>
                <w:b/>
                <w:color w:val="FF0000"/>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6302437A" w:rsidR="000A00FD" w:rsidRPr="008A7BD3" w:rsidRDefault="000A00FD" w:rsidP="00212665">
            <w:pPr>
              <w:jc w:val="left"/>
            </w:pPr>
            <w:r w:rsidRPr="008A7BD3">
              <w:t>Non presente piano interrato</w:t>
            </w:r>
            <w:r>
              <w:t>.</w:t>
            </w:r>
          </w:p>
          <w:p w14:paraId="77DD21AE" w14:textId="0FA5B41E" w:rsidR="000A00FD" w:rsidRPr="0006143E" w:rsidRDefault="000A00FD" w:rsidP="00212665">
            <w:pPr>
              <w:jc w:val="left"/>
            </w:pPr>
            <w:r>
              <w:t>L’agenzia non ha</w:t>
            </w:r>
            <w:r w:rsidRPr="0006143E">
              <w:t xml:space="preserve"> cantina di pertinenza</w:t>
            </w:r>
            <w:r>
              <w:t>.</w:t>
            </w:r>
          </w:p>
        </w:tc>
      </w:tr>
      <w:tr w:rsidR="000A00FD" w14:paraId="79CA22A0" w14:textId="77777777" w:rsidTr="2AEBA909">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CBD0C5D" w:rsidR="00406C9A" w:rsidRPr="008B6041" w:rsidRDefault="00406C9A" w:rsidP="00212665">
            <w:pPr>
              <w:jc w:val="left"/>
            </w:pPr>
          </w:p>
        </w:tc>
      </w:tr>
      <w:tr w:rsidR="000A00FD" w14:paraId="0A12403A" w14:textId="77777777" w:rsidTr="2AEBA909">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AEBA90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7A18EA6" w14:textId="77777777" w:rsidR="000A00FD" w:rsidRDefault="0099447A" w:rsidP="00212665">
            <w:pPr>
              <w:jc w:val="left"/>
            </w:pPr>
            <w:r>
              <w:t>Non applicabile.</w:t>
            </w:r>
          </w:p>
          <w:p w14:paraId="36969CD8" w14:textId="35B202F7" w:rsidR="0099447A" w:rsidRPr="00202D79" w:rsidRDefault="0099447A" w:rsidP="00212665">
            <w:pPr>
              <w:jc w:val="left"/>
            </w:pPr>
            <w:r>
              <w:t>Non presenti pareti trasparenti nella Sede.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710FDE77" w:rsidR="000A00FD" w:rsidRPr="00765852" w:rsidRDefault="0099447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D86E263" w14:textId="7285D927" w:rsidR="000A00FD" w:rsidRPr="0099447A" w:rsidRDefault="000A00FD" w:rsidP="0099447A">
            <w:pPr>
              <w:jc w:val="left"/>
            </w:pPr>
            <w:r w:rsidRPr="0099447A">
              <w:t>L’accesso al condominio avviene tramite serramento vetrato adeguatamente segnalato</w:t>
            </w:r>
            <w:r w:rsidR="0099447A" w:rsidRPr="0099447A">
              <w:t>.</w:t>
            </w:r>
          </w:p>
          <w:p w14:paraId="6C80B45C" w14:textId="2CCDE98F" w:rsidR="000A00FD" w:rsidRPr="00734822" w:rsidRDefault="000A00FD" w:rsidP="0099447A">
            <w:pPr>
              <w:jc w:val="left"/>
            </w:pPr>
            <w:r w:rsidRPr="0099447A">
              <w:t>Nel vano scala sono presenti finestre con vetro singolo</w:t>
            </w:r>
            <w:r w:rsidR="0099447A" w:rsidRPr="0099447A">
              <w:t>.</w:t>
            </w:r>
          </w:p>
        </w:tc>
      </w:tr>
      <w:tr w:rsidR="000A00FD" w14:paraId="41A42144" w14:textId="77777777" w:rsidTr="2AEBA909">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AEBA909">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AEBA909">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AEBA909">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AEBA909">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22B819AC" w:rsidR="000A00FD" w:rsidRDefault="000A00FD" w:rsidP="00212665">
            <w:pPr>
              <w:tabs>
                <w:tab w:val="clear" w:pos="-189"/>
                <w:tab w:val="left" w:pos="-144"/>
              </w:tabs>
              <w:jc w:val="left"/>
            </w:pPr>
            <w:r>
              <w:t xml:space="preserve">L’ufficio si trova </w:t>
            </w:r>
            <w:r w:rsidRPr="0099447A">
              <w:t xml:space="preserve">al </w:t>
            </w:r>
            <w:proofErr w:type="gramStart"/>
            <w:r w:rsidR="0099447A" w:rsidRPr="0099447A">
              <w:t>1°</w:t>
            </w:r>
            <w:proofErr w:type="gramEnd"/>
            <w:r w:rsidRPr="0099447A">
              <w:t xml:space="preserve"> piano</w:t>
            </w:r>
            <w:r>
              <w:t>.</w:t>
            </w:r>
          </w:p>
          <w:p w14:paraId="5FE00A99" w14:textId="665AD33E" w:rsidR="0099447A" w:rsidRDefault="0099447A" w:rsidP="00212665">
            <w:pPr>
              <w:tabs>
                <w:tab w:val="clear" w:pos="-189"/>
                <w:tab w:val="left" w:pos="-144"/>
              </w:tabs>
              <w:jc w:val="left"/>
            </w:pPr>
            <w:r>
              <w:t>Assente ascensore.</w:t>
            </w:r>
          </w:p>
          <w:p w14:paraId="3F76DE92" w14:textId="378FCCFF" w:rsidR="000A00FD" w:rsidRPr="0079680C" w:rsidRDefault="000A00FD" w:rsidP="00212665">
            <w:pPr>
              <w:tabs>
                <w:tab w:val="clear" w:pos="-189"/>
                <w:tab w:val="left" w:pos="-144"/>
              </w:tabs>
              <w:jc w:val="left"/>
              <w:rPr>
                <w:color w:val="FF0000"/>
              </w:rPr>
            </w:pPr>
            <w:proofErr w:type="gramStart"/>
            <w:r w:rsidRPr="0099447A">
              <w:t>E’</w:t>
            </w:r>
            <w:proofErr w:type="gramEnd"/>
            <w:r w:rsidRPr="0099447A">
              <w:t xml:space="preserve"> presente una rampa di scale </w:t>
            </w:r>
            <w:r w:rsidR="0099447A" w:rsidRPr="0099447A">
              <w:t xml:space="preserve">esterna </w:t>
            </w:r>
            <w:r w:rsidRPr="0099447A">
              <w:t>dal</w:t>
            </w:r>
            <w:r w:rsidR="0099447A" w:rsidRPr="0099447A">
              <w:t xml:space="preserve">la pubblica via </w:t>
            </w:r>
            <w:r w:rsidRPr="0099447A">
              <w:t xml:space="preserve">fino al raggiungimento </w:t>
            </w:r>
            <w:r w:rsidR="0099447A" w:rsidRPr="0099447A">
              <w:t>del portone di ingresso condominiale.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9B1C386"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AEBA909">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AEBA909">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E1166B6"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6899D2A" w:rsidR="000A00FD" w:rsidRPr="0099447A" w:rsidRDefault="000A00FD" w:rsidP="00212665">
            <w:pPr>
              <w:tabs>
                <w:tab w:val="clear" w:pos="-189"/>
                <w:tab w:val="left" w:pos="-144"/>
              </w:tabs>
              <w:jc w:val="left"/>
            </w:pPr>
            <w:r>
              <w:t>L’accesso è esclusivamente pedonale</w:t>
            </w:r>
          </w:p>
        </w:tc>
      </w:tr>
      <w:tr w:rsidR="000A00FD" w14:paraId="29BA75CB" w14:textId="77777777" w:rsidTr="2AEBA909">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F5F987D"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169C89B" w:rsidR="000A00FD" w:rsidRDefault="000A00FD" w:rsidP="00212665">
            <w:pPr>
              <w:tabs>
                <w:tab w:val="clear" w:pos="-189"/>
                <w:tab w:val="left" w:pos="-144"/>
              </w:tabs>
              <w:jc w:val="left"/>
            </w:pPr>
          </w:p>
        </w:tc>
      </w:tr>
      <w:tr w:rsidR="000A00FD" w14:paraId="2C3DB359" w14:textId="77777777" w:rsidTr="2AEBA909">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955B0F3" w14:textId="4241A9F1" w:rsidR="000A00FD" w:rsidRPr="0099447A" w:rsidRDefault="000A00FD" w:rsidP="00212665">
            <w:pPr>
              <w:tabs>
                <w:tab w:val="clear" w:pos="-189"/>
                <w:tab w:val="left" w:pos="-144"/>
              </w:tabs>
              <w:jc w:val="left"/>
            </w:pPr>
            <w:r w:rsidRPr="0099447A">
              <w:t xml:space="preserve">Sulle superfici di pavimento all’interno dell’agenzia non sono presenti buche, </w:t>
            </w:r>
            <w:proofErr w:type="spellStart"/>
            <w:r w:rsidRPr="0099447A">
              <w:t>forometrie</w:t>
            </w:r>
            <w:proofErr w:type="spellEnd"/>
            <w:r w:rsidRPr="0099447A">
              <w:t xml:space="preserve"> o sporgenze.</w:t>
            </w:r>
          </w:p>
          <w:p w14:paraId="34654610" w14:textId="25B25DB4" w:rsidR="00193070" w:rsidRPr="00A40F78" w:rsidRDefault="00193070" w:rsidP="00212665">
            <w:pPr>
              <w:tabs>
                <w:tab w:val="clear" w:pos="-189"/>
                <w:tab w:val="left" w:pos="-144"/>
              </w:tabs>
              <w:jc w:val="left"/>
              <w:rPr>
                <w:color w:val="FF0000"/>
              </w:rPr>
            </w:pPr>
            <w:r w:rsidRPr="0099447A">
              <w:t>Nel bagno il piatto doccia costituisce una sporgenza non segnalata</w:t>
            </w:r>
            <w:r w:rsidR="0099447A" w:rsidRPr="0099447A">
              <w:t>.</w:t>
            </w:r>
          </w:p>
        </w:tc>
      </w:tr>
      <w:tr w:rsidR="000A00FD" w14:paraId="5EBD4B42" w14:textId="77777777" w:rsidTr="2AEBA909">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AEBA909">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6C182D4" w:rsidR="000A00FD" w:rsidRDefault="000A00FD" w:rsidP="00212665">
            <w:pPr>
              <w:tabs>
                <w:tab w:val="clear" w:pos="-189"/>
                <w:tab w:val="left" w:pos="-144"/>
              </w:tabs>
              <w:jc w:val="left"/>
            </w:pPr>
          </w:p>
        </w:tc>
      </w:tr>
      <w:tr w:rsidR="000A00FD" w:rsidRPr="003B0F4F" w14:paraId="76FD22BA" w14:textId="77777777" w:rsidTr="2AEBA909">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AEBA909">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AEBA909">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AEBA909">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AEBA909">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AEBA909">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AEBA909">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AEBA909">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D6B7754" w:rsidR="000A00FD" w:rsidRPr="0099447A" w:rsidRDefault="000A00FD" w:rsidP="00212665">
            <w:pPr>
              <w:jc w:val="left"/>
            </w:pPr>
            <w:r w:rsidRPr="0099447A">
              <w:rPr>
                <w:rFonts w:eastAsiaTheme="minorHAnsi"/>
                <w:lang w:eastAsia="en-US"/>
              </w:rPr>
              <w:t>Si faccia riferimento al piano di emergenza e alla planimetria di emergenza presenti in agenzia</w:t>
            </w:r>
            <w:r w:rsidR="0099447A" w:rsidRPr="0099447A">
              <w:rPr>
                <w:rFonts w:eastAsiaTheme="minorHAnsi"/>
                <w:lang w:eastAsia="en-US"/>
              </w:rPr>
              <w:t>.</w:t>
            </w:r>
          </w:p>
        </w:tc>
      </w:tr>
      <w:tr w:rsidR="000A00FD" w14:paraId="709AF0E5" w14:textId="77777777" w:rsidTr="2AEBA909">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B25CA9A" w:rsidR="000A00FD" w:rsidRPr="0099447A" w:rsidRDefault="000A00FD" w:rsidP="00212665">
            <w:pPr>
              <w:jc w:val="left"/>
            </w:pPr>
            <w:r w:rsidRPr="0099447A">
              <w:rPr>
                <w:rFonts w:eastAsiaTheme="minorHAnsi"/>
                <w:lang w:eastAsia="en-US"/>
              </w:rPr>
              <w:t>Si faccia riferimento al piano di emergenza e alla planimetria di emergenza presenti in agenzia</w:t>
            </w:r>
            <w:r w:rsidR="0099447A" w:rsidRPr="0099447A">
              <w:rPr>
                <w:rFonts w:eastAsiaTheme="minorHAnsi"/>
                <w:lang w:eastAsia="en-US"/>
              </w:rPr>
              <w:t>.</w:t>
            </w:r>
          </w:p>
        </w:tc>
      </w:tr>
      <w:tr w:rsidR="000A00FD" w14:paraId="69CCA66C" w14:textId="77777777" w:rsidTr="2AEBA909">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AEBA90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3DA35A2" w:rsidR="000A00FD" w:rsidRPr="00210662" w:rsidRDefault="000A00FD" w:rsidP="00212665">
            <w:pPr>
              <w:jc w:val="left"/>
            </w:pPr>
            <w:r w:rsidRPr="00210662">
              <w:t>La porta d’ingresso apre verso l’interno dei locali.</w:t>
            </w:r>
          </w:p>
          <w:p w14:paraId="2F29B023" w14:textId="07677BC4"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4AE44264" w:rsidR="000A00FD" w:rsidRPr="001A2A98" w:rsidRDefault="000A00FD" w:rsidP="00212665">
            <w:pPr>
              <w:jc w:val="left"/>
            </w:pPr>
            <w:r w:rsidRPr="001A2A98">
              <w:t>La porta d’ingresso alla Sede, durante l’apertura degli uffici, deve restare aperta ed è apribile tramite sistema meccanico.</w:t>
            </w:r>
          </w:p>
          <w:p w14:paraId="31D3DFE7" w14:textId="59880FA0" w:rsidR="001A2A98" w:rsidRPr="001A2A98" w:rsidRDefault="001A2A98" w:rsidP="00212665">
            <w:pPr>
              <w:jc w:val="left"/>
            </w:pPr>
            <w:r w:rsidRPr="001A2A98">
              <w:t>La seconda porta d’ingresso alla Sede è apribile tramite sistema meccanico.</w:t>
            </w:r>
          </w:p>
          <w:p w14:paraId="3DD218C8" w14:textId="3887C37C" w:rsidR="000A00FD" w:rsidRPr="001A2A98" w:rsidRDefault="000A00FD" w:rsidP="00212665">
            <w:pPr>
              <w:jc w:val="left"/>
            </w:pPr>
            <w:r w:rsidRPr="001A2A98">
              <w:t xml:space="preserve">L’apertura del portone condominiale è verso l’esterno/interno ed è consentita da </w:t>
            </w:r>
            <w:r w:rsidRPr="001A2A98">
              <w:lastRenderedPageBreak/>
              <w:t xml:space="preserve">sistema elettrico </w:t>
            </w:r>
            <w:r w:rsidR="001A2A98" w:rsidRPr="001A2A98">
              <w:t>e da maniglione antipanico.</w:t>
            </w:r>
          </w:p>
        </w:tc>
      </w:tr>
      <w:tr w:rsidR="000A00FD" w14:paraId="58AB812F" w14:textId="77777777" w:rsidTr="2AEBA909">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075DF889" w:rsidR="000A00FD" w:rsidRPr="00765852" w:rsidRDefault="001A2A9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262BE991" w:rsidR="000A00FD" w:rsidRDefault="000A00FD" w:rsidP="00212665">
            <w:pPr>
              <w:jc w:val="left"/>
            </w:pPr>
            <w:r>
              <w:t>La porta di accesso alla Sede</w:t>
            </w:r>
            <w:r w:rsidR="001A2A98">
              <w:t xml:space="preserve"> </w:t>
            </w:r>
            <w:r>
              <w:t>è apribile manualmente dall’interno tramite sistema meccanico.</w:t>
            </w:r>
          </w:p>
          <w:p w14:paraId="40E23A36" w14:textId="77777777" w:rsidR="001A2A98" w:rsidRDefault="001A2A98" w:rsidP="001A2A98">
            <w:pPr>
              <w:jc w:val="left"/>
            </w:pPr>
            <w:r>
              <w:t>La seconda porta di accesso alla Sede è apribile manualmente dall’interno tramite sistema meccanico.</w:t>
            </w:r>
          </w:p>
          <w:p w14:paraId="2710762E" w14:textId="77777777" w:rsidR="001A2A98" w:rsidRDefault="000A00FD" w:rsidP="00212665">
            <w:pPr>
              <w:jc w:val="left"/>
            </w:pPr>
            <w:r w:rsidRPr="00765852">
              <w:t>Le vie di fuga per le parti comuni corrispondono all’uscita condominiale su strada.</w:t>
            </w:r>
          </w:p>
          <w:p w14:paraId="44F3D126" w14:textId="14A61920" w:rsidR="000A00FD" w:rsidRPr="00202D79" w:rsidRDefault="001A2A98" w:rsidP="001A2A98">
            <w:pPr>
              <w:jc w:val="left"/>
            </w:pPr>
            <w:r>
              <w:t>La porta di accesso allo Stabile, dotata di apertura elettrificata, è apribile manualmente dall’interno attraverso maniglione antipanico.</w:t>
            </w:r>
          </w:p>
        </w:tc>
      </w:tr>
      <w:tr w:rsidR="000A00FD" w14:paraId="08520837" w14:textId="77777777" w:rsidTr="2AEBA909">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260BA332" w:rsidR="001A2A98" w:rsidRPr="0006143E" w:rsidRDefault="000A00FD" w:rsidP="001A2A98">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1A2A98" w:rsidRPr="0006143E">
              <w:t xml:space="preserve"> </w:t>
            </w:r>
          </w:p>
          <w:p w14:paraId="29324371" w14:textId="7B87CCBB" w:rsidR="000A00FD" w:rsidRPr="00202D79" w:rsidRDefault="000A00FD" w:rsidP="00212665">
            <w:pPr>
              <w:jc w:val="left"/>
            </w:pPr>
            <w:r w:rsidRPr="0006143E">
              <w:t>Non presente negli spazi condominiali comuni.</w:t>
            </w:r>
          </w:p>
        </w:tc>
      </w:tr>
      <w:tr w:rsidR="000A00FD" w14:paraId="4295ED69" w14:textId="77777777" w:rsidTr="2AEBA909">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BDED6C9" w:rsidR="001A2A98" w:rsidRPr="0006143E" w:rsidRDefault="000A00FD" w:rsidP="001A2A98">
            <w:pPr>
              <w:jc w:val="left"/>
            </w:pPr>
            <w:r>
              <w:rPr>
                <w:rFonts w:eastAsiaTheme="minorHAnsi"/>
                <w:lang w:eastAsia="en-US"/>
              </w:rPr>
              <w:t>Illuminazione di emergenza minima prevista dal DM.22.02.06 (2 lux percorsi 5 lux porte di uscita).</w:t>
            </w:r>
            <w:r w:rsidR="001A2A98" w:rsidRPr="0006143E">
              <w:t xml:space="preserve"> </w:t>
            </w:r>
          </w:p>
          <w:p w14:paraId="4BA2E0C6" w14:textId="2EE2D56E" w:rsidR="000A00FD" w:rsidRPr="00202D79" w:rsidRDefault="000A00FD" w:rsidP="00212665">
            <w:pPr>
              <w:jc w:val="left"/>
            </w:pPr>
            <w:r w:rsidRPr="0006143E">
              <w:t>Non presente negli spazi condominiali comuni.</w:t>
            </w:r>
            <w:r>
              <w:t xml:space="preserve"> </w:t>
            </w:r>
          </w:p>
        </w:tc>
      </w:tr>
      <w:tr w:rsidR="000A00FD" w14:paraId="707B5820" w14:textId="77777777" w:rsidTr="2AEBA909">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F22B2E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1362EE0" w:rsidR="000A00FD" w:rsidRPr="00765852" w:rsidRDefault="000A00FD" w:rsidP="00212665">
            <w:pPr>
              <w:jc w:val="left"/>
              <w:rPr>
                <w:color w:val="FF0000"/>
              </w:rPr>
            </w:pPr>
          </w:p>
        </w:tc>
      </w:tr>
      <w:tr w:rsidR="000A00FD" w14:paraId="54E8998E" w14:textId="77777777" w:rsidTr="2AEBA909">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C21AB1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AEBA909">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E3FE86B" w:rsidR="000A00FD" w:rsidRPr="00765852" w:rsidRDefault="001A2A9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2AC5360" w:rsidR="000A00FD" w:rsidRPr="009B044C" w:rsidRDefault="000A00FD" w:rsidP="00212665">
            <w:pPr>
              <w:jc w:val="left"/>
            </w:pPr>
            <w:r>
              <w:t xml:space="preserve"> </w:t>
            </w:r>
          </w:p>
        </w:tc>
      </w:tr>
      <w:tr w:rsidR="000A00FD" w14:paraId="45EBE179" w14:textId="77777777" w:rsidTr="2AEBA90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7A92835" w:rsidR="000A00FD" w:rsidRPr="009A3C2B" w:rsidRDefault="000A00FD" w:rsidP="001A2A98">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AE3DFDC" w:rsidR="000A00FD" w:rsidRPr="00765852" w:rsidRDefault="001A2A98"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F9C2BA8" w:rsidR="000A00FD" w:rsidRDefault="000A00FD" w:rsidP="001A2A98">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AEBA909">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AEBA909">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4033B01" w:rsidR="000A00FD" w:rsidRPr="00765852" w:rsidRDefault="00046A7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23F36A6" w:rsidR="000A00FD" w:rsidRDefault="000A00FD" w:rsidP="00046A7E">
            <w:pPr>
              <w:jc w:val="left"/>
            </w:pPr>
            <w:r>
              <w:t xml:space="preserve">Le porte dei bagni sono </w:t>
            </w:r>
            <w:r w:rsidR="00046A7E">
              <w:t>dotate</w:t>
            </w:r>
            <w:r>
              <w:t xml:space="preserve"> di nottolino per apertura in caso di emergenza </w:t>
            </w:r>
          </w:p>
        </w:tc>
      </w:tr>
      <w:tr w:rsidR="000A00FD" w14:paraId="7721A0D7" w14:textId="77777777" w:rsidTr="2AEBA909">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AEBA909">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AEBA909">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94FC8EB"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AA27235" w:rsidR="000A00FD" w:rsidRPr="00765852" w:rsidRDefault="001A2A98"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AEBA909">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3E2970BF" w:rsidR="000A00FD" w:rsidRPr="00415D2A" w:rsidRDefault="001A2A98" w:rsidP="00212665">
            <w:pPr>
              <w:jc w:val="left"/>
            </w:pPr>
            <w:r>
              <w:t>Non tutte le specchiature delle porte vetrate</w:t>
            </w:r>
            <w:r w:rsidR="000A00FD">
              <w:t xml:space="preserve"> hanno vetrofanie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0A717908" w:rsidR="000A00FD" w:rsidRPr="00765852" w:rsidRDefault="00F37BA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449DF6E" w:rsidR="000A00FD" w:rsidRPr="00D04B3E" w:rsidRDefault="000A00FD" w:rsidP="001A2A98">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2AEBA909">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6FDAEB0" w:rsidR="000A00FD" w:rsidRDefault="000A00FD" w:rsidP="00212665">
            <w:pPr>
              <w:jc w:val="left"/>
            </w:pPr>
            <w:r>
              <w:t xml:space="preserve">Conforme </w:t>
            </w:r>
          </w:p>
          <w:p w14:paraId="2944FBCD" w14:textId="3E856798" w:rsidR="000A00FD" w:rsidRPr="00415D2A" w:rsidRDefault="001A2A98" w:rsidP="001A2A98">
            <w:pPr>
              <w:jc w:val="left"/>
            </w:pPr>
            <w:r>
              <w:t>Le specchiature vetrate delle porte sono protette tramite pellicole.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0BBAEBA" w:rsidR="000A00FD" w:rsidRPr="005C2F4E" w:rsidRDefault="000A00FD" w:rsidP="001A2A98">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2AEBA909">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B8DE5AD"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968434E" w:rsidR="000A00FD" w:rsidRPr="00765852" w:rsidRDefault="001A2A98" w:rsidP="001A2A98">
            <w:pP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2AEBA909">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67549A4" w:rsidR="00F84D80" w:rsidRPr="00765852" w:rsidRDefault="005128E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3C6359C" w:rsidR="00F84D80" w:rsidRPr="00202D79" w:rsidRDefault="00F84D80" w:rsidP="00212665">
            <w:pPr>
              <w:jc w:val="left"/>
            </w:pPr>
            <w:r>
              <w:t>Segnaletica n</w:t>
            </w:r>
            <w:r w:rsidRPr="0006143E">
              <w:t>on presente negli spazi condominiali comuni.</w:t>
            </w:r>
          </w:p>
        </w:tc>
      </w:tr>
      <w:tr w:rsidR="00F84D80" w14:paraId="481A5107" w14:textId="77777777" w:rsidTr="2AEBA909">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2AEBA909">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2AEBA909">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2AEBA909">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2AEBA909">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60354B2"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3945DA7" w:rsidR="00713C48" w:rsidRDefault="00F84D80" w:rsidP="005128E4">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2AEBA909">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DD9D2C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w:t>
            </w:r>
            <w:r w:rsidRPr="005128E4">
              <w:rPr>
                <w:rFonts w:eastAsiaTheme="minorHAnsi"/>
                <w:lang w:eastAsia="en-US"/>
              </w:rPr>
              <w:t>sono chiuse entro muri (perimetro esterno) e parapetti metallici (lato interno).</w:t>
            </w:r>
          </w:p>
        </w:tc>
      </w:tr>
      <w:tr w:rsidR="00676E85" w14:paraId="3F46B80D" w14:textId="77777777" w:rsidTr="2AEBA909">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2AEBA909">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2AEBA909">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2AEBA909">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8788AC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2AEBA909">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2AEBA909">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2AEBA909">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2AEBA909">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2AEBA909">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E432C8D" w:rsidR="00F84D80" w:rsidRDefault="00F84D80" w:rsidP="00212665">
            <w:pPr>
              <w:tabs>
                <w:tab w:val="clear" w:pos="-189"/>
              </w:tabs>
              <w:jc w:val="left"/>
            </w:pPr>
            <w:r>
              <w:t>L’aerazione è garantita da finestre apribili (ricambio d’aria naturale).</w:t>
            </w:r>
          </w:p>
        </w:tc>
      </w:tr>
      <w:tr w:rsidR="00F84D80" w14:paraId="4249A87F" w14:textId="77777777" w:rsidTr="2AEBA90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2CE50F0"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A82E8CB" w:rsidR="00F84D80" w:rsidRPr="00765852" w:rsidRDefault="005128E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A70C2D8" w:rsidR="00F84D80" w:rsidRDefault="00F84D80" w:rsidP="005128E4">
            <w:pPr>
              <w:tabs>
                <w:tab w:val="clear" w:pos="-189"/>
              </w:tabs>
              <w:jc w:val="left"/>
            </w:pPr>
            <w:r>
              <w:t>Non presente impianto di aereazione artificiale.</w:t>
            </w:r>
          </w:p>
        </w:tc>
      </w:tr>
      <w:tr w:rsidR="00F84D80" w14:paraId="73B3E159" w14:textId="77777777" w:rsidTr="2AEBA909">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2EF8F9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74DD5130" w:rsidR="00F84D80" w:rsidRPr="005128E4" w:rsidRDefault="00F84D80" w:rsidP="00212665">
            <w:pPr>
              <w:tabs>
                <w:tab w:val="clear" w:pos="-189"/>
              </w:tabs>
              <w:jc w:val="left"/>
            </w:pPr>
            <w:r>
              <w:t xml:space="preserve">Il </w:t>
            </w:r>
            <w:r w:rsidRPr="005128E4">
              <w:t>sistema è dotato di dispositivi orientabili e velocità variabile &lt;0.2m/s – split a parete.</w:t>
            </w:r>
          </w:p>
          <w:p w14:paraId="40FE37EA" w14:textId="5CDA4069" w:rsidR="00F84D80" w:rsidRPr="002D3F0B" w:rsidRDefault="00F84D80" w:rsidP="00212665">
            <w:pPr>
              <w:tabs>
                <w:tab w:val="clear" w:pos="-189"/>
              </w:tabs>
              <w:jc w:val="left"/>
            </w:pPr>
            <w:r w:rsidRPr="005128E4">
              <w:t>Non presente impianto di aereazione artificiale.</w:t>
            </w:r>
          </w:p>
        </w:tc>
      </w:tr>
      <w:tr w:rsidR="00F84D80" w14:paraId="70866785" w14:textId="77777777" w:rsidTr="2AEBA909">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BE5E6C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2AEBA909">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DD2D93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2AEBA909">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2AEBA909">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4287760" w:rsidR="00F84D80" w:rsidRPr="005128E4" w:rsidRDefault="00F84D80" w:rsidP="00212665">
            <w:pPr>
              <w:jc w:val="left"/>
            </w:pPr>
            <w:r>
              <w:t xml:space="preserve">L’impianto di riscaldamento è costituito da radiatori facenti </w:t>
            </w:r>
            <w:r w:rsidRPr="005128E4">
              <w:t xml:space="preserve">capo a </w:t>
            </w:r>
            <w:r w:rsidR="005128E4" w:rsidRPr="005128E4">
              <w:t xml:space="preserve">n.2 </w:t>
            </w:r>
            <w:r w:rsidRPr="005128E4">
              <w:t>caldai</w:t>
            </w:r>
            <w:r w:rsidR="005128E4" w:rsidRPr="005128E4">
              <w:t>e</w:t>
            </w:r>
            <w:r w:rsidRPr="005128E4">
              <w:t xml:space="preserve"> a gas (</w:t>
            </w:r>
            <w:r w:rsidR="005128E4" w:rsidRPr="005128E4">
              <w:t>bagni</w:t>
            </w:r>
            <w:r w:rsidRPr="005128E4">
              <w:t>) del tipo autonomo.</w:t>
            </w:r>
          </w:p>
          <w:p w14:paraId="5262A32F" w14:textId="5F1CAF70" w:rsidR="00F84D80" w:rsidRDefault="00F84D80" w:rsidP="00212665">
            <w:pPr>
              <w:jc w:val="left"/>
            </w:pPr>
            <w:r w:rsidRPr="005128E4">
              <w:t xml:space="preserve">L’impianto di raffrescamento è costituito da split a parete che consente </w:t>
            </w:r>
            <w:r>
              <w:t>la gestione autonoma degli elementi</w:t>
            </w:r>
            <w:r w:rsidR="005128E4">
              <w:t>.</w:t>
            </w:r>
          </w:p>
        </w:tc>
      </w:tr>
      <w:tr w:rsidR="00F84D80" w14:paraId="2758D718" w14:textId="77777777" w:rsidTr="2AEBA909">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A833513" w:rsidR="00F84D80" w:rsidRDefault="00F84D80" w:rsidP="00212665">
            <w:pPr>
              <w:jc w:val="left"/>
            </w:pPr>
          </w:p>
        </w:tc>
      </w:tr>
      <w:tr w:rsidR="00F84D80" w14:paraId="703C1349" w14:textId="77777777" w:rsidTr="2AEBA909">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34DE751" w:rsidR="00F84D80" w:rsidRPr="00496068" w:rsidRDefault="00F84D80" w:rsidP="005128E4">
            <w:pPr>
              <w:jc w:val="left"/>
            </w:pPr>
            <w:r w:rsidRPr="00496068">
              <w:t>Sono presenti termosifoni collegati all’impianto di riscaldamento autonomo a gas.</w:t>
            </w:r>
          </w:p>
        </w:tc>
      </w:tr>
      <w:tr w:rsidR="00F84D80" w14:paraId="7959AEB0" w14:textId="77777777" w:rsidTr="2AEBA909">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D12BD5A"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2AEBA909">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2AEBA909">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2AEBA909">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2F707C8" w:rsidR="00F84D80" w:rsidRDefault="00F84D80" w:rsidP="00212665">
            <w:pPr>
              <w:jc w:val="left"/>
            </w:pPr>
            <w:r>
              <w:t>I livelli d’illuminamento sono comunque garantiti da impianto d’illuminazione artificiale.</w:t>
            </w:r>
          </w:p>
        </w:tc>
      </w:tr>
      <w:tr w:rsidR="00F84D80" w14:paraId="4E7DB020" w14:textId="77777777" w:rsidTr="2AEBA909">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2AEBA909">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ED39E22" w:rsidR="00F84D80" w:rsidRPr="00765852" w:rsidRDefault="005128E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0F28491" w:rsidR="00F84D80" w:rsidRDefault="00F84D80" w:rsidP="00212665">
            <w:pPr>
              <w:jc w:val="left"/>
            </w:pPr>
            <w:r w:rsidRPr="006152E7">
              <w:t>Non presente illuminazione di emergenza nelle parti comuni.</w:t>
            </w:r>
            <w:r>
              <w:t xml:space="preserve"> </w:t>
            </w:r>
          </w:p>
        </w:tc>
      </w:tr>
      <w:tr w:rsidR="00F84D80" w14:paraId="209D3344" w14:textId="77777777" w:rsidTr="2AEBA909">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2AEBA909">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D500954" w:rsidR="00F84D80" w:rsidRPr="00765852" w:rsidRDefault="005128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5C090907" w:rsidR="00F84D80" w:rsidRDefault="00F84D80" w:rsidP="005128E4">
            <w:pPr>
              <w:jc w:val="left"/>
            </w:pPr>
            <w:r>
              <w:t xml:space="preserve">Tutti gli ambienti sono dotati d’illuminazione </w:t>
            </w:r>
            <w:r w:rsidRPr="007E6948">
              <w:t>artificiale</w:t>
            </w:r>
            <w:r>
              <w:t>.</w:t>
            </w:r>
          </w:p>
        </w:tc>
      </w:tr>
      <w:tr w:rsidR="00F84D80" w14:paraId="2FFD1907" w14:textId="77777777" w:rsidTr="2AEBA909">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2AEBA909">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2AEBA909">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2AEBA909">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1AC38DE" w:rsidR="00F84D80" w:rsidRDefault="00F84D80" w:rsidP="00212665">
            <w:pPr>
              <w:jc w:val="left"/>
            </w:pPr>
          </w:p>
        </w:tc>
      </w:tr>
      <w:tr w:rsidR="00F84D80" w14:paraId="021AE72D" w14:textId="77777777" w:rsidTr="2AEBA909">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6BDD0903" w:rsidR="00F84D80" w:rsidRPr="00765852" w:rsidRDefault="005128E4"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70E88FF" w:rsidR="00F84D80" w:rsidRDefault="00F84D80" w:rsidP="005128E4">
            <w:pPr>
              <w:jc w:val="left"/>
            </w:pPr>
            <w:r>
              <w:t>Manutenzione erogatori lavabi.</w:t>
            </w:r>
          </w:p>
        </w:tc>
      </w:tr>
      <w:tr w:rsidR="00F84D80" w14:paraId="451B3794" w14:textId="77777777" w:rsidTr="2AEBA909">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2AEBA909">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2AEBA909">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79CAF42" w:rsidR="00F84D80" w:rsidRDefault="00F84D80" w:rsidP="00212665">
            <w:pPr>
              <w:jc w:val="left"/>
            </w:pPr>
          </w:p>
        </w:tc>
      </w:tr>
      <w:tr w:rsidR="00F84D80" w14:paraId="6ACE07DB" w14:textId="77777777" w:rsidTr="2AEBA909">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2AEBA909">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2AEBA909">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2AEBA909">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2AEBA909">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2AEBA909">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10FC37A5"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2AEBA909">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2AEBA909">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2AEBA909">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2AEBA909">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2AEBA909">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2BF75D8" w:rsidR="00212665" w:rsidRPr="00CA0217" w:rsidRDefault="00212665" w:rsidP="0085334F">
            <w:pPr>
              <w:jc w:val="left"/>
              <w:rPr>
                <w:rFonts w:cs="Tahoma"/>
                <w:color w:val="000000"/>
                <w:sz w:val="16"/>
                <w:szCs w:val="16"/>
              </w:rPr>
            </w:pPr>
            <w:r w:rsidRPr="0085334F">
              <w:rPr>
                <w:rFonts w:cs="Tahoma"/>
                <w:sz w:val="16"/>
                <w:szCs w:val="16"/>
              </w:rPr>
              <w:t>L'ampiezza delle vie di circolazione è adeguata e permette un facile raggiungimento dei luoghi di lavoro e manutenzione</w:t>
            </w:r>
            <w:r w:rsidR="0085334F" w:rsidRPr="0085334F">
              <w:rPr>
                <w:rFonts w:cs="Tahoma"/>
                <w:sz w:val="16"/>
                <w:szCs w:val="16"/>
              </w:rPr>
              <w:t>.</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0C325BB" w14:textId="4D50D403" w:rsidR="0085334F" w:rsidRPr="0085334F" w:rsidRDefault="00212665" w:rsidP="00212665">
            <w:pPr>
              <w:jc w:val="left"/>
              <w:rPr>
                <w:rFonts w:cs="Tahoma"/>
                <w:color w:val="000000"/>
                <w:sz w:val="16"/>
                <w:szCs w:val="16"/>
              </w:rPr>
            </w:pPr>
            <w:r w:rsidRPr="0085334F">
              <w:rPr>
                <w:rFonts w:cs="Tahoma"/>
                <w:color w:val="000000"/>
                <w:sz w:val="16"/>
                <w:szCs w:val="16"/>
              </w:rPr>
              <w:t>L</w:t>
            </w:r>
            <w:r w:rsidR="0085334F" w:rsidRPr="0085334F">
              <w:rPr>
                <w:rFonts w:cs="Tahoma"/>
                <w:color w:val="000000"/>
                <w:sz w:val="16"/>
                <w:szCs w:val="16"/>
              </w:rPr>
              <w:t>e</w:t>
            </w:r>
            <w:r w:rsidRPr="0085334F">
              <w:rPr>
                <w:rFonts w:cs="Tahoma"/>
                <w:color w:val="000000"/>
                <w:sz w:val="16"/>
                <w:szCs w:val="16"/>
              </w:rPr>
              <w:t xml:space="preserve"> port</w:t>
            </w:r>
            <w:r w:rsidR="0085334F" w:rsidRPr="0085334F">
              <w:rPr>
                <w:rFonts w:cs="Tahoma"/>
                <w:color w:val="000000"/>
                <w:sz w:val="16"/>
                <w:szCs w:val="16"/>
              </w:rPr>
              <w:t>e</w:t>
            </w:r>
            <w:r w:rsidRPr="0085334F">
              <w:rPr>
                <w:rFonts w:cs="Tahoma"/>
                <w:color w:val="000000"/>
                <w:sz w:val="16"/>
                <w:szCs w:val="16"/>
              </w:rPr>
              <w:t xml:space="preserve"> della Sede</w:t>
            </w:r>
            <w:r w:rsidR="0085334F" w:rsidRPr="0085334F">
              <w:rPr>
                <w:rFonts w:cs="Tahoma"/>
                <w:color w:val="000000"/>
                <w:sz w:val="16"/>
                <w:szCs w:val="16"/>
              </w:rPr>
              <w:t xml:space="preserve"> sono</w:t>
            </w:r>
            <w:r w:rsidRPr="0085334F">
              <w:rPr>
                <w:rFonts w:cs="Tahoma"/>
                <w:color w:val="000000"/>
                <w:sz w:val="16"/>
                <w:szCs w:val="16"/>
              </w:rPr>
              <w:t xml:space="preserve"> dotat</w:t>
            </w:r>
            <w:r w:rsidR="0085334F" w:rsidRPr="0085334F">
              <w:rPr>
                <w:rFonts w:cs="Tahoma"/>
                <w:color w:val="000000"/>
                <w:sz w:val="16"/>
                <w:szCs w:val="16"/>
              </w:rPr>
              <w:t>e</w:t>
            </w:r>
            <w:r w:rsidRPr="0085334F">
              <w:rPr>
                <w:rFonts w:cs="Tahoma"/>
                <w:color w:val="000000"/>
                <w:sz w:val="16"/>
                <w:szCs w:val="16"/>
              </w:rPr>
              <w:t xml:space="preserve"> di sistema meccanico</w:t>
            </w:r>
            <w:r w:rsidR="0085334F" w:rsidRPr="0085334F">
              <w:rPr>
                <w:rFonts w:cs="Tahoma"/>
                <w:color w:val="000000"/>
                <w:sz w:val="16"/>
                <w:szCs w:val="16"/>
              </w:rPr>
              <w:t>.</w:t>
            </w:r>
          </w:p>
          <w:p w14:paraId="53D6AAE1" w14:textId="28922ED4" w:rsidR="00212665" w:rsidRPr="0085334F" w:rsidRDefault="00212665" w:rsidP="00212665">
            <w:pPr>
              <w:jc w:val="left"/>
              <w:rPr>
                <w:rFonts w:cs="Tahoma"/>
                <w:color w:val="000000"/>
                <w:sz w:val="16"/>
                <w:szCs w:val="16"/>
                <w:highlight w:val="cyan"/>
              </w:rPr>
            </w:pPr>
            <w:r w:rsidRPr="0085334F">
              <w:rPr>
                <w:rFonts w:cs="Tahoma"/>
                <w:color w:val="000000"/>
                <w:sz w:val="16"/>
                <w:szCs w:val="16"/>
              </w:rPr>
              <w:t>La porta di uscita dal Condominio è dotata di sistema elettro meccanico</w:t>
            </w:r>
            <w:r w:rsidR="0085334F" w:rsidRPr="0085334F">
              <w:rPr>
                <w:rFonts w:cs="Tahoma"/>
                <w:color w:val="000000"/>
                <w:sz w:val="16"/>
                <w:szCs w:val="16"/>
              </w:rPr>
              <w:t>.</w:t>
            </w:r>
          </w:p>
        </w:tc>
      </w:tr>
      <w:tr w:rsidR="00212665" w:rsidRPr="00CA0217" w14:paraId="3D8C00CD" w14:textId="77777777" w:rsidTr="00046A7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90881E9" w:rsidR="00212665" w:rsidRDefault="00046A7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7FC0D68" w:rsidR="00212665" w:rsidRDefault="00046A7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710F45C" w:rsidR="00212665" w:rsidRDefault="00046A7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B8495" w14:textId="6D20A364" w:rsidR="00212665" w:rsidRPr="00255F69" w:rsidRDefault="00212665" w:rsidP="00212665">
            <w:pPr>
              <w:jc w:val="left"/>
              <w:rPr>
                <w:rFonts w:cs="Tahoma"/>
                <w:color w:val="000000"/>
                <w:sz w:val="16"/>
                <w:szCs w:val="16"/>
              </w:rPr>
            </w:pPr>
            <w:r w:rsidRPr="00255F69">
              <w:rPr>
                <w:rFonts w:cs="Tahoma"/>
                <w:color w:val="000000"/>
                <w:sz w:val="16"/>
                <w:szCs w:val="16"/>
              </w:rPr>
              <w:t>Porte interne in legno con vetro non a norma</w:t>
            </w:r>
            <w:r w:rsidR="00255F69" w:rsidRPr="00255F69">
              <w:rPr>
                <w:rFonts w:cs="Tahoma"/>
                <w:color w:val="000000"/>
                <w:sz w:val="16"/>
                <w:szCs w:val="16"/>
              </w:rPr>
              <w:t xml:space="preserve"> ma messo in sicurezza attraverso pellicole.</w:t>
            </w:r>
          </w:p>
          <w:p w14:paraId="0879AFA5" w14:textId="77777777" w:rsidR="00255F69" w:rsidRPr="00255F69" w:rsidRDefault="00212665" w:rsidP="00212665">
            <w:pPr>
              <w:jc w:val="left"/>
              <w:rPr>
                <w:rFonts w:cs="Tahoma"/>
                <w:color w:val="000000"/>
                <w:sz w:val="16"/>
                <w:szCs w:val="16"/>
              </w:rPr>
            </w:pPr>
            <w:r w:rsidRPr="00255F69">
              <w:rPr>
                <w:rFonts w:cs="Tahoma"/>
                <w:color w:val="000000"/>
                <w:sz w:val="16"/>
                <w:szCs w:val="16"/>
              </w:rPr>
              <w:t>Porte interne in legno</w:t>
            </w:r>
            <w:r w:rsidR="00255F69" w:rsidRPr="00255F69">
              <w:rPr>
                <w:rFonts w:cs="Tahoma"/>
                <w:color w:val="000000"/>
                <w:sz w:val="16"/>
                <w:szCs w:val="16"/>
              </w:rPr>
              <w:t>.</w:t>
            </w:r>
          </w:p>
          <w:p w14:paraId="15A38758" w14:textId="5368E45D" w:rsidR="00212665" w:rsidRPr="00CA0217" w:rsidRDefault="006104B1" w:rsidP="00046A7E">
            <w:pPr>
              <w:jc w:val="left"/>
              <w:rPr>
                <w:rFonts w:cs="Tahoma"/>
                <w:color w:val="000000"/>
                <w:sz w:val="16"/>
                <w:szCs w:val="16"/>
              </w:rPr>
            </w:pPr>
            <w:r w:rsidRPr="00255F69">
              <w:rPr>
                <w:rFonts w:cs="Tahoma"/>
                <w:color w:val="000000"/>
                <w:sz w:val="16"/>
                <w:szCs w:val="16"/>
              </w:rPr>
              <w:t xml:space="preserve">Porte dei bagni </w:t>
            </w:r>
            <w:r w:rsidR="00046A7E">
              <w:rPr>
                <w:rFonts w:cs="Tahoma"/>
                <w:color w:val="000000"/>
                <w:sz w:val="16"/>
                <w:szCs w:val="16"/>
              </w:rPr>
              <w:t>dotate</w:t>
            </w:r>
            <w:r w:rsidRPr="00255F69">
              <w:rPr>
                <w:rFonts w:cs="Tahoma"/>
                <w:color w:val="000000"/>
                <w:sz w:val="16"/>
                <w:szCs w:val="16"/>
              </w:rPr>
              <w:t xml:space="preserve"> di nottolino di sicurezza</w:t>
            </w:r>
            <w:r w:rsidR="00255F69" w:rsidRPr="00255F69">
              <w:rPr>
                <w:rFonts w:cs="Tahoma"/>
                <w:color w:val="000000"/>
                <w:sz w:val="16"/>
                <w:szCs w:val="16"/>
              </w:rPr>
              <w:t>.</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2FA8BE15" w:rsidR="00212665" w:rsidRPr="00CA0217" w:rsidRDefault="00212665" w:rsidP="00212665">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7790E818"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255F69"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255F69">
              <w:rPr>
                <w:rFonts w:cs="Tahoma"/>
                <w:sz w:val="16"/>
                <w:szCs w:val="16"/>
              </w:rPr>
              <w:t xml:space="preserve">Sono disponibili </w:t>
            </w:r>
            <w:proofErr w:type="spellStart"/>
            <w:r w:rsidRPr="00255F69">
              <w:rPr>
                <w:rFonts w:cs="Tahoma"/>
                <w:sz w:val="16"/>
                <w:szCs w:val="16"/>
              </w:rPr>
              <w:t>nn</w:t>
            </w:r>
            <w:proofErr w:type="spellEnd"/>
            <w:r w:rsidRPr="00255F6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255F6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D24D0F7" w:rsidR="00B60B00" w:rsidRDefault="00255F6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8714B1A" w:rsidR="00B60B00" w:rsidRDefault="00255F6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0D5B0734" w:rsidR="00B60B00" w:rsidRDefault="00255F6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78BEF5AC" w:rsidR="00B60B00" w:rsidRPr="00F074C3" w:rsidRDefault="00B60B00" w:rsidP="00255F69">
            <w:pPr>
              <w:jc w:val="left"/>
              <w:rPr>
                <w:rFonts w:cs="Tahoma"/>
                <w:color w:val="000000"/>
                <w:sz w:val="16"/>
                <w:szCs w:val="16"/>
              </w:rPr>
            </w:pPr>
            <w:r w:rsidRPr="00255F69">
              <w:rPr>
                <w:rFonts w:cs="Tahoma"/>
                <w:color w:val="000000"/>
                <w:sz w:val="16"/>
                <w:szCs w:val="16"/>
              </w:rPr>
              <w:t>Ci sono manutenzioni in facciata per insegne e impianti</w:t>
            </w:r>
            <w:r w:rsidR="00255F69" w:rsidRPr="00255F69">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255F69" w:rsidRDefault="00F7219D" w:rsidP="00E509FF">
            <w:pPr>
              <w:jc w:val="left"/>
              <w:rPr>
                <w:rFonts w:cs="Tahoma"/>
                <w:sz w:val="16"/>
                <w:szCs w:val="16"/>
              </w:rPr>
            </w:pPr>
            <w:r w:rsidRPr="00255F69">
              <w:rPr>
                <w:rFonts w:cs="Tahoma"/>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255F69" w:rsidRDefault="00F7219D" w:rsidP="00E509FF">
            <w:pPr>
              <w:jc w:val="left"/>
              <w:rPr>
                <w:rFonts w:cs="Tahoma"/>
                <w:sz w:val="16"/>
                <w:szCs w:val="16"/>
              </w:rPr>
            </w:pPr>
            <w:r w:rsidRPr="00255F69">
              <w:rPr>
                <w:rFonts w:cs="Tahoma"/>
                <w:sz w:val="16"/>
                <w:szCs w:val="16"/>
              </w:rPr>
              <w:t xml:space="preserve">Le stampanti si trovano </w:t>
            </w:r>
            <w:proofErr w:type="gramStart"/>
            <w:r w:rsidRPr="00255F69">
              <w:rPr>
                <w:rFonts w:cs="Tahoma"/>
                <w:sz w:val="16"/>
                <w:szCs w:val="16"/>
              </w:rPr>
              <w:t>in vano</w:t>
            </w:r>
            <w:proofErr w:type="gramEnd"/>
            <w:r w:rsidRPr="00255F69">
              <w:rPr>
                <w:rFonts w:cs="Tahoma"/>
                <w:sz w:val="16"/>
                <w:szCs w:val="16"/>
              </w:rPr>
              <w:t xml:space="preserve"> dedicato.</w:t>
            </w:r>
          </w:p>
          <w:p w14:paraId="49BD4EBF" w14:textId="77777777" w:rsidR="00F7219D" w:rsidRPr="00255F69" w:rsidRDefault="00F7219D" w:rsidP="00E509FF">
            <w:pPr>
              <w:jc w:val="left"/>
              <w:rPr>
                <w:rFonts w:cs="Tahoma"/>
                <w:sz w:val="16"/>
                <w:szCs w:val="16"/>
              </w:rPr>
            </w:pPr>
            <w:r w:rsidRPr="00255F69">
              <w:rPr>
                <w:rFonts w:cs="Tahoma"/>
                <w:sz w:val="16"/>
                <w:szCs w:val="16"/>
              </w:rPr>
              <w:t>Non vi è interferenza con postazioni di lavoro nelle immediate vicinanze.</w:t>
            </w:r>
          </w:p>
          <w:p w14:paraId="7E82C542" w14:textId="77777777" w:rsidR="00F7219D" w:rsidRPr="00255F69" w:rsidRDefault="00F7219D" w:rsidP="00E509FF">
            <w:pPr>
              <w:jc w:val="left"/>
              <w:rPr>
                <w:rFonts w:cs="Tahoma"/>
                <w:sz w:val="16"/>
                <w:szCs w:val="16"/>
              </w:rPr>
            </w:pPr>
            <w:r w:rsidRPr="00255F69">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47A97EE" w:rsidR="00F7219D" w:rsidRPr="00F074C3" w:rsidRDefault="00F7219D" w:rsidP="00255F69">
            <w:pPr>
              <w:jc w:val="left"/>
              <w:rPr>
                <w:rFonts w:cs="Tahoma"/>
                <w:color w:val="000000"/>
                <w:sz w:val="16"/>
                <w:szCs w:val="16"/>
              </w:rPr>
            </w:pPr>
            <w:r w:rsidRPr="00255F69">
              <w:rPr>
                <w:rFonts w:cs="Tahoma"/>
                <w:color w:val="000000"/>
                <w:sz w:val="16"/>
                <w:szCs w:val="16"/>
              </w:rPr>
              <w:t>Le stampanti si trovano in luogo idoneo ad esse dedicato</w:t>
            </w:r>
            <w:r w:rsidR="00255F69" w:rsidRPr="00255F69">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82A485F" w:rsidR="00996099" w:rsidRPr="00996099" w:rsidRDefault="00506B0B" w:rsidP="00996099">
            <w:pPr>
              <w:jc w:val="left"/>
              <w:rPr>
                <w:rFonts w:cs="Tahoma"/>
                <w:color w:val="FF0000"/>
                <w:sz w:val="16"/>
                <w:szCs w:val="16"/>
              </w:rPr>
            </w:pPr>
            <w:r w:rsidRPr="00255F69">
              <w:rPr>
                <w:rFonts w:cs="Tahoma"/>
                <w:sz w:val="16"/>
                <w:szCs w:val="16"/>
              </w:rPr>
              <w:t>L’impianto elettrico, per quanto visibile, si trova in buono stato di manutenzione.</w:t>
            </w:r>
            <w:r w:rsidR="00996099" w:rsidRPr="00255F69">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9273D28" w:rsidR="00506B0B" w:rsidRPr="00215DA0" w:rsidRDefault="00506B0B" w:rsidP="00255F6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255F69">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3D20FFD" w:rsidR="00506B0B" w:rsidRPr="008E0B14" w:rsidRDefault="00506B0B" w:rsidP="00255F69">
            <w:pPr>
              <w:jc w:val="left"/>
              <w:rPr>
                <w:rFonts w:cs="Tahoma"/>
                <w:sz w:val="16"/>
                <w:szCs w:val="16"/>
              </w:rPr>
            </w:pPr>
            <w:r w:rsidRPr="00255F69">
              <w:rPr>
                <w:rFonts w:cs="Tahoma"/>
                <w:sz w:val="16"/>
                <w:szCs w:val="16"/>
              </w:rPr>
              <w:t>Presente impianto a gas</w:t>
            </w:r>
            <w:r w:rsidR="00255F69" w:rsidRPr="00255F69">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16C5549" w:rsidR="00506B0B" w:rsidRPr="00F074C3" w:rsidRDefault="00255F6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1A6F645" w:rsidR="00506B0B" w:rsidRPr="00F074C3" w:rsidRDefault="00255F69"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6EC73CB6" w:rsidR="00506B0B" w:rsidRPr="00F074C3" w:rsidRDefault="00255F69"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64CA5C2A" w:rsidR="009130E3" w:rsidRPr="00255F69" w:rsidRDefault="0086339A" w:rsidP="0086339A">
            <w:pPr>
              <w:jc w:val="left"/>
              <w:rPr>
                <w:rFonts w:cs="Tahoma"/>
                <w:color w:val="000000"/>
                <w:sz w:val="16"/>
                <w:szCs w:val="16"/>
              </w:rPr>
            </w:pPr>
            <w:r w:rsidRPr="00255F69">
              <w:rPr>
                <w:rFonts w:cs="Tahoma"/>
                <w:sz w:val="16"/>
                <w:szCs w:val="16"/>
              </w:rPr>
              <w:t>Impiant</w:t>
            </w:r>
            <w:r w:rsidR="00255F69" w:rsidRPr="00255F69">
              <w:rPr>
                <w:rFonts w:cs="Tahoma"/>
                <w:sz w:val="16"/>
                <w:szCs w:val="16"/>
              </w:rPr>
              <w:t>i</w:t>
            </w:r>
            <w:r w:rsidRPr="00255F69">
              <w:rPr>
                <w:rFonts w:cs="Tahoma"/>
                <w:sz w:val="16"/>
                <w:szCs w:val="16"/>
              </w:rPr>
              <w:t xml:space="preserve"> a gas autonom</w:t>
            </w:r>
            <w:r w:rsidR="00255F69" w:rsidRPr="00255F69">
              <w:rPr>
                <w:rFonts w:cs="Tahoma"/>
                <w:sz w:val="16"/>
                <w:szCs w:val="16"/>
              </w:rPr>
              <w:t xml:space="preserve">i </w:t>
            </w:r>
            <w:r w:rsidRPr="00255F69">
              <w:rPr>
                <w:rFonts w:cs="Tahoma"/>
                <w:sz w:val="16"/>
                <w:szCs w:val="16"/>
              </w:rPr>
              <w:t>(interno agenzia); libretto caldai</w:t>
            </w:r>
            <w:r w:rsidR="00255F69" w:rsidRPr="00255F69">
              <w:rPr>
                <w:rFonts w:cs="Tahoma"/>
                <w:sz w:val="16"/>
                <w:szCs w:val="16"/>
              </w:rPr>
              <w:t xml:space="preserve">e </w:t>
            </w:r>
            <w:r w:rsidRPr="00255F69">
              <w:rPr>
                <w:rFonts w:cs="Tahoma"/>
                <w:sz w:val="16"/>
                <w:szCs w:val="16"/>
              </w:rPr>
              <w:t>non reperibil</w:t>
            </w:r>
            <w:r w:rsidR="00255F69" w:rsidRPr="00255F69">
              <w:rPr>
                <w:rFonts w:cs="Tahoma"/>
                <w:sz w:val="16"/>
                <w:szCs w:val="16"/>
              </w:rPr>
              <w:t>i</w:t>
            </w:r>
            <w:r w:rsidRPr="00255F69">
              <w:rPr>
                <w:rFonts w:cs="Tahoma"/>
                <w:sz w:val="16"/>
                <w:szCs w:val="16"/>
              </w:rPr>
              <w:t xml:space="preserve"> in sede. Previsto </w:t>
            </w:r>
            <w:r w:rsidR="009130E3" w:rsidRPr="00255F69">
              <w:rPr>
                <w:rFonts w:cs="Tahoma"/>
                <w:sz w:val="16"/>
                <w:szCs w:val="16"/>
              </w:rPr>
              <w:t>controllo/manutenzione periodic</w:t>
            </w:r>
            <w:r w:rsidRPr="00255F69">
              <w:rPr>
                <w:rFonts w:cs="Tahoma"/>
                <w:sz w:val="16"/>
                <w:szCs w:val="16"/>
              </w:rPr>
              <w:t>a impiant</w:t>
            </w:r>
            <w:r w:rsidR="00255F69" w:rsidRPr="00255F69">
              <w:rPr>
                <w:rFonts w:cs="Tahoma"/>
                <w:sz w:val="16"/>
                <w:szCs w:val="16"/>
              </w:rPr>
              <w:t>i</w:t>
            </w:r>
            <w:r w:rsidRPr="00255F69">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255F69">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8E354A0" w:rsidR="00506B0B" w:rsidRPr="00F074C3" w:rsidRDefault="00255F6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5F2839A4" w:rsidR="00506B0B" w:rsidRPr="00F074C3" w:rsidRDefault="00255F69"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4A093241" w:rsidR="00311AA0" w:rsidRPr="00135DBB" w:rsidRDefault="00311AA0" w:rsidP="00E509FF">
            <w:pPr>
              <w:jc w:val="left"/>
              <w:rPr>
                <w:rFonts w:cs="Tahoma"/>
                <w:color w:val="000000"/>
                <w:sz w:val="16"/>
                <w:szCs w:val="16"/>
                <w:highlight w:val="cyan"/>
              </w:rPr>
            </w:pPr>
            <w:r w:rsidRPr="00255F69">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046A7E" w:rsidRPr="00F7219D" w14:paraId="423A9FAC" w14:textId="77777777" w:rsidTr="00046A7E">
        <w:tc>
          <w:tcPr>
            <w:tcW w:w="813" w:type="pct"/>
            <w:gridSpan w:val="2"/>
            <w:tcBorders>
              <w:top w:val="dotted" w:sz="4" w:space="0" w:color="auto"/>
              <w:bottom w:val="dotted" w:sz="4" w:space="0" w:color="auto"/>
              <w:right w:val="dotted" w:sz="4" w:space="0" w:color="auto"/>
            </w:tcBorders>
            <w:vAlign w:val="center"/>
          </w:tcPr>
          <w:p w14:paraId="2F549207" w14:textId="77777777" w:rsidR="00046A7E" w:rsidRDefault="00046A7E" w:rsidP="00046A7E">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046A7E" w:rsidRPr="000D3A57" w:rsidRDefault="00046A7E" w:rsidP="00046A7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046A7E" w:rsidRDefault="00046A7E" w:rsidP="00046A7E">
            <w:pPr>
              <w:jc w:val="left"/>
              <w:rPr>
                <w:sz w:val="16"/>
                <w:szCs w:val="16"/>
              </w:rPr>
            </w:pPr>
            <w:r>
              <w:rPr>
                <w:sz w:val="16"/>
                <w:szCs w:val="16"/>
              </w:rPr>
              <w:t>Rischi dati da esposizione ad agenti fisici, chimici o biologici</w:t>
            </w:r>
          </w:p>
          <w:p w14:paraId="6CE2F41D" w14:textId="77777777" w:rsidR="00046A7E" w:rsidRPr="000D3A57" w:rsidRDefault="00046A7E" w:rsidP="00046A7E">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046A7E" w:rsidRDefault="00046A7E" w:rsidP="00046A7E">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1BDC5AD" w:rsidR="00046A7E" w:rsidRDefault="00046A7E" w:rsidP="00046A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29C4B2A3" w:rsidR="00046A7E" w:rsidRDefault="00046A7E" w:rsidP="00046A7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4C37CEB9" w:rsidR="00046A7E" w:rsidRDefault="00046A7E" w:rsidP="00046A7E">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046A7E" w:rsidRPr="00CA0217" w:rsidRDefault="00046A7E" w:rsidP="00046A7E">
            <w:pPr>
              <w:jc w:val="left"/>
              <w:rPr>
                <w:rFonts w:cs="Tahoma"/>
                <w:color w:val="000000"/>
                <w:sz w:val="16"/>
                <w:szCs w:val="16"/>
              </w:rPr>
            </w:pPr>
            <w:r>
              <w:rPr>
                <w:rFonts w:cs="Tahoma"/>
                <w:color w:val="000000"/>
                <w:sz w:val="16"/>
                <w:szCs w:val="16"/>
              </w:rPr>
              <w:t>vedere documento Master</w:t>
            </w:r>
          </w:p>
        </w:tc>
      </w:tr>
      <w:tr w:rsidR="00046A7E" w:rsidRPr="00F7219D" w14:paraId="53C8B87A" w14:textId="77777777" w:rsidTr="00046A7E">
        <w:tc>
          <w:tcPr>
            <w:tcW w:w="813" w:type="pct"/>
            <w:gridSpan w:val="2"/>
            <w:tcBorders>
              <w:top w:val="dotted" w:sz="4" w:space="0" w:color="auto"/>
              <w:bottom w:val="dotted" w:sz="4" w:space="0" w:color="auto"/>
              <w:right w:val="dotted" w:sz="4" w:space="0" w:color="auto"/>
            </w:tcBorders>
            <w:vAlign w:val="center"/>
          </w:tcPr>
          <w:p w14:paraId="5E0C6186" w14:textId="77777777" w:rsidR="00046A7E" w:rsidRPr="002B1A59" w:rsidRDefault="00046A7E" w:rsidP="00046A7E">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046A7E" w:rsidRPr="002B1A59" w:rsidRDefault="00046A7E" w:rsidP="00046A7E">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046A7E" w:rsidRPr="002B1A59" w:rsidRDefault="00046A7E" w:rsidP="00046A7E">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046A7E" w:rsidRPr="002B1A59" w:rsidRDefault="00046A7E" w:rsidP="00046A7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9799A92" w:rsidR="00046A7E" w:rsidRDefault="00046A7E" w:rsidP="00046A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68EDA3EE" w:rsidR="00046A7E" w:rsidRDefault="00046A7E" w:rsidP="00046A7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22307425" w:rsidR="00046A7E" w:rsidRDefault="00046A7E" w:rsidP="00046A7E">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046A7E" w:rsidRPr="00CA0217" w:rsidRDefault="00046A7E" w:rsidP="00046A7E">
            <w:pPr>
              <w:jc w:val="left"/>
              <w:rPr>
                <w:rFonts w:cs="Tahoma"/>
                <w:color w:val="000000"/>
                <w:sz w:val="16"/>
                <w:szCs w:val="16"/>
              </w:rPr>
            </w:pPr>
          </w:p>
        </w:tc>
      </w:tr>
      <w:tr w:rsidR="00046A7E" w:rsidRPr="00F7219D" w14:paraId="31987B7B" w14:textId="77777777" w:rsidTr="00046A7E">
        <w:tc>
          <w:tcPr>
            <w:tcW w:w="813" w:type="pct"/>
            <w:gridSpan w:val="2"/>
            <w:tcBorders>
              <w:top w:val="dotted" w:sz="4" w:space="0" w:color="auto"/>
              <w:bottom w:val="dotted" w:sz="4" w:space="0" w:color="auto"/>
              <w:right w:val="dotted" w:sz="4" w:space="0" w:color="auto"/>
            </w:tcBorders>
            <w:vAlign w:val="center"/>
          </w:tcPr>
          <w:p w14:paraId="5659F0CB" w14:textId="77777777" w:rsidR="00046A7E" w:rsidRDefault="00046A7E" w:rsidP="00046A7E">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046A7E" w:rsidRPr="00187C27" w:rsidRDefault="00046A7E" w:rsidP="00046A7E">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046A7E" w:rsidRPr="00187C27" w:rsidRDefault="00046A7E" w:rsidP="00046A7E">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046A7E" w:rsidRDefault="00046A7E" w:rsidP="00046A7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1688F62" w:rsidR="00046A7E" w:rsidRDefault="00046A7E" w:rsidP="00046A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5BEB6102" w:rsidR="00046A7E" w:rsidRDefault="00046A7E" w:rsidP="00046A7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7E1D658" w:rsidR="00046A7E" w:rsidRDefault="00046A7E" w:rsidP="00046A7E">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046A7E" w:rsidRPr="00CA0217" w:rsidRDefault="00046A7E" w:rsidP="00046A7E">
            <w:pPr>
              <w:jc w:val="left"/>
              <w:rPr>
                <w:rFonts w:cs="Tahoma"/>
                <w:color w:val="000000"/>
                <w:sz w:val="16"/>
                <w:szCs w:val="16"/>
              </w:rPr>
            </w:pPr>
          </w:p>
        </w:tc>
      </w:tr>
      <w:tr w:rsidR="00046A7E" w:rsidRPr="00F7219D" w14:paraId="073AFF01" w14:textId="77777777" w:rsidTr="00046A7E">
        <w:tc>
          <w:tcPr>
            <w:tcW w:w="813" w:type="pct"/>
            <w:gridSpan w:val="2"/>
            <w:tcBorders>
              <w:top w:val="dotted" w:sz="4" w:space="0" w:color="auto"/>
              <w:bottom w:val="dotted" w:sz="4" w:space="0" w:color="auto"/>
              <w:right w:val="dotted" w:sz="4" w:space="0" w:color="auto"/>
            </w:tcBorders>
            <w:vAlign w:val="center"/>
          </w:tcPr>
          <w:p w14:paraId="41C5FB45" w14:textId="77777777" w:rsidR="00046A7E" w:rsidRPr="00F639D9" w:rsidRDefault="00046A7E" w:rsidP="00046A7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046A7E" w:rsidRPr="00187C27" w:rsidRDefault="00046A7E" w:rsidP="00046A7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046A7E" w:rsidRDefault="00046A7E" w:rsidP="00046A7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046A7E" w:rsidRPr="00255F69" w:rsidRDefault="00046A7E" w:rsidP="00046A7E">
            <w:pPr>
              <w:jc w:val="left"/>
              <w:rPr>
                <w:sz w:val="16"/>
                <w:szCs w:val="16"/>
              </w:rPr>
            </w:pPr>
            <w:r>
              <w:rPr>
                <w:sz w:val="16"/>
                <w:szCs w:val="16"/>
              </w:rPr>
              <w:t xml:space="preserve">Vi sono barriere architettoniche che non consentono l’accesso a lavoratori con disabilità </w:t>
            </w:r>
            <w:r w:rsidRPr="00255F69">
              <w:rPr>
                <w:sz w:val="16"/>
                <w:szCs w:val="16"/>
              </w:rPr>
              <w:t>motoria.</w:t>
            </w:r>
          </w:p>
          <w:p w14:paraId="0A7B5520" w14:textId="5DD9C75F" w:rsidR="00046A7E" w:rsidRDefault="00046A7E" w:rsidP="00046A7E">
            <w:pPr>
              <w:jc w:val="left"/>
              <w:rPr>
                <w:sz w:val="16"/>
                <w:szCs w:val="16"/>
              </w:rPr>
            </w:pPr>
            <w:r w:rsidRPr="00255F69">
              <w:rPr>
                <w:sz w:val="16"/>
                <w:szCs w:val="16"/>
              </w:rPr>
              <w:t xml:space="preserve">Qualora se ne presentasse la necessità, gli spazi </w:t>
            </w:r>
            <w:proofErr w:type="gramStart"/>
            <w:r w:rsidRPr="00255F69">
              <w:rPr>
                <w:sz w:val="16"/>
                <w:szCs w:val="16"/>
              </w:rPr>
              <w:t>possono essere opportunamente adeguati</w:t>
            </w:r>
            <w:proofErr w:type="gramEnd"/>
            <w:r w:rsidRPr="00255F69">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4073BBD" w:rsidR="00046A7E" w:rsidRDefault="00046A7E" w:rsidP="00046A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27D6F1D5" w:rsidR="00046A7E" w:rsidRDefault="00046A7E" w:rsidP="00046A7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5050E80" w:rsidR="00046A7E" w:rsidRDefault="00046A7E" w:rsidP="00046A7E">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D78733D" w:rsidR="00046A7E" w:rsidRDefault="00046A7E" w:rsidP="00046A7E">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046A7E" w:rsidRPr="00F7219D" w14:paraId="057B9EA0" w14:textId="77777777" w:rsidTr="00046A7E">
        <w:tc>
          <w:tcPr>
            <w:tcW w:w="813" w:type="pct"/>
            <w:gridSpan w:val="2"/>
            <w:tcBorders>
              <w:top w:val="dotted" w:sz="4" w:space="0" w:color="auto"/>
              <w:bottom w:val="dotted" w:sz="4" w:space="0" w:color="auto"/>
              <w:right w:val="dotted" w:sz="4" w:space="0" w:color="auto"/>
            </w:tcBorders>
            <w:vAlign w:val="center"/>
          </w:tcPr>
          <w:p w14:paraId="7D558FCB" w14:textId="77777777" w:rsidR="00046A7E" w:rsidRPr="00F639D9" w:rsidRDefault="00046A7E" w:rsidP="00046A7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046A7E" w:rsidRPr="000D3A57" w:rsidRDefault="00046A7E" w:rsidP="00046A7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046A7E" w:rsidRPr="000D3A57" w:rsidRDefault="00046A7E" w:rsidP="00046A7E">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046A7E" w:rsidRDefault="00046A7E" w:rsidP="00046A7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55D3FBA" w:rsidR="00046A7E" w:rsidRDefault="00046A7E" w:rsidP="00046A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415C8DBC" w:rsidR="00046A7E" w:rsidRDefault="00046A7E" w:rsidP="00046A7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5EF126C" w:rsidR="00046A7E" w:rsidRDefault="00046A7E" w:rsidP="00046A7E">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AFC2F79" w:rsidR="00046A7E" w:rsidRPr="00255F69" w:rsidRDefault="00046A7E" w:rsidP="00046A7E">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7B63B3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50B0D17" w:rsidR="00506B0B" w:rsidRPr="00A40F78" w:rsidRDefault="00506B0B" w:rsidP="00E509FF">
            <w:pPr>
              <w:jc w:val="left"/>
              <w:rPr>
                <w:rFonts w:cs="Tahoma"/>
                <w:sz w:val="16"/>
                <w:szCs w:val="16"/>
              </w:rPr>
            </w:pPr>
          </w:p>
        </w:tc>
      </w:tr>
      <w:tr w:rsidR="00046A7E" w:rsidRPr="00F7219D" w14:paraId="712A1DD1" w14:textId="77777777" w:rsidTr="00046A7E">
        <w:tc>
          <w:tcPr>
            <w:tcW w:w="813" w:type="pct"/>
            <w:gridSpan w:val="2"/>
            <w:tcBorders>
              <w:top w:val="dotted" w:sz="4" w:space="0" w:color="auto"/>
              <w:bottom w:val="dotted" w:sz="4" w:space="0" w:color="auto"/>
              <w:right w:val="dotted" w:sz="4" w:space="0" w:color="auto"/>
            </w:tcBorders>
            <w:vAlign w:val="center"/>
          </w:tcPr>
          <w:p w14:paraId="66B71427" w14:textId="77777777" w:rsidR="00046A7E" w:rsidRDefault="00046A7E" w:rsidP="00046A7E">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046A7E" w:rsidRPr="00F074C3" w:rsidRDefault="00046A7E" w:rsidP="00046A7E">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046A7E" w:rsidRDefault="00046A7E" w:rsidP="00046A7E">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046A7E" w:rsidRDefault="00046A7E" w:rsidP="00046A7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046A7E" w:rsidRPr="00534461" w:rsidRDefault="00046A7E" w:rsidP="00046A7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22D0ABB" w:rsidR="00046A7E" w:rsidRDefault="00046A7E" w:rsidP="00046A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38493EAB" w:rsidR="00046A7E" w:rsidRDefault="00046A7E" w:rsidP="00046A7E">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332D2044" w:rsidR="00046A7E" w:rsidRDefault="00046A7E" w:rsidP="00046A7E">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046A7E" w:rsidRPr="00CA0217" w:rsidRDefault="00046A7E" w:rsidP="00046A7E">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402103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255F69" w:rsidRDefault="00506B0B" w:rsidP="00E509FF">
            <w:pPr>
              <w:spacing w:line="276" w:lineRule="auto"/>
              <w:ind w:right="562"/>
              <w:jc w:val="left"/>
              <w:rPr>
                <w:sz w:val="22"/>
                <w:szCs w:val="22"/>
              </w:rPr>
            </w:pPr>
            <w:r w:rsidRPr="00255F69">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255F69" w:rsidRDefault="00506B0B" w:rsidP="00E509FF">
            <w:pPr>
              <w:jc w:val="left"/>
              <w:rPr>
                <w:rFonts w:cs="Tahoma"/>
                <w:color w:val="000000"/>
                <w:sz w:val="16"/>
                <w:szCs w:val="16"/>
              </w:rPr>
            </w:pPr>
          </w:p>
        </w:tc>
      </w:tr>
      <w:tr w:rsidR="00506B0B" w:rsidRPr="00F7219D" w14:paraId="7E624431" w14:textId="77777777" w:rsidTr="00255F69">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943B89A" w:rsidR="00E11C41" w:rsidRPr="00255F69" w:rsidRDefault="00E11C41" w:rsidP="00E11C41">
            <w:pPr>
              <w:jc w:val="left"/>
              <w:rPr>
                <w:rFonts w:ascii="Arial" w:hAnsi="Arial" w:cs="Arial"/>
                <w:color w:val="FF0000"/>
                <w:sz w:val="16"/>
              </w:rPr>
            </w:pPr>
            <w:r w:rsidRPr="00255F69">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6447B7C" w:rsidR="00506B0B" w:rsidRPr="00F074C3" w:rsidRDefault="00255F69"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FAB6273" w:rsidR="00506B0B" w:rsidRPr="00F074C3" w:rsidRDefault="00255F69"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307BA22A" w:rsidR="00506B0B" w:rsidRPr="00255F69" w:rsidRDefault="00255F69" w:rsidP="00E509FF">
            <w:pPr>
              <w:spacing w:line="276" w:lineRule="auto"/>
              <w:ind w:right="562"/>
              <w:jc w:val="left"/>
              <w:rPr>
                <w:sz w:val="22"/>
                <w:szCs w:val="22"/>
              </w:rPr>
            </w:pPr>
            <w:r w:rsidRPr="00255F69">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3B310501" w:rsidR="00506B0B" w:rsidRPr="00255F69" w:rsidRDefault="00506B0B" w:rsidP="00255F69">
            <w:pPr>
              <w:jc w:val="left"/>
              <w:rPr>
                <w:rFonts w:cs="Tahoma"/>
                <w:b/>
                <w:color w:val="FF0000"/>
                <w:sz w:val="16"/>
                <w:szCs w:val="16"/>
                <w:u w:val="single"/>
              </w:rPr>
            </w:pPr>
            <w:r w:rsidRPr="00255F69">
              <w:rPr>
                <w:rFonts w:cs="Tahoma"/>
                <w:sz w:val="16"/>
                <w:szCs w:val="16"/>
              </w:rPr>
              <w:t>Present</w:t>
            </w:r>
            <w:r w:rsidR="00255F69" w:rsidRPr="00255F69">
              <w:rPr>
                <w:rFonts w:cs="Tahoma"/>
                <w:sz w:val="16"/>
                <w:szCs w:val="16"/>
              </w:rPr>
              <w:t>i</w:t>
            </w:r>
            <w:r w:rsidRPr="00255F69">
              <w:rPr>
                <w:rFonts w:cs="Tahoma"/>
                <w:sz w:val="16"/>
                <w:szCs w:val="16"/>
              </w:rPr>
              <w:t xml:space="preserve"> Caldai</w:t>
            </w:r>
            <w:r w:rsidR="00255F69" w:rsidRPr="00255F69">
              <w:rPr>
                <w:rFonts w:cs="Tahoma"/>
                <w:sz w:val="16"/>
                <w:szCs w:val="16"/>
              </w:rPr>
              <w:t>e</w:t>
            </w:r>
            <w:r w:rsidRPr="00255F69">
              <w:rPr>
                <w:rFonts w:cs="Tahoma"/>
                <w:sz w:val="16"/>
                <w:szCs w:val="16"/>
              </w:rPr>
              <w:t xml:space="preserve"> a gas intern</w:t>
            </w:r>
            <w:r w:rsidR="00255F69" w:rsidRPr="00255F69">
              <w:rPr>
                <w:rFonts w:cs="Tahoma"/>
                <w:sz w:val="16"/>
                <w:szCs w:val="16"/>
              </w:rPr>
              <w:t>e</w:t>
            </w:r>
          </w:p>
        </w:tc>
      </w:tr>
      <w:tr w:rsidR="00046A7E" w:rsidRPr="00F7219D" w14:paraId="220AA256" w14:textId="77777777" w:rsidTr="00046A7E">
        <w:tc>
          <w:tcPr>
            <w:tcW w:w="813" w:type="pct"/>
            <w:gridSpan w:val="2"/>
            <w:tcBorders>
              <w:top w:val="dotted" w:sz="4" w:space="0" w:color="auto"/>
              <w:bottom w:val="dotted" w:sz="4" w:space="0" w:color="auto"/>
              <w:right w:val="dotted" w:sz="4" w:space="0" w:color="auto"/>
            </w:tcBorders>
            <w:vAlign w:val="center"/>
          </w:tcPr>
          <w:p w14:paraId="1ADF099C" w14:textId="77777777" w:rsidR="00046A7E" w:rsidRDefault="00046A7E" w:rsidP="00046A7E">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046A7E" w:rsidRPr="00F074C3" w:rsidRDefault="00046A7E" w:rsidP="00046A7E">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046A7E" w:rsidRDefault="00046A7E" w:rsidP="00046A7E">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046A7E" w:rsidRPr="00534461" w:rsidRDefault="00046A7E" w:rsidP="00046A7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45EC90B" w:rsidR="00046A7E" w:rsidRPr="00F074C3" w:rsidRDefault="00046A7E" w:rsidP="00046A7E">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7D6837F" w:rsidR="00046A7E" w:rsidRPr="00F074C3" w:rsidRDefault="00046A7E" w:rsidP="00046A7E">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36E04302" w:rsidR="00046A7E" w:rsidRPr="00F074C3" w:rsidRDefault="00046A7E" w:rsidP="00046A7E">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046A7E" w:rsidRDefault="00046A7E" w:rsidP="00046A7E">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046A7E" w:rsidRPr="00F7219D" w14:paraId="1763EC9C" w14:textId="77777777" w:rsidTr="00046A7E">
        <w:tc>
          <w:tcPr>
            <w:tcW w:w="813" w:type="pct"/>
            <w:gridSpan w:val="2"/>
            <w:tcBorders>
              <w:top w:val="dotted" w:sz="4" w:space="0" w:color="auto"/>
              <w:bottom w:val="dotted" w:sz="4" w:space="0" w:color="auto"/>
              <w:right w:val="dotted" w:sz="4" w:space="0" w:color="auto"/>
            </w:tcBorders>
            <w:vAlign w:val="center"/>
          </w:tcPr>
          <w:p w14:paraId="0B8095BE" w14:textId="77777777" w:rsidR="00046A7E" w:rsidRPr="00A06BBC" w:rsidRDefault="00046A7E" w:rsidP="00046A7E">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046A7E" w:rsidRPr="002B1A59" w:rsidRDefault="00046A7E" w:rsidP="00046A7E">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046A7E" w:rsidRPr="002B1A59" w:rsidRDefault="00046A7E" w:rsidP="00046A7E">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046A7E" w:rsidRPr="004A50E2" w:rsidRDefault="00046A7E" w:rsidP="00046A7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DEE1BE1" w:rsidR="00046A7E" w:rsidRPr="004A50E2" w:rsidRDefault="00046A7E" w:rsidP="00046A7E">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02B04263" w:rsidR="00046A7E" w:rsidRPr="004A50E2" w:rsidRDefault="00046A7E" w:rsidP="00046A7E">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EEF738E" w:rsidR="00046A7E" w:rsidRPr="004A50E2" w:rsidRDefault="00046A7E" w:rsidP="00046A7E">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046A7E" w:rsidRPr="004A50E2" w:rsidRDefault="00046A7E" w:rsidP="00046A7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6A7E" w:rsidRPr="00F7219D" w14:paraId="15FCBBBD" w14:textId="77777777" w:rsidTr="00046A7E">
        <w:tc>
          <w:tcPr>
            <w:tcW w:w="813" w:type="pct"/>
            <w:gridSpan w:val="2"/>
            <w:tcBorders>
              <w:top w:val="dotted" w:sz="4" w:space="0" w:color="auto"/>
              <w:bottom w:val="dotted" w:sz="4" w:space="0" w:color="auto"/>
              <w:right w:val="dotted" w:sz="4" w:space="0" w:color="auto"/>
            </w:tcBorders>
            <w:vAlign w:val="center"/>
          </w:tcPr>
          <w:p w14:paraId="6F78D371" w14:textId="77777777" w:rsidR="00046A7E" w:rsidRPr="00A06BBC" w:rsidRDefault="00046A7E" w:rsidP="00046A7E">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046A7E" w:rsidRPr="002B1A59" w:rsidRDefault="00046A7E" w:rsidP="00046A7E">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046A7E" w:rsidRPr="002B1A59" w:rsidRDefault="00046A7E" w:rsidP="00046A7E">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046A7E" w:rsidRPr="004A50E2" w:rsidRDefault="00046A7E" w:rsidP="00046A7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0330F325" w:rsidR="00046A7E" w:rsidRPr="004A50E2" w:rsidRDefault="00046A7E" w:rsidP="00046A7E">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7EC93C8" w:rsidR="00046A7E" w:rsidRPr="004A50E2" w:rsidRDefault="00046A7E" w:rsidP="00046A7E">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19EE221F" w:rsidR="00046A7E" w:rsidRPr="004A50E2" w:rsidRDefault="00046A7E" w:rsidP="00046A7E">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046A7E" w:rsidRPr="004A50E2" w:rsidRDefault="00046A7E" w:rsidP="00046A7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6A7E" w:rsidRPr="00F7219D" w14:paraId="47FC8918" w14:textId="77777777" w:rsidTr="00046A7E">
        <w:tc>
          <w:tcPr>
            <w:tcW w:w="813" w:type="pct"/>
            <w:gridSpan w:val="2"/>
            <w:tcBorders>
              <w:top w:val="dotted" w:sz="4" w:space="0" w:color="auto"/>
              <w:bottom w:val="dotted" w:sz="4" w:space="0" w:color="auto"/>
              <w:right w:val="dotted" w:sz="4" w:space="0" w:color="auto"/>
            </w:tcBorders>
            <w:vAlign w:val="center"/>
          </w:tcPr>
          <w:p w14:paraId="1BBB05FF" w14:textId="77777777" w:rsidR="00046A7E" w:rsidRPr="00A06BBC" w:rsidRDefault="00046A7E" w:rsidP="00046A7E">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046A7E" w:rsidRPr="00F074C3" w:rsidRDefault="00046A7E" w:rsidP="00046A7E">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046A7E" w:rsidRDefault="00046A7E" w:rsidP="00046A7E">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2B634AB5" w:rsidR="00046A7E" w:rsidRPr="00255F69" w:rsidRDefault="00046A7E" w:rsidP="00046A7E">
            <w:pPr>
              <w:jc w:val="left"/>
              <w:rPr>
                <w:rFonts w:cs="Tahoma"/>
                <w:sz w:val="16"/>
                <w:szCs w:val="16"/>
              </w:rPr>
            </w:pPr>
            <w:r w:rsidRPr="00255F69">
              <w:rPr>
                <w:rFonts w:cs="Tahoma"/>
                <w:sz w:val="16"/>
                <w:szCs w:val="16"/>
              </w:rPr>
              <w:t xml:space="preserve">La sede si trova al </w:t>
            </w:r>
            <w:proofErr w:type="gramStart"/>
            <w:r w:rsidRPr="00255F69">
              <w:rPr>
                <w:rFonts w:cs="Tahoma"/>
                <w:sz w:val="16"/>
                <w:szCs w:val="16"/>
              </w:rPr>
              <w:t>1°</w:t>
            </w:r>
            <w:proofErr w:type="gramEnd"/>
            <w:r w:rsidRPr="00255F69">
              <w:rPr>
                <w:rFonts w:cs="Tahoma"/>
                <w:sz w:val="16"/>
                <w:szCs w:val="16"/>
              </w:rPr>
              <w:t xml:space="preserve"> piano, senza locali di pertinenza ai piani interrati e/o terra; rischio non presente nell’attività.</w:t>
            </w:r>
          </w:p>
          <w:p w14:paraId="54AE3C23" w14:textId="30FDC55B" w:rsidR="00046A7E" w:rsidRPr="00534461" w:rsidRDefault="00046A7E" w:rsidP="00046A7E">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0B48307" w:rsidR="00046A7E" w:rsidRPr="00F074C3" w:rsidRDefault="00046A7E" w:rsidP="00046A7E">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1A31BEA7" w:rsidR="00046A7E" w:rsidRPr="00F074C3" w:rsidRDefault="00046A7E" w:rsidP="00046A7E">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20913C44" w:rsidR="00046A7E" w:rsidRPr="00F074C3" w:rsidRDefault="00046A7E" w:rsidP="00046A7E">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B35CCAF" w:rsidR="00046A7E" w:rsidRDefault="00046A7E" w:rsidP="00046A7E">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046A7E" w:rsidRPr="00F7219D" w14:paraId="2DD83176" w14:textId="77777777" w:rsidTr="00046A7E">
        <w:tc>
          <w:tcPr>
            <w:tcW w:w="813" w:type="pct"/>
            <w:gridSpan w:val="2"/>
            <w:tcBorders>
              <w:top w:val="dotted" w:sz="4" w:space="0" w:color="auto"/>
              <w:bottom w:val="dotted" w:sz="4" w:space="0" w:color="auto"/>
              <w:right w:val="dotted" w:sz="4" w:space="0" w:color="auto"/>
            </w:tcBorders>
            <w:vAlign w:val="center"/>
          </w:tcPr>
          <w:p w14:paraId="675B836C" w14:textId="77777777" w:rsidR="00046A7E" w:rsidRPr="00A06BBC" w:rsidRDefault="00046A7E" w:rsidP="00046A7E">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046A7E" w:rsidRPr="00F074C3" w:rsidRDefault="00046A7E" w:rsidP="00046A7E">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046A7E" w:rsidRDefault="00046A7E" w:rsidP="00046A7E">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046A7E" w:rsidRPr="00534461" w:rsidRDefault="00046A7E" w:rsidP="00046A7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A7DA30A" w:rsidR="00046A7E" w:rsidRPr="00F074C3" w:rsidRDefault="00046A7E" w:rsidP="00046A7E">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0023008" w:rsidR="00046A7E" w:rsidRPr="00F074C3" w:rsidRDefault="00046A7E" w:rsidP="00046A7E">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6F2E96DE" w:rsidR="00046A7E" w:rsidRPr="00F074C3" w:rsidRDefault="00046A7E" w:rsidP="00046A7E">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046A7E" w:rsidRDefault="00046A7E" w:rsidP="00046A7E">
            <w:pPr>
              <w:jc w:val="left"/>
              <w:rPr>
                <w:rFonts w:cs="Tahoma"/>
                <w:color w:val="000000"/>
                <w:sz w:val="16"/>
                <w:szCs w:val="16"/>
              </w:rPr>
            </w:pPr>
            <w:r>
              <w:rPr>
                <w:rFonts w:cs="Tahoma"/>
                <w:color w:val="000000"/>
                <w:sz w:val="16"/>
                <w:szCs w:val="16"/>
              </w:rPr>
              <w:t>vedere documento Master</w:t>
            </w:r>
          </w:p>
        </w:tc>
      </w:tr>
      <w:tr w:rsidR="00046A7E" w:rsidRPr="00F7219D" w14:paraId="48A4EBF7" w14:textId="77777777" w:rsidTr="00046A7E">
        <w:tc>
          <w:tcPr>
            <w:tcW w:w="813" w:type="pct"/>
            <w:gridSpan w:val="2"/>
            <w:tcBorders>
              <w:top w:val="dotted" w:sz="4" w:space="0" w:color="auto"/>
              <w:bottom w:val="dotted" w:sz="4" w:space="0" w:color="auto"/>
              <w:right w:val="dotted" w:sz="4" w:space="0" w:color="auto"/>
            </w:tcBorders>
            <w:vAlign w:val="center"/>
          </w:tcPr>
          <w:p w14:paraId="59EE4B11" w14:textId="77777777" w:rsidR="00046A7E" w:rsidRPr="00A06BBC" w:rsidRDefault="00046A7E" w:rsidP="00046A7E">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046A7E" w:rsidRPr="00F074C3" w:rsidRDefault="00046A7E" w:rsidP="00046A7E">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046A7E" w:rsidRDefault="00046A7E" w:rsidP="00046A7E">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046A7E" w:rsidRPr="00534461" w:rsidRDefault="00046A7E" w:rsidP="00046A7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FC2A0D7" w:rsidR="00046A7E" w:rsidRPr="00F074C3" w:rsidRDefault="00046A7E" w:rsidP="00046A7E">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00A04235" w:rsidR="00046A7E" w:rsidRPr="00F074C3" w:rsidRDefault="00046A7E" w:rsidP="00046A7E">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D1B6E4B" w:rsidR="00046A7E" w:rsidRPr="00F074C3" w:rsidRDefault="00046A7E" w:rsidP="00046A7E">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046A7E" w:rsidRPr="007074BA" w:rsidRDefault="00046A7E" w:rsidP="00046A7E">
            <w:pPr>
              <w:jc w:val="left"/>
              <w:rPr>
                <w:rFonts w:cs="Tahoma"/>
                <w:color w:val="000000"/>
                <w:sz w:val="16"/>
                <w:szCs w:val="16"/>
              </w:rPr>
            </w:pPr>
            <w:r w:rsidRPr="007074BA">
              <w:rPr>
                <w:rFonts w:cs="Tahoma"/>
                <w:color w:val="000000"/>
                <w:sz w:val="16"/>
                <w:szCs w:val="16"/>
              </w:rPr>
              <w:t>vedere documento Master</w:t>
            </w:r>
          </w:p>
        </w:tc>
      </w:tr>
      <w:tr w:rsidR="00046A7E" w:rsidRPr="00F7219D" w14:paraId="7FD18D3E" w14:textId="77777777" w:rsidTr="00046A7E">
        <w:tc>
          <w:tcPr>
            <w:tcW w:w="813" w:type="pct"/>
            <w:gridSpan w:val="2"/>
            <w:tcBorders>
              <w:top w:val="dotted" w:sz="4" w:space="0" w:color="auto"/>
              <w:bottom w:val="dotted" w:sz="4" w:space="0" w:color="auto"/>
              <w:right w:val="dotted" w:sz="4" w:space="0" w:color="auto"/>
            </w:tcBorders>
            <w:vAlign w:val="center"/>
          </w:tcPr>
          <w:p w14:paraId="79FD3A9E" w14:textId="77777777" w:rsidR="00046A7E" w:rsidRPr="00A06BBC" w:rsidRDefault="00046A7E" w:rsidP="00046A7E">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046A7E" w:rsidRPr="00F074C3" w:rsidRDefault="00046A7E" w:rsidP="00046A7E">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046A7E" w:rsidRDefault="00046A7E" w:rsidP="00046A7E">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046A7E" w:rsidRPr="00534461" w:rsidRDefault="00046A7E" w:rsidP="00046A7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E103F3F" w:rsidR="00046A7E" w:rsidRPr="00F074C3" w:rsidRDefault="00046A7E" w:rsidP="00046A7E">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5890EC20" w:rsidR="00046A7E" w:rsidRPr="00F074C3" w:rsidRDefault="00046A7E" w:rsidP="00046A7E">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2BCE5B1C" w:rsidR="00046A7E" w:rsidRPr="00F074C3" w:rsidRDefault="00046A7E" w:rsidP="00046A7E">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046A7E" w:rsidRDefault="00046A7E" w:rsidP="00046A7E">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BE78E2" w:rsidRDefault="00F7219D" w:rsidP="00E509FF">
            <w:pPr>
              <w:jc w:val="left"/>
              <w:rPr>
                <w:sz w:val="22"/>
              </w:rPr>
            </w:pPr>
            <w:r w:rsidRPr="00BE78E2">
              <w:rPr>
                <w:sz w:val="22"/>
              </w:rPr>
              <w:t>RISCHIO SISMICO</w:t>
            </w:r>
          </w:p>
        </w:tc>
        <w:tc>
          <w:tcPr>
            <w:tcW w:w="11443" w:type="dxa"/>
          </w:tcPr>
          <w:p w14:paraId="486DCF0A" w14:textId="771948E1" w:rsidR="00F7219D" w:rsidRPr="00BE78E2" w:rsidRDefault="00F7219D" w:rsidP="00E509FF">
            <w:pPr>
              <w:jc w:val="left"/>
              <w:rPr>
                <w:sz w:val="22"/>
              </w:rPr>
            </w:pPr>
            <w:r w:rsidRPr="00BE78E2">
              <w:rPr>
                <w:sz w:val="22"/>
              </w:rPr>
              <w:t xml:space="preserve">entità sismica zona </w:t>
            </w:r>
            <w:r w:rsidR="00A356C5" w:rsidRPr="00BE78E2">
              <w:rPr>
                <w:sz w:val="22"/>
              </w:rPr>
              <w:t>4</w:t>
            </w:r>
          </w:p>
        </w:tc>
      </w:tr>
      <w:tr w:rsidR="00F7219D" w14:paraId="6258F076" w14:textId="77777777" w:rsidTr="00E509FF">
        <w:tc>
          <w:tcPr>
            <w:tcW w:w="2943" w:type="dxa"/>
            <w:shd w:val="clear" w:color="auto" w:fill="auto"/>
          </w:tcPr>
          <w:p w14:paraId="745EAF8E" w14:textId="77777777" w:rsidR="00F7219D" w:rsidRPr="00BE78E2" w:rsidRDefault="00F7219D" w:rsidP="00E509FF">
            <w:pPr>
              <w:jc w:val="left"/>
              <w:rPr>
                <w:sz w:val="22"/>
              </w:rPr>
            </w:pPr>
            <w:r w:rsidRPr="00BE78E2">
              <w:rPr>
                <w:sz w:val="22"/>
              </w:rPr>
              <w:t>RISCHIO IDROGEOLOGICO</w:t>
            </w:r>
          </w:p>
        </w:tc>
        <w:tc>
          <w:tcPr>
            <w:tcW w:w="11443" w:type="dxa"/>
          </w:tcPr>
          <w:p w14:paraId="63DAF795" w14:textId="501AB262" w:rsidR="00F7219D" w:rsidRPr="00BE78E2" w:rsidRDefault="00A356C5" w:rsidP="00A356C5">
            <w:pPr>
              <w:jc w:val="left"/>
            </w:pPr>
            <w:r w:rsidRPr="00BE78E2">
              <w:rPr>
                <w:sz w:val="22"/>
              </w:rPr>
              <w:t>pericolosità idraulica: scenario P2 (fonte ISPRA)</w:t>
            </w:r>
          </w:p>
        </w:tc>
      </w:tr>
      <w:tr w:rsidR="00F7219D" w14:paraId="4D43E53E" w14:textId="77777777" w:rsidTr="00E509FF">
        <w:tc>
          <w:tcPr>
            <w:tcW w:w="2943" w:type="dxa"/>
            <w:shd w:val="clear" w:color="auto" w:fill="auto"/>
          </w:tcPr>
          <w:p w14:paraId="090DB6D6" w14:textId="77777777" w:rsidR="00F7219D" w:rsidRPr="00BE78E2" w:rsidRDefault="00F7219D" w:rsidP="00E509FF">
            <w:pPr>
              <w:jc w:val="left"/>
              <w:rPr>
                <w:sz w:val="22"/>
              </w:rPr>
            </w:pPr>
            <w:r w:rsidRPr="00BE78E2">
              <w:rPr>
                <w:sz w:val="22"/>
              </w:rPr>
              <w:t>RISCHIO AMBIENTALE</w:t>
            </w:r>
          </w:p>
        </w:tc>
        <w:tc>
          <w:tcPr>
            <w:tcW w:w="11443" w:type="dxa"/>
          </w:tcPr>
          <w:p w14:paraId="227A6A11" w14:textId="3F291E72" w:rsidR="00F7219D" w:rsidRPr="00BE78E2" w:rsidRDefault="00F7219D" w:rsidP="00E509FF">
            <w:pPr>
              <w:jc w:val="left"/>
              <w:rPr>
                <w:sz w:val="22"/>
              </w:rPr>
            </w:pPr>
            <w:r w:rsidRPr="00BE78E2">
              <w:rPr>
                <w:sz w:val="22"/>
              </w:rPr>
              <w:t xml:space="preserve">Linea ferroviaria a circa </w:t>
            </w:r>
            <w:r w:rsidR="00E41406">
              <w:rPr>
                <w:sz w:val="22"/>
              </w:rPr>
              <w:t>150-</w:t>
            </w:r>
            <w:r w:rsidR="00BE78E2" w:rsidRPr="00BE78E2">
              <w:rPr>
                <w:sz w:val="22"/>
              </w:rPr>
              <w:t>200</w:t>
            </w:r>
            <w:r w:rsidRPr="00BE78E2">
              <w:rPr>
                <w:sz w:val="22"/>
              </w:rPr>
              <w:t xml:space="preserve">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AEBA90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AEBA90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AEBA909">
        <w:trPr>
          <w:trHeight w:val="525"/>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2DA429DB" w:rsidR="00F7219D" w:rsidRPr="00BE78E2" w:rsidRDefault="2AEBA909" w:rsidP="2AEBA909">
            <w:pPr>
              <w:suppressAutoHyphens/>
              <w:rPr>
                <w:rFonts w:cs="Arial"/>
                <w:highlight w:val="yellow"/>
              </w:rPr>
            </w:pPr>
            <w:r w:rsidRPr="2AEBA909">
              <w:rPr>
                <w:rFonts w:cs="Arial"/>
              </w:rPr>
              <w:t>ESEGUITO</w:t>
            </w:r>
          </w:p>
        </w:tc>
      </w:tr>
      <w:tr w:rsidR="00F7219D" w14:paraId="6EC2BDE9" w14:textId="77777777" w:rsidTr="2AEBA90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BE78E2" w:rsidRDefault="00F7219D" w:rsidP="00646F1D">
            <w:pPr>
              <w:tabs>
                <w:tab w:val="clear" w:pos="-189"/>
              </w:tabs>
              <w:suppressAutoHyphens/>
              <w:rPr>
                <w:rFonts w:cs="Arial"/>
              </w:rPr>
            </w:pPr>
            <w:r w:rsidRPr="00BE78E2">
              <w:rPr>
                <w:rFonts w:cs="Arial"/>
              </w:rPr>
              <w:t xml:space="preserve">Dicembre 2020 - </w:t>
            </w:r>
            <w:proofErr w:type="gramStart"/>
            <w:r w:rsidR="00646F1D" w:rsidRPr="00BE78E2">
              <w:rPr>
                <w:rFonts w:cs="Arial"/>
              </w:rPr>
              <w:t>Marzo</w:t>
            </w:r>
            <w:proofErr w:type="gramEnd"/>
            <w:r w:rsidRPr="00BE78E2">
              <w:rPr>
                <w:rFonts w:cs="Arial"/>
              </w:rPr>
              <w:t xml:space="preserve"> 2021</w:t>
            </w:r>
          </w:p>
        </w:tc>
      </w:tr>
      <w:tr w:rsidR="00BE78E2" w14:paraId="14D9941F" w14:textId="77777777" w:rsidTr="2AEBA90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D49A37E" w14:textId="1930CD82" w:rsidR="00BE78E2" w:rsidRPr="00A22328" w:rsidRDefault="2AEBA909" w:rsidP="2AEBA909">
            <w:pPr>
              <w:jc w:val="left"/>
              <w:rPr>
                <w:rFonts w:cs="Arial"/>
                <w:lang w:eastAsia="ar-SA"/>
              </w:rPr>
            </w:pPr>
            <w:r w:rsidRPr="2AEBA909">
              <w:rPr>
                <w:rFonts w:cs="Arial"/>
                <w:lang w:eastAsia="ar-SA"/>
              </w:rPr>
              <w:t>Verifica con Amministrazione Stabile per interventi di adeguamento altezza parapetto scale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3D12050C" w14:textId="0C23E958" w:rsidR="00BE78E2" w:rsidRDefault="00BE78E2" w:rsidP="00E509FF">
            <w:pPr>
              <w:tabs>
                <w:tab w:val="clear" w:pos="-189"/>
              </w:tabs>
              <w:suppressAutoHyphens/>
              <w:jc w:val="left"/>
              <w:rPr>
                <w:rFonts w:cs="Arial"/>
                <w:lang w:eastAsia="ar-SA"/>
              </w:rPr>
            </w:pPr>
            <w:r w:rsidRPr="00BE78E2">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75862F7" w14:textId="28943EB5" w:rsidR="00BE78E2" w:rsidRPr="00BE78E2" w:rsidRDefault="00BE78E2" w:rsidP="00646F1D">
            <w:pPr>
              <w:tabs>
                <w:tab w:val="clear" w:pos="-189"/>
              </w:tabs>
              <w:suppressAutoHyphens/>
              <w:rPr>
                <w:rFonts w:cs="Arial"/>
              </w:rPr>
            </w:pPr>
            <w:r w:rsidRPr="00BE78E2">
              <w:rPr>
                <w:rFonts w:cs="Arial"/>
              </w:rPr>
              <w:t xml:space="preserve">Dicembre 2020 - </w:t>
            </w:r>
            <w:proofErr w:type="gramStart"/>
            <w:r w:rsidRPr="00BE78E2">
              <w:rPr>
                <w:rFonts w:cs="Arial"/>
              </w:rPr>
              <w:t>Marzo</w:t>
            </w:r>
            <w:proofErr w:type="gramEnd"/>
            <w:r w:rsidRPr="00BE78E2">
              <w:rPr>
                <w:rFonts w:cs="Arial"/>
              </w:rPr>
              <w:t xml:space="preserve"> 2021</w:t>
            </w:r>
          </w:p>
        </w:tc>
      </w:tr>
      <w:tr w:rsidR="00F7219D" w14:paraId="3C136BB0" w14:textId="77777777" w:rsidTr="2AEBA909">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Pr="00BE78E2" w:rsidRDefault="00F7219D" w:rsidP="00E509FF">
            <w:pPr>
              <w:tabs>
                <w:tab w:val="clear" w:pos="-189"/>
              </w:tabs>
              <w:suppressAutoHyphens/>
              <w:jc w:val="left"/>
              <w:rPr>
                <w:rFonts w:cs="Arial"/>
                <w:lang w:eastAsia="ar-SA"/>
              </w:rPr>
            </w:pPr>
            <w:r w:rsidRPr="00BE78E2">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BE78E2" w:rsidRDefault="00F7219D" w:rsidP="00E509FF">
            <w:pPr>
              <w:tabs>
                <w:tab w:val="clear" w:pos="-189"/>
              </w:tabs>
              <w:suppressAutoHyphens/>
              <w:rPr>
                <w:rFonts w:cs="Arial"/>
              </w:rPr>
            </w:pPr>
            <w:r w:rsidRPr="00BE78E2">
              <w:rPr>
                <w:rFonts w:cs="Arial"/>
              </w:rPr>
              <w:t xml:space="preserve">Dicembre 2020 - </w:t>
            </w:r>
            <w:proofErr w:type="gramStart"/>
            <w:r w:rsidRPr="00BE78E2">
              <w:rPr>
                <w:rFonts w:cs="Arial"/>
              </w:rPr>
              <w:t>Marzo</w:t>
            </w:r>
            <w:proofErr w:type="gramEnd"/>
            <w:r w:rsidRPr="00BE78E2">
              <w:rPr>
                <w:rFonts w:cs="Arial"/>
              </w:rPr>
              <w:t xml:space="preserve"> 2021</w:t>
            </w:r>
          </w:p>
        </w:tc>
      </w:tr>
      <w:tr w:rsidR="00F7219D" w14:paraId="186A1E70" w14:textId="77777777" w:rsidTr="2AEBA909">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7BE2F6F0" w:rsidR="00F7219D" w:rsidRPr="00F013FD" w:rsidRDefault="00046A7E" w:rsidP="00E509FF">
            <w:pPr>
              <w:tabs>
                <w:tab w:val="clear" w:pos="-189"/>
              </w:tabs>
              <w:suppressAutoHyphens/>
              <w:rPr>
                <w:rFonts w:cs="Arial"/>
                <w:highlight w:val="yellow"/>
              </w:rPr>
            </w:pPr>
            <w:r>
              <w:rPr>
                <w:rFonts w:cs="Arial"/>
              </w:rPr>
              <w:t>ESEGUITO</w:t>
            </w:r>
          </w:p>
        </w:tc>
      </w:tr>
      <w:tr w:rsidR="00F37F65" w14:paraId="160E27DE" w14:textId="77777777" w:rsidTr="2AEBA909">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Default="00F37F65" w:rsidP="00F37F65">
            <w:pPr>
              <w:tabs>
                <w:tab w:val="clear" w:pos="-189"/>
              </w:tabs>
              <w:suppressAutoHyphens/>
              <w:rPr>
                <w:rFonts w:cs="Arial"/>
                <w:highlight w:val="yellow"/>
              </w:rPr>
            </w:pPr>
            <w:r w:rsidRPr="00BE78E2">
              <w:rPr>
                <w:rFonts w:cs="Arial"/>
              </w:rPr>
              <w:t xml:space="preserve">Dicembre 2020 – </w:t>
            </w:r>
            <w:proofErr w:type="gramStart"/>
            <w:r w:rsidRPr="00BE78E2">
              <w:rPr>
                <w:rFonts w:cs="Arial"/>
              </w:rPr>
              <w:t>Marzo</w:t>
            </w:r>
            <w:proofErr w:type="gramEnd"/>
            <w:r w:rsidRPr="00BE78E2">
              <w:rPr>
                <w:rFonts w:cs="Arial"/>
              </w:rPr>
              <w:t xml:space="preserve"> 2021</w:t>
            </w:r>
          </w:p>
        </w:tc>
      </w:tr>
      <w:tr w:rsidR="00F7219D" w14:paraId="31F65AA9" w14:textId="77777777" w:rsidTr="2AEBA909">
        <w:trPr>
          <w:trHeight w:hRule="exact" w:val="550"/>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442C3B31" w:rsidR="00F7219D" w:rsidRDefault="00F7219D" w:rsidP="00E509FF">
            <w:pPr>
              <w:tabs>
                <w:tab w:val="clear" w:pos="-189"/>
              </w:tabs>
              <w:suppressAutoHyphens/>
              <w:jc w:val="left"/>
              <w:rPr>
                <w:rFonts w:cs="Arial"/>
                <w:lang w:eastAsia="ar-SA"/>
              </w:rPr>
            </w:pPr>
            <w:r>
              <w:rPr>
                <w:rFonts w:cs="Arial"/>
                <w:lang w:eastAsia="ar-SA"/>
              </w:rPr>
              <w:t xml:space="preserve">Applicazione di pellicole </w:t>
            </w:r>
            <w:r w:rsidR="00BE78E2">
              <w:rPr>
                <w:rFonts w:cs="Arial"/>
                <w:lang w:eastAsia="ar-SA"/>
              </w:rPr>
              <w:t xml:space="preserve">e vetrofanie di segnalazione </w:t>
            </w:r>
            <w:r>
              <w:rPr>
                <w:rFonts w:cs="Arial"/>
                <w:lang w:eastAsia="ar-SA"/>
              </w:rPr>
              <w:t>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3AE62269" w:rsidR="00F7219D" w:rsidRPr="001A2F51" w:rsidRDefault="004D1603" w:rsidP="00E509FF">
            <w:pPr>
              <w:tabs>
                <w:tab w:val="clear" w:pos="-189"/>
              </w:tabs>
              <w:suppressAutoHyphens/>
              <w:rPr>
                <w:rFonts w:cs="Arial"/>
                <w:highlight w:val="yellow"/>
              </w:rPr>
            </w:pPr>
            <w:r>
              <w:rPr>
                <w:rFonts w:cs="Arial"/>
              </w:rPr>
              <w:t>ESEGUITO</w:t>
            </w:r>
          </w:p>
        </w:tc>
      </w:tr>
      <w:tr w:rsidR="007E4A5A" w:rsidRPr="00F013FD" w14:paraId="6128A823" w14:textId="77777777" w:rsidTr="2AEBA909">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Pr="00BE78E2" w:rsidRDefault="007E4A5A" w:rsidP="007E4A5A">
            <w:pPr>
              <w:tabs>
                <w:tab w:val="clear" w:pos="-189"/>
              </w:tabs>
              <w:suppressAutoHyphens/>
              <w:jc w:val="left"/>
              <w:rPr>
                <w:rFonts w:cs="Arial"/>
                <w:lang w:eastAsia="ar-SA"/>
              </w:rPr>
            </w:pPr>
            <w:r w:rsidRPr="00BE78E2">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Pr="00BE78E2" w:rsidRDefault="007E4A5A" w:rsidP="007E4A5A">
            <w:pPr>
              <w:tabs>
                <w:tab w:val="clear" w:pos="-189"/>
              </w:tabs>
              <w:suppressAutoHyphens/>
              <w:jc w:val="left"/>
              <w:rPr>
                <w:rFonts w:cs="Arial"/>
                <w:lang w:eastAsia="ar-SA"/>
              </w:rPr>
            </w:pPr>
            <w:r w:rsidRPr="00BE78E2">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498FEE89" w:rsidR="007E4A5A" w:rsidRPr="00BE78E2" w:rsidRDefault="004D1603" w:rsidP="007E4A5A">
            <w:pPr>
              <w:tabs>
                <w:tab w:val="clear" w:pos="-189"/>
              </w:tabs>
              <w:suppressAutoHyphens/>
              <w:rPr>
                <w:rFonts w:cs="Arial"/>
              </w:rPr>
            </w:pPr>
            <w:r>
              <w:rPr>
                <w:rFonts w:cs="Arial"/>
              </w:rPr>
              <w:t>ESEGUITO</w:t>
            </w:r>
          </w:p>
        </w:tc>
      </w:tr>
      <w:tr w:rsidR="009130E3" w:rsidRPr="00F013FD" w14:paraId="19E605E6" w14:textId="77777777" w:rsidTr="2AEBA90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BE78E2" w:rsidRDefault="009130E3" w:rsidP="009130E3">
            <w:pPr>
              <w:tabs>
                <w:tab w:val="clear" w:pos="-189"/>
              </w:tabs>
              <w:suppressAutoHyphens/>
              <w:jc w:val="left"/>
              <w:rPr>
                <w:rFonts w:cs="Arial"/>
                <w:lang w:eastAsia="ar-SA"/>
              </w:rPr>
            </w:pPr>
            <w:r w:rsidRPr="00BE78E2">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BE78E2" w:rsidRDefault="009130E3" w:rsidP="009130E3">
            <w:pPr>
              <w:tabs>
                <w:tab w:val="clear" w:pos="-189"/>
              </w:tabs>
              <w:suppressAutoHyphens/>
              <w:jc w:val="left"/>
              <w:rPr>
                <w:rFonts w:cs="Arial"/>
                <w:lang w:eastAsia="ar-SA"/>
              </w:rPr>
            </w:pPr>
            <w:r w:rsidRPr="00BE78E2">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BE78E2" w:rsidRDefault="009130E3" w:rsidP="009130E3">
            <w:pPr>
              <w:tabs>
                <w:tab w:val="clear" w:pos="-189"/>
              </w:tabs>
              <w:suppressAutoHyphens/>
              <w:rPr>
                <w:rFonts w:cs="Arial"/>
              </w:rPr>
            </w:pPr>
            <w:r w:rsidRPr="00BE78E2">
              <w:rPr>
                <w:rFonts w:cs="Arial"/>
              </w:rPr>
              <w:t xml:space="preserve">Dicembre 2020 – </w:t>
            </w:r>
            <w:proofErr w:type="gramStart"/>
            <w:r w:rsidRPr="00BE78E2">
              <w:rPr>
                <w:rFonts w:cs="Arial"/>
              </w:rPr>
              <w:t>Gennaio</w:t>
            </w:r>
            <w:proofErr w:type="gramEnd"/>
            <w:r w:rsidRPr="00BE78E2">
              <w:rPr>
                <w:rFonts w:cs="Arial"/>
              </w:rPr>
              <w:t xml:space="preserve"> 2021</w:t>
            </w:r>
          </w:p>
        </w:tc>
      </w:tr>
      <w:tr w:rsidR="00443BB5" w:rsidRPr="002055C4" w14:paraId="6B42E563" w14:textId="77777777" w:rsidTr="2AEBA909">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2BAFD8C5" w:rsidR="00443BB5" w:rsidRDefault="00443BB5" w:rsidP="00443BB5">
            <w:pPr>
              <w:tabs>
                <w:tab w:val="clear" w:pos="-189"/>
              </w:tabs>
              <w:suppressAutoHyphens/>
              <w:jc w:val="left"/>
              <w:rPr>
                <w:rFonts w:cs="Arial"/>
                <w:lang w:eastAsia="ar-SA"/>
              </w:rPr>
            </w:pPr>
            <w:r>
              <w:rPr>
                <w:rFonts w:cs="Arial"/>
                <w:lang w:eastAsia="ar-SA"/>
              </w:rPr>
              <w:lastRenderedPageBreak/>
              <w:t>Interventi di messa in sicurezza</w:t>
            </w:r>
            <w:r w:rsidR="00221EE5">
              <w:rPr>
                <w:rFonts w:cs="Arial"/>
                <w:lang w:eastAsia="ar-SA"/>
              </w:rPr>
              <w:t xml:space="preserve"> dislivelli interni e/o</w:t>
            </w:r>
            <w:r>
              <w:rPr>
                <w:rFonts w:cs="Arial"/>
                <w:lang w:eastAsia="ar-SA"/>
              </w:rPr>
              <w:t xml:space="preserve"> piatto doccia non segnalat</w:t>
            </w:r>
            <w:r w:rsidR="003D7BB1">
              <w:rPr>
                <w:rFonts w:cs="Arial"/>
                <w:lang w:eastAsia="ar-SA"/>
              </w:rPr>
              <w:t>o, pavimentazione sconnessa</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72C699AF" w:rsidR="00443BB5" w:rsidRPr="00A4729D" w:rsidRDefault="00443BB5" w:rsidP="00443BB5">
            <w:pPr>
              <w:tabs>
                <w:tab w:val="clear" w:pos="-189"/>
              </w:tabs>
              <w:suppressAutoHyphens/>
              <w:rPr>
                <w:rFonts w:cs="Arial"/>
                <w:highlight w:val="yellow"/>
              </w:rPr>
            </w:pPr>
            <w:r w:rsidRPr="00FF4BBF">
              <w:rPr>
                <w:rFonts w:cs="Arial"/>
              </w:rPr>
              <w:t xml:space="preserve">Dicembre 2020 - </w:t>
            </w:r>
            <w:proofErr w:type="gramStart"/>
            <w:r w:rsidR="003D7BB1">
              <w:rPr>
                <w:rFonts w:cs="Arial"/>
              </w:rPr>
              <w:t>Gennaio</w:t>
            </w:r>
            <w:proofErr w:type="gramEnd"/>
            <w:r w:rsidRPr="00FF4BBF">
              <w:rPr>
                <w:rFonts w:cs="Arial"/>
              </w:rPr>
              <w:t xml:space="preserve"> 2021</w:t>
            </w:r>
          </w:p>
        </w:tc>
      </w:tr>
      <w:tr w:rsidR="00A1568A" w:rsidRPr="002055C4" w14:paraId="7060ADEC" w14:textId="77777777" w:rsidTr="2AEBA909">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2AEBA909">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AEBA909">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AEBA909">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4D1A560" w:rsidR="00F7219D" w:rsidRPr="001736F6" w:rsidRDefault="2AEBA909" w:rsidP="2AEBA909">
            <w:pPr>
              <w:jc w:val="left"/>
              <w:rPr>
                <w:sz w:val="22"/>
                <w:szCs w:val="22"/>
              </w:rPr>
            </w:pPr>
            <w:r w:rsidRPr="2AEBA909">
              <w:rPr>
                <w:sz w:val="22"/>
                <w:szCs w:val="22"/>
              </w:rPr>
              <w:t>Domanda per il rilascio dell’Agibilità del 20/04/2006 protocollata per le seguenti U.I: F.4 Part 142 Sub. 48-49-50-51-52-53</w:t>
            </w:r>
          </w:p>
        </w:tc>
      </w:tr>
      <w:tr w:rsidR="00F7219D" w14:paraId="36AA1212" w14:textId="77777777" w:rsidTr="2AEBA909">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C4E1B6B" w:rsidR="00F7219D" w:rsidRPr="00882B0E" w:rsidRDefault="2AEBA909" w:rsidP="00E509FF">
            <w:pPr>
              <w:jc w:val="left"/>
              <w:rPr>
                <w:sz w:val="22"/>
                <w:szCs w:val="22"/>
              </w:rPr>
            </w:pPr>
            <w:r w:rsidRPr="2AEBA909">
              <w:rPr>
                <w:sz w:val="22"/>
                <w:szCs w:val="22"/>
              </w:rPr>
              <w:t>Autorizzazione di Abitabilità del 22.12.1975 - Prot. N. 5139 - Riferita all’intero stabile</w:t>
            </w:r>
          </w:p>
        </w:tc>
      </w:tr>
      <w:tr w:rsidR="00F7219D" w14:paraId="4D46E3A0" w14:textId="77777777" w:rsidTr="2AEBA909">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50340C82" w:rsidR="00F7219D" w:rsidRPr="00882B0E" w:rsidRDefault="2AEBA909" w:rsidP="00E509FF">
            <w:pPr>
              <w:jc w:val="left"/>
              <w:rPr>
                <w:sz w:val="22"/>
                <w:szCs w:val="22"/>
              </w:rPr>
            </w:pPr>
            <w:r w:rsidRPr="2AEBA909">
              <w:rPr>
                <w:sz w:val="22"/>
                <w:szCs w:val="22"/>
              </w:rPr>
              <w:t>Permesso di Costruire n° 73/2004 del 11/10/2004</w:t>
            </w:r>
          </w:p>
        </w:tc>
      </w:tr>
      <w:tr w:rsidR="00F7219D" w14:paraId="45AA34B9" w14:textId="77777777" w:rsidTr="2AEBA909">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15ABD70" w:rsidR="00F7219D" w:rsidRPr="00882B0E" w:rsidRDefault="00F7219D" w:rsidP="00E509FF">
            <w:pPr>
              <w:jc w:val="left"/>
              <w:rPr>
                <w:sz w:val="22"/>
                <w:szCs w:val="22"/>
              </w:rPr>
            </w:pPr>
          </w:p>
        </w:tc>
      </w:tr>
      <w:tr w:rsidR="00F7219D" w14:paraId="794088DB" w14:textId="77777777" w:rsidTr="2AEBA909">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AEBA909">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AEBA909">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EB73EAB" w:rsidR="00F7219D" w:rsidRPr="00B5389E" w:rsidRDefault="2AEBA909" w:rsidP="2AEBA909">
            <w:pPr>
              <w:jc w:val="left"/>
              <w:rPr>
                <w:sz w:val="22"/>
                <w:szCs w:val="22"/>
              </w:rPr>
            </w:pPr>
            <w:proofErr w:type="spellStart"/>
            <w:r w:rsidRPr="2AEBA909">
              <w:rPr>
                <w:sz w:val="22"/>
                <w:szCs w:val="22"/>
              </w:rPr>
              <w:t>Di.Co</w:t>
            </w:r>
            <w:proofErr w:type="spellEnd"/>
            <w:r w:rsidRPr="2AEBA909">
              <w:rPr>
                <w:sz w:val="22"/>
                <w:szCs w:val="22"/>
              </w:rPr>
              <w:t>. del 06.03.2006</w:t>
            </w:r>
          </w:p>
        </w:tc>
      </w:tr>
      <w:tr w:rsidR="00F7219D" w14:paraId="5B9B216C" w14:textId="77777777" w:rsidTr="2AEBA909">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0623C236" w:rsidR="00F7219D" w:rsidRPr="00217028" w:rsidRDefault="2AEBA909" w:rsidP="00E509FF">
            <w:pPr>
              <w:jc w:val="left"/>
              <w:rPr>
                <w:sz w:val="22"/>
                <w:szCs w:val="22"/>
              </w:rPr>
            </w:pPr>
            <w:proofErr w:type="spellStart"/>
            <w:r w:rsidRPr="2AEBA909">
              <w:rPr>
                <w:sz w:val="22"/>
                <w:szCs w:val="22"/>
              </w:rPr>
              <w:t>Di.Co</w:t>
            </w:r>
            <w:proofErr w:type="spellEnd"/>
            <w:r w:rsidRPr="2AEBA909">
              <w:rPr>
                <w:sz w:val="22"/>
                <w:szCs w:val="22"/>
              </w:rPr>
              <w:t>. del 14.08.2006</w:t>
            </w:r>
          </w:p>
        </w:tc>
      </w:tr>
      <w:tr w:rsidR="00F7219D" w14:paraId="0A05F6D3" w14:textId="77777777" w:rsidTr="2AEBA909">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F85FF61" w:rsidR="00F7219D" w:rsidRPr="00217028" w:rsidRDefault="2AEBA909" w:rsidP="00E509FF">
            <w:pPr>
              <w:jc w:val="left"/>
              <w:rPr>
                <w:sz w:val="22"/>
                <w:szCs w:val="22"/>
              </w:rPr>
            </w:pPr>
            <w:proofErr w:type="spellStart"/>
            <w:r w:rsidRPr="2AEBA909">
              <w:rPr>
                <w:sz w:val="22"/>
                <w:szCs w:val="22"/>
              </w:rPr>
              <w:t>Di.Co</w:t>
            </w:r>
            <w:proofErr w:type="spellEnd"/>
            <w:r w:rsidRPr="2AEBA909">
              <w:rPr>
                <w:sz w:val="22"/>
                <w:szCs w:val="22"/>
              </w:rPr>
              <w:t>. del 14.08.2006</w:t>
            </w:r>
          </w:p>
        </w:tc>
      </w:tr>
      <w:tr w:rsidR="00F7219D" w14:paraId="76A86331" w14:textId="77777777" w:rsidTr="2AEBA909">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2AEBA909">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4F83E001" w:rsidR="00F7219D" w:rsidRPr="00836B27" w:rsidRDefault="00F7219D" w:rsidP="00E509FF">
            <w:pPr>
              <w:jc w:val="left"/>
              <w:rPr>
                <w:sz w:val="22"/>
                <w:szCs w:val="22"/>
              </w:rPr>
            </w:pPr>
          </w:p>
        </w:tc>
      </w:tr>
      <w:tr w:rsidR="00F7219D" w14:paraId="70080446" w14:textId="77777777" w:rsidTr="2AEBA909">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9682477" w:rsidR="00F7219D" w:rsidRPr="00836B27" w:rsidRDefault="00643B1D" w:rsidP="00E509FF">
            <w:pPr>
              <w:jc w:val="left"/>
              <w:rPr>
                <w:sz w:val="22"/>
                <w:szCs w:val="22"/>
              </w:rPr>
            </w:pPr>
            <w:r>
              <w:rPr>
                <w:sz w:val="22"/>
                <w:szCs w:val="22"/>
              </w:rPr>
              <w:t>Di. Co del 29/03/2022</w:t>
            </w:r>
          </w:p>
        </w:tc>
      </w:tr>
      <w:tr w:rsidR="00F7219D" w14:paraId="71A64D7C" w14:textId="77777777" w:rsidTr="2AEBA909">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AEBA909">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5E111C6" w:rsidR="00F7219D" w:rsidRPr="00437935" w:rsidRDefault="00F7219D" w:rsidP="00E509FF">
            <w:pPr>
              <w:jc w:val="left"/>
              <w:rPr>
                <w:sz w:val="22"/>
                <w:szCs w:val="22"/>
                <w:highlight w:val="yellow"/>
              </w:rPr>
            </w:pPr>
          </w:p>
        </w:tc>
      </w:tr>
      <w:tr w:rsidR="00F7219D" w14:paraId="441FB7C1" w14:textId="77777777" w:rsidTr="2AEBA909">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AEBA909">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31473CCA" w:rsidR="00F7219D" w:rsidRDefault="00F7219D" w:rsidP="00F7219D">
      <w:pPr>
        <w:jc w:val="center"/>
        <w:rPr>
          <w:sz w:val="10"/>
          <w:szCs w:val="10"/>
        </w:rPr>
      </w:pPr>
    </w:p>
    <w:p w14:paraId="143ACF51" w14:textId="6DDF9377" w:rsidR="009C509D" w:rsidRDefault="009C509D" w:rsidP="00F7219D">
      <w:pPr>
        <w:jc w:val="center"/>
        <w:rPr>
          <w:sz w:val="10"/>
          <w:szCs w:val="10"/>
        </w:rPr>
      </w:pPr>
      <w:r>
        <w:rPr>
          <w:noProof/>
          <w:sz w:val="10"/>
          <w:szCs w:val="10"/>
        </w:rPr>
        <w:drawing>
          <wp:inline distT="0" distB="0" distL="0" distR="0" wp14:anchorId="40D89FC4" wp14:editId="18A104D3">
            <wp:extent cx="8650897"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0897" cy="6120000"/>
                    </a:xfrm>
                    <a:prstGeom prst="rect">
                      <a:avLst/>
                    </a:prstGeom>
                    <a:noFill/>
                    <a:ln>
                      <a:noFill/>
                    </a:ln>
                  </pic:spPr>
                </pic:pic>
              </a:graphicData>
            </a:graphic>
          </wp:inline>
        </w:drawing>
      </w:r>
    </w:p>
    <w:p w14:paraId="621267EA" w14:textId="77296787" w:rsidR="009C509D" w:rsidRDefault="009C509D" w:rsidP="00F7219D">
      <w:pPr>
        <w:jc w:val="center"/>
        <w:rPr>
          <w:sz w:val="10"/>
          <w:szCs w:val="10"/>
        </w:rPr>
      </w:pPr>
    </w:p>
    <w:p w14:paraId="0A7598FD" w14:textId="5C7AC799" w:rsidR="009C509D" w:rsidRDefault="009C509D" w:rsidP="00F7219D">
      <w:pPr>
        <w:jc w:val="center"/>
        <w:rPr>
          <w:sz w:val="10"/>
          <w:szCs w:val="10"/>
        </w:rPr>
      </w:pPr>
    </w:p>
    <w:p w14:paraId="6D48206E" w14:textId="77777777" w:rsidR="009C509D" w:rsidRPr="006636BE" w:rsidRDefault="009C509D" w:rsidP="00F7219D">
      <w:pPr>
        <w:jc w:val="center"/>
        <w:rPr>
          <w:sz w:val="10"/>
          <w:szCs w:val="10"/>
        </w:rPr>
      </w:pPr>
    </w:p>
    <w:p w14:paraId="566686A4" w14:textId="465600FC"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6673A3A2" w:rsidR="00F7219D" w:rsidRDefault="00F7219D" w:rsidP="00F7219D">
      <w:pPr>
        <w:jc w:val="center"/>
      </w:pPr>
    </w:p>
    <w:p w14:paraId="7D595B5C" w14:textId="45D5E4AD" w:rsidR="00DC6C09" w:rsidRDefault="00E41406" w:rsidP="00F7219D">
      <w:pPr>
        <w:jc w:val="center"/>
      </w:pPr>
      <w:r>
        <w:rPr>
          <w:noProof/>
        </w:rPr>
        <w:drawing>
          <wp:anchor distT="0" distB="0" distL="114300" distR="114300" simplePos="0" relativeHeight="251645952" behindDoc="0" locked="0" layoutInCell="1" allowOverlap="1" wp14:anchorId="7F0E3FBE" wp14:editId="21E3F59F">
            <wp:simplePos x="0" y="0"/>
            <wp:positionH relativeFrom="column">
              <wp:posOffset>3874643</wp:posOffset>
            </wp:positionH>
            <wp:positionV relativeFrom="paragraph">
              <wp:posOffset>2262378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1072" behindDoc="0" locked="0" layoutInCell="1" allowOverlap="1" wp14:anchorId="7189DA1A" wp14:editId="18969BAC">
                <wp:simplePos x="0" y="0"/>
                <wp:positionH relativeFrom="column">
                  <wp:posOffset>4106458</wp:posOffset>
                </wp:positionH>
                <wp:positionV relativeFrom="paragraph">
                  <wp:posOffset>1933384</wp:posOffset>
                </wp:positionV>
                <wp:extent cx="245110" cy="258445"/>
                <wp:effectExtent l="0" t="44768" r="33973" b="0"/>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76385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8" coordsize="21600,21600" o:spt="68" adj="5400,5400" path="m0@0l@1@0@1,21600@2,21600@2@0,21600@0,10800,xe" w14:anchorId="06F25685">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23.35pt;margin-top:152.25pt;width:19.3pt;height:20.35pt;rotation:-8559163fd;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">
                <v:path arrowok="t"/>
              </v:shape>
            </w:pict>
          </mc:Fallback>
        </mc:AlternateContent>
      </w:r>
      <w:r w:rsidR="00DC6C09">
        <w:rPr>
          <w:noProof/>
        </w:rPr>
        <w:drawing>
          <wp:inline distT="0" distB="0" distL="0" distR="0" wp14:anchorId="74944C70" wp14:editId="31E78983">
            <wp:extent cx="8194551" cy="396000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4415891" w14:textId="20145B82" w:rsidR="00DC6C09" w:rsidRDefault="00DC6C09" w:rsidP="00F7219D">
      <w:pPr>
        <w:jc w:val="center"/>
      </w:pPr>
    </w:p>
    <w:p w14:paraId="29F3B15A" w14:textId="2867D27F"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Piazz</w:t>
      </w:r>
      <w:r w:rsidR="00E41406">
        <w:rPr>
          <w:rFonts w:ascii="Swis721 BT" w:hAnsi="Swis721 BT"/>
          <w:sz w:val="22"/>
          <w:szCs w:val="22"/>
        </w:rPr>
        <w:t>ale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99447A" w:rsidRDefault="0099447A" w:rsidP="00212665">
      <w:r>
        <w:separator/>
      </w:r>
    </w:p>
  </w:endnote>
  <w:endnote w:type="continuationSeparator" w:id="0">
    <w:p w14:paraId="2E83EB01" w14:textId="77777777" w:rsidR="0099447A" w:rsidRDefault="0099447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99447A" w:rsidRPr="00353F7E" w:rsidRDefault="0099447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46A7E">
      <w:rPr>
        <w:rFonts w:ascii="Helvetica" w:hAnsi="Helvetica"/>
        <w:i/>
        <w:noProof/>
        <w:sz w:val="16"/>
        <w:szCs w:val="16"/>
      </w:rPr>
      <w:fldChar w:fldCharType="begin"/>
    </w:r>
    <w:r w:rsidR="00046A7E">
      <w:rPr>
        <w:rFonts w:ascii="Helvetica" w:hAnsi="Helvetica"/>
        <w:i/>
        <w:noProof/>
        <w:sz w:val="16"/>
        <w:szCs w:val="16"/>
      </w:rPr>
      <w:instrText xml:space="preserve"> NUMPAGES   \* MERGEFORMAT </w:instrText>
    </w:r>
    <w:r w:rsidR="00046A7E">
      <w:rPr>
        <w:rFonts w:ascii="Helvetica" w:hAnsi="Helvetica"/>
        <w:i/>
        <w:noProof/>
        <w:sz w:val="16"/>
        <w:szCs w:val="16"/>
      </w:rPr>
      <w:fldChar w:fldCharType="separate"/>
    </w:r>
    <w:r w:rsidR="001B773D" w:rsidRPr="001B773D">
      <w:rPr>
        <w:rFonts w:ascii="Helvetica" w:hAnsi="Helvetica"/>
        <w:i/>
        <w:noProof/>
        <w:sz w:val="16"/>
        <w:szCs w:val="16"/>
      </w:rPr>
      <w:t>24</w:t>
    </w:r>
    <w:r w:rsidR="00046A7E">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99447A" w:rsidRPr="002F3833" w:rsidRDefault="0099447A">
        <w:pPr>
          <w:pStyle w:val="Pidipagina"/>
          <w:jc w:val="center"/>
          <w:rPr>
            <w:sz w:val="8"/>
            <w:szCs w:val="8"/>
          </w:rPr>
        </w:pPr>
      </w:p>
      <w:p w14:paraId="70EC75F6" w14:textId="77777777" w:rsidR="0099447A" w:rsidRDefault="0099447A">
        <w:pPr>
          <w:pStyle w:val="Pidipagina"/>
          <w:jc w:val="center"/>
        </w:pPr>
        <w:r>
          <w:fldChar w:fldCharType="begin"/>
        </w:r>
        <w:r>
          <w:instrText>PAGE   \* MERGEFORMAT</w:instrText>
        </w:r>
        <w:r>
          <w:fldChar w:fldCharType="separate"/>
        </w:r>
        <w:r w:rsidR="00F37BAA">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99447A" w:rsidRPr="005B03CF" w:rsidRDefault="0099447A"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99447A" w:rsidRPr="005B03CF" w:rsidRDefault="0099447A"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99447A" w:rsidRPr="005B03CF" w:rsidRDefault="0099447A" w:rsidP="00212665">
    <w:pPr>
      <w:spacing w:line="160" w:lineRule="exact"/>
      <w:jc w:val="center"/>
      <w:rPr>
        <w:rFonts w:ascii="Helvetica" w:hAnsi="Helvetica"/>
        <w:i/>
        <w:iCs/>
        <w:sz w:val="12"/>
        <w:szCs w:val="16"/>
      </w:rPr>
    </w:pPr>
  </w:p>
  <w:p w14:paraId="28B11895" w14:textId="77777777" w:rsidR="0099447A" w:rsidRPr="00353F7E" w:rsidRDefault="0099447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37BAA">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99447A" w:rsidRPr="005B03CF" w:rsidRDefault="0099447A" w:rsidP="00212665">
    <w:pPr>
      <w:spacing w:line="160" w:lineRule="exact"/>
      <w:jc w:val="center"/>
      <w:rPr>
        <w:rFonts w:ascii="Helvetica" w:hAnsi="Helvetica"/>
        <w:i/>
        <w:iCs/>
        <w:sz w:val="12"/>
        <w:szCs w:val="16"/>
      </w:rPr>
    </w:pPr>
  </w:p>
  <w:p w14:paraId="687352E8" w14:textId="77777777" w:rsidR="0099447A" w:rsidRPr="00353F7E" w:rsidRDefault="0099447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37BAA">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99447A" w:rsidRPr="005B03CF" w:rsidRDefault="0099447A" w:rsidP="00212665">
    <w:pPr>
      <w:spacing w:line="160" w:lineRule="exact"/>
      <w:jc w:val="center"/>
      <w:rPr>
        <w:rFonts w:ascii="Helvetica" w:hAnsi="Helvetica"/>
        <w:i/>
        <w:iCs/>
        <w:sz w:val="12"/>
        <w:szCs w:val="16"/>
      </w:rPr>
    </w:pPr>
  </w:p>
  <w:p w14:paraId="04CBF10C" w14:textId="77777777" w:rsidR="0099447A" w:rsidRPr="00353F7E" w:rsidRDefault="0099447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99447A" w:rsidRPr="00D94D6A" w:rsidRDefault="0099447A" w:rsidP="00212665">
    <w:pPr>
      <w:pStyle w:val="Pidipagina"/>
      <w:jc w:val="center"/>
      <w:rPr>
        <w:sz w:val="12"/>
        <w:szCs w:val="12"/>
      </w:rPr>
    </w:pPr>
  </w:p>
  <w:p w14:paraId="3B9FD149" w14:textId="77777777" w:rsidR="0099447A" w:rsidRPr="00353F7E" w:rsidRDefault="0099447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37BAA">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99447A" w:rsidRDefault="0099447A" w:rsidP="00212665">
      <w:r>
        <w:separator/>
      </w:r>
    </w:p>
  </w:footnote>
  <w:footnote w:type="continuationSeparator" w:id="0">
    <w:p w14:paraId="4C2BDD01" w14:textId="77777777" w:rsidR="0099447A" w:rsidRDefault="0099447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99447A" w:rsidRDefault="0099447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9447A" w:rsidRPr="00026DE1" w14:paraId="5C8AC99F" w14:textId="77777777" w:rsidTr="00212665">
      <w:tc>
        <w:tcPr>
          <w:tcW w:w="809" w:type="dxa"/>
          <w:shd w:val="clear" w:color="auto" w:fill="D9D9D9" w:themeFill="background1" w:themeFillShade="D9"/>
          <w:vAlign w:val="center"/>
        </w:tcPr>
        <w:p w14:paraId="188EDBDC" w14:textId="77777777" w:rsidR="0099447A" w:rsidRPr="00026DE1" w:rsidRDefault="0099447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99447A" w:rsidRPr="00026DE1" w:rsidRDefault="0099447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99447A" w:rsidRPr="00026DE1" w:rsidRDefault="0099447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99447A" w:rsidRPr="00026DE1" w:rsidRDefault="0099447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99447A" w:rsidRPr="00026DE1" w:rsidRDefault="0099447A"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99447A" w:rsidRPr="00026DE1" w:rsidRDefault="0099447A" w:rsidP="00212665">
          <w:pPr>
            <w:tabs>
              <w:tab w:val="clear" w:pos="-189"/>
            </w:tabs>
            <w:jc w:val="left"/>
            <w:rPr>
              <w:sz w:val="24"/>
            </w:rPr>
          </w:pPr>
          <w:r w:rsidRPr="00026DE1">
            <w:rPr>
              <w:b/>
              <w:sz w:val="24"/>
            </w:rPr>
            <w:t>NOTE</w:t>
          </w:r>
        </w:p>
      </w:tc>
    </w:tr>
  </w:tbl>
  <w:p w14:paraId="5365D0B9" w14:textId="77777777" w:rsidR="0099447A" w:rsidRPr="007A1BD5" w:rsidRDefault="0099447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99447A" w:rsidRDefault="0099447A"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99447A" w:rsidRDefault="0099447A">
    <w:pPr>
      <w:pStyle w:val="Intestazione"/>
    </w:pPr>
  </w:p>
  <w:p w14:paraId="27C76A20" w14:textId="77777777" w:rsidR="0099447A" w:rsidRPr="007A1BD5" w:rsidRDefault="0099447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9447A" w:rsidRPr="00026DE1" w14:paraId="5C8CF501" w14:textId="77777777" w:rsidTr="00212665">
      <w:tc>
        <w:tcPr>
          <w:tcW w:w="959" w:type="dxa"/>
          <w:shd w:val="clear" w:color="auto" w:fill="D9D9D9" w:themeFill="background1" w:themeFillShade="D9"/>
          <w:vAlign w:val="center"/>
        </w:tcPr>
        <w:p w14:paraId="63C71DD3" w14:textId="77777777" w:rsidR="0099447A" w:rsidRPr="00026DE1" w:rsidRDefault="0099447A"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99447A" w:rsidRPr="00026DE1" w:rsidRDefault="0099447A"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99447A" w:rsidRPr="00026DE1" w:rsidRDefault="0099447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99447A" w:rsidRPr="00026DE1" w:rsidRDefault="0099447A"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99447A" w:rsidRPr="00026DE1" w:rsidRDefault="0099447A"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99447A" w:rsidRPr="00026DE1" w:rsidRDefault="0099447A" w:rsidP="00212665">
          <w:pPr>
            <w:tabs>
              <w:tab w:val="clear" w:pos="-189"/>
            </w:tabs>
            <w:jc w:val="left"/>
            <w:rPr>
              <w:sz w:val="24"/>
            </w:rPr>
          </w:pPr>
          <w:r w:rsidRPr="00026DE1">
            <w:rPr>
              <w:b/>
              <w:sz w:val="24"/>
            </w:rPr>
            <w:t>NOTE</w:t>
          </w:r>
        </w:p>
      </w:tc>
    </w:tr>
  </w:tbl>
  <w:p w14:paraId="26A007F3" w14:textId="77777777" w:rsidR="0099447A" w:rsidRPr="009429AB" w:rsidRDefault="0099447A"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9447A" w:rsidRPr="00026DE1" w14:paraId="6B3AB273" w14:textId="77777777" w:rsidTr="00212665">
      <w:tc>
        <w:tcPr>
          <w:tcW w:w="809" w:type="dxa"/>
          <w:shd w:val="clear" w:color="auto" w:fill="D9D9D9" w:themeFill="background1" w:themeFillShade="D9"/>
          <w:vAlign w:val="center"/>
        </w:tcPr>
        <w:p w14:paraId="78E61CDC" w14:textId="77777777" w:rsidR="0099447A" w:rsidRPr="00026DE1" w:rsidRDefault="0099447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99447A" w:rsidRPr="00026DE1" w:rsidRDefault="0099447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99447A" w:rsidRPr="00026DE1" w:rsidRDefault="0099447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99447A" w:rsidRPr="00026DE1" w:rsidRDefault="0099447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99447A" w:rsidRPr="00026DE1" w:rsidRDefault="0099447A"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99447A" w:rsidRPr="00026DE1" w:rsidRDefault="0099447A" w:rsidP="00212665">
          <w:pPr>
            <w:tabs>
              <w:tab w:val="clear" w:pos="-189"/>
            </w:tabs>
            <w:jc w:val="left"/>
            <w:rPr>
              <w:sz w:val="24"/>
            </w:rPr>
          </w:pPr>
          <w:r w:rsidRPr="00026DE1">
            <w:rPr>
              <w:b/>
              <w:sz w:val="24"/>
            </w:rPr>
            <w:t>NOTE</w:t>
          </w:r>
        </w:p>
      </w:tc>
    </w:tr>
  </w:tbl>
  <w:p w14:paraId="45DCD412" w14:textId="77777777" w:rsidR="0099447A" w:rsidRPr="007A1BD5" w:rsidRDefault="0099447A"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99447A" w:rsidRDefault="0099447A"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99447A" w:rsidRDefault="0099447A"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99447A" w:rsidRDefault="0099447A" w:rsidP="00212665">
    <w:pPr>
      <w:pStyle w:val="Intestazione"/>
      <w:tabs>
        <w:tab w:val="clear" w:pos="4819"/>
        <w:tab w:val="clear" w:pos="9638"/>
        <w:tab w:val="left" w:pos="188"/>
        <w:tab w:val="left" w:pos="11032"/>
      </w:tabs>
      <w:rPr>
        <w:sz w:val="8"/>
        <w:szCs w:val="8"/>
      </w:rPr>
    </w:pPr>
  </w:p>
  <w:p w14:paraId="3A5CC29D" w14:textId="77777777" w:rsidR="0099447A" w:rsidRPr="007A1BD5" w:rsidRDefault="0099447A"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99447A" w14:paraId="353D1854" w14:textId="77777777" w:rsidTr="003275B2">
      <w:tc>
        <w:tcPr>
          <w:tcW w:w="777" w:type="pct"/>
          <w:vMerge w:val="restart"/>
          <w:shd w:val="clear" w:color="auto" w:fill="F2F2F2" w:themeFill="background1" w:themeFillShade="F2"/>
          <w:vAlign w:val="center"/>
        </w:tcPr>
        <w:p w14:paraId="385D8C44" w14:textId="77777777" w:rsidR="0099447A" w:rsidRPr="00D95587" w:rsidRDefault="0099447A"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99447A" w:rsidRPr="00D95587" w:rsidRDefault="0099447A"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99447A" w:rsidRPr="00D95587" w:rsidRDefault="0099447A"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99447A" w:rsidRPr="00D95587" w:rsidRDefault="0099447A"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99447A" w:rsidRPr="00D95587" w:rsidRDefault="0099447A"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99447A" w:rsidRPr="00D95587" w:rsidRDefault="0099447A"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9447A" w14:paraId="5A695C41" w14:textId="77777777" w:rsidTr="003275B2">
      <w:tc>
        <w:tcPr>
          <w:tcW w:w="777" w:type="pct"/>
          <w:vMerge/>
          <w:shd w:val="clear" w:color="auto" w:fill="EEECE1" w:themeFill="background2"/>
          <w:vAlign w:val="center"/>
        </w:tcPr>
        <w:p w14:paraId="03DB1CF8" w14:textId="77777777" w:rsidR="0099447A" w:rsidRPr="00D95587" w:rsidRDefault="0099447A"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99447A" w:rsidRPr="00D95587" w:rsidRDefault="0099447A"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99447A" w:rsidRPr="00D95587" w:rsidRDefault="0099447A"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99447A" w:rsidRPr="00D95587" w:rsidRDefault="0099447A"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99447A" w:rsidRPr="00D95587" w:rsidRDefault="0099447A"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99447A" w:rsidRPr="00D95587" w:rsidRDefault="0099447A"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99447A" w:rsidRPr="00D95587" w:rsidRDefault="0099447A"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99447A" w:rsidRPr="00D95587" w:rsidRDefault="0099447A" w:rsidP="00212665">
          <w:pPr>
            <w:adjustRightInd w:val="0"/>
            <w:spacing w:line="276" w:lineRule="auto"/>
            <w:jc w:val="center"/>
            <w:rPr>
              <w:rFonts w:eastAsia="Arial Unicode MS" w:cs="Arial"/>
              <w:b/>
              <w:sz w:val="18"/>
            </w:rPr>
          </w:pPr>
        </w:p>
      </w:tc>
    </w:tr>
  </w:tbl>
  <w:p w14:paraId="170512BE" w14:textId="77777777" w:rsidR="0099447A" w:rsidRPr="00A96CC1" w:rsidRDefault="0099447A"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99447A" w:rsidRPr="00DA13BA" w:rsidRDefault="0099447A"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99447A" w:rsidRPr="00A96CC1" w:rsidRDefault="0099447A"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27625965">
    <w:abstractNumId w:val="2"/>
  </w:num>
  <w:num w:numId="2" w16cid:durableId="1200047924">
    <w:abstractNumId w:val="30"/>
  </w:num>
  <w:num w:numId="3" w16cid:durableId="27533065">
    <w:abstractNumId w:val="14"/>
  </w:num>
  <w:num w:numId="4" w16cid:durableId="1157265132">
    <w:abstractNumId w:val="15"/>
  </w:num>
  <w:num w:numId="5" w16cid:durableId="2011788720">
    <w:abstractNumId w:val="1"/>
  </w:num>
  <w:num w:numId="6" w16cid:durableId="1530140292">
    <w:abstractNumId w:val="9"/>
  </w:num>
  <w:num w:numId="7" w16cid:durableId="1085541473">
    <w:abstractNumId w:val="21"/>
  </w:num>
  <w:num w:numId="8" w16cid:durableId="1659530358">
    <w:abstractNumId w:val="19"/>
  </w:num>
  <w:num w:numId="9" w16cid:durableId="1956133323">
    <w:abstractNumId w:val="18"/>
  </w:num>
  <w:num w:numId="10" w16cid:durableId="1457678616">
    <w:abstractNumId w:val="36"/>
  </w:num>
  <w:num w:numId="11" w16cid:durableId="109721453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1656491">
    <w:abstractNumId w:val="28"/>
  </w:num>
  <w:num w:numId="13" w16cid:durableId="200365938">
    <w:abstractNumId w:val="25"/>
  </w:num>
  <w:num w:numId="14" w16cid:durableId="10735490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301096">
    <w:abstractNumId w:val="12"/>
  </w:num>
  <w:num w:numId="16" w16cid:durableId="894202752">
    <w:abstractNumId w:val="27"/>
  </w:num>
  <w:num w:numId="17" w16cid:durableId="2028864927">
    <w:abstractNumId w:val="29"/>
  </w:num>
  <w:num w:numId="18" w16cid:durableId="543987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7319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450458">
    <w:abstractNumId w:val="5"/>
  </w:num>
  <w:num w:numId="21" w16cid:durableId="36098029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56301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9004126">
    <w:abstractNumId w:val="22"/>
  </w:num>
  <w:num w:numId="24" w16cid:durableId="67168980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3982531">
    <w:abstractNumId w:val="34"/>
  </w:num>
  <w:num w:numId="26" w16cid:durableId="394669428">
    <w:abstractNumId w:val="24"/>
  </w:num>
  <w:num w:numId="27" w16cid:durableId="2030329662">
    <w:abstractNumId w:val="6"/>
  </w:num>
  <w:num w:numId="28" w16cid:durableId="805705034">
    <w:abstractNumId w:val="17"/>
  </w:num>
  <w:num w:numId="29" w16cid:durableId="102845559">
    <w:abstractNumId w:val="11"/>
  </w:num>
  <w:num w:numId="30" w16cid:durableId="18750025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455987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772076">
    <w:abstractNumId w:val="33"/>
  </w:num>
  <w:num w:numId="33" w16cid:durableId="1606308117">
    <w:abstractNumId w:val="13"/>
  </w:num>
  <w:num w:numId="34" w16cid:durableId="689335953">
    <w:abstractNumId w:val="0"/>
  </w:num>
  <w:num w:numId="35" w16cid:durableId="1823041105">
    <w:abstractNumId w:val="26"/>
  </w:num>
  <w:num w:numId="36" w16cid:durableId="2071925008">
    <w:abstractNumId w:val="3"/>
  </w:num>
  <w:num w:numId="37" w16cid:durableId="1486437484">
    <w:abstractNumId w:val="20"/>
  </w:num>
  <w:num w:numId="38" w16cid:durableId="15639026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6A7E"/>
    <w:rsid w:val="00047E64"/>
    <w:rsid w:val="00054B59"/>
    <w:rsid w:val="000954F3"/>
    <w:rsid w:val="000A00FD"/>
    <w:rsid w:val="000A63D7"/>
    <w:rsid w:val="000C3379"/>
    <w:rsid w:val="00143032"/>
    <w:rsid w:val="00193070"/>
    <w:rsid w:val="001A2A98"/>
    <w:rsid w:val="001B773D"/>
    <w:rsid w:val="001E0F2A"/>
    <w:rsid w:val="00212665"/>
    <w:rsid w:val="002175F3"/>
    <w:rsid w:val="00221EE5"/>
    <w:rsid w:val="00227926"/>
    <w:rsid w:val="00230E10"/>
    <w:rsid w:val="00255F69"/>
    <w:rsid w:val="00311AA0"/>
    <w:rsid w:val="003275B2"/>
    <w:rsid w:val="00335831"/>
    <w:rsid w:val="003A6B06"/>
    <w:rsid w:val="003D2008"/>
    <w:rsid w:val="003D7BB1"/>
    <w:rsid w:val="00406C9A"/>
    <w:rsid w:val="004155E7"/>
    <w:rsid w:val="00437935"/>
    <w:rsid w:val="00443BB5"/>
    <w:rsid w:val="00443E53"/>
    <w:rsid w:val="00461A09"/>
    <w:rsid w:val="00490BB2"/>
    <w:rsid w:val="00497A21"/>
    <w:rsid w:val="004B7893"/>
    <w:rsid w:val="004D1603"/>
    <w:rsid w:val="00506B0B"/>
    <w:rsid w:val="005128E4"/>
    <w:rsid w:val="006073A4"/>
    <w:rsid w:val="006104B1"/>
    <w:rsid w:val="00643B1D"/>
    <w:rsid w:val="00646F1D"/>
    <w:rsid w:val="006564F2"/>
    <w:rsid w:val="00656D63"/>
    <w:rsid w:val="0067615E"/>
    <w:rsid w:val="00676E85"/>
    <w:rsid w:val="006C191B"/>
    <w:rsid w:val="006E6D04"/>
    <w:rsid w:val="00713C48"/>
    <w:rsid w:val="007210C6"/>
    <w:rsid w:val="007475B4"/>
    <w:rsid w:val="007D7227"/>
    <w:rsid w:val="007E4A5A"/>
    <w:rsid w:val="007F2E14"/>
    <w:rsid w:val="00805407"/>
    <w:rsid w:val="0083123E"/>
    <w:rsid w:val="00847779"/>
    <w:rsid w:val="0085334F"/>
    <w:rsid w:val="0086339A"/>
    <w:rsid w:val="0087398B"/>
    <w:rsid w:val="008C1011"/>
    <w:rsid w:val="008C398F"/>
    <w:rsid w:val="008C42EB"/>
    <w:rsid w:val="008C7770"/>
    <w:rsid w:val="008F6310"/>
    <w:rsid w:val="009130E3"/>
    <w:rsid w:val="00960D1C"/>
    <w:rsid w:val="0099447A"/>
    <w:rsid w:val="00996099"/>
    <w:rsid w:val="009B34B2"/>
    <w:rsid w:val="009C509D"/>
    <w:rsid w:val="00A1568A"/>
    <w:rsid w:val="00A356C5"/>
    <w:rsid w:val="00A4729D"/>
    <w:rsid w:val="00AF3DC4"/>
    <w:rsid w:val="00B31297"/>
    <w:rsid w:val="00B5148F"/>
    <w:rsid w:val="00B60B00"/>
    <w:rsid w:val="00B9626D"/>
    <w:rsid w:val="00BE1836"/>
    <w:rsid w:val="00BE78E2"/>
    <w:rsid w:val="00C07629"/>
    <w:rsid w:val="00D317BE"/>
    <w:rsid w:val="00D37A42"/>
    <w:rsid w:val="00D5283C"/>
    <w:rsid w:val="00D73A2D"/>
    <w:rsid w:val="00D80492"/>
    <w:rsid w:val="00DB5703"/>
    <w:rsid w:val="00DC1924"/>
    <w:rsid w:val="00DC6C09"/>
    <w:rsid w:val="00E11C41"/>
    <w:rsid w:val="00E41406"/>
    <w:rsid w:val="00E509FF"/>
    <w:rsid w:val="00E73BFC"/>
    <w:rsid w:val="00F37BAA"/>
    <w:rsid w:val="00F37F65"/>
    <w:rsid w:val="00F52C17"/>
    <w:rsid w:val="00F7219D"/>
    <w:rsid w:val="00F84D80"/>
    <w:rsid w:val="00FA760A"/>
    <w:rsid w:val="00FE5FC2"/>
    <w:rsid w:val="2AEBA9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25376BF1"/>
  <w15:docId w15:val="{AE5E7A2D-BDBB-431F-8495-ADAD6DEC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24</Pages>
  <Words>8480</Words>
  <Characters>48340</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9</cp:revision>
  <cp:lastPrinted>2021-02-19T15:11:00Z</cp:lastPrinted>
  <dcterms:created xsi:type="dcterms:W3CDTF">2022-02-15T11:22:00Z</dcterms:created>
  <dcterms:modified xsi:type="dcterms:W3CDTF">2024-10-09T13:40:00Z</dcterms:modified>
</cp:coreProperties>
</file>