
<file path=[Content_Types].xml><?xml version="1.0" encoding="utf-8"?>
<Types xmlns="http://schemas.openxmlformats.org/package/2006/content-types">
  <Default Extension="gif" ContentType="image/gi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1E150F"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1BCA5AF" w14:textId="77777777" w:rsidR="000A00FD" w:rsidRDefault="000A00FD" w:rsidP="000A00FD">
      <w:pPr>
        <w:tabs>
          <w:tab w:val="clear" w:pos="-189"/>
        </w:tabs>
        <w:spacing w:afterLines="120" w:after="288"/>
        <w:jc w:val="center"/>
        <w:rPr>
          <w:b/>
          <w:i/>
          <w:sz w:val="18"/>
        </w:rPr>
      </w:pPr>
    </w:p>
    <w:p w14:paraId="2D2CE578" w14:textId="77777777" w:rsidR="000A00FD" w:rsidRPr="00026DE1" w:rsidRDefault="000A00FD" w:rsidP="000A00FD">
      <w:pPr>
        <w:tabs>
          <w:tab w:val="clear" w:pos="-189"/>
        </w:tabs>
        <w:spacing w:afterLines="120" w:after="288"/>
        <w:jc w:val="center"/>
        <w:rPr>
          <w:b/>
          <w:i/>
          <w:sz w:val="18"/>
        </w:rPr>
      </w:pPr>
    </w:p>
    <w:p w14:paraId="2E6BFD98" w14:textId="24C199C8" w:rsidR="000A00FD" w:rsidRPr="00026DE1" w:rsidRDefault="000A00FD" w:rsidP="000A00FD">
      <w:pPr>
        <w:tabs>
          <w:tab w:val="clear" w:pos="-189"/>
        </w:tabs>
        <w:spacing w:afterLines="120" w:after="288"/>
        <w:jc w:val="center"/>
        <w:rPr>
          <w:b/>
          <w:sz w:val="40"/>
          <w:szCs w:val="40"/>
        </w:rPr>
      </w:pPr>
      <w:r w:rsidRPr="00026DE1">
        <w:rPr>
          <w:b/>
          <w:sz w:val="40"/>
          <w:szCs w:val="40"/>
        </w:rPr>
        <w:t xml:space="preserve">SEDE ALLEANZA </w:t>
      </w:r>
      <w:r>
        <w:rPr>
          <w:b/>
          <w:sz w:val="40"/>
          <w:szCs w:val="40"/>
        </w:rPr>
        <w:t xml:space="preserve">di </w:t>
      </w:r>
      <w:r w:rsidR="00F366C7">
        <w:rPr>
          <w:b/>
          <w:sz w:val="40"/>
          <w:szCs w:val="40"/>
        </w:rPr>
        <w:t>MONTICHIARI</w:t>
      </w:r>
    </w:p>
    <w:p w14:paraId="7FEC7141" w14:textId="5F607700" w:rsidR="000A00FD" w:rsidRDefault="00C4195E" w:rsidP="000A00FD">
      <w:pPr>
        <w:tabs>
          <w:tab w:val="clear" w:pos="-189"/>
        </w:tabs>
        <w:jc w:val="center"/>
      </w:pPr>
      <w:r>
        <w:t>0</w:t>
      </w:r>
      <w:r w:rsidR="00B02552">
        <w:t>1</w:t>
      </w:r>
      <w:r w:rsidR="000A00FD" w:rsidRPr="00E81C54">
        <w:t xml:space="preserve"> </w:t>
      </w:r>
      <w:proofErr w:type="gramStart"/>
      <w:r w:rsidR="00B02552">
        <w:t>Marzo</w:t>
      </w:r>
      <w:proofErr w:type="gramEnd"/>
      <w:r w:rsidR="000A00FD" w:rsidRPr="00E81C54">
        <w:t xml:space="preserve"> 202</w:t>
      </w:r>
      <w:r w:rsidR="00B02552">
        <w:t>4</w:t>
      </w:r>
    </w:p>
    <w:p w14:paraId="2CC1BDEE" w14:textId="77777777" w:rsidR="000A00FD" w:rsidRDefault="000A00FD" w:rsidP="000A00FD">
      <w:pPr>
        <w:tabs>
          <w:tab w:val="clear" w:pos="-189"/>
        </w:tabs>
        <w:jc w:val="center"/>
      </w:pPr>
    </w:p>
    <w:p w14:paraId="5C5BD2A6" w14:textId="383774DB" w:rsidR="000A00FD" w:rsidRDefault="000A00FD" w:rsidP="000A00FD">
      <w:pPr>
        <w:tabs>
          <w:tab w:val="clear" w:pos="-189"/>
        </w:tabs>
        <w:jc w:val="center"/>
        <w:rPr>
          <w:color w:val="FF0000"/>
        </w:rPr>
      </w:pPr>
    </w:p>
    <w:p w14:paraId="0D009711" w14:textId="733CBA8A" w:rsidR="000A00FD" w:rsidRDefault="000A00FD" w:rsidP="000A00FD">
      <w:pPr>
        <w:tabs>
          <w:tab w:val="clear" w:pos="-189"/>
        </w:tabs>
        <w:jc w:val="center"/>
        <w:rPr>
          <w:color w:val="FF0000"/>
          <w:sz w:val="24"/>
          <w:szCs w:val="24"/>
        </w:rPr>
      </w:pPr>
    </w:p>
    <w:p w14:paraId="7BCD232F" w14:textId="77777777" w:rsidR="00A76741" w:rsidRDefault="00A76741" w:rsidP="000A00FD">
      <w:pPr>
        <w:tabs>
          <w:tab w:val="clear" w:pos="-189"/>
        </w:tabs>
        <w:jc w:val="center"/>
      </w:pPr>
    </w:p>
    <w:p w14:paraId="6AB017F4" w14:textId="77777777" w:rsidR="000A00FD" w:rsidRDefault="000A00FD" w:rsidP="000A00FD">
      <w:pPr>
        <w:tabs>
          <w:tab w:val="clear" w:pos="-189"/>
        </w:tabs>
        <w:jc w:val="center"/>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805407" w:rsidRPr="005B03CF" w14:paraId="0F24C8FD" w14:textId="77777777" w:rsidTr="003275B2">
        <w:trPr>
          <w:cantSplit/>
          <w:trHeight w:val="352"/>
          <w:jc w:val="center"/>
        </w:trPr>
        <w:tc>
          <w:tcPr>
            <w:tcW w:w="1167" w:type="dxa"/>
            <w:gridSpan w:val="2"/>
            <w:tcBorders>
              <w:bottom w:val="single" w:sz="6" w:space="0" w:color="auto"/>
            </w:tcBorders>
            <w:shd w:val="pct10" w:color="auto" w:fill="auto"/>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351" w:type="dxa"/>
            <w:vMerge w:val="restart"/>
            <w:shd w:val="pct10" w:color="auto" w:fill="auto"/>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351" w:type="dxa"/>
            <w:vMerge w:val="restart"/>
            <w:shd w:val="pct10" w:color="auto" w:fill="auto"/>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shd w:val="pct10" w:color="auto" w:fill="auto"/>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shd w:val="pct10" w:color="auto" w:fill="auto"/>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003275B2">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shd w:val="clear" w:color="auto" w:fill="FFFFFF"/>
            <w:vAlign w:val="center"/>
          </w:tcPr>
          <w:p w14:paraId="52548D47" w14:textId="77777777" w:rsidR="00805407" w:rsidRPr="005B03CF" w:rsidRDefault="00805407" w:rsidP="003275B2">
            <w:pPr>
              <w:tabs>
                <w:tab w:val="clear" w:pos="-189"/>
              </w:tabs>
              <w:jc w:val="center"/>
              <w:rPr>
                <w:sz w:val="16"/>
              </w:rPr>
            </w:pPr>
          </w:p>
        </w:tc>
        <w:tc>
          <w:tcPr>
            <w:tcW w:w="3544" w:type="dxa"/>
            <w:vMerge/>
            <w:shd w:val="clear" w:color="auto" w:fill="FFFFFF"/>
            <w:vAlign w:val="center"/>
          </w:tcPr>
          <w:p w14:paraId="10BCD103" w14:textId="77777777" w:rsidR="00805407" w:rsidRPr="005B03CF" w:rsidRDefault="00805407" w:rsidP="003275B2">
            <w:pPr>
              <w:tabs>
                <w:tab w:val="clear" w:pos="-189"/>
              </w:tabs>
              <w:jc w:val="center"/>
              <w:rPr>
                <w:bCs/>
                <w:sz w:val="16"/>
              </w:rPr>
            </w:pPr>
          </w:p>
        </w:tc>
        <w:tc>
          <w:tcPr>
            <w:tcW w:w="1351" w:type="dxa"/>
            <w:vMerge/>
            <w:shd w:val="clear" w:color="auto" w:fill="FFFFFF"/>
            <w:vAlign w:val="center"/>
          </w:tcPr>
          <w:p w14:paraId="36AB0900"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5A852595"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40FFA423" w14:textId="77777777" w:rsidR="00805407" w:rsidRPr="005B03CF" w:rsidRDefault="00805407" w:rsidP="003275B2">
            <w:pPr>
              <w:tabs>
                <w:tab w:val="clear" w:pos="-189"/>
              </w:tabs>
              <w:jc w:val="center"/>
              <w:rPr>
                <w:sz w:val="16"/>
              </w:rPr>
            </w:pPr>
          </w:p>
        </w:tc>
        <w:tc>
          <w:tcPr>
            <w:tcW w:w="1352" w:type="dxa"/>
            <w:vMerge/>
            <w:shd w:val="clear" w:color="auto" w:fill="FFFFFF"/>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003275B2">
        <w:trPr>
          <w:cantSplit/>
          <w:trHeight w:val="273"/>
          <w:jc w:val="center"/>
        </w:trPr>
        <w:tc>
          <w:tcPr>
            <w:tcW w:w="742" w:type="dxa"/>
            <w:shd w:val="clear" w:color="auto" w:fill="FFFFFF"/>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351" w:type="dxa"/>
            <w:shd w:val="clear" w:color="auto" w:fill="FFFFFF"/>
            <w:vAlign w:val="center"/>
          </w:tcPr>
          <w:p w14:paraId="00333B52" w14:textId="77777777" w:rsidR="00805407" w:rsidRPr="007334A4" w:rsidRDefault="00805407" w:rsidP="003275B2">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cPr>
          <w:p w14:paraId="6C18C9BB" w14:textId="77777777" w:rsidR="00805407" w:rsidRDefault="00805407" w:rsidP="003275B2">
            <w:pPr>
              <w:tabs>
                <w:tab w:val="clear" w:pos="-189"/>
              </w:tabs>
              <w:jc w:val="center"/>
              <w:rPr>
                <w:sz w:val="16"/>
                <w:lang w:eastAsia="en-US"/>
              </w:rPr>
            </w:pPr>
          </w:p>
        </w:tc>
      </w:tr>
      <w:tr w:rsidR="00C4195E" w:rsidRPr="005B03CF" w14:paraId="284A745D" w14:textId="77777777" w:rsidTr="003275B2">
        <w:trPr>
          <w:cantSplit/>
          <w:trHeight w:val="277"/>
          <w:jc w:val="center"/>
        </w:trPr>
        <w:tc>
          <w:tcPr>
            <w:tcW w:w="742" w:type="dxa"/>
            <w:shd w:val="clear" w:color="auto" w:fill="FFFFFF"/>
            <w:vAlign w:val="center"/>
          </w:tcPr>
          <w:p w14:paraId="3292B138" w14:textId="77777777" w:rsidR="00C4195E" w:rsidRPr="005B03CF" w:rsidRDefault="00C4195E" w:rsidP="00C4195E">
            <w:pPr>
              <w:tabs>
                <w:tab w:val="clear" w:pos="-189"/>
              </w:tabs>
              <w:jc w:val="center"/>
              <w:rPr>
                <w:sz w:val="16"/>
                <w:szCs w:val="16"/>
              </w:rPr>
            </w:pPr>
          </w:p>
        </w:tc>
        <w:tc>
          <w:tcPr>
            <w:tcW w:w="425" w:type="dxa"/>
            <w:shd w:val="clear" w:color="auto" w:fill="FFFFFF"/>
            <w:vAlign w:val="center"/>
          </w:tcPr>
          <w:p w14:paraId="40A58184" w14:textId="63C4D16C" w:rsidR="00C4195E" w:rsidRPr="005B03CF" w:rsidRDefault="00C4195E" w:rsidP="00C4195E">
            <w:pPr>
              <w:tabs>
                <w:tab w:val="clear" w:pos="-189"/>
              </w:tabs>
              <w:jc w:val="center"/>
              <w:rPr>
                <w:sz w:val="16"/>
              </w:rPr>
            </w:pPr>
            <w:r w:rsidRPr="005B03CF">
              <w:rPr>
                <w:sz w:val="16"/>
                <w:szCs w:val="16"/>
              </w:rPr>
              <w:t>0</w:t>
            </w:r>
            <w:r>
              <w:rPr>
                <w:sz w:val="16"/>
                <w:szCs w:val="16"/>
              </w:rPr>
              <w:t>1</w:t>
            </w:r>
          </w:p>
        </w:tc>
        <w:tc>
          <w:tcPr>
            <w:tcW w:w="1134" w:type="dxa"/>
            <w:shd w:val="clear" w:color="auto" w:fill="FFFFFF"/>
            <w:vAlign w:val="center"/>
          </w:tcPr>
          <w:p w14:paraId="28668C6E" w14:textId="510C0E4D" w:rsidR="00C4195E" w:rsidRPr="005B03CF" w:rsidRDefault="00C4195E" w:rsidP="00C4195E">
            <w:pPr>
              <w:tabs>
                <w:tab w:val="clear" w:pos="-189"/>
              </w:tabs>
              <w:jc w:val="center"/>
              <w:rPr>
                <w:sz w:val="16"/>
              </w:rPr>
            </w:pPr>
            <w:r>
              <w:rPr>
                <w:sz w:val="16"/>
                <w:szCs w:val="16"/>
              </w:rPr>
              <w:t>03-02-2022</w:t>
            </w:r>
          </w:p>
        </w:tc>
        <w:tc>
          <w:tcPr>
            <w:tcW w:w="3544" w:type="dxa"/>
            <w:shd w:val="clear" w:color="auto" w:fill="FFFFFF"/>
            <w:vAlign w:val="center"/>
          </w:tcPr>
          <w:p w14:paraId="01262BE3" w14:textId="59889213" w:rsidR="00C4195E" w:rsidRPr="005B03CF" w:rsidRDefault="00C4195E" w:rsidP="00C4195E">
            <w:pPr>
              <w:tabs>
                <w:tab w:val="clear" w:pos="-189"/>
              </w:tabs>
              <w:jc w:val="center"/>
              <w:rPr>
                <w:sz w:val="16"/>
              </w:rPr>
            </w:pPr>
            <w:r w:rsidRPr="005B03CF">
              <w:rPr>
                <w:sz w:val="16"/>
              </w:rPr>
              <w:t>Emissione per approvazione</w:t>
            </w:r>
          </w:p>
        </w:tc>
        <w:tc>
          <w:tcPr>
            <w:tcW w:w="1351" w:type="dxa"/>
            <w:shd w:val="clear" w:color="auto" w:fill="FFFFFF"/>
            <w:vAlign w:val="center"/>
          </w:tcPr>
          <w:p w14:paraId="306E415D" w14:textId="1494772D" w:rsidR="00C4195E" w:rsidRPr="005B03CF" w:rsidRDefault="00C4195E" w:rsidP="00C4195E">
            <w:pPr>
              <w:tabs>
                <w:tab w:val="clear" w:pos="-189"/>
              </w:tabs>
              <w:jc w:val="center"/>
              <w:rPr>
                <w:sz w:val="16"/>
              </w:rPr>
            </w:pPr>
            <w:r>
              <w:rPr>
                <w:sz w:val="16"/>
                <w:lang w:eastAsia="en-US"/>
              </w:rPr>
              <w:t>Twister Architetti associati</w:t>
            </w:r>
          </w:p>
        </w:tc>
        <w:tc>
          <w:tcPr>
            <w:tcW w:w="1351" w:type="dxa"/>
            <w:shd w:val="clear" w:color="auto" w:fill="FFFFFF"/>
            <w:vAlign w:val="center"/>
          </w:tcPr>
          <w:p w14:paraId="10CE5279" w14:textId="538128DB" w:rsidR="00C4195E" w:rsidRPr="005B03CF" w:rsidRDefault="00C4195E" w:rsidP="00C4195E">
            <w:pPr>
              <w:tabs>
                <w:tab w:val="clear" w:pos="-189"/>
              </w:tabs>
              <w:jc w:val="center"/>
              <w:rPr>
                <w:sz w:val="16"/>
              </w:rPr>
            </w:pPr>
            <w:r>
              <w:rPr>
                <w:sz w:val="16"/>
                <w:lang w:eastAsia="en-US"/>
              </w:rPr>
              <w:t>RSPP</w:t>
            </w:r>
          </w:p>
        </w:tc>
        <w:tc>
          <w:tcPr>
            <w:tcW w:w="1351" w:type="dxa"/>
            <w:shd w:val="clear" w:color="auto" w:fill="FFFFFF"/>
            <w:vAlign w:val="center"/>
          </w:tcPr>
          <w:p w14:paraId="563EA816" w14:textId="1D09465B" w:rsidR="00C4195E" w:rsidRPr="005B03CF" w:rsidRDefault="00C4195E" w:rsidP="00C4195E">
            <w:pPr>
              <w:tabs>
                <w:tab w:val="clear" w:pos="-189"/>
              </w:tabs>
              <w:jc w:val="center"/>
              <w:rPr>
                <w:sz w:val="16"/>
              </w:rPr>
            </w:pPr>
            <w:r>
              <w:rPr>
                <w:sz w:val="16"/>
                <w:lang w:eastAsia="en-US"/>
              </w:rPr>
              <w:t>Datore di Lavoro</w:t>
            </w:r>
          </w:p>
        </w:tc>
        <w:tc>
          <w:tcPr>
            <w:tcW w:w="1352" w:type="dxa"/>
            <w:shd w:val="clear" w:color="auto" w:fill="FFFFFF"/>
          </w:tcPr>
          <w:p w14:paraId="3CC3380F" w14:textId="77777777" w:rsidR="00C4195E" w:rsidRPr="005B03CF" w:rsidRDefault="00C4195E" w:rsidP="00C4195E">
            <w:pPr>
              <w:tabs>
                <w:tab w:val="clear" w:pos="-189"/>
              </w:tabs>
              <w:jc w:val="center"/>
              <w:rPr>
                <w:sz w:val="16"/>
              </w:rPr>
            </w:pPr>
          </w:p>
        </w:tc>
      </w:tr>
      <w:tr w:rsidR="00F56894" w:rsidRPr="005B03CF" w14:paraId="1B9D554E" w14:textId="77777777" w:rsidTr="003275B2">
        <w:trPr>
          <w:cantSplit/>
          <w:trHeight w:val="253"/>
          <w:jc w:val="center"/>
        </w:trPr>
        <w:tc>
          <w:tcPr>
            <w:tcW w:w="742" w:type="dxa"/>
            <w:shd w:val="clear" w:color="auto" w:fill="FFFFFF"/>
            <w:vAlign w:val="center"/>
          </w:tcPr>
          <w:p w14:paraId="4B5ED040" w14:textId="77777777" w:rsidR="00F56894" w:rsidRPr="005B03CF" w:rsidRDefault="00F56894" w:rsidP="00F56894">
            <w:pPr>
              <w:tabs>
                <w:tab w:val="clear" w:pos="-189"/>
              </w:tabs>
              <w:jc w:val="center"/>
              <w:rPr>
                <w:sz w:val="16"/>
                <w:szCs w:val="16"/>
              </w:rPr>
            </w:pPr>
          </w:p>
        </w:tc>
        <w:tc>
          <w:tcPr>
            <w:tcW w:w="425" w:type="dxa"/>
            <w:shd w:val="clear" w:color="auto" w:fill="FFFFFF"/>
            <w:vAlign w:val="center"/>
          </w:tcPr>
          <w:p w14:paraId="0F68177F" w14:textId="3FFD1296" w:rsidR="00F56894" w:rsidRPr="005B03CF" w:rsidRDefault="00F56894" w:rsidP="00F56894">
            <w:pPr>
              <w:tabs>
                <w:tab w:val="clear" w:pos="-189"/>
              </w:tabs>
              <w:jc w:val="center"/>
              <w:rPr>
                <w:sz w:val="16"/>
              </w:rPr>
            </w:pPr>
            <w:r w:rsidRPr="005B03CF">
              <w:rPr>
                <w:sz w:val="16"/>
                <w:szCs w:val="16"/>
              </w:rPr>
              <w:t>0</w:t>
            </w:r>
            <w:r>
              <w:rPr>
                <w:sz w:val="16"/>
                <w:szCs w:val="16"/>
              </w:rPr>
              <w:t>2</w:t>
            </w:r>
          </w:p>
        </w:tc>
        <w:tc>
          <w:tcPr>
            <w:tcW w:w="1134" w:type="dxa"/>
            <w:shd w:val="clear" w:color="auto" w:fill="FFFFFF"/>
            <w:vAlign w:val="center"/>
          </w:tcPr>
          <w:p w14:paraId="275A1A5C" w14:textId="7F54099A" w:rsidR="00F56894" w:rsidRPr="005B03CF" w:rsidRDefault="00F56894" w:rsidP="00F56894">
            <w:pPr>
              <w:tabs>
                <w:tab w:val="clear" w:pos="-189"/>
              </w:tabs>
              <w:jc w:val="center"/>
              <w:rPr>
                <w:sz w:val="16"/>
              </w:rPr>
            </w:pPr>
            <w:r>
              <w:rPr>
                <w:sz w:val="16"/>
                <w:szCs w:val="16"/>
              </w:rPr>
              <w:t>0</w:t>
            </w:r>
            <w:r w:rsidR="00B02552">
              <w:rPr>
                <w:sz w:val="16"/>
                <w:szCs w:val="16"/>
              </w:rPr>
              <w:t>1</w:t>
            </w:r>
            <w:r>
              <w:rPr>
                <w:sz w:val="16"/>
                <w:szCs w:val="16"/>
              </w:rPr>
              <w:t>-0</w:t>
            </w:r>
            <w:r w:rsidR="00B02552">
              <w:rPr>
                <w:sz w:val="16"/>
                <w:szCs w:val="16"/>
              </w:rPr>
              <w:t>3</w:t>
            </w:r>
            <w:r>
              <w:rPr>
                <w:sz w:val="16"/>
                <w:szCs w:val="16"/>
              </w:rPr>
              <w:t>-202</w:t>
            </w:r>
            <w:r w:rsidR="00B02552">
              <w:rPr>
                <w:sz w:val="16"/>
                <w:szCs w:val="16"/>
              </w:rPr>
              <w:t>4</w:t>
            </w:r>
          </w:p>
        </w:tc>
        <w:tc>
          <w:tcPr>
            <w:tcW w:w="3544" w:type="dxa"/>
            <w:shd w:val="clear" w:color="auto" w:fill="FFFFFF"/>
            <w:vAlign w:val="center"/>
          </w:tcPr>
          <w:p w14:paraId="46B2103E" w14:textId="31F643DE" w:rsidR="00F56894" w:rsidRPr="005B03CF" w:rsidRDefault="00F56894" w:rsidP="00F56894">
            <w:pPr>
              <w:tabs>
                <w:tab w:val="clear" w:pos="-189"/>
              </w:tabs>
              <w:jc w:val="center"/>
              <w:rPr>
                <w:sz w:val="16"/>
              </w:rPr>
            </w:pPr>
            <w:r w:rsidRPr="005B03CF">
              <w:rPr>
                <w:sz w:val="16"/>
              </w:rPr>
              <w:t>Emissione per approvazione</w:t>
            </w:r>
          </w:p>
        </w:tc>
        <w:tc>
          <w:tcPr>
            <w:tcW w:w="1351" w:type="dxa"/>
            <w:shd w:val="clear" w:color="auto" w:fill="FFFFFF"/>
            <w:vAlign w:val="center"/>
          </w:tcPr>
          <w:p w14:paraId="3825E5AD" w14:textId="4F966E25" w:rsidR="00F56894" w:rsidRPr="005B03CF" w:rsidRDefault="00F56894" w:rsidP="00F56894">
            <w:pPr>
              <w:tabs>
                <w:tab w:val="clear" w:pos="-189"/>
              </w:tabs>
              <w:jc w:val="center"/>
              <w:rPr>
                <w:sz w:val="16"/>
              </w:rPr>
            </w:pPr>
            <w:r>
              <w:rPr>
                <w:sz w:val="16"/>
                <w:lang w:eastAsia="en-US"/>
              </w:rPr>
              <w:t>Twister Architetti associati</w:t>
            </w:r>
          </w:p>
        </w:tc>
        <w:tc>
          <w:tcPr>
            <w:tcW w:w="1351" w:type="dxa"/>
            <w:shd w:val="clear" w:color="auto" w:fill="FFFFFF"/>
            <w:vAlign w:val="center"/>
          </w:tcPr>
          <w:p w14:paraId="20E8FECF" w14:textId="590C5AC1" w:rsidR="00F56894" w:rsidRPr="005B03CF" w:rsidRDefault="00F56894" w:rsidP="00F56894">
            <w:pPr>
              <w:tabs>
                <w:tab w:val="clear" w:pos="-189"/>
              </w:tabs>
              <w:jc w:val="center"/>
              <w:rPr>
                <w:sz w:val="16"/>
              </w:rPr>
            </w:pPr>
            <w:r>
              <w:rPr>
                <w:sz w:val="16"/>
                <w:lang w:eastAsia="en-US"/>
              </w:rPr>
              <w:t>RSPP</w:t>
            </w:r>
          </w:p>
        </w:tc>
        <w:tc>
          <w:tcPr>
            <w:tcW w:w="1351" w:type="dxa"/>
            <w:shd w:val="clear" w:color="auto" w:fill="FFFFFF"/>
            <w:vAlign w:val="center"/>
          </w:tcPr>
          <w:p w14:paraId="25840053" w14:textId="4A028BBC" w:rsidR="00F56894" w:rsidRPr="005B03CF" w:rsidRDefault="00F56894" w:rsidP="00F56894">
            <w:pPr>
              <w:tabs>
                <w:tab w:val="clear" w:pos="-189"/>
              </w:tabs>
              <w:jc w:val="center"/>
              <w:rPr>
                <w:sz w:val="16"/>
              </w:rPr>
            </w:pPr>
            <w:r>
              <w:rPr>
                <w:sz w:val="16"/>
                <w:lang w:eastAsia="en-US"/>
              </w:rPr>
              <w:t>Datore di Lavoro</w:t>
            </w:r>
          </w:p>
        </w:tc>
        <w:tc>
          <w:tcPr>
            <w:tcW w:w="1352" w:type="dxa"/>
            <w:shd w:val="clear" w:color="auto" w:fill="FFFFFF"/>
          </w:tcPr>
          <w:p w14:paraId="540D41AC" w14:textId="77777777" w:rsidR="00F56894" w:rsidRPr="005B03CF" w:rsidRDefault="00F56894" w:rsidP="00F56894">
            <w:pPr>
              <w:tabs>
                <w:tab w:val="clear" w:pos="-189"/>
              </w:tabs>
              <w:jc w:val="center"/>
              <w:rPr>
                <w:sz w:val="16"/>
              </w:rPr>
            </w:pPr>
          </w:p>
        </w:tc>
      </w:tr>
    </w:tbl>
    <w:p w14:paraId="7DDE4170" w14:textId="77777777" w:rsidR="000A00FD" w:rsidRDefault="000A00FD" w:rsidP="000A00FD">
      <w:pPr>
        <w:tabs>
          <w:tab w:val="clear" w:pos="-189"/>
        </w:tabs>
        <w:jc w:val="left"/>
      </w:pPr>
    </w:p>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9"/>
          <w:footerReference w:type="even" r:id="rId10"/>
          <w:footerReference w:type="default" r:id="rId11"/>
          <w:headerReference w:type="first" r:id="rId12"/>
          <w:footerReference w:type="first" r:id="rId13"/>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0"/>
    </w:p>
    <w:p w14:paraId="167ABACD" w14:textId="77777777" w:rsidR="000A00FD" w:rsidRDefault="000A00FD" w:rsidP="000A00FD">
      <w:pPr>
        <w:adjustRightInd w:val="0"/>
        <w:jc w:val="center"/>
        <w:rPr>
          <w:rFonts w:eastAsia="Arial Unicode MS" w:cs="Arial"/>
          <w:sz w:val="22"/>
        </w:rPr>
      </w:pPr>
    </w:p>
    <w:p w14:paraId="7D5CF6FA" w14:textId="22AAADC3" w:rsidR="000A00FD" w:rsidRDefault="000A00FD" w:rsidP="000A00FD">
      <w:pPr>
        <w:tabs>
          <w:tab w:val="clear" w:pos="-189"/>
        </w:tabs>
        <w:adjustRightInd w:val="0"/>
        <w:ind w:right="-147"/>
        <w:jc w:val="center"/>
        <w:rPr>
          <w:rFonts w:eastAsia="Arial Unicode MS" w:cs="Arial"/>
          <w:sz w:val="22"/>
        </w:rPr>
      </w:pPr>
      <w:r>
        <w:rPr>
          <w:rFonts w:cs="Arial"/>
          <w:b/>
          <w:noProof/>
        </w:rPr>
        <w:drawing>
          <wp:inline distT="0" distB="0" distL="0" distR="0" wp14:anchorId="7A21632A" wp14:editId="0C4EDEEE">
            <wp:extent cx="6299436" cy="3702050"/>
            <wp:effectExtent l="0" t="0" r="6350" b="0"/>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magine 12"/>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6313393" cy="3710252"/>
                    </a:xfrm>
                    <a:prstGeom prst="rect">
                      <a:avLst/>
                    </a:prstGeom>
                    <a:ln>
                      <a:noFill/>
                    </a:ln>
                    <a:extLst>
                      <a:ext uri="{53640926-AAD7-44D8-BBD7-CCE9431645EC}">
                        <a14:shadowObscured xmlns:a14="http://schemas.microsoft.com/office/drawing/2010/main"/>
                      </a:ext>
                    </a:extLst>
                  </pic:spPr>
                </pic:pic>
              </a:graphicData>
            </a:graphic>
          </wp:inline>
        </w:drawing>
      </w:r>
    </w:p>
    <w:p w14:paraId="727BD0F9" w14:textId="77777777" w:rsidR="000A00FD" w:rsidRPr="00026DE1" w:rsidRDefault="000A00FD" w:rsidP="000A00FD">
      <w:pPr>
        <w:adjustRightInd w:val="0"/>
        <w:jc w:val="center"/>
        <w:rPr>
          <w:rFonts w:eastAsia="Arial Unicode MS" w:cs="Arial"/>
          <w:sz w:val="22"/>
        </w:rPr>
      </w:pPr>
    </w:p>
    <w:p w14:paraId="130CDFEA"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35651DCF" w:rsidR="000A00FD" w:rsidRPr="005B03CF" w:rsidRDefault="000A00FD" w:rsidP="00212665">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F366C7">
              <w:rPr>
                <w:rFonts w:eastAsia="Arial Unicode MS" w:cs="Arial"/>
                <w:b/>
                <w:sz w:val="24"/>
                <w:szCs w:val="28"/>
              </w:rPr>
              <w:t>MONTICHIARI</w:t>
            </w:r>
            <w:r w:rsidRPr="005B03CF">
              <w:rPr>
                <w:rFonts w:eastAsia="Arial Unicode MS" w:cs="Arial"/>
                <w:sz w:val="24"/>
                <w:szCs w:val="28"/>
              </w:rPr>
              <w:t xml:space="preserve"> - </w:t>
            </w:r>
            <w:r>
              <w:rPr>
                <w:rFonts w:eastAsia="Arial Unicode MS" w:cs="Arial"/>
                <w:sz w:val="24"/>
                <w:szCs w:val="28"/>
              </w:rPr>
              <w:t>agenzia</w:t>
            </w:r>
          </w:p>
        </w:tc>
      </w:tr>
      <w:tr w:rsidR="000A00FD" w:rsidRPr="00026DE1" w14:paraId="43C447C4" w14:textId="77777777" w:rsidTr="00212665">
        <w:trPr>
          <w:jc w:val="center"/>
        </w:trPr>
        <w:tc>
          <w:tcPr>
            <w:tcW w:w="2219" w:type="dxa"/>
            <w:shd w:val="clear" w:color="auto" w:fill="auto"/>
          </w:tcPr>
          <w:p w14:paraId="2987EEC4"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5EDF9E2F" w14:textId="3103FA2F" w:rsidR="000A00FD" w:rsidRPr="00F366C7" w:rsidRDefault="00F366C7" w:rsidP="00212665">
            <w:pPr>
              <w:tabs>
                <w:tab w:val="clear" w:pos="-189"/>
              </w:tabs>
              <w:adjustRightInd w:val="0"/>
              <w:ind w:left="182"/>
              <w:jc w:val="left"/>
              <w:rPr>
                <w:rFonts w:eastAsia="Arial Unicode MS" w:cs="Arial"/>
                <w:b/>
                <w:sz w:val="24"/>
                <w:szCs w:val="28"/>
              </w:rPr>
            </w:pPr>
            <w:r w:rsidRPr="00F366C7">
              <w:rPr>
                <w:rFonts w:eastAsia="Arial Unicode MS" w:cs="Arial"/>
              </w:rPr>
              <w:t>Via Paolo VI, 46</w:t>
            </w:r>
          </w:p>
        </w:tc>
      </w:tr>
      <w:tr w:rsidR="000A00FD" w:rsidRPr="00026DE1" w14:paraId="2FE259A8" w14:textId="77777777" w:rsidTr="00212665">
        <w:trPr>
          <w:jc w:val="center"/>
        </w:trPr>
        <w:tc>
          <w:tcPr>
            <w:tcW w:w="2219" w:type="dxa"/>
            <w:tcBorders>
              <w:bottom w:val="single" w:sz="4" w:space="0" w:color="auto"/>
            </w:tcBorders>
            <w:shd w:val="clear" w:color="auto" w:fill="auto"/>
          </w:tcPr>
          <w:p w14:paraId="5C020A1C" w14:textId="77777777" w:rsidR="000A00FD" w:rsidRPr="005B03CF" w:rsidRDefault="000A00FD" w:rsidP="00212665">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554AC131" w14:textId="032D76C6" w:rsidR="000A00FD" w:rsidRPr="00F366C7" w:rsidRDefault="000A00FD" w:rsidP="00212665">
            <w:pPr>
              <w:tabs>
                <w:tab w:val="clear" w:pos="-189"/>
              </w:tabs>
              <w:adjustRightInd w:val="0"/>
              <w:ind w:left="182"/>
              <w:jc w:val="left"/>
              <w:rPr>
                <w:rFonts w:eastAsia="Arial Unicode MS" w:cs="Arial"/>
              </w:rPr>
            </w:pPr>
            <w:r w:rsidRPr="00F366C7">
              <w:rPr>
                <w:rFonts w:eastAsia="Arial Unicode MS" w:cs="Arial"/>
              </w:rPr>
              <w:t xml:space="preserve">primo </w:t>
            </w:r>
            <w:r w:rsidR="00F366C7" w:rsidRPr="00F366C7">
              <w:rPr>
                <w:rFonts w:eastAsia="Arial Unicode MS" w:cs="Arial"/>
              </w:rPr>
              <w:t>Terra / S1</w:t>
            </w:r>
          </w:p>
        </w:tc>
      </w:tr>
      <w:tr w:rsidR="000A00FD" w:rsidRPr="00026DE1" w14:paraId="7906F29B" w14:textId="77777777" w:rsidTr="00212665">
        <w:trPr>
          <w:jc w:val="center"/>
        </w:trPr>
        <w:tc>
          <w:tcPr>
            <w:tcW w:w="2219" w:type="dxa"/>
            <w:tcBorders>
              <w:bottom w:val="single" w:sz="4" w:space="0" w:color="auto"/>
            </w:tcBorders>
            <w:shd w:val="clear" w:color="auto" w:fill="auto"/>
          </w:tcPr>
          <w:p w14:paraId="1996483E"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355E2D91" w14:textId="5E633DA7" w:rsidR="000A00FD" w:rsidRPr="00F366C7" w:rsidRDefault="00F366C7" w:rsidP="00212665">
            <w:pPr>
              <w:tabs>
                <w:tab w:val="clear" w:pos="-189"/>
              </w:tabs>
              <w:adjustRightInd w:val="0"/>
              <w:ind w:left="182"/>
              <w:jc w:val="left"/>
              <w:rPr>
                <w:rFonts w:eastAsia="Arial Unicode MS" w:cs="Arial"/>
                <w:b/>
                <w:sz w:val="24"/>
                <w:szCs w:val="28"/>
              </w:rPr>
            </w:pPr>
            <w:r w:rsidRPr="00F366C7">
              <w:rPr>
                <w:rFonts w:eastAsia="Arial Unicode MS" w:cs="Arial"/>
              </w:rPr>
              <w:t>Montichiari (BS)</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212665">
        <w:trPr>
          <w:jc w:val="center"/>
        </w:trPr>
        <w:tc>
          <w:tcPr>
            <w:tcW w:w="2219" w:type="dxa"/>
            <w:shd w:val="clear" w:color="auto" w:fill="auto"/>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212665">
        <w:trPr>
          <w:jc w:val="center"/>
        </w:trPr>
        <w:tc>
          <w:tcPr>
            <w:tcW w:w="2219" w:type="dxa"/>
            <w:shd w:val="clear" w:color="auto" w:fill="auto"/>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400A43B5" w14:textId="10A9B1EA"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032C35">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40FEF650" w14:textId="77777777" w:rsidR="000A00FD" w:rsidRPr="00212DC3" w:rsidRDefault="000A00FD" w:rsidP="000A00FD">
      <w:pPr>
        <w:tabs>
          <w:tab w:val="clear" w:pos="-189"/>
        </w:tabs>
        <w:rPr>
          <w:b/>
        </w:rPr>
      </w:pPr>
      <w:r w:rsidRPr="00F366C7">
        <w:rPr>
          <w:b/>
        </w:rPr>
        <w:lastRenderedPageBreak/>
        <w:t>DESCRIZIONE IMMOBILE:</w:t>
      </w:r>
    </w:p>
    <w:p w14:paraId="103C271E" w14:textId="77D85BBE" w:rsidR="000A00FD" w:rsidRDefault="000A00FD" w:rsidP="000A00FD">
      <w:pPr>
        <w:tabs>
          <w:tab w:val="clear" w:pos="-189"/>
        </w:tabs>
      </w:pPr>
      <w:r>
        <w:t xml:space="preserve">L’agenzia si trova al </w:t>
      </w:r>
      <w:r w:rsidR="00F366C7">
        <w:t>Piano Terra</w:t>
      </w:r>
      <w:r>
        <w:t xml:space="preserve"> di un fabbricato di </w:t>
      </w:r>
      <w:r w:rsidR="00F366C7">
        <w:t>3</w:t>
      </w:r>
      <w:r>
        <w:t xml:space="preserve"> piani fuori terra </w:t>
      </w:r>
      <w:r w:rsidR="00F366C7">
        <w:t xml:space="preserve">e con n.1 </w:t>
      </w:r>
      <w:r>
        <w:t>pian</w:t>
      </w:r>
      <w:r w:rsidR="00F366C7">
        <w:t>o</w:t>
      </w:r>
      <w:r>
        <w:t xml:space="preserve"> interrati</w:t>
      </w:r>
      <w:r w:rsidRPr="00212DC3">
        <w:t xml:space="preserve"> </w:t>
      </w:r>
      <w:r>
        <w:t>con</w:t>
      </w:r>
      <w:r w:rsidR="00F366C7">
        <w:t xml:space="preserve"> accesso diretto dall’interno della sede;</w:t>
      </w:r>
      <w:r>
        <w:t xml:space="preserve"> </w:t>
      </w:r>
      <w:r w:rsidR="00F366C7">
        <w:t>la palazzina fa parte di un complesso residenziale</w:t>
      </w:r>
      <w:r w:rsidR="00071D14">
        <w:t xml:space="preserve"> con</w:t>
      </w:r>
      <w:r w:rsidR="00F366C7">
        <w:t xml:space="preserve"> </w:t>
      </w:r>
      <w:r>
        <w:t>affacci</w:t>
      </w:r>
      <w:r w:rsidR="00F366C7">
        <w:t>o</w:t>
      </w:r>
      <w:r>
        <w:t xml:space="preserve"> su una </w:t>
      </w:r>
      <w:r w:rsidR="00F366C7">
        <w:t xml:space="preserve">strada </w:t>
      </w:r>
      <w:r w:rsidR="00071D14">
        <w:t xml:space="preserve">secondaria in prossimità di un parcheggio, in zona </w:t>
      </w:r>
      <w:r w:rsidR="009F4C18">
        <w:t>centrale</w:t>
      </w:r>
      <w:r w:rsidR="00071D14">
        <w:t xml:space="preserve">. </w:t>
      </w:r>
      <w:proofErr w:type="gramStart"/>
      <w:r>
        <w:t>L’immobile,</w:t>
      </w:r>
      <w:proofErr w:type="gramEnd"/>
      <w:r>
        <w:t xml:space="preserve"> costituisc</w:t>
      </w:r>
      <w:r w:rsidR="00071D14">
        <w:t xml:space="preserve">e </w:t>
      </w:r>
      <w:r>
        <w:t xml:space="preserve">un sistema isolato </w:t>
      </w:r>
      <w:r w:rsidR="00071D14">
        <w:t>come la maggior parte del contesto edilizio circostante.</w:t>
      </w:r>
    </w:p>
    <w:p w14:paraId="40E5855D" w14:textId="66B96310" w:rsidR="000A00FD" w:rsidRDefault="000A00FD" w:rsidP="000A00FD">
      <w:pPr>
        <w:tabs>
          <w:tab w:val="clear" w:pos="-189"/>
        </w:tabs>
      </w:pPr>
      <w:r>
        <w:t xml:space="preserve">Si presume che l’epoca di costruzione si possa far risalire indicativamente </w:t>
      </w:r>
      <w:r w:rsidR="00071D14">
        <w:t>agli</w:t>
      </w:r>
      <w:r>
        <w:t xml:space="preserve"> anni ’</w:t>
      </w:r>
      <w:r w:rsidR="00071D14">
        <w:t>9</w:t>
      </w:r>
      <w:r>
        <w:t>0 ed è costituita da struttura in cemento armato</w:t>
      </w:r>
      <w:r w:rsidR="00071D14">
        <w:t xml:space="preserve">; le pareti perimetrali (facciata) del piano terra, ove ha sede l’Agenzia sono costituite interamente da vetrate impostate su di una zoccolatura in cemento armato. </w:t>
      </w:r>
      <w:r>
        <w:t>Lo stabile accoglie sia residenza che attività terziarie; al piano terra sono presenti attività commerciali.</w:t>
      </w:r>
      <w:r w:rsidR="00D2279C">
        <w:t xml:space="preserve"> Presenza di autorimessa al piano S1 con accesso laterale.</w:t>
      </w:r>
    </w:p>
    <w:p w14:paraId="24AE8D99" w14:textId="2800ECA9" w:rsidR="00071D14" w:rsidRDefault="00071D14" w:rsidP="000A00FD">
      <w:pPr>
        <w:tabs>
          <w:tab w:val="clear" w:pos="-189"/>
        </w:tabs>
      </w:pPr>
      <w:r>
        <w:t xml:space="preserve">Dal marciapiede, attraverso una porta in vetro, si accede direttamente all’Agenzia che si sviluppa interamente al piano terra, all’interno è presente una scala a chiocciola che conduce al piano S1. </w:t>
      </w:r>
    </w:p>
    <w:p w14:paraId="22DAB748" w14:textId="77777777" w:rsidR="00071D14" w:rsidRDefault="00071D14" w:rsidP="000A00FD">
      <w:pPr>
        <w:tabs>
          <w:tab w:val="clear" w:pos="-189"/>
        </w:tabs>
      </w:pPr>
    </w:p>
    <w:p w14:paraId="1CBAE5F8" w14:textId="77777777" w:rsidR="000A00FD" w:rsidRPr="00674AB5" w:rsidRDefault="000A00FD" w:rsidP="000A00FD">
      <w:pPr>
        <w:rPr>
          <w:sz w:val="10"/>
          <w:szCs w:val="10"/>
        </w:rPr>
      </w:pPr>
    </w:p>
    <w:p w14:paraId="49151696" w14:textId="21481877" w:rsidR="000A00FD" w:rsidRDefault="000A00FD" w:rsidP="000A00FD">
      <w:pPr>
        <w:jc w:val="center"/>
      </w:pPr>
      <w:r>
        <w:rPr>
          <w:noProof/>
        </w:rPr>
        <w:drawing>
          <wp:inline distT="0" distB="0" distL="0" distR="0" wp14:anchorId="7DC42B7F" wp14:editId="736FB6CB">
            <wp:extent cx="8181975" cy="4625639"/>
            <wp:effectExtent l="0" t="0" r="0" b="381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magine 7"/>
                    <pic:cNvPicPr/>
                  </pic:nvPicPr>
                  <pic:blipFill rotWithShape="1">
                    <a:blip r:embed="rId15">
                      <a:extLst>
                        <a:ext uri="{28A0092B-C50C-407E-A947-70E740481C1C}">
                          <a14:useLocalDpi xmlns:a14="http://schemas.microsoft.com/office/drawing/2010/main" val="0"/>
                        </a:ext>
                      </a:extLst>
                    </a:blip>
                    <a:srcRect l="-28988" t="-540" r="-41638" b="-25"/>
                    <a:stretch/>
                  </pic:blipFill>
                  <pic:spPr bwMode="auto">
                    <a:xfrm>
                      <a:off x="0" y="0"/>
                      <a:ext cx="8190034" cy="4630195"/>
                    </a:xfrm>
                    <a:prstGeom prst="rect">
                      <a:avLst/>
                    </a:prstGeom>
                    <a:ln>
                      <a:noFill/>
                    </a:ln>
                    <a:extLst>
                      <a:ext uri="{53640926-AAD7-44D8-BBD7-CCE9431645EC}">
                        <a14:shadowObscured xmlns:a14="http://schemas.microsoft.com/office/drawing/2010/main"/>
                      </a:ext>
                    </a:extLst>
                  </pic:spPr>
                </pic:pic>
              </a:graphicData>
            </a:graphic>
          </wp:inline>
        </w:drawing>
      </w:r>
    </w:p>
    <w:p w14:paraId="4683C98A" w14:textId="77777777" w:rsidR="00B07B13" w:rsidRDefault="00B07B13" w:rsidP="000A00FD">
      <w:pPr>
        <w:jc w:val="center"/>
      </w:pPr>
    </w:p>
    <w:p w14:paraId="49105ADF" w14:textId="77777777" w:rsidR="000A00FD" w:rsidRPr="00F5744B" w:rsidRDefault="000A00FD" w:rsidP="000A00FD">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3887A14F" w14:textId="77777777" w:rsidR="000A00FD" w:rsidRPr="00F5744B" w:rsidRDefault="000A00FD" w:rsidP="000A00FD">
      <w:pPr>
        <w:rPr>
          <w:sz w:val="8"/>
          <w:szCs w:val="8"/>
        </w:rPr>
      </w:pPr>
    </w:p>
    <w:p w14:paraId="464424C6" w14:textId="77777777" w:rsidR="000A00FD" w:rsidRDefault="000A00FD" w:rsidP="000A00FD">
      <w:pPr>
        <w:sectPr w:rsidR="000A00FD" w:rsidSect="00212665">
          <w:headerReference w:type="default" r:id="rId16"/>
          <w:footerReference w:type="first" r:id="rId17"/>
          <w:pgSz w:w="16840" w:h="11905" w:orient="landscape" w:code="9"/>
          <w:pgMar w:top="822" w:right="1105" w:bottom="567" w:left="1281" w:header="720" w:footer="539" w:gutter="0"/>
          <w:cols w:space="720"/>
          <w:noEndnote/>
          <w:docGrid w:linePitch="326"/>
        </w:sect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1"/>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77777777" w:rsidR="000A00FD" w:rsidRDefault="000A00FD" w:rsidP="00212665">
            <w:pPr>
              <w:ind w:right="-5"/>
              <w:jc w:val="left"/>
              <w:rPr>
                <w:b/>
                <w:sz w:val="22"/>
              </w:rPr>
            </w:pPr>
            <w:r w:rsidRPr="00026DE1">
              <w:rPr>
                <w:sz w:val="22"/>
              </w:rPr>
              <w:t>elemento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77777777" w:rsidR="000A00FD" w:rsidRPr="00026DE1" w:rsidRDefault="000A00FD" w:rsidP="00212665">
            <w:pPr>
              <w:ind w:right="-5"/>
              <w:jc w:val="left"/>
              <w:rPr>
                <w:sz w:val="22"/>
              </w:rPr>
            </w:pPr>
            <w:r w:rsidRPr="00026DE1">
              <w:rPr>
                <w:sz w:val="22"/>
              </w:rPr>
              <w:t>elemento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77777777" w:rsidR="000A00FD" w:rsidRPr="00026DE1" w:rsidRDefault="000A00FD" w:rsidP="00212665">
            <w:pPr>
              <w:ind w:right="-5"/>
              <w:jc w:val="left"/>
              <w:rPr>
                <w:sz w:val="22"/>
              </w:rPr>
            </w:pPr>
            <w:r w:rsidRPr="00026DE1">
              <w:rPr>
                <w:sz w:val="22"/>
              </w:rPr>
              <w:t>elemento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4A172276" w14:textId="77777777" w:rsidTr="00212665">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00212665">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006872EA">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51A4B887" w14:textId="6DDC6A27" w:rsidR="000A00FD" w:rsidRPr="00C063A5" w:rsidRDefault="006872EA" w:rsidP="00212665">
            <w:pPr>
              <w:jc w:val="left"/>
              <w:rPr>
                <w:highlight w:val="yellow"/>
              </w:rPr>
            </w:pPr>
            <w: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47EFE1" w14:textId="1FE9C47D" w:rsidR="000A00FD" w:rsidRPr="00765852" w:rsidRDefault="006872EA"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DCA6699" w14:textId="027715C2" w:rsidR="000A00FD" w:rsidRPr="00765852" w:rsidRDefault="006872EA" w:rsidP="00212665">
            <w:pPr>
              <w:jc w:val="center"/>
              <w:rPr>
                <w:b/>
                <w:sz w:val="22"/>
                <w:szCs w:val="22"/>
              </w:rPr>
            </w:pPr>
            <w:r>
              <w:rPr>
                <w:b/>
                <w:sz w:val="22"/>
                <w:szCs w:val="22"/>
              </w:rPr>
              <w:t>S</w:t>
            </w:r>
          </w:p>
        </w:tc>
        <w:tc>
          <w:tcPr>
            <w:tcW w:w="3260" w:type="dxa"/>
            <w:tcBorders>
              <w:left w:val="dotted" w:sz="4" w:space="0" w:color="auto"/>
              <w:bottom w:val="dotted" w:sz="4" w:space="0" w:color="auto"/>
            </w:tcBorders>
            <w:vAlign w:val="center"/>
          </w:tcPr>
          <w:p w14:paraId="78BD47F6" w14:textId="5BDDFDC1" w:rsidR="0000606E" w:rsidRPr="007D7227" w:rsidRDefault="006872EA" w:rsidP="00212665">
            <w:pPr>
              <w:tabs>
                <w:tab w:val="clear" w:pos="-189"/>
              </w:tabs>
              <w:jc w:val="left"/>
              <w:rPr>
                <w:color w:val="FF0000"/>
              </w:rPr>
            </w:pPr>
            <w:r w:rsidRPr="006B6370">
              <w:t>Acquisi</w:t>
            </w:r>
            <w:r>
              <w:t>ta</w:t>
            </w:r>
            <w:r w:rsidRPr="006B6370">
              <w:t xml:space="preserve"> documentazione immobile</w:t>
            </w:r>
            <w:r>
              <w:t xml:space="preserve"> e disponibile presso gli archivi di Alleanza Assicurazioni S.p.A.</w:t>
            </w:r>
          </w:p>
        </w:tc>
      </w:tr>
      <w:tr w:rsidR="000A00FD" w14:paraId="476CF394" w14:textId="77777777" w:rsidTr="006872EA">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E5E499E" w14:textId="0649A0B8" w:rsidR="000A00FD" w:rsidRPr="0006143E" w:rsidRDefault="006872EA" w:rsidP="00212665">
            <w:pPr>
              <w:jc w:val="left"/>
            </w:pPr>
            <w:r>
              <w:t>Visionata e verificata documentazione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23AFC0D" w14:textId="0E635E99" w:rsidR="000A00FD" w:rsidRPr="00765852" w:rsidRDefault="006872EA"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E46DC4" w14:textId="0A546781" w:rsidR="000A00FD" w:rsidRPr="00765852" w:rsidRDefault="006872EA"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5CCD34BC" w14:textId="0FA68EE9" w:rsidR="0000606E" w:rsidRPr="00202D79" w:rsidRDefault="0000606E" w:rsidP="007D7227">
            <w:pPr>
              <w:jc w:val="left"/>
            </w:pPr>
          </w:p>
        </w:tc>
      </w:tr>
      <w:tr w:rsidR="000A00FD" w:rsidRPr="00E121E0" w14:paraId="650D998E" w14:textId="77777777" w:rsidTr="00212665">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37D8AEB" w14:textId="61750AFA" w:rsidR="000A00FD" w:rsidRDefault="000A00FD" w:rsidP="00212665">
            <w:pPr>
              <w:jc w:val="left"/>
            </w:pPr>
            <w:r w:rsidRPr="00B50641">
              <w:t>Non è presente alcun locale archivio</w:t>
            </w:r>
            <w:r>
              <w:t>.</w:t>
            </w:r>
          </w:p>
          <w:p w14:paraId="2247195D" w14:textId="77777777" w:rsidR="000A00FD" w:rsidRPr="00B50641" w:rsidRDefault="000A00FD" w:rsidP="00212665">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00212665">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00212665">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 xml:space="preserve">L'accesso per i normali lavori di manutenzione e riparazione ai posti elevati di edifici, parti d’impianti, apparecchi, macchine, pali e simili deve essere reso sicuro 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77777777" w:rsidR="000A00FD" w:rsidRPr="00673074" w:rsidRDefault="000A00FD" w:rsidP="00212665">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00212665">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00212665">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79159EBA"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00212665">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00212665">
        <w:tc>
          <w:tcPr>
            <w:tcW w:w="959" w:type="dxa"/>
            <w:tcBorders>
              <w:top w:val="single" w:sz="4" w:space="0" w:color="auto"/>
              <w:bottom w:val="dotted" w:sz="4" w:space="0" w:color="auto"/>
              <w:right w:val="dotted" w:sz="4" w:space="0" w:color="auto"/>
            </w:tcBorders>
            <w:shd w:val="clear" w:color="auto" w:fill="auto"/>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52F19F40" w14:textId="77777777" w:rsidR="000A00FD" w:rsidRPr="009F4696" w:rsidRDefault="000A00FD" w:rsidP="00212665">
            <w:pPr>
              <w:jc w:val="left"/>
              <w:rPr>
                <w:sz w:val="24"/>
              </w:rPr>
            </w:pPr>
          </w:p>
        </w:tc>
      </w:tr>
      <w:tr w:rsidR="000A00FD" w:rsidRPr="00AA1487" w14:paraId="221A8ED6" w14:textId="77777777" w:rsidTr="00212665">
        <w:tc>
          <w:tcPr>
            <w:tcW w:w="959" w:type="dxa"/>
            <w:tcBorders>
              <w:top w:val="dotted" w:sz="4" w:space="0" w:color="auto"/>
              <w:right w:val="dotted" w:sz="4" w:space="0" w:color="auto"/>
            </w:tcBorders>
            <w:shd w:val="clear" w:color="auto" w:fill="auto"/>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70CBBEA6" w14:textId="77777777" w:rsidR="000A00FD" w:rsidRPr="009F4696" w:rsidRDefault="000A00FD" w:rsidP="00212665">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C757BC8" w14:textId="77777777" w:rsidR="000A00FD" w:rsidRPr="009F4696" w:rsidRDefault="000A00FD" w:rsidP="00212665">
            <w:pPr>
              <w:jc w:val="left"/>
              <w:rPr>
                <w:sz w:val="24"/>
              </w:rPr>
            </w:pPr>
          </w:p>
        </w:tc>
      </w:tr>
      <w:tr w:rsidR="000A00FD" w:rsidRPr="00AA1487" w14:paraId="3099BF40" w14:textId="77777777" w:rsidTr="00212665">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00212665">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00212665">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0013616B">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shd w:val="clear" w:color="auto" w:fill="auto"/>
            <w:vAlign w:val="center"/>
          </w:tcPr>
          <w:p w14:paraId="6BD609EE" w14:textId="77777777" w:rsidR="000A00FD" w:rsidRPr="0013616B" w:rsidRDefault="000A00FD" w:rsidP="00212665">
            <w:pPr>
              <w:jc w:val="left"/>
            </w:pPr>
            <w:r w:rsidRPr="0013616B">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4A2D7701" w:rsidR="000A00FD" w:rsidRPr="00AA1487" w:rsidRDefault="000A00FD" w:rsidP="00212665">
            <w:pPr>
              <w:jc w:val="left"/>
            </w:pPr>
            <w:r>
              <w:t>Negli uffici è presente impianto di ventilazione meccanizzata</w:t>
            </w:r>
            <w:r w:rsidR="0013616B">
              <w:t>.</w:t>
            </w:r>
          </w:p>
        </w:tc>
      </w:tr>
      <w:tr w:rsidR="000A00FD" w14:paraId="1FB2855A" w14:textId="77777777" w:rsidTr="00212665">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00212665">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00212665">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32291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77DD21AE" w14:textId="4D3B46BE" w:rsidR="000A00FD" w:rsidRPr="0006143E" w:rsidRDefault="000A00FD" w:rsidP="00212665">
            <w:pPr>
              <w:jc w:val="left"/>
            </w:pPr>
            <w:r w:rsidRPr="00A40F78">
              <w:t>L</w:t>
            </w:r>
            <w:r>
              <w:t xml:space="preserve">’agenzia ha </w:t>
            </w:r>
            <w:r w:rsidR="00313976">
              <w:t xml:space="preserve">uno spazio ripostiglio al piano S1 collegato con scala interna. </w:t>
            </w:r>
            <w:r>
              <w:t xml:space="preserve">(locale </w:t>
            </w:r>
            <w:proofErr w:type="spellStart"/>
            <w:r>
              <w:t>s.p.c.p</w:t>
            </w:r>
            <w:proofErr w:type="spellEnd"/>
            <w:r>
              <w:t>.)</w:t>
            </w:r>
          </w:p>
        </w:tc>
      </w:tr>
      <w:tr w:rsidR="000A00FD" w14:paraId="79CA22A0" w14:textId="77777777" w:rsidTr="00212665">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3CA488C5" w:rsidR="000A00FD" w:rsidRPr="008B6041" w:rsidRDefault="000A00FD" w:rsidP="00212665">
            <w:pPr>
              <w:jc w:val="left"/>
            </w:pPr>
          </w:p>
        </w:tc>
      </w:tr>
      <w:tr w:rsidR="000A00FD" w14:paraId="0A12403A" w14:textId="77777777" w:rsidTr="00212665">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00313976">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0834263" w14:textId="77777777" w:rsidR="000A00FD" w:rsidRDefault="000A00FD" w:rsidP="00212665">
            <w:pPr>
              <w:jc w:val="left"/>
            </w:pPr>
            <w:r>
              <w:t>Conforme</w:t>
            </w:r>
          </w:p>
          <w:p w14:paraId="36969CD8" w14:textId="7E2BAA1E" w:rsidR="000A00FD" w:rsidRPr="00202D79" w:rsidRDefault="000A00FD" w:rsidP="00212665">
            <w:pPr>
              <w:jc w:val="left"/>
            </w:pPr>
            <w:r>
              <w:t xml:space="preserve">In ambito </w:t>
            </w:r>
            <w:r w:rsidR="00FA760A">
              <w:t xml:space="preserve">della </w:t>
            </w:r>
            <w:r>
              <w:t xml:space="preserve">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0BCBE1"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E996689" w14:textId="29771423" w:rsidR="000A00FD" w:rsidRPr="00765852" w:rsidRDefault="00313976"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56733A0D" w14:textId="7F542756" w:rsidR="000A00FD" w:rsidRDefault="000A00FD" w:rsidP="00212665">
            <w:pPr>
              <w:jc w:val="left"/>
            </w:pPr>
            <w:r>
              <w:t xml:space="preserve">L’accesso </w:t>
            </w:r>
            <w:r w:rsidR="00313976">
              <w:t>alla Sede</w:t>
            </w:r>
            <w:r>
              <w:t xml:space="preserve"> avviene tramite serramento vetrato </w:t>
            </w:r>
            <w:r w:rsidRPr="00313976">
              <w:t>adeguatamente segnalato</w:t>
            </w:r>
            <w:r w:rsidR="00313976">
              <w:t>.</w:t>
            </w:r>
          </w:p>
          <w:p w14:paraId="6C80B45C" w14:textId="348A8A0F" w:rsidR="000A00FD" w:rsidRPr="00734822" w:rsidRDefault="000A00FD" w:rsidP="00212665">
            <w:pPr>
              <w:jc w:val="left"/>
            </w:pPr>
          </w:p>
        </w:tc>
      </w:tr>
      <w:tr w:rsidR="000A00FD" w14:paraId="41A42144" w14:textId="77777777" w:rsidTr="00212665">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00212665">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60CAA0BB" w14:textId="77777777" w:rsidR="000A00FD" w:rsidRDefault="000A00FD" w:rsidP="00212665">
            <w:pPr>
              <w:jc w:val="left"/>
            </w:pPr>
            <w:r>
              <w:t>La pulizia può essere effettuata dall’interno dei locali senza necessità di sporgersi all’esterno</w:t>
            </w:r>
            <w:r w:rsidR="00313976">
              <w:t>;</w:t>
            </w:r>
          </w:p>
          <w:p w14:paraId="089508D9" w14:textId="298BC9FA" w:rsidR="00313976" w:rsidRPr="00577468" w:rsidRDefault="00313976" w:rsidP="00212665">
            <w:pPr>
              <w:jc w:val="left"/>
              <w:rPr>
                <w:highlight w:val="yellow"/>
              </w:rPr>
            </w:pPr>
            <w:r>
              <w:t>tulle le pareti perimetrali della Sede sono vetrate.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00212665">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00212665">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00313976">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47FFE812" w14:textId="02E00DD8" w:rsidR="000A00FD" w:rsidRDefault="000A00FD" w:rsidP="00212665">
            <w:pPr>
              <w:tabs>
                <w:tab w:val="clear" w:pos="-189"/>
                <w:tab w:val="left" w:pos="-144"/>
              </w:tabs>
              <w:jc w:val="left"/>
            </w:pPr>
            <w:r w:rsidRPr="00313976">
              <w:t>L’ufficio si trova al piano</w:t>
            </w:r>
            <w:r w:rsidR="00313976" w:rsidRPr="00313976">
              <w:t xml:space="preserve"> Terra.</w:t>
            </w:r>
          </w:p>
          <w:p w14:paraId="687FBF67" w14:textId="07DECB82" w:rsidR="00313976" w:rsidRDefault="00313976" w:rsidP="00212665">
            <w:pPr>
              <w:tabs>
                <w:tab w:val="clear" w:pos="-189"/>
                <w:tab w:val="left" w:pos="-144"/>
              </w:tabs>
              <w:jc w:val="left"/>
            </w:pPr>
          </w:p>
          <w:p w14:paraId="3F76DE92" w14:textId="36A569FE" w:rsidR="000A00FD" w:rsidRPr="0079680C" w:rsidRDefault="000A00FD" w:rsidP="0086069F">
            <w:pPr>
              <w:tabs>
                <w:tab w:val="clear" w:pos="-189"/>
                <w:tab w:val="left" w:pos="-144"/>
              </w:tabs>
              <w:jc w:val="left"/>
              <w:rPr>
                <w:color w:val="FF0000"/>
              </w:rPr>
            </w:pPr>
          </w:p>
        </w:tc>
        <w:tc>
          <w:tcPr>
            <w:tcW w:w="425" w:type="dxa"/>
            <w:tcBorders>
              <w:left w:val="dotted" w:sz="4" w:space="0" w:color="auto"/>
              <w:bottom w:val="dotted" w:sz="4" w:space="0" w:color="auto"/>
              <w:right w:val="dotted" w:sz="4" w:space="0" w:color="auto"/>
            </w:tcBorders>
            <w:shd w:val="clear" w:color="auto" w:fill="F79646" w:themeFill="accent6"/>
            <w:vAlign w:val="center"/>
          </w:tcPr>
          <w:p w14:paraId="4E454D52" w14:textId="2586B785" w:rsidR="000A00FD" w:rsidRPr="00765852" w:rsidRDefault="00313976" w:rsidP="00212665">
            <w:pPr>
              <w:tabs>
                <w:tab w:val="clear" w:pos="-189"/>
                <w:tab w:val="left" w:pos="-144"/>
              </w:tabs>
              <w:jc w:val="center"/>
              <w:rPr>
                <w:b/>
                <w:sz w:val="22"/>
                <w:szCs w:val="22"/>
              </w:rPr>
            </w:pPr>
            <w:r>
              <w:rPr>
                <w:b/>
                <w:sz w:val="22"/>
                <w:szCs w:val="22"/>
              </w:rPr>
              <w:t>X</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53B42B2A" w14:textId="251E3FD8" w:rsidR="000A00FD" w:rsidRPr="00765852" w:rsidRDefault="00313976" w:rsidP="00212665">
            <w:pPr>
              <w:tabs>
                <w:tab w:val="clear" w:pos="-189"/>
                <w:tab w:val="left" w:pos="-144"/>
              </w:tabs>
              <w:jc w:val="center"/>
              <w:rPr>
                <w:b/>
                <w:sz w:val="22"/>
                <w:szCs w:val="22"/>
              </w:rPr>
            </w:pPr>
            <w:r>
              <w:rPr>
                <w:b/>
                <w:sz w:val="22"/>
                <w:szCs w:val="22"/>
              </w:rPr>
              <w:t>-</w:t>
            </w:r>
          </w:p>
        </w:tc>
        <w:tc>
          <w:tcPr>
            <w:tcW w:w="3260" w:type="dxa"/>
            <w:tcBorders>
              <w:left w:val="dotted" w:sz="4" w:space="0" w:color="auto"/>
              <w:bottom w:val="dotted" w:sz="4" w:space="0" w:color="auto"/>
            </w:tcBorders>
            <w:vAlign w:val="center"/>
          </w:tcPr>
          <w:p w14:paraId="659ABF53" w14:textId="77777777" w:rsidR="000A00FD" w:rsidRDefault="006D2AB3" w:rsidP="006D2AB3">
            <w:pPr>
              <w:jc w:val="left"/>
            </w:pPr>
            <w:r>
              <w:t xml:space="preserve">La scala interna è </w:t>
            </w:r>
            <w:r w:rsidR="000A00FD">
              <w:t>priv</w:t>
            </w:r>
            <w:r>
              <w:t>a</w:t>
            </w:r>
            <w:r w:rsidR="000A00FD">
              <w:t xml:space="preserve"> di strisce antiscivolo fino al raggiungimento </w:t>
            </w:r>
            <w:r>
              <w:t>del piano S1.</w:t>
            </w:r>
          </w:p>
          <w:p w14:paraId="3B791569" w14:textId="77777777" w:rsidR="0086069F" w:rsidRDefault="0086069F" w:rsidP="006D2AB3">
            <w:pPr>
              <w:jc w:val="left"/>
            </w:pPr>
          </w:p>
          <w:p w14:paraId="7067AAB9" w14:textId="5D98F0CA" w:rsidR="0086069F" w:rsidRPr="003D4FA8" w:rsidRDefault="0086069F" w:rsidP="006D2AB3">
            <w:pPr>
              <w:jc w:val="left"/>
              <w:rPr>
                <w:rFonts w:eastAsiaTheme="minorHAnsi"/>
              </w:rPr>
            </w:pPr>
            <w:r>
              <w:rPr>
                <w:rFonts w:eastAsiaTheme="minorHAnsi"/>
              </w:rPr>
              <w:t xml:space="preserve">La scala interna non può essere utilizzata dal personale della Sede, </w:t>
            </w:r>
            <w:r w:rsidR="003D5F2C">
              <w:rPr>
                <w:rFonts w:eastAsiaTheme="minorHAnsi"/>
              </w:rPr>
              <w:t>l’utilizzo</w:t>
            </w:r>
            <w:r>
              <w:rPr>
                <w:rFonts w:eastAsiaTheme="minorHAnsi"/>
              </w:rPr>
              <w:t xml:space="preserve"> è vietato.</w:t>
            </w:r>
          </w:p>
        </w:tc>
      </w:tr>
      <w:tr w:rsidR="000A00FD" w14:paraId="470DD73D" w14:textId="77777777" w:rsidTr="006D2AB3">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4314F0F" w14:textId="10C05E9C" w:rsidR="000A00FD" w:rsidRPr="00765852" w:rsidRDefault="006D2AB3" w:rsidP="00212665">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14:paraId="33CC7B98" w14:textId="77777777" w:rsidTr="006D2AB3">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lastRenderedPageBreak/>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4BDB3210" w:rsidR="000A00FD" w:rsidRPr="00202D79" w:rsidRDefault="000A00FD" w:rsidP="00212665">
            <w:pPr>
              <w:tabs>
                <w:tab w:val="clear" w:pos="-189"/>
                <w:tab w:val="left" w:pos="-144"/>
              </w:tabs>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57A7B1" w14:textId="41775858" w:rsidR="000A00FD" w:rsidRPr="00765852" w:rsidRDefault="006D2AB3" w:rsidP="00212665">
            <w:pPr>
              <w:tabs>
                <w:tab w:val="clear" w:pos="-189"/>
                <w:tab w:val="left" w:pos="-144"/>
              </w:tabs>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36B3913B" w14:textId="18B16EF4" w:rsidR="000A00FD" w:rsidRDefault="000A00FD" w:rsidP="00212665">
            <w:pPr>
              <w:tabs>
                <w:tab w:val="clear" w:pos="-189"/>
                <w:tab w:val="left" w:pos="-144"/>
              </w:tabs>
              <w:jc w:val="left"/>
            </w:pPr>
            <w:r>
              <w:t>L’accesso è esclusivamente pedonale</w:t>
            </w:r>
          </w:p>
          <w:p w14:paraId="7BEFA651" w14:textId="331C6981" w:rsidR="000A00FD" w:rsidRPr="006D2AB3" w:rsidRDefault="000A00FD" w:rsidP="00212665">
            <w:pPr>
              <w:tabs>
                <w:tab w:val="clear" w:pos="-189"/>
                <w:tab w:val="left" w:pos="-144"/>
              </w:tabs>
              <w:jc w:val="left"/>
            </w:pPr>
            <w:r w:rsidRPr="00A40F78">
              <w:t>il percorso pedonale avviene su marciapiede.</w:t>
            </w:r>
            <w:r>
              <w:t xml:space="preserve"> </w:t>
            </w:r>
          </w:p>
        </w:tc>
      </w:tr>
      <w:tr w:rsidR="000A00FD" w14:paraId="29BA75CB" w14:textId="77777777" w:rsidTr="00212665">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Le vie di circolazione destinate ai veicoli devono passare a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0C5704CA" w:rsidR="000A00FD" w:rsidRDefault="006D2AB3" w:rsidP="00212665">
            <w:pPr>
              <w:tabs>
                <w:tab w:val="clear" w:pos="-189"/>
                <w:tab w:val="left" w:pos="-144"/>
              </w:tabs>
              <w:jc w:val="left"/>
            </w:pPr>
            <w:r>
              <w:t xml:space="preserve">Non applicabile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A2259D"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D89C583" w14:textId="15758D48" w:rsidR="006D2AB3" w:rsidRDefault="006D2AB3" w:rsidP="006D2AB3">
            <w:pPr>
              <w:tabs>
                <w:tab w:val="clear" w:pos="-189"/>
                <w:tab w:val="left" w:pos="-144"/>
              </w:tabs>
              <w:jc w:val="left"/>
            </w:pPr>
          </w:p>
          <w:p w14:paraId="496B0563" w14:textId="015F7542" w:rsidR="000A00FD" w:rsidRDefault="000A00FD" w:rsidP="00212665">
            <w:pPr>
              <w:tabs>
                <w:tab w:val="clear" w:pos="-189"/>
                <w:tab w:val="left" w:pos="-144"/>
              </w:tabs>
              <w:jc w:val="left"/>
            </w:pPr>
          </w:p>
        </w:tc>
      </w:tr>
      <w:tr w:rsidR="000A00FD" w14:paraId="2C3DB359" w14:textId="77777777" w:rsidTr="00212665">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77777777" w:rsidR="000A00FD" w:rsidRPr="00202D79"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34654610" w14:textId="59B9B80E" w:rsidR="000A00FD" w:rsidRPr="00A40F78" w:rsidRDefault="000A00FD" w:rsidP="00212665">
            <w:pPr>
              <w:tabs>
                <w:tab w:val="clear" w:pos="-189"/>
                <w:tab w:val="left" w:pos="-144"/>
              </w:tabs>
              <w:jc w:val="left"/>
              <w:rPr>
                <w:color w:val="FF0000"/>
              </w:rPr>
            </w:pPr>
          </w:p>
        </w:tc>
      </w:tr>
      <w:tr w:rsidR="000A00FD" w14:paraId="5EBD4B42" w14:textId="77777777" w:rsidTr="00212665">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00212665">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44D6D411" w:rsidR="000A00FD" w:rsidRDefault="000A00FD" w:rsidP="00212665">
            <w:pPr>
              <w:tabs>
                <w:tab w:val="clear" w:pos="-189"/>
                <w:tab w:val="left" w:pos="-144"/>
              </w:tabs>
              <w:jc w:val="left"/>
            </w:pPr>
          </w:p>
        </w:tc>
      </w:tr>
      <w:tr w:rsidR="000A00FD" w:rsidRPr="003B0F4F" w14:paraId="76FD22BA" w14:textId="77777777" w:rsidTr="00212665">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00212665">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00212665">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77BA5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57206"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4D645421" w14:textId="77777777" w:rsidR="000A00FD" w:rsidRDefault="000A00FD" w:rsidP="00212665">
            <w:pPr>
              <w:jc w:val="left"/>
            </w:pPr>
          </w:p>
        </w:tc>
      </w:tr>
      <w:tr w:rsidR="000A00FD" w14:paraId="1B3A90E0" w14:textId="77777777" w:rsidTr="00212665">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78406C"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4C4C7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2F1D89C2" w14:textId="77777777" w:rsidR="000A00FD" w:rsidRDefault="000A00FD" w:rsidP="00212665">
            <w:pPr>
              <w:jc w:val="left"/>
            </w:pPr>
          </w:p>
        </w:tc>
      </w:tr>
      <w:tr w:rsidR="000A00FD" w14:paraId="5E753C58" w14:textId="77777777" w:rsidTr="00212665">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16895263"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2A620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006E8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19C2648" w14:textId="77777777" w:rsidR="000A00FD" w:rsidRPr="00361E80" w:rsidRDefault="000A00FD" w:rsidP="00212665">
            <w:pPr>
              <w:jc w:val="left"/>
            </w:pPr>
          </w:p>
        </w:tc>
      </w:tr>
      <w:tr w:rsidR="000A00FD" w14:paraId="03869012" w14:textId="77777777" w:rsidTr="00212665">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20FC289D"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AEE5F5"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4B8901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777CA303" w14:textId="77777777" w:rsidR="000A00FD" w:rsidRPr="00361E80" w:rsidRDefault="000A00FD" w:rsidP="00212665">
            <w:pPr>
              <w:jc w:val="left"/>
            </w:pPr>
          </w:p>
        </w:tc>
      </w:tr>
      <w:tr w:rsidR="000A00FD" w14:paraId="36AF9FA1" w14:textId="77777777" w:rsidTr="00212665">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D55266B" w14:textId="77777777" w:rsidR="000A00FD" w:rsidRPr="00202D79" w:rsidRDefault="000A00FD" w:rsidP="00212665">
            <w:pPr>
              <w:jc w:val="left"/>
            </w:pPr>
            <w:r>
              <w:t>Mantenere liberi percorsi e le vie di circolazione interni</w:t>
            </w:r>
          </w:p>
        </w:tc>
      </w:tr>
      <w:tr w:rsidR="000A00FD" w14:paraId="34EBD3DE" w14:textId="77777777" w:rsidTr="00212665">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285A7146" w:rsidR="000A00FD" w:rsidRPr="00BC38FE" w:rsidRDefault="000A00FD" w:rsidP="00212665">
            <w:pPr>
              <w:jc w:val="left"/>
            </w:pPr>
            <w:r w:rsidRPr="00BC38FE">
              <w:rPr>
                <w:rFonts w:eastAsiaTheme="minorHAnsi"/>
                <w:lang w:eastAsia="en-US"/>
              </w:rPr>
              <w:t xml:space="preserve">Si faccia riferimento al piano di emergenza </w:t>
            </w:r>
          </w:p>
        </w:tc>
      </w:tr>
      <w:tr w:rsidR="000A00FD" w14:paraId="709AF0E5" w14:textId="77777777" w:rsidTr="00212665">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0F561F" w:rsidRDefault="000A00FD" w:rsidP="00212665">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30B8567C" w:rsidR="000A00FD" w:rsidRPr="00BC38FE" w:rsidRDefault="000A00FD" w:rsidP="00212665">
            <w:pPr>
              <w:jc w:val="left"/>
            </w:pPr>
            <w:r w:rsidRPr="00BC38FE">
              <w:rPr>
                <w:rFonts w:eastAsiaTheme="minorHAnsi"/>
                <w:lang w:eastAsia="en-US"/>
              </w:rPr>
              <w:t xml:space="preserve">Si faccia riferimento al piano di emergenza </w:t>
            </w:r>
          </w:p>
        </w:tc>
      </w:tr>
      <w:tr w:rsidR="000A00FD" w14:paraId="69CCA66C" w14:textId="77777777" w:rsidTr="00212665">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14:paraId="400D7F2E" w14:textId="77777777" w:rsidTr="00212665">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t xml:space="preserve">L'apertura delle porte delle uscite di emergenza nel verso dell'esodo non è richiesta quando possa determinare pericoli per passaggio di mezzi o per altre cause, fatta </w:t>
            </w:r>
            <w:r w:rsidRPr="00640B24">
              <w:lastRenderedPageBreak/>
              <w:t>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067AE06A" w14:textId="2ADA9489" w:rsidR="000A00FD" w:rsidRPr="00210662" w:rsidRDefault="000A00FD" w:rsidP="00212665">
            <w:pPr>
              <w:jc w:val="left"/>
            </w:pPr>
            <w:r w:rsidRPr="00210662">
              <w:lastRenderedPageBreak/>
              <w:t>La porta d’ingresso apre verso l’interno dei locali.</w:t>
            </w:r>
          </w:p>
          <w:p w14:paraId="32FFEABF" w14:textId="1E811C2C" w:rsidR="000A00FD" w:rsidRDefault="000A00FD" w:rsidP="00212665">
            <w:pPr>
              <w:jc w:val="left"/>
            </w:pPr>
            <w:r>
              <w:t>antipanico.</w:t>
            </w:r>
          </w:p>
          <w:p w14:paraId="2F29B023" w14:textId="709FA06D" w:rsidR="000A00FD" w:rsidRPr="00640B24" w:rsidRDefault="000A00FD" w:rsidP="00212665">
            <w:pPr>
              <w:jc w:val="left"/>
            </w:pPr>
            <w:r>
              <w:t xml:space="preserve">In agenzia </w:t>
            </w:r>
            <w:r w:rsidR="006B3B04">
              <w:t>sono</w:t>
            </w:r>
            <w:r>
              <w:t xml:space="preserve"> present</w:t>
            </w:r>
            <w:r w:rsidR="006B3B04">
              <w:t>i altre</w:t>
            </w:r>
            <w:r>
              <w:t xml:space="preserve"> </w:t>
            </w:r>
            <w:r w:rsidR="006B3B04">
              <w:t>due porte</w:t>
            </w:r>
            <w:r>
              <w:t>, con apertura verso l’interno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865415"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E548B69" w14:textId="36DA5FB2" w:rsidR="000A00FD" w:rsidRDefault="000A00FD" w:rsidP="00212665">
            <w:pPr>
              <w:jc w:val="left"/>
            </w:pPr>
            <w:r w:rsidRPr="00210662">
              <w:t>La porta d’ingresso alla Sede</w:t>
            </w:r>
            <w:r>
              <w:t>,</w:t>
            </w:r>
            <w:r w:rsidRPr="00210662">
              <w:t xml:space="preserve"> durante l’apertura degli uffici</w:t>
            </w:r>
            <w:r>
              <w:t xml:space="preserve">, deve restare aperta </w:t>
            </w:r>
          </w:p>
          <w:p w14:paraId="1C75168F" w14:textId="02E187F5" w:rsidR="000A00FD" w:rsidRPr="00210662" w:rsidRDefault="006B3B04" w:rsidP="00212665">
            <w:pPr>
              <w:jc w:val="left"/>
              <w:rPr>
                <w:highlight w:val="red"/>
              </w:rPr>
            </w:pPr>
            <w:r>
              <w:t>I</w:t>
            </w:r>
            <w:r w:rsidR="000A00FD" w:rsidRPr="006B3B04">
              <w:t xml:space="preserve">n divenire Alleanza Assicurazioni. provvederà a Installare sistema meccanico di apertura. </w:t>
            </w:r>
          </w:p>
          <w:p w14:paraId="3DD218C8" w14:textId="21296140" w:rsidR="000A00FD" w:rsidRPr="00122C58" w:rsidRDefault="000A00FD" w:rsidP="00212665">
            <w:pPr>
              <w:jc w:val="left"/>
              <w:rPr>
                <w:color w:val="FF0000"/>
              </w:rPr>
            </w:pPr>
          </w:p>
        </w:tc>
      </w:tr>
      <w:tr w:rsidR="000A00FD" w14:paraId="58AB812F" w14:textId="77777777" w:rsidTr="006B3B04">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89AF9B5" w14:textId="3A9F01F9" w:rsidR="000A00FD" w:rsidRPr="00765852" w:rsidRDefault="006B3B04"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7C6A6765" w14:textId="7B996C15" w:rsidR="000A00FD" w:rsidRDefault="000A00FD" w:rsidP="00212665">
            <w:pPr>
              <w:jc w:val="left"/>
            </w:pPr>
            <w:r>
              <w:t xml:space="preserve">La porta di accesso alla Sede, dotata di meccanismo elettrico di apertura, è apribile manualmente dall’interno </w:t>
            </w:r>
            <w:r w:rsidR="006B3B04">
              <w:t>solo con la chiave</w:t>
            </w:r>
          </w:p>
          <w:p w14:paraId="44F3D126" w14:textId="77777777" w:rsidR="000A00FD" w:rsidRPr="00202D79" w:rsidRDefault="000A00FD" w:rsidP="006B3B04">
            <w:pPr>
              <w:jc w:val="left"/>
            </w:pPr>
          </w:p>
        </w:tc>
      </w:tr>
      <w:tr w:rsidR="000A00FD" w14:paraId="08520837" w14:textId="77777777" w:rsidTr="006B3B04">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3639D19" w14:textId="22F9AE27" w:rsidR="000A00FD" w:rsidRPr="00765852" w:rsidRDefault="006B3B04"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1F8E71F8" w14:textId="77777777" w:rsidR="000A00FD" w:rsidRDefault="000A00FD" w:rsidP="00212665">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p>
          <w:p w14:paraId="29324371" w14:textId="47D46042" w:rsidR="000A00FD" w:rsidRPr="00202D79" w:rsidRDefault="000A00FD" w:rsidP="00212665">
            <w:pPr>
              <w:jc w:val="left"/>
            </w:pPr>
          </w:p>
        </w:tc>
      </w:tr>
      <w:tr w:rsidR="000A00FD" w14:paraId="4295ED69" w14:textId="77777777" w:rsidTr="006B3B04">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38C54A7" w14:textId="057724E7" w:rsidR="000A00FD" w:rsidRPr="00765852" w:rsidRDefault="006B3B04"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099834B5" w14:textId="77777777" w:rsidR="000A00FD" w:rsidRDefault="000A00FD" w:rsidP="00212665">
            <w:pPr>
              <w:jc w:val="left"/>
              <w:rPr>
                <w:rFonts w:eastAsiaTheme="minorHAnsi"/>
                <w:lang w:eastAsia="en-US"/>
              </w:rPr>
            </w:pPr>
            <w:r>
              <w:rPr>
                <w:rFonts w:eastAsiaTheme="minorHAnsi"/>
                <w:lang w:eastAsia="en-US"/>
              </w:rPr>
              <w:t>Illuminazione di emergenza minima prevista dal DM.22.02.06 (2 lux percorsi 5 lux porte di uscita).</w:t>
            </w:r>
          </w:p>
          <w:p w14:paraId="4BA2E0C6" w14:textId="5F9ACC48" w:rsidR="000A00FD" w:rsidRPr="00202D79" w:rsidRDefault="000A00FD" w:rsidP="00212665">
            <w:pPr>
              <w:jc w:val="left"/>
            </w:pPr>
          </w:p>
        </w:tc>
      </w:tr>
      <w:tr w:rsidR="000A00FD" w14:paraId="707B5820" w14:textId="77777777" w:rsidTr="00212665">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46CF689E"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CF752"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77777777" w:rsidR="000A00FD" w:rsidRPr="00765852" w:rsidRDefault="000A00FD" w:rsidP="00212665">
            <w:pPr>
              <w:jc w:val="left"/>
              <w:rPr>
                <w:color w:val="FF0000"/>
              </w:rPr>
            </w:pPr>
            <w:r w:rsidRPr="006B3B04">
              <w:t>Indicare che è conforme; da valutare solo se previsto grande affollamento con poche porte</w:t>
            </w:r>
          </w:p>
        </w:tc>
      </w:tr>
      <w:tr w:rsidR="000A00FD" w14:paraId="54E8998E" w14:textId="77777777" w:rsidTr="00BC77CA">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5705FC99" w:rsidR="000A00FD" w:rsidRPr="006B3B04" w:rsidRDefault="006B3B04" w:rsidP="00212665">
            <w:pPr>
              <w:jc w:val="left"/>
              <w:rPr>
                <w:bCs/>
              </w:rPr>
            </w:pPr>
            <w:r>
              <w:rPr>
                <w:bCs/>
              </w:rP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67E01EC" w14:textId="03E0EAE8" w:rsidR="000A00FD" w:rsidRPr="00765852" w:rsidRDefault="00BC77CA"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218D44B0" w:rsidR="000A00FD" w:rsidRPr="00181DFC" w:rsidRDefault="006B3B04" w:rsidP="00212665">
            <w:pPr>
              <w:jc w:val="left"/>
            </w:pPr>
            <w:r w:rsidRPr="006B3B04">
              <w:rPr>
                <w:bCs/>
              </w:rPr>
              <w:t>Presente foro nella soletta per vano scala</w:t>
            </w:r>
            <w:r>
              <w:rPr>
                <w:bCs/>
              </w:rPr>
              <w:t xml:space="preserve"> al piano S1</w:t>
            </w:r>
            <w:r w:rsidR="00BC77CA">
              <w:rPr>
                <w:bCs/>
              </w:rPr>
              <w:t xml:space="preserve"> dotato di parapetto e cancello di confinamento.</w:t>
            </w:r>
          </w:p>
        </w:tc>
      </w:tr>
      <w:tr w:rsidR="000A00FD" w14:paraId="1FD934E4" w14:textId="77777777" w:rsidTr="00BC77CA">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31F6D5A4" w:rsidR="000A00FD" w:rsidRPr="00181DFC" w:rsidRDefault="000A00FD" w:rsidP="00212665">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3E6277" w14:textId="667BD5D8" w:rsidR="000A00FD" w:rsidRPr="00765852" w:rsidRDefault="00BC77CA"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685F01E9" w14:textId="66A065F9" w:rsidR="000A00FD" w:rsidRPr="009B044C" w:rsidRDefault="000A00FD" w:rsidP="00212665">
            <w:pPr>
              <w:jc w:val="left"/>
            </w:pPr>
            <w:r>
              <w:t xml:space="preserve"> </w:t>
            </w:r>
          </w:p>
        </w:tc>
      </w:tr>
      <w:tr w:rsidR="000A00FD" w14:paraId="45EBE179" w14:textId="77777777" w:rsidTr="00BC77CA">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56FCE78A" w14:textId="77777777" w:rsidR="000A00FD" w:rsidRDefault="000A00FD" w:rsidP="00212665">
            <w:pPr>
              <w:jc w:val="left"/>
            </w:pPr>
            <w:r>
              <w:t>Conforme all’interno della Sede</w:t>
            </w:r>
          </w:p>
          <w:p w14:paraId="3F4B6D81" w14:textId="7B41B1B4" w:rsidR="000A00FD" w:rsidRPr="009A3C2B" w:rsidRDefault="000A00FD" w:rsidP="00212665">
            <w:pPr>
              <w:jc w:val="left"/>
              <w:rPr>
                <w:color w:val="FF0000"/>
              </w:rPr>
            </w:pP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D9D9D9" w:themeFill="background1" w:themeFillShade="D9"/>
            <w:vAlign w:val="center"/>
          </w:tcPr>
          <w:p w14:paraId="6EA6755B" w14:textId="7A57C433" w:rsidR="000A00FD" w:rsidRPr="00765852" w:rsidRDefault="00BC77CA" w:rsidP="00212665">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02F123AA" w14:textId="77777777" w:rsidR="000A00FD" w:rsidRDefault="000A00FD" w:rsidP="00212665">
            <w:pPr>
              <w:jc w:val="left"/>
              <w:rPr>
                <w:b/>
                <w:u w:val="single"/>
              </w:rPr>
            </w:pPr>
            <w:r>
              <w:t xml:space="preserve">Tutti i parapetti delle finestre, dei balconi e dei vani scala hanno h. &gt; </w:t>
            </w:r>
            <w:r w:rsidRPr="00820A92">
              <w:t>90cm</w:t>
            </w:r>
            <w:r w:rsidRPr="00820A92">
              <w:rPr>
                <w:b/>
                <w:u w:val="single"/>
              </w:rPr>
              <w:t xml:space="preserve"> </w:t>
            </w:r>
          </w:p>
          <w:p w14:paraId="5064CBD1" w14:textId="06470772" w:rsidR="000A00FD" w:rsidRDefault="000A00FD" w:rsidP="00212665">
            <w:pPr>
              <w:jc w:val="left"/>
            </w:pPr>
          </w:p>
        </w:tc>
      </w:tr>
      <w:tr w:rsidR="000A00FD" w:rsidRPr="00A21463" w14:paraId="19C7184A" w14:textId="77777777" w:rsidTr="00212665">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00B4306C">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77777777" w:rsidR="000A00FD" w:rsidRPr="00523186" w:rsidRDefault="000A00FD" w:rsidP="00212665">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12125BEA" w:rsidR="000A00FD" w:rsidRPr="00765852" w:rsidRDefault="00B4306C"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2A37AC3"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DBF8477" w14:textId="1F2798E5" w:rsidR="000A00FD" w:rsidRDefault="000A00FD" w:rsidP="00212665">
            <w:pPr>
              <w:jc w:val="left"/>
            </w:pPr>
            <w:r>
              <w:t xml:space="preserve">Le porte dei bagni sono </w:t>
            </w:r>
            <w:r w:rsidR="00B4306C">
              <w:t>dotate</w:t>
            </w:r>
            <w:r>
              <w:t xml:space="preserve"> di nottolino per apertura in caso di emergenza </w:t>
            </w:r>
          </w:p>
        </w:tc>
      </w:tr>
      <w:tr w:rsidR="000A00FD" w14:paraId="7721A0D7" w14:textId="77777777" w:rsidTr="00212665">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00212665">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04661133" w14:textId="77777777" w:rsidR="000A00FD" w:rsidRPr="00035A4A" w:rsidRDefault="000A00FD" w:rsidP="00212665">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AE9556"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6A3ECD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9C1E3D4" w14:textId="77777777" w:rsidR="000A00FD" w:rsidRPr="005C2F4E" w:rsidRDefault="000A00FD" w:rsidP="00212665">
            <w:pPr>
              <w:jc w:val="left"/>
            </w:pPr>
          </w:p>
        </w:tc>
      </w:tr>
      <w:tr w:rsidR="000A00FD" w14:paraId="23A5C953" w14:textId="77777777" w:rsidTr="00212665">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5F4F6F17" w:rsidR="000A00FD" w:rsidRPr="00035A4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5351E1" w14:textId="77777777" w:rsidR="000A00FD" w:rsidRPr="00765852" w:rsidRDefault="000A00FD" w:rsidP="00212665">
            <w:pPr>
              <w:jc w:val="center"/>
              <w:rPr>
                <w:b/>
                <w:bCs/>
                <w:sz w:val="22"/>
                <w:szCs w:val="22"/>
              </w:rPr>
            </w:pPr>
            <w:r w:rsidRPr="00765852">
              <w:rPr>
                <w:b/>
                <w:bCs/>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00AB206E">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lastRenderedPageBreak/>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77777777" w:rsidR="000A00FD" w:rsidRPr="00415D2A" w:rsidRDefault="000A00FD" w:rsidP="00212665">
            <w:pPr>
              <w:jc w:val="left"/>
            </w:pPr>
            <w:r>
              <w:t>Tutte le pareti vetrate hanno vetrofanie orizzontali di segnalazione fino a un h 200 cm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B68F9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9AF8AEB" w14:textId="72DAE4A7" w:rsidR="000A00FD" w:rsidRPr="00765852" w:rsidRDefault="00AB206E"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3943E521" w14:textId="53DDFF4B" w:rsidR="000A00FD" w:rsidRPr="00D04B3E" w:rsidRDefault="00AB206E" w:rsidP="00212665">
            <w:pPr>
              <w:jc w:val="left"/>
            </w:pPr>
            <w:r>
              <w:t>Trattasi di porta di ingresso esclusiva dal marciapiede</w:t>
            </w:r>
          </w:p>
        </w:tc>
      </w:tr>
      <w:tr w:rsidR="000A00FD" w14:paraId="2EE7B5CF" w14:textId="77777777" w:rsidTr="00AB206E">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6364B372" w14:textId="79790E20" w:rsidR="000A00FD" w:rsidRDefault="000A00FD" w:rsidP="00212665">
            <w:pPr>
              <w:jc w:val="left"/>
            </w:pPr>
            <w:r>
              <w:t xml:space="preserve">Conforme </w:t>
            </w:r>
          </w:p>
          <w:p w14:paraId="2944FBCD" w14:textId="201EFA27" w:rsidR="000A00FD" w:rsidRPr="00415D2A" w:rsidRDefault="000A00FD" w:rsidP="00212665">
            <w:pPr>
              <w:jc w:val="left"/>
            </w:pPr>
            <w:r>
              <w:t xml:space="preserve">In ambito </w:t>
            </w:r>
            <w:r w:rsidR="00FA760A">
              <w:t>della 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7CA3B7"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6A17ED2" w14:textId="46890F5E" w:rsidR="000A00FD" w:rsidRPr="00765852" w:rsidRDefault="00AB206E"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0B6B4FF9" w14:textId="131F507C" w:rsidR="000A00FD" w:rsidRPr="005C2F4E" w:rsidRDefault="000A00FD" w:rsidP="00212665">
            <w:pPr>
              <w:jc w:val="left"/>
              <w:rPr>
                <w:highlight w:val="yellow"/>
              </w:rPr>
            </w:pPr>
          </w:p>
        </w:tc>
      </w:tr>
      <w:tr w:rsidR="000A00FD" w14:paraId="10472C02" w14:textId="77777777" w:rsidTr="00AB206E">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08C46D65" w:rsidR="000A00FD" w:rsidRPr="00415D2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00E325D" w14:textId="52A613C3" w:rsidR="000A00FD" w:rsidRPr="00765852" w:rsidRDefault="00AB206E"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77777777" w:rsidR="000A00FD" w:rsidRPr="00523186" w:rsidRDefault="000A00FD" w:rsidP="00212665">
            <w:pPr>
              <w:jc w:val="left"/>
            </w:pPr>
            <w:r>
              <w:t>Tipologia non presente</w:t>
            </w:r>
          </w:p>
        </w:tc>
      </w:tr>
      <w:tr w:rsidR="000A00FD" w14:paraId="5589D450" w14:textId="77777777" w:rsidTr="00212665">
        <w:tc>
          <w:tcPr>
            <w:tcW w:w="959" w:type="dxa"/>
            <w:tcBorders>
              <w:top w:val="dotted" w:sz="4" w:space="0" w:color="auto"/>
              <w:bottom w:val="dotted" w:sz="4" w:space="0" w:color="auto"/>
              <w:right w:val="dotted" w:sz="4" w:space="0" w:color="auto"/>
            </w:tcBorders>
            <w:vAlign w:val="center"/>
          </w:tcPr>
          <w:p w14:paraId="1570019A" w14:textId="77777777" w:rsidR="000A00FD" w:rsidRDefault="000A00FD"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0A00FD" w:rsidRPr="00415D2A" w:rsidRDefault="000A00FD"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CF6B3B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F59727B" w14:textId="77777777" w:rsidR="000A00FD" w:rsidRPr="00202D79" w:rsidRDefault="000A00FD" w:rsidP="00212665">
            <w:pPr>
              <w:jc w:val="left"/>
            </w:pPr>
          </w:p>
        </w:tc>
      </w:tr>
      <w:tr w:rsidR="000A00FD" w14:paraId="481A5107" w14:textId="77777777" w:rsidTr="00212665">
        <w:tc>
          <w:tcPr>
            <w:tcW w:w="959" w:type="dxa"/>
            <w:tcBorders>
              <w:top w:val="dotted" w:sz="4" w:space="0" w:color="auto"/>
              <w:bottom w:val="dotted" w:sz="4" w:space="0" w:color="auto"/>
              <w:right w:val="dotted" w:sz="4" w:space="0" w:color="auto"/>
            </w:tcBorders>
            <w:vAlign w:val="center"/>
          </w:tcPr>
          <w:p w14:paraId="23A2F62D" w14:textId="77777777" w:rsidR="000A00FD" w:rsidRDefault="000A00FD"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0A00FD" w:rsidRPr="00415D2A" w:rsidRDefault="000A00FD"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0A00FD" w:rsidRPr="00202D79" w:rsidRDefault="000A00FD" w:rsidP="00212665">
            <w:pPr>
              <w:jc w:val="left"/>
            </w:pPr>
          </w:p>
        </w:tc>
      </w:tr>
      <w:tr w:rsidR="000A00FD" w14:paraId="025C1CB3" w14:textId="77777777" w:rsidTr="00212665">
        <w:tc>
          <w:tcPr>
            <w:tcW w:w="959" w:type="dxa"/>
            <w:tcBorders>
              <w:top w:val="dotted" w:sz="4" w:space="0" w:color="auto"/>
              <w:right w:val="dotted" w:sz="4" w:space="0" w:color="auto"/>
            </w:tcBorders>
            <w:vAlign w:val="center"/>
          </w:tcPr>
          <w:p w14:paraId="34A34B5E" w14:textId="77777777" w:rsidR="000A00FD" w:rsidRPr="00B7100B" w:rsidRDefault="000A00FD"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0A00FD" w:rsidRPr="00B7100B" w:rsidRDefault="000A00FD"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1.6.</w:t>
            </w:r>
            <w:proofErr w:type="gramStart"/>
            <w:r w:rsidRPr="00B7100B">
              <w:t>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0A00FD" w:rsidRDefault="000A00FD" w:rsidP="00212665">
            <w:pPr>
              <w:jc w:val="left"/>
            </w:pPr>
          </w:p>
        </w:tc>
      </w:tr>
      <w:tr w:rsidR="000A00FD" w:rsidRPr="00B87C8D" w14:paraId="45615BF8" w14:textId="77777777" w:rsidTr="00212665">
        <w:tc>
          <w:tcPr>
            <w:tcW w:w="959" w:type="dxa"/>
            <w:tcBorders>
              <w:bottom w:val="single" w:sz="4" w:space="0" w:color="auto"/>
            </w:tcBorders>
            <w:shd w:val="clear" w:color="auto" w:fill="EEECE1" w:themeFill="background2"/>
            <w:vAlign w:val="center"/>
          </w:tcPr>
          <w:p w14:paraId="22C5AA6A" w14:textId="77777777" w:rsidR="000A00FD" w:rsidRPr="00B87C8D" w:rsidRDefault="000A00FD"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0A00FD" w:rsidRPr="00765852" w:rsidRDefault="000A00FD" w:rsidP="00212665">
            <w:pPr>
              <w:jc w:val="left"/>
              <w:rPr>
                <w:b/>
                <w:sz w:val="22"/>
                <w:szCs w:val="22"/>
              </w:rPr>
            </w:pPr>
            <w:r w:rsidRPr="00765852">
              <w:rPr>
                <w:b/>
                <w:sz w:val="22"/>
                <w:szCs w:val="22"/>
              </w:rPr>
              <w:t>SCALE</w:t>
            </w:r>
          </w:p>
        </w:tc>
      </w:tr>
      <w:tr w:rsidR="000A00FD" w14:paraId="330031B7" w14:textId="77777777" w:rsidTr="00C020FD">
        <w:tc>
          <w:tcPr>
            <w:tcW w:w="959" w:type="dxa"/>
            <w:tcBorders>
              <w:bottom w:val="dotted" w:sz="4" w:space="0" w:color="auto"/>
              <w:right w:val="dotted" w:sz="4" w:space="0" w:color="auto"/>
            </w:tcBorders>
            <w:vAlign w:val="center"/>
          </w:tcPr>
          <w:p w14:paraId="43122285" w14:textId="77777777" w:rsidR="000A00FD" w:rsidRPr="003108E3" w:rsidRDefault="000A00FD"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0A00FD" w:rsidRPr="00415D2A" w:rsidRDefault="000A00FD"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9630BED" w14:textId="77777777" w:rsidR="00C020FD" w:rsidRDefault="009114A6" w:rsidP="00212665">
            <w:pPr>
              <w:jc w:val="left"/>
            </w:pPr>
            <w:r>
              <w:t xml:space="preserve">La scala interna presente conduce in uno spazio </w:t>
            </w:r>
            <w:r w:rsidR="00C020FD">
              <w:t xml:space="preserve">non </w:t>
            </w:r>
            <w:r>
              <w:t>destinato ad ambiente di lavoro.</w:t>
            </w:r>
            <w:r w:rsidR="00C020FD">
              <w:t xml:space="preserve"> </w:t>
            </w:r>
          </w:p>
          <w:p w14:paraId="3B86E6C9" w14:textId="7D5A83A6" w:rsidR="000A00FD" w:rsidRPr="00415D2A" w:rsidRDefault="000A00FD" w:rsidP="00212665">
            <w:pPr>
              <w:jc w:val="left"/>
            </w:pPr>
          </w:p>
        </w:tc>
        <w:tc>
          <w:tcPr>
            <w:tcW w:w="425" w:type="dxa"/>
            <w:tcBorders>
              <w:left w:val="dotted" w:sz="4" w:space="0" w:color="auto"/>
              <w:bottom w:val="dotted" w:sz="4" w:space="0" w:color="auto"/>
              <w:right w:val="dotted" w:sz="4" w:space="0" w:color="auto"/>
            </w:tcBorders>
            <w:shd w:val="clear" w:color="auto" w:fill="F79646" w:themeFill="accent6"/>
            <w:vAlign w:val="center"/>
          </w:tcPr>
          <w:p w14:paraId="41507C72" w14:textId="06EA6302" w:rsidR="000A00FD" w:rsidRPr="00765852" w:rsidRDefault="00C020FD" w:rsidP="00212665">
            <w:pPr>
              <w:jc w:val="center"/>
              <w:rPr>
                <w:b/>
                <w:sz w:val="22"/>
                <w:szCs w:val="22"/>
              </w:rPr>
            </w:pPr>
            <w:r>
              <w:rPr>
                <w:b/>
                <w:sz w:val="22"/>
                <w:szCs w:val="22"/>
              </w:rPr>
              <w:t>X</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7C2E992" w14:textId="674D8572" w:rsidR="000A00FD" w:rsidRPr="00765852" w:rsidRDefault="00AB206E" w:rsidP="00212665">
            <w:pPr>
              <w:jc w:val="center"/>
              <w:rPr>
                <w:sz w:val="22"/>
                <w:szCs w:val="22"/>
              </w:rPr>
            </w:pPr>
            <w:r>
              <w:rPr>
                <w:b/>
                <w:sz w:val="22"/>
                <w:szCs w:val="22"/>
              </w:rPr>
              <w:t>-</w:t>
            </w:r>
          </w:p>
        </w:tc>
        <w:tc>
          <w:tcPr>
            <w:tcW w:w="3260" w:type="dxa"/>
            <w:tcBorders>
              <w:left w:val="dotted" w:sz="4" w:space="0" w:color="auto"/>
              <w:bottom w:val="dotted" w:sz="4" w:space="0" w:color="auto"/>
            </w:tcBorders>
            <w:vAlign w:val="center"/>
          </w:tcPr>
          <w:p w14:paraId="48C29CFB" w14:textId="77777777" w:rsidR="000A00FD" w:rsidRDefault="00AB206E" w:rsidP="00212665">
            <w:pPr>
              <w:jc w:val="left"/>
            </w:pPr>
            <w:r>
              <w:t>Presente vano per scala a chiocciola che conduce al piano S1 (</w:t>
            </w:r>
            <w:proofErr w:type="spellStart"/>
            <w:r>
              <w:t>s.p.p</w:t>
            </w:r>
            <w:proofErr w:type="spellEnd"/>
            <w:r>
              <w:t>.)</w:t>
            </w:r>
          </w:p>
          <w:p w14:paraId="1B875CCF" w14:textId="12167618" w:rsidR="00C020FD" w:rsidRDefault="0086069F" w:rsidP="00212665">
            <w:pPr>
              <w:jc w:val="left"/>
            </w:pPr>
            <w:r>
              <w:t>La scala è confinata tramite segnale di “divieto di utilizzo”.</w:t>
            </w:r>
          </w:p>
        </w:tc>
      </w:tr>
      <w:tr w:rsidR="000A00FD" w14:paraId="248AEFDF" w14:textId="77777777" w:rsidTr="00C020FD">
        <w:tc>
          <w:tcPr>
            <w:tcW w:w="959" w:type="dxa"/>
            <w:tcBorders>
              <w:top w:val="dotted" w:sz="4" w:space="0" w:color="auto"/>
              <w:bottom w:val="dotted" w:sz="4" w:space="0" w:color="auto"/>
              <w:right w:val="dotted" w:sz="4" w:space="0" w:color="auto"/>
            </w:tcBorders>
            <w:vAlign w:val="center"/>
          </w:tcPr>
          <w:p w14:paraId="297FFC05" w14:textId="77777777" w:rsidR="000A00FD" w:rsidRPr="003108E3" w:rsidRDefault="000A00FD" w:rsidP="00212665">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0A00FD" w:rsidRPr="00415D2A" w:rsidRDefault="000A00FD" w:rsidP="00212665">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714785EC" w:rsidR="000A00FD" w:rsidRPr="009114A6" w:rsidRDefault="000A00FD" w:rsidP="00212665">
            <w:pPr>
              <w:jc w:val="left"/>
              <w:rPr>
                <w:b/>
                <w:bCs/>
              </w:rPr>
            </w:pPr>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77A63D23" w14:textId="08D1F0F7" w:rsidR="000A00FD" w:rsidRPr="009114A6" w:rsidRDefault="00C020FD" w:rsidP="00212665">
            <w:pPr>
              <w:jc w:val="center"/>
              <w:rPr>
                <w:b/>
                <w:bCs/>
                <w:sz w:val="22"/>
                <w:szCs w:val="22"/>
              </w:rPr>
            </w:pPr>
            <w:r>
              <w:rPr>
                <w:b/>
                <w:bCs/>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F846EE3" w14:textId="2C363745" w:rsidR="000A00FD" w:rsidRPr="00765852" w:rsidRDefault="00AB206E"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625CFE0C" w14:textId="33D8EFC0" w:rsidR="000A00FD" w:rsidRPr="00AB206E" w:rsidRDefault="00AB206E" w:rsidP="00212665">
            <w:pPr>
              <w:jc w:val="left"/>
              <w:rPr>
                <w:bCs/>
              </w:rPr>
            </w:pPr>
            <w:r w:rsidRPr="00AB206E">
              <w:rPr>
                <w:bCs/>
              </w:rPr>
              <w:t xml:space="preserve">Scala a chiocciola con parapetto pilastro centrale </w:t>
            </w:r>
            <w:r w:rsidR="00421EA3">
              <w:rPr>
                <w:bCs/>
              </w:rPr>
              <w:t>e corrimano</w:t>
            </w:r>
            <w:r w:rsidR="00FF7DFE">
              <w:rPr>
                <w:bCs/>
              </w:rPr>
              <w:t>;</w:t>
            </w:r>
          </w:p>
        </w:tc>
      </w:tr>
      <w:tr w:rsidR="000A00FD" w14:paraId="59EDF340" w14:textId="77777777" w:rsidTr="00C020FD">
        <w:tc>
          <w:tcPr>
            <w:tcW w:w="959" w:type="dxa"/>
            <w:tcBorders>
              <w:top w:val="dotted" w:sz="4" w:space="0" w:color="auto"/>
              <w:bottom w:val="dotted" w:sz="4" w:space="0" w:color="auto"/>
              <w:right w:val="dotted" w:sz="4" w:space="0" w:color="auto"/>
            </w:tcBorders>
            <w:vAlign w:val="center"/>
          </w:tcPr>
          <w:p w14:paraId="01210BDE" w14:textId="77777777" w:rsidR="000A00FD" w:rsidRPr="003108E3" w:rsidRDefault="000A00FD" w:rsidP="00212665">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0A00FD" w:rsidRPr="00415D2A" w:rsidRDefault="000A00FD" w:rsidP="00212665">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7915EFD2" w:rsidR="000A00FD" w:rsidRPr="009114A6" w:rsidRDefault="000A00FD" w:rsidP="00212665">
            <w:pPr>
              <w:jc w:val="left"/>
            </w:pPr>
          </w:p>
        </w:tc>
        <w:tc>
          <w:tcPr>
            <w:tcW w:w="425" w:type="dxa"/>
            <w:vMerge w:val="restart"/>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0770EE08" w14:textId="7FD7A65C" w:rsidR="000A00FD" w:rsidRPr="009114A6" w:rsidRDefault="00C020FD" w:rsidP="00212665">
            <w:pPr>
              <w:jc w:val="center"/>
              <w:rPr>
                <w:b/>
                <w:bCs/>
                <w:sz w:val="22"/>
                <w:szCs w:val="22"/>
              </w:rPr>
            </w:pPr>
            <w:r>
              <w:rPr>
                <w:b/>
                <w:bCs/>
                <w:sz w:val="22"/>
                <w:szCs w:val="22"/>
              </w:rPr>
              <w:t>X</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2686E98" w14:textId="0EDD7EA0" w:rsidR="000A00FD" w:rsidRPr="00765852" w:rsidRDefault="00D252B4" w:rsidP="00212665">
            <w:pPr>
              <w:jc w:val="center"/>
              <w:rPr>
                <w:b/>
                <w:sz w:val="22"/>
                <w:szCs w:val="22"/>
              </w:rPr>
            </w:pPr>
            <w:r>
              <w:rPr>
                <w:b/>
                <w:sz w:val="22"/>
                <w:szCs w:val="22"/>
              </w:rPr>
              <w:t>-</w:t>
            </w:r>
          </w:p>
        </w:tc>
        <w:tc>
          <w:tcPr>
            <w:tcW w:w="3260" w:type="dxa"/>
            <w:vMerge w:val="restart"/>
            <w:tcBorders>
              <w:top w:val="dotted" w:sz="4" w:space="0" w:color="auto"/>
              <w:left w:val="dotted" w:sz="4" w:space="0" w:color="auto"/>
            </w:tcBorders>
            <w:vAlign w:val="center"/>
          </w:tcPr>
          <w:p w14:paraId="4B676DD9" w14:textId="7D55C59D" w:rsidR="000A00FD" w:rsidRPr="00604212" w:rsidRDefault="00D252B4" w:rsidP="00212665">
            <w:pPr>
              <w:jc w:val="left"/>
              <w:rPr>
                <w:rFonts w:eastAsiaTheme="minorHAnsi"/>
                <w:lang w:eastAsia="en-US"/>
              </w:rPr>
            </w:pPr>
            <w:r>
              <w:rPr>
                <w:rFonts w:eastAsiaTheme="minorHAnsi"/>
                <w:lang w:eastAsia="en-US"/>
              </w:rPr>
              <w:t>Scala interna a chiocciola con parapetto</w:t>
            </w:r>
            <w:r w:rsidR="00421EA3">
              <w:rPr>
                <w:rFonts w:eastAsiaTheme="minorHAnsi"/>
                <w:lang w:eastAsia="en-US"/>
              </w:rPr>
              <w:t xml:space="preserve"> e corrimano</w:t>
            </w:r>
            <w:r>
              <w:rPr>
                <w:rFonts w:eastAsiaTheme="minorHAnsi"/>
                <w:lang w:eastAsia="en-US"/>
              </w:rPr>
              <w:t xml:space="preserve"> </w:t>
            </w:r>
          </w:p>
        </w:tc>
      </w:tr>
      <w:tr w:rsidR="000A00FD" w14:paraId="3F46B80D" w14:textId="77777777" w:rsidTr="00C020FD">
        <w:tc>
          <w:tcPr>
            <w:tcW w:w="959" w:type="dxa"/>
            <w:tcBorders>
              <w:top w:val="dotted" w:sz="4" w:space="0" w:color="auto"/>
              <w:bottom w:val="dotted" w:sz="4" w:space="0" w:color="auto"/>
              <w:right w:val="dotted" w:sz="4" w:space="0" w:color="auto"/>
            </w:tcBorders>
            <w:vAlign w:val="center"/>
          </w:tcPr>
          <w:p w14:paraId="1899BACA" w14:textId="77777777" w:rsidR="000A00FD" w:rsidRPr="0067414A" w:rsidRDefault="000A00FD" w:rsidP="00212665">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0A00FD" w:rsidRPr="00415D2A" w:rsidRDefault="000A00FD" w:rsidP="00212665">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717EF5FE" w14:textId="77777777" w:rsidR="000A00FD" w:rsidRPr="00415D2A" w:rsidRDefault="000A00FD" w:rsidP="00212665">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2EB0135A" w14:textId="77777777" w:rsidR="000A00FD" w:rsidRPr="00421EA3"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E323C3" w14:textId="77777777" w:rsidR="000A00FD" w:rsidRPr="00765852" w:rsidRDefault="000A00FD" w:rsidP="00212665">
            <w:pPr>
              <w:jc w:val="center"/>
              <w:rPr>
                <w:sz w:val="22"/>
                <w:szCs w:val="22"/>
              </w:rPr>
            </w:pPr>
          </w:p>
        </w:tc>
        <w:tc>
          <w:tcPr>
            <w:tcW w:w="3260" w:type="dxa"/>
            <w:vMerge/>
            <w:tcBorders>
              <w:left w:val="dotted" w:sz="4" w:space="0" w:color="auto"/>
            </w:tcBorders>
            <w:vAlign w:val="center"/>
          </w:tcPr>
          <w:p w14:paraId="2BDFAEEE" w14:textId="77777777" w:rsidR="000A00FD" w:rsidRDefault="000A00FD" w:rsidP="00212665">
            <w:pPr>
              <w:jc w:val="left"/>
            </w:pPr>
          </w:p>
        </w:tc>
      </w:tr>
      <w:tr w:rsidR="000A00FD" w14:paraId="0DE4F508" w14:textId="77777777" w:rsidTr="00C020FD">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0A00FD" w:rsidRPr="003108E3" w:rsidRDefault="000A00FD" w:rsidP="00212665">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0A00FD" w:rsidRPr="00415D2A" w:rsidRDefault="000A00FD" w:rsidP="00212665">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AA0A106" w14:textId="77777777" w:rsidR="000A00FD" w:rsidRPr="00415D2A"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1F4E257E" w14:textId="6F6154E6" w:rsidR="000A00FD" w:rsidRPr="00421EA3" w:rsidRDefault="00C020FD" w:rsidP="00212665">
            <w:pPr>
              <w:jc w:val="center"/>
              <w:rPr>
                <w:b/>
                <w:sz w:val="22"/>
                <w:szCs w:val="22"/>
              </w:rPr>
            </w:pPr>
            <w:r>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4012319" w14:textId="1B1BA340" w:rsidR="000A00FD" w:rsidRPr="00765852" w:rsidRDefault="00D252B4" w:rsidP="00212665">
            <w:pPr>
              <w:jc w:val="center"/>
              <w:rPr>
                <w:b/>
                <w:sz w:val="22"/>
                <w:szCs w:val="22"/>
              </w:rPr>
            </w:pPr>
            <w:r>
              <w:rPr>
                <w:b/>
                <w:sz w:val="22"/>
                <w:szCs w:val="22"/>
              </w:rPr>
              <w:t>-</w:t>
            </w:r>
          </w:p>
        </w:tc>
        <w:tc>
          <w:tcPr>
            <w:tcW w:w="3260" w:type="dxa"/>
            <w:vMerge/>
            <w:tcBorders>
              <w:left w:val="dotted" w:sz="4" w:space="0" w:color="auto"/>
            </w:tcBorders>
            <w:vAlign w:val="center"/>
          </w:tcPr>
          <w:p w14:paraId="0AAC4523" w14:textId="77777777" w:rsidR="000A00FD" w:rsidRDefault="000A00FD" w:rsidP="00212665">
            <w:pPr>
              <w:jc w:val="left"/>
            </w:pPr>
          </w:p>
        </w:tc>
      </w:tr>
      <w:tr w:rsidR="000A00FD" w14:paraId="30A2E4F6" w14:textId="77777777" w:rsidTr="00C020FD">
        <w:tc>
          <w:tcPr>
            <w:tcW w:w="959" w:type="dxa"/>
            <w:tcBorders>
              <w:top w:val="dotted" w:sz="4" w:space="0" w:color="auto"/>
              <w:bottom w:val="dotted" w:sz="4" w:space="0" w:color="auto"/>
              <w:right w:val="dotted" w:sz="4" w:space="0" w:color="auto"/>
            </w:tcBorders>
            <w:vAlign w:val="center"/>
          </w:tcPr>
          <w:p w14:paraId="2398F8EB" w14:textId="77777777" w:rsidR="000A00FD" w:rsidRPr="003108E3" w:rsidRDefault="000A00FD" w:rsidP="00212665">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0A00FD" w:rsidRPr="00415D2A" w:rsidRDefault="000A00FD" w:rsidP="00212665">
            <w:r w:rsidRPr="00422A4C">
              <w:t>sia costruito e fissato in modo da poter resistere, nell'insieme 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4305D3D" w14:textId="77777777" w:rsidR="000A00FD" w:rsidRPr="00415D2A"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4E759FF6" w14:textId="2FFC5015" w:rsidR="000A00FD" w:rsidRPr="00421EA3" w:rsidRDefault="00C020FD" w:rsidP="00212665">
            <w:pPr>
              <w:jc w:val="center"/>
              <w:rPr>
                <w:b/>
                <w:sz w:val="22"/>
                <w:szCs w:val="22"/>
              </w:rPr>
            </w:pPr>
            <w:r>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6800E" w14:textId="12CDFA20" w:rsidR="000A00FD" w:rsidRPr="00765852" w:rsidRDefault="00D252B4" w:rsidP="00212665">
            <w:pPr>
              <w:jc w:val="center"/>
              <w:rPr>
                <w:b/>
                <w:sz w:val="22"/>
                <w:szCs w:val="22"/>
              </w:rPr>
            </w:pPr>
            <w:r>
              <w:rPr>
                <w:b/>
                <w:sz w:val="22"/>
                <w:szCs w:val="22"/>
              </w:rPr>
              <w:t>-</w:t>
            </w:r>
          </w:p>
        </w:tc>
        <w:tc>
          <w:tcPr>
            <w:tcW w:w="3260" w:type="dxa"/>
            <w:vMerge/>
            <w:tcBorders>
              <w:left w:val="dotted" w:sz="4" w:space="0" w:color="auto"/>
              <w:bottom w:val="dotted" w:sz="4" w:space="0" w:color="auto"/>
            </w:tcBorders>
            <w:vAlign w:val="center"/>
          </w:tcPr>
          <w:p w14:paraId="6FEB4AD6" w14:textId="77777777" w:rsidR="000A00FD" w:rsidRDefault="000A00FD" w:rsidP="00212665">
            <w:pPr>
              <w:jc w:val="left"/>
            </w:pPr>
          </w:p>
        </w:tc>
      </w:tr>
      <w:tr w:rsidR="000A00FD" w14:paraId="3FAD3488" w14:textId="77777777" w:rsidTr="00C020FD">
        <w:tc>
          <w:tcPr>
            <w:tcW w:w="959" w:type="dxa"/>
            <w:tcBorders>
              <w:top w:val="dotted" w:sz="4" w:space="0" w:color="auto"/>
              <w:bottom w:val="dotted" w:sz="4" w:space="0" w:color="auto"/>
              <w:right w:val="dotted" w:sz="4" w:space="0" w:color="auto"/>
            </w:tcBorders>
            <w:vAlign w:val="center"/>
          </w:tcPr>
          <w:p w14:paraId="74367686" w14:textId="77777777" w:rsidR="000A00FD" w:rsidRPr="003108E3" w:rsidRDefault="000A00FD" w:rsidP="00212665">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0A00FD" w:rsidRPr="00415D2A" w:rsidRDefault="000A00FD" w:rsidP="00212665">
            <w:proofErr w:type="gramStart"/>
            <w:r w:rsidRPr="00437429">
              <w:t>E'</w:t>
            </w:r>
            <w:proofErr w:type="gramEnd"/>
            <w:r w:rsidRPr="00437429">
              <w:t xml:space="preserve"> considerata equivalente ai parapetti definiti ai commi precedenti, qualsiasi protezione, quale muro, balaustra, ringhiera e simili, realizzante condizioni di </w:t>
            </w:r>
            <w:r w:rsidRPr="00437429">
              <w:lastRenderedPageBreak/>
              <w:t>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B0ED0D0" w14:textId="764DD58D" w:rsidR="000A00FD" w:rsidRPr="00415D2A"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626DA369" w14:textId="4922DFA9" w:rsidR="000A00FD" w:rsidRPr="00421EA3" w:rsidRDefault="00C020FD" w:rsidP="00212665">
            <w:pPr>
              <w:jc w:val="center"/>
              <w:rPr>
                <w:b/>
                <w:sz w:val="22"/>
                <w:szCs w:val="22"/>
              </w:rPr>
            </w:pPr>
            <w:r>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22E9E8" w14:textId="689355F2" w:rsidR="000A00FD" w:rsidRPr="00765852" w:rsidRDefault="00D252B4"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0D743F4D" w14:textId="77777777" w:rsidR="000A00FD" w:rsidRDefault="000A00FD" w:rsidP="00212665">
            <w:pPr>
              <w:jc w:val="left"/>
            </w:pPr>
          </w:p>
        </w:tc>
      </w:tr>
      <w:tr w:rsidR="000A00FD" w:rsidRPr="00A85F72" w14:paraId="6C95AC43" w14:textId="77777777" w:rsidTr="00212665">
        <w:tc>
          <w:tcPr>
            <w:tcW w:w="959" w:type="dxa"/>
            <w:tcBorders>
              <w:bottom w:val="single" w:sz="4" w:space="0" w:color="auto"/>
            </w:tcBorders>
            <w:shd w:val="clear" w:color="auto" w:fill="EEECE1" w:themeFill="background2"/>
            <w:vAlign w:val="center"/>
          </w:tcPr>
          <w:p w14:paraId="72C50AC9" w14:textId="77777777" w:rsidR="000A00FD" w:rsidRPr="00A85F72" w:rsidRDefault="000A00FD" w:rsidP="00212665">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0C3BC8DE" w14:textId="77777777" w:rsidR="000A00FD" w:rsidRPr="00A85F72" w:rsidRDefault="000A00FD" w:rsidP="00212665">
            <w:pPr>
              <w:jc w:val="left"/>
              <w:rPr>
                <w:b/>
                <w:sz w:val="24"/>
              </w:rPr>
            </w:pPr>
            <w:r w:rsidRPr="00A85F72">
              <w:rPr>
                <w:b/>
                <w:sz w:val="24"/>
              </w:rPr>
              <w:t>POSTI DI LAVORO E DI PASSAGGIO E LUOGHI DI LAVORO ESTERNI</w:t>
            </w:r>
          </w:p>
        </w:tc>
      </w:tr>
      <w:tr w:rsidR="000A00FD" w14:paraId="136AA7DF" w14:textId="77777777" w:rsidTr="00212665">
        <w:tc>
          <w:tcPr>
            <w:tcW w:w="959" w:type="dxa"/>
            <w:tcBorders>
              <w:right w:val="dotted" w:sz="4" w:space="0" w:color="auto"/>
            </w:tcBorders>
            <w:vAlign w:val="center"/>
          </w:tcPr>
          <w:p w14:paraId="44FE6859" w14:textId="77777777" w:rsidR="000A00FD" w:rsidRPr="00523186" w:rsidRDefault="000A00FD" w:rsidP="00212665">
            <w:pPr>
              <w:jc w:val="left"/>
            </w:pPr>
            <w:r w:rsidRPr="00523186">
              <w:t>1.8.8</w:t>
            </w:r>
          </w:p>
        </w:tc>
        <w:tc>
          <w:tcPr>
            <w:tcW w:w="6237" w:type="dxa"/>
            <w:tcBorders>
              <w:left w:val="dotted" w:sz="4" w:space="0" w:color="auto"/>
              <w:right w:val="dotted" w:sz="4" w:space="0" w:color="auto"/>
            </w:tcBorders>
            <w:vAlign w:val="center"/>
          </w:tcPr>
          <w:p w14:paraId="6EF5E849" w14:textId="77777777" w:rsidR="000A00FD" w:rsidRPr="00523186" w:rsidRDefault="000A00FD" w:rsidP="00212665">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0A00FD" w:rsidRPr="0065775F" w:rsidRDefault="000A00FD"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0A00FD" w:rsidRPr="00765852" w:rsidRDefault="000A00FD"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0A00FD" w:rsidRDefault="000A00FD" w:rsidP="00212665">
            <w:pPr>
              <w:jc w:val="left"/>
            </w:pPr>
            <w:r>
              <w:t>Tipologia non presente</w:t>
            </w:r>
          </w:p>
        </w:tc>
      </w:tr>
      <w:tr w:rsidR="000A00FD" w:rsidRPr="007F63B7" w14:paraId="6D0E6E3F" w14:textId="77777777" w:rsidTr="00212665">
        <w:tc>
          <w:tcPr>
            <w:tcW w:w="959" w:type="dxa"/>
            <w:shd w:val="clear" w:color="auto" w:fill="EEECE1" w:themeFill="background2"/>
            <w:vAlign w:val="center"/>
          </w:tcPr>
          <w:p w14:paraId="7DB6E2BC" w14:textId="77777777" w:rsidR="000A00FD" w:rsidRPr="007F63B7" w:rsidRDefault="000A00FD" w:rsidP="00212665">
            <w:pPr>
              <w:jc w:val="left"/>
              <w:rPr>
                <w:b/>
                <w:sz w:val="24"/>
              </w:rPr>
            </w:pPr>
            <w:r w:rsidRPr="007F63B7">
              <w:rPr>
                <w:b/>
                <w:sz w:val="24"/>
              </w:rPr>
              <w:t>1.9</w:t>
            </w:r>
          </w:p>
        </w:tc>
        <w:tc>
          <w:tcPr>
            <w:tcW w:w="13608" w:type="dxa"/>
            <w:gridSpan w:val="5"/>
            <w:shd w:val="clear" w:color="auto" w:fill="EEECE1" w:themeFill="background2"/>
            <w:vAlign w:val="center"/>
          </w:tcPr>
          <w:p w14:paraId="6C25467F" w14:textId="2D30D1D3" w:rsidR="000A00FD" w:rsidRPr="007F63B7" w:rsidRDefault="000A00FD" w:rsidP="00212665">
            <w:pPr>
              <w:jc w:val="left"/>
              <w:rPr>
                <w:b/>
                <w:sz w:val="24"/>
              </w:rPr>
            </w:pPr>
            <w:r w:rsidRPr="007F63B7">
              <w:rPr>
                <w:b/>
                <w:sz w:val="24"/>
              </w:rPr>
              <w:t>MICROCLIMA</w:t>
            </w:r>
            <w:r w:rsidR="00421EA3">
              <w:rPr>
                <w:b/>
                <w:sz w:val="24"/>
              </w:rPr>
              <w:t xml:space="preserve"> </w:t>
            </w:r>
          </w:p>
        </w:tc>
      </w:tr>
      <w:tr w:rsidR="000A00FD" w:rsidRPr="00BB7726" w14:paraId="6BB5F729" w14:textId="77777777" w:rsidTr="00212665">
        <w:tc>
          <w:tcPr>
            <w:tcW w:w="959" w:type="dxa"/>
            <w:tcBorders>
              <w:bottom w:val="single" w:sz="4" w:space="0" w:color="auto"/>
            </w:tcBorders>
            <w:shd w:val="clear" w:color="auto" w:fill="EEECE1" w:themeFill="background2"/>
            <w:vAlign w:val="center"/>
          </w:tcPr>
          <w:p w14:paraId="5DA84751" w14:textId="77777777" w:rsidR="000A00FD" w:rsidRPr="00BB7726" w:rsidRDefault="000A00FD"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0A00FD" w:rsidRPr="00BB7726" w:rsidRDefault="000A00FD" w:rsidP="00212665">
            <w:pPr>
              <w:jc w:val="left"/>
              <w:rPr>
                <w:b/>
              </w:rPr>
            </w:pPr>
            <w:r w:rsidRPr="00BB7726">
              <w:rPr>
                <w:b/>
              </w:rPr>
              <w:t>Aerazione dei luoghi di lavoro chiusi</w:t>
            </w:r>
          </w:p>
        </w:tc>
      </w:tr>
      <w:tr w:rsidR="000A00FD" w14:paraId="791D8A4B" w14:textId="77777777" w:rsidTr="00212665">
        <w:tc>
          <w:tcPr>
            <w:tcW w:w="959" w:type="dxa"/>
            <w:tcBorders>
              <w:bottom w:val="dotted" w:sz="4" w:space="0" w:color="auto"/>
              <w:right w:val="dotted" w:sz="4" w:space="0" w:color="auto"/>
            </w:tcBorders>
            <w:vAlign w:val="center"/>
          </w:tcPr>
          <w:p w14:paraId="3ED7CAF8" w14:textId="77777777" w:rsidR="000A00FD" w:rsidRDefault="000A00FD"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0A00FD" w:rsidRPr="00415D2A" w:rsidRDefault="000A00FD"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0A00FD"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183D209" w14:textId="780D519D" w:rsidR="000A00FD" w:rsidRDefault="000A00FD" w:rsidP="00212665">
            <w:pPr>
              <w:tabs>
                <w:tab w:val="clear" w:pos="-189"/>
              </w:tabs>
              <w:jc w:val="left"/>
            </w:pPr>
            <w:r>
              <w:t>In tutti gli uffici è presente impianto di ventilazione meccanizzata che garantisce un adeguato affollamento</w:t>
            </w:r>
            <w:r w:rsidR="00BE0E97">
              <w:t>.</w:t>
            </w:r>
          </w:p>
        </w:tc>
      </w:tr>
      <w:tr w:rsidR="000A00FD" w14:paraId="4249A87F" w14:textId="77777777" w:rsidTr="00212665">
        <w:tc>
          <w:tcPr>
            <w:tcW w:w="959" w:type="dxa"/>
            <w:tcBorders>
              <w:top w:val="dotted" w:sz="4" w:space="0" w:color="auto"/>
              <w:bottom w:val="dotted" w:sz="4" w:space="0" w:color="auto"/>
              <w:right w:val="dotted" w:sz="4" w:space="0" w:color="auto"/>
            </w:tcBorders>
            <w:vAlign w:val="center"/>
          </w:tcPr>
          <w:p w14:paraId="7D4F5614" w14:textId="77777777" w:rsidR="000A00FD" w:rsidRDefault="000A00FD"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0A00FD" w:rsidRPr="00415D2A" w:rsidRDefault="000A00FD"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3200EC4C" w:rsidR="000A00FD"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B617B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9647B5" w14:textId="49F5DD30" w:rsidR="000A00FD" w:rsidRDefault="000A00FD" w:rsidP="00212665">
            <w:pPr>
              <w:tabs>
                <w:tab w:val="clear" w:pos="-189"/>
              </w:tabs>
              <w:jc w:val="left"/>
            </w:pPr>
            <w:r>
              <w:t>L’impianto di aerazione artificiale è soggetto a un piano di manutenzione periodica personalizzato per l’impianto presente.</w:t>
            </w:r>
          </w:p>
        </w:tc>
      </w:tr>
      <w:tr w:rsidR="000A00FD" w14:paraId="73B3E159" w14:textId="77777777" w:rsidTr="00212665">
        <w:tc>
          <w:tcPr>
            <w:tcW w:w="959" w:type="dxa"/>
            <w:tcBorders>
              <w:top w:val="dotted" w:sz="4" w:space="0" w:color="auto"/>
              <w:bottom w:val="dotted" w:sz="4" w:space="0" w:color="auto"/>
              <w:right w:val="dotted" w:sz="4" w:space="0" w:color="auto"/>
            </w:tcBorders>
            <w:vAlign w:val="center"/>
          </w:tcPr>
          <w:p w14:paraId="1ED1DD64" w14:textId="77777777" w:rsidR="000A00FD" w:rsidRDefault="000A00FD"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0A00FD" w:rsidRPr="009A6802" w:rsidRDefault="000A00FD"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78336296" w:rsidR="000A00FD" w:rsidRPr="00415D2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0FE37EA" w14:textId="3BFD47DA" w:rsidR="000A00FD" w:rsidRPr="00BE0E97" w:rsidRDefault="000A00FD" w:rsidP="00212665">
            <w:pPr>
              <w:tabs>
                <w:tab w:val="clear" w:pos="-189"/>
              </w:tabs>
              <w:jc w:val="left"/>
              <w:rPr>
                <w:color w:val="FF0000"/>
              </w:rPr>
            </w:pPr>
            <w:r>
              <w:t xml:space="preserve">Il sistema è dotato di </w:t>
            </w:r>
            <w:r w:rsidR="0013616B">
              <w:t>diffusori a plafone (</w:t>
            </w:r>
            <w:r w:rsidRPr="00BE0E97">
              <w:t>impianto canalizzato</w:t>
            </w:r>
            <w:r w:rsidR="0013616B">
              <w:t>)</w:t>
            </w:r>
          </w:p>
        </w:tc>
      </w:tr>
      <w:tr w:rsidR="000A00FD" w14:paraId="70866785" w14:textId="77777777" w:rsidTr="00212665">
        <w:tc>
          <w:tcPr>
            <w:tcW w:w="959" w:type="dxa"/>
            <w:tcBorders>
              <w:top w:val="dotted" w:sz="4" w:space="0" w:color="auto"/>
              <w:bottom w:val="dotted" w:sz="4" w:space="0" w:color="auto"/>
              <w:right w:val="dotted" w:sz="4" w:space="0" w:color="auto"/>
            </w:tcBorders>
            <w:vAlign w:val="center"/>
          </w:tcPr>
          <w:p w14:paraId="56D90F43" w14:textId="77777777" w:rsidR="000A00FD" w:rsidRDefault="000A00FD"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0A00FD" w:rsidRPr="00415D2A" w:rsidRDefault="000A00FD"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554F280C" w:rsidR="000A00FD"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0A00FD" w:rsidRDefault="000A00FD" w:rsidP="00212665">
            <w:pPr>
              <w:tabs>
                <w:tab w:val="clear" w:pos="-189"/>
              </w:tabs>
              <w:jc w:val="left"/>
            </w:pPr>
            <w:proofErr w:type="gramStart"/>
            <w:r>
              <w:t>E’</w:t>
            </w:r>
            <w:proofErr w:type="gramEnd"/>
            <w:r>
              <w:t xml:space="preserve"> previsto un piano di manutenzione periodica personalizzato dell’impianto completo di verbale.</w:t>
            </w:r>
          </w:p>
        </w:tc>
      </w:tr>
      <w:tr w:rsidR="000A00FD" w14:paraId="5A2A316A" w14:textId="77777777" w:rsidTr="00212665">
        <w:tc>
          <w:tcPr>
            <w:tcW w:w="959" w:type="dxa"/>
            <w:tcBorders>
              <w:top w:val="dotted" w:sz="4" w:space="0" w:color="auto"/>
              <w:right w:val="dotted" w:sz="4" w:space="0" w:color="auto"/>
            </w:tcBorders>
            <w:vAlign w:val="center"/>
          </w:tcPr>
          <w:p w14:paraId="6F3E5E89" w14:textId="77777777" w:rsidR="000A00FD" w:rsidRDefault="000A00FD"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0A00FD" w:rsidRPr="00415D2A" w:rsidRDefault="000A00FD"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58C04773"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0A00FD" w:rsidRDefault="000A00FD" w:rsidP="00212665">
            <w:pPr>
              <w:tabs>
                <w:tab w:val="clear" w:pos="-189"/>
              </w:tabs>
              <w:jc w:val="left"/>
            </w:pPr>
            <w:proofErr w:type="gramStart"/>
            <w:r>
              <w:t>E’</w:t>
            </w:r>
            <w:proofErr w:type="gramEnd"/>
            <w:r>
              <w:t xml:space="preserve"> previsto un piano di manutenzione periodica personalizzato dell’impianto completo di verbale.</w:t>
            </w:r>
          </w:p>
        </w:tc>
      </w:tr>
      <w:tr w:rsidR="000A00FD" w:rsidRPr="00BB7726" w14:paraId="13EB5C2C" w14:textId="77777777" w:rsidTr="00212665">
        <w:tc>
          <w:tcPr>
            <w:tcW w:w="959" w:type="dxa"/>
            <w:tcBorders>
              <w:bottom w:val="single" w:sz="4" w:space="0" w:color="auto"/>
            </w:tcBorders>
            <w:shd w:val="clear" w:color="auto" w:fill="EEECE1" w:themeFill="background2"/>
            <w:vAlign w:val="center"/>
          </w:tcPr>
          <w:p w14:paraId="1FB69FAE" w14:textId="77777777" w:rsidR="000A00FD" w:rsidRPr="00BB7726" w:rsidRDefault="000A00FD"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0C2CC50A" w:rsidR="000A00FD" w:rsidRPr="00BB7726" w:rsidRDefault="000A00FD" w:rsidP="00212665">
            <w:pPr>
              <w:jc w:val="left"/>
              <w:rPr>
                <w:b/>
              </w:rPr>
            </w:pPr>
            <w:r w:rsidRPr="00BB7726">
              <w:rPr>
                <w:b/>
              </w:rPr>
              <w:t>Temperatura dei locali</w:t>
            </w:r>
            <w:r w:rsidR="00BE0E97" w:rsidRPr="00421EA3">
              <w:rPr>
                <w:b/>
                <w:sz w:val="24"/>
                <w:highlight w:val="yellow"/>
              </w:rPr>
              <w:t xml:space="preserve"> </w:t>
            </w:r>
          </w:p>
        </w:tc>
      </w:tr>
      <w:tr w:rsidR="000A00FD" w14:paraId="2D1B261B" w14:textId="77777777" w:rsidTr="00212665">
        <w:tc>
          <w:tcPr>
            <w:tcW w:w="959" w:type="dxa"/>
            <w:tcBorders>
              <w:bottom w:val="dotted" w:sz="4" w:space="0" w:color="auto"/>
              <w:right w:val="dotted" w:sz="4" w:space="0" w:color="auto"/>
            </w:tcBorders>
            <w:vAlign w:val="center"/>
          </w:tcPr>
          <w:p w14:paraId="473BCEC3" w14:textId="77777777" w:rsidR="000A00FD" w:rsidRDefault="000A00FD"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0A00FD" w:rsidRPr="00415D2A" w:rsidRDefault="000A00FD"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0A00FD" w:rsidRDefault="000A00FD" w:rsidP="00212665">
            <w:pPr>
              <w:jc w:val="left"/>
            </w:pPr>
            <w:r>
              <w:t>Conforme.</w:t>
            </w:r>
          </w:p>
          <w:p w14:paraId="21A36FF8" w14:textId="77777777" w:rsidR="000A00FD" w:rsidRPr="00BE21C2" w:rsidRDefault="000A00FD" w:rsidP="00212665">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0A00FD" w:rsidRPr="00765852" w:rsidRDefault="000A00FD"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43D8282" w14:textId="77777777" w:rsidR="0013616B" w:rsidRDefault="0013616B" w:rsidP="00212665">
            <w:pPr>
              <w:jc w:val="left"/>
              <w:rPr>
                <w:color w:val="FF0000"/>
              </w:rPr>
            </w:pPr>
          </w:p>
          <w:p w14:paraId="05F47EF5" w14:textId="3C2DCC1A" w:rsidR="000A00FD" w:rsidRPr="0013616B" w:rsidRDefault="0013616B" w:rsidP="00212665">
            <w:pPr>
              <w:jc w:val="left"/>
            </w:pPr>
            <w:r w:rsidRPr="0013616B">
              <w:t>Presente impianto a “Tutta Aria” (caldo – freddo) del tipo autonomo. Facente capo a caldai a gas (posizione interno Sede PT)</w:t>
            </w:r>
            <w:r w:rsidR="000A00FD" w:rsidRPr="0013616B">
              <w:t>.</w:t>
            </w:r>
          </w:p>
          <w:p w14:paraId="5262A32F" w14:textId="1469DC1C" w:rsidR="000A00FD" w:rsidRDefault="000A00FD" w:rsidP="00212665">
            <w:pPr>
              <w:jc w:val="left"/>
            </w:pPr>
          </w:p>
        </w:tc>
      </w:tr>
      <w:tr w:rsidR="000A00FD" w14:paraId="2758D718" w14:textId="77777777" w:rsidTr="00212665">
        <w:tc>
          <w:tcPr>
            <w:tcW w:w="959" w:type="dxa"/>
            <w:tcBorders>
              <w:top w:val="dotted" w:sz="4" w:space="0" w:color="auto"/>
              <w:bottom w:val="dotted" w:sz="4" w:space="0" w:color="auto"/>
              <w:right w:val="dotted" w:sz="4" w:space="0" w:color="auto"/>
            </w:tcBorders>
            <w:vAlign w:val="center"/>
          </w:tcPr>
          <w:p w14:paraId="0591A018" w14:textId="77777777" w:rsidR="000A00FD" w:rsidRDefault="000A00FD" w:rsidP="00212665">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0A00FD" w:rsidRPr="00415D2A" w:rsidRDefault="000A00FD" w:rsidP="00212665">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0A00FD" w:rsidRDefault="000A00FD" w:rsidP="00212665">
            <w:pPr>
              <w:jc w:val="left"/>
            </w:pPr>
            <w:r>
              <w:t>Conforme.</w:t>
            </w:r>
          </w:p>
          <w:p w14:paraId="4363A8EC" w14:textId="77777777" w:rsidR="000A00FD" w:rsidRPr="00BE21C2" w:rsidRDefault="000A00FD" w:rsidP="00212665">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43FBE88C" w:rsidR="000A00FD" w:rsidRDefault="000A00FD" w:rsidP="00212665">
            <w:pPr>
              <w:jc w:val="left"/>
            </w:pPr>
          </w:p>
        </w:tc>
      </w:tr>
      <w:tr w:rsidR="000A00FD" w14:paraId="703C1349" w14:textId="77777777" w:rsidTr="00212665">
        <w:tc>
          <w:tcPr>
            <w:tcW w:w="959" w:type="dxa"/>
            <w:tcBorders>
              <w:top w:val="dotted" w:sz="4" w:space="0" w:color="auto"/>
              <w:bottom w:val="dotted" w:sz="4" w:space="0" w:color="auto"/>
              <w:right w:val="dotted" w:sz="4" w:space="0" w:color="auto"/>
            </w:tcBorders>
            <w:vAlign w:val="center"/>
          </w:tcPr>
          <w:p w14:paraId="16408698" w14:textId="77777777" w:rsidR="000A00FD" w:rsidRDefault="000A00FD" w:rsidP="00212665">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0A00FD" w:rsidRPr="00415D2A" w:rsidRDefault="000A00FD" w:rsidP="00212665">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0A00FD" w:rsidRDefault="000A00FD" w:rsidP="00212665">
            <w:pPr>
              <w:jc w:val="left"/>
            </w:pPr>
            <w:r>
              <w:t>Conforme.</w:t>
            </w:r>
          </w:p>
          <w:p w14:paraId="622B9489" w14:textId="77777777" w:rsidR="000A00FD" w:rsidRPr="00BE21C2" w:rsidRDefault="000A00FD" w:rsidP="00212665">
            <w:pPr>
              <w:jc w:val="left"/>
            </w:pPr>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20BF82A" w14:textId="48DFFB7C" w:rsidR="000A00FD" w:rsidRPr="00496068" w:rsidRDefault="000A00FD" w:rsidP="00212665">
            <w:pPr>
              <w:jc w:val="left"/>
            </w:pPr>
            <w:r w:rsidRPr="00496068">
              <w:t xml:space="preserve">Sono presenti termosifoni </w:t>
            </w:r>
            <w:r w:rsidR="0013616B">
              <w:t xml:space="preserve">(nel bagno) </w:t>
            </w:r>
            <w:r w:rsidRPr="00496068">
              <w:t>collegati all’impianto di riscaldamento autonomo a gas.</w:t>
            </w:r>
          </w:p>
        </w:tc>
      </w:tr>
      <w:tr w:rsidR="000A00FD" w14:paraId="7959AEB0" w14:textId="77777777" w:rsidTr="00212665">
        <w:tc>
          <w:tcPr>
            <w:tcW w:w="959" w:type="dxa"/>
            <w:tcBorders>
              <w:top w:val="dotted" w:sz="4" w:space="0" w:color="auto"/>
              <w:bottom w:val="dotted" w:sz="4" w:space="0" w:color="auto"/>
              <w:right w:val="dotted" w:sz="4" w:space="0" w:color="auto"/>
            </w:tcBorders>
            <w:vAlign w:val="center"/>
          </w:tcPr>
          <w:p w14:paraId="4BBCD8EC" w14:textId="77777777" w:rsidR="000A00FD" w:rsidRDefault="000A00FD" w:rsidP="00212665">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0A00FD" w:rsidRPr="00415D2A" w:rsidRDefault="000A00FD" w:rsidP="00212665">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0A00FD"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0A00FD" w:rsidRPr="00765852" w:rsidRDefault="000A00FD"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22B1FEEC" w:rsidR="000A00FD" w:rsidRDefault="000A00FD" w:rsidP="00212665">
            <w:pPr>
              <w:tabs>
                <w:tab w:val="clear" w:pos="-189"/>
              </w:tabs>
              <w:jc w:val="left"/>
            </w:pPr>
            <w:r>
              <w:t xml:space="preserve">Sono presenti tende interne su tutti i serramenti esterni e </w:t>
            </w:r>
            <w:r w:rsidR="0013616B">
              <w:t>tende</w:t>
            </w:r>
            <w:r>
              <w:t xml:space="preserve"> oscuranti esterne.</w:t>
            </w:r>
          </w:p>
        </w:tc>
      </w:tr>
      <w:tr w:rsidR="000A00FD" w14:paraId="1256DE74" w14:textId="77777777" w:rsidTr="00212665">
        <w:trPr>
          <w:trHeight w:val="693"/>
        </w:trPr>
        <w:tc>
          <w:tcPr>
            <w:tcW w:w="959" w:type="dxa"/>
            <w:tcBorders>
              <w:top w:val="dotted" w:sz="4" w:space="0" w:color="auto"/>
              <w:right w:val="dotted" w:sz="4" w:space="0" w:color="auto"/>
            </w:tcBorders>
            <w:vAlign w:val="center"/>
          </w:tcPr>
          <w:p w14:paraId="008F8583" w14:textId="77777777" w:rsidR="000A00FD" w:rsidRPr="009A6802" w:rsidRDefault="000A00FD" w:rsidP="00212665">
            <w:pPr>
              <w:jc w:val="left"/>
            </w:pPr>
            <w:r w:rsidRPr="009A6802">
              <w:lastRenderedPageBreak/>
              <w:t>1.9.2.5</w:t>
            </w:r>
          </w:p>
        </w:tc>
        <w:tc>
          <w:tcPr>
            <w:tcW w:w="6237" w:type="dxa"/>
            <w:tcBorders>
              <w:top w:val="dotted" w:sz="4" w:space="0" w:color="auto"/>
              <w:left w:val="dotted" w:sz="4" w:space="0" w:color="auto"/>
              <w:right w:val="dotted" w:sz="4" w:space="0" w:color="auto"/>
            </w:tcBorders>
            <w:vAlign w:val="center"/>
          </w:tcPr>
          <w:p w14:paraId="1D01918A" w14:textId="77777777" w:rsidR="000A00FD" w:rsidRPr="009A6802" w:rsidRDefault="000A00FD"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60390F48" w14:textId="77777777" w:rsidR="000A00FD" w:rsidRDefault="000A00FD" w:rsidP="00212665">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080C32AF" w14:textId="77777777" w:rsidR="000A00FD" w:rsidRDefault="000A00FD" w:rsidP="00212665">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5701268F" w14:textId="77777777" w:rsidR="000A00FD" w:rsidRDefault="000A00FD" w:rsidP="00212665">
            <w:pPr>
              <w:jc w:val="left"/>
            </w:pPr>
          </w:p>
        </w:tc>
        <w:tc>
          <w:tcPr>
            <w:tcW w:w="3260" w:type="dxa"/>
            <w:vMerge/>
            <w:tcBorders>
              <w:top w:val="dotted" w:sz="4" w:space="0" w:color="auto"/>
              <w:left w:val="dotted" w:sz="4" w:space="0" w:color="auto"/>
            </w:tcBorders>
            <w:vAlign w:val="center"/>
          </w:tcPr>
          <w:p w14:paraId="6231249F" w14:textId="77777777" w:rsidR="000A00FD" w:rsidRDefault="000A00FD" w:rsidP="00212665">
            <w:pPr>
              <w:jc w:val="left"/>
            </w:pPr>
          </w:p>
        </w:tc>
      </w:tr>
      <w:tr w:rsidR="000A00FD" w:rsidRPr="00B35D24" w14:paraId="38D1F1AC" w14:textId="77777777" w:rsidTr="00212665">
        <w:tc>
          <w:tcPr>
            <w:tcW w:w="959" w:type="dxa"/>
            <w:tcBorders>
              <w:bottom w:val="single" w:sz="4" w:space="0" w:color="auto"/>
            </w:tcBorders>
            <w:shd w:val="clear" w:color="auto" w:fill="EEECE1" w:themeFill="background2"/>
            <w:vAlign w:val="center"/>
          </w:tcPr>
          <w:p w14:paraId="29A0B0D4" w14:textId="77777777" w:rsidR="000A00FD" w:rsidRPr="00B35D24" w:rsidRDefault="000A00FD" w:rsidP="00212665">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14AC80B2" w14:textId="77777777" w:rsidR="000A00FD" w:rsidRPr="00B35D24" w:rsidRDefault="000A00FD" w:rsidP="00212665">
            <w:pPr>
              <w:jc w:val="left"/>
              <w:rPr>
                <w:b/>
                <w:sz w:val="24"/>
              </w:rPr>
            </w:pPr>
            <w:r w:rsidRPr="00B35D24">
              <w:rPr>
                <w:b/>
                <w:sz w:val="24"/>
              </w:rPr>
              <w:t>ILLUMINAZIONE NATURALE ED ARTIFICIALE DEI LUOGHI DI LAVORO</w:t>
            </w:r>
          </w:p>
        </w:tc>
      </w:tr>
      <w:tr w:rsidR="000A00FD" w14:paraId="11230D81" w14:textId="77777777" w:rsidTr="00212665">
        <w:tc>
          <w:tcPr>
            <w:tcW w:w="959" w:type="dxa"/>
            <w:tcBorders>
              <w:bottom w:val="dotted" w:sz="4" w:space="0" w:color="auto"/>
              <w:right w:val="dotted" w:sz="4" w:space="0" w:color="auto"/>
            </w:tcBorders>
            <w:vAlign w:val="center"/>
          </w:tcPr>
          <w:p w14:paraId="6931387C" w14:textId="77777777" w:rsidR="000A00FD" w:rsidRPr="00436C09" w:rsidRDefault="000A00FD" w:rsidP="00212665">
            <w:pPr>
              <w:jc w:val="left"/>
            </w:pPr>
            <w:r>
              <w:t>1.10.1</w:t>
            </w:r>
          </w:p>
        </w:tc>
        <w:tc>
          <w:tcPr>
            <w:tcW w:w="6237" w:type="dxa"/>
            <w:tcBorders>
              <w:left w:val="dotted" w:sz="4" w:space="0" w:color="auto"/>
              <w:bottom w:val="dotted" w:sz="4" w:space="0" w:color="auto"/>
              <w:right w:val="dotted" w:sz="4" w:space="0" w:color="auto"/>
            </w:tcBorders>
            <w:vAlign w:val="center"/>
          </w:tcPr>
          <w:p w14:paraId="2050E78F" w14:textId="77777777" w:rsidR="000A00FD" w:rsidRPr="00415D2A" w:rsidRDefault="000A00FD" w:rsidP="00212665">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0A00FD"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C9527C2" w14:textId="2E434A40" w:rsidR="000A00FD" w:rsidRDefault="000A00FD" w:rsidP="00212665">
            <w:pPr>
              <w:jc w:val="left"/>
            </w:pPr>
            <w:r>
              <w:t>I livelli d’illuminamento sono comunque garantiti da impianto d’illuminazione artificiale.</w:t>
            </w:r>
          </w:p>
        </w:tc>
      </w:tr>
      <w:tr w:rsidR="000A00FD" w14:paraId="4E7DB020" w14:textId="77777777" w:rsidTr="00BE0E97">
        <w:tc>
          <w:tcPr>
            <w:tcW w:w="959" w:type="dxa"/>
            <w:tcBorders>
              <w:top w:val="dotted" w:sz="4" w:space="0" w:color="auto"/>
              <w:bottom w:val="dotted" w:sz="4" w:space="0" w:color="auto"/>
              <w:right w:val="dotted" w:sz="4" w:space="0" w:color="auto"/>
            </w:tcBorders>
            <w:vAlign w:val="center"/>
          </w:tcPr>
          <w:p w14:paraId="08C9C10B" w14:textId="77777777" w:rsidR="000A00FD" w:rsidRPr="00436C09" w:rsidRDefault="000A00FD" w:rsidP="00212665">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0A00FD" w:rsidRPr="00415D2A" w:rsidRDefault="000A00FD"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0A00FD" w:rsidRPr="00415D2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DB1CA3F" w14:textId="7AF647BC" w:rsidR="000A00FD" w:rsidRPr="00765852" w:rsidRDefault="00BE0E97"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08A8CAEE" w14:textId="77777777" w:rsidR="000A00FD" w:rsidRPr="00F46AA7" w:rsidRDefault="000A00FD" w:rsidP="00212665">
            <w:pPr>
              <w:jc w:val="left"/>
            </w:pPr>
          </w:p>
        </w:tc>
      </w:tr>
      <w:tr w:rsidR="000A00FD" w14:paraId="40A2048D" w14:textId="77777777" w:rsidTr="00212665">
        <w:tc>
          <w:tcPr>
            <w:tcW w:w="959" w:type="dxa"/>
            <w:tcBorders>
              <w:top w:val="dotted" w:sz="4" w:space="0" w:color="auto"/>
              <w:bottom w:val="dotted" w:sz="4" w:space="0" w:color="auto"/>
              <w:right w:val="dotted" w:sz="4" w:space="0" w:color="auto"/>
            </w:tcBorders>
            <w:vAlign w:val="center"/>
          </w:tcPr>
          <w:p w14:paraId="46DAA726" w14:textId="77777777" w:rsidR="000A00FD" w:rsidRPr="00436C09" w:rsidRDefault="000A00FD"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0A00FD" w:rsidRPr="00415D2A" w:rsidRDefault="000A00FD"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77777777" w:rsidR="000A00FD"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91C0F0"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AF19306" w14:textId="67CD0A28" w:rsidR="000A00FD" w:rsidRDefault="000A00FD" w:rsidP="00212665">
            <w:pPr>
              <w:jc w:val="left"/>
            </w:pPr>
          </w:p>
        </w:tc>
      </w:tr>
      <w:tr w:rsidR="000A00FD" w14:paraId="209D3344" w14:textId="77777777" w:rsidTr="00212665">
        <w:tc>
          <w:tcPr>
            <w:tcW w:w="959" w:type="dxa"/>
            <w:tcBorders>
              <w:top w:val="dotted" w:sz="4" w:space="0" w:color="auto"/>
              <w:bottom w:val="dotted" w:sz="4" w:space="0" w:color="auto"/>
              <w:right w:val="dotted" w:sz="4" w:space="0" w:color="auto"/>
            </w:tcBorders>
            <w:vAlign w:val="center"/>
          </w:tcPr>
          <w:p w14:paraId="229577FB" w14:textId="77777777" w:rsidR="000A00FD" w:rsidRPr="00436C09" w:rsidRDefault="000A00FD"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0A00FD" w:rsidRPr="00415D2A" w:rsidRDefault="000A00FD"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0A00FD"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0A00FD" w:rsidRDefault="000A00FD" w:rsidP="00212665">
            <w:pPr>
              <w:jc w:val="left"/>
            </w:pPr>
            <w:r w:rsidRPr="007B4EEE">
              <w:t>La pulizia dei serramenti è affidata all’impresa di pulizie</w:t>
            </w:r>
            <w:r>
              <w:t xml:space="preserve"> esterna.</w:t>
            </w:r>
          </w:p>
        </w:tc>
      </w:tr>
      <w:tr w:rsidR="000A00FD" w14:paraId="08BDC67D" w14:textId="77777777" w:rsidTr="00BE0E97">
        <w:tc>
          <w:tcPr>
            <w:tcW w:w="959" w:type="dxa"/>
            <w:tcBorders>
              <w:top w:val="dotted" w:sz="4" w:space="0" w:color="auto"/>
              <w:bottom w:val="dotted" w:sz="4" w:space="0" w:color="auto"/>
              <w:right w:val="dotted" w:sz="4" w:space="0" w:color="auto"/>
            </w:tcBorders>
            <w:vAlign w:val="center"/>
          </w:tcPr>
          <w:p w14:paraId="49C47B70" w14:textId="77777777" w:rsidR="000A00FD" w:rsidRPr="00436C09" w:rsidRDefault="000A00FD"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0A00FD" w:rsidRPr="00415D2A" w:rsidRDefault="000A00FD"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0A00FD"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E5E053" w14:textId="160BA189" w:rsidR="000A00FD" w:rsidRPr="00765852" w:rsidRDefault="00BE0E97"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1969BE7F" w14:textId="6BF41782" w:rsidR="000A00FD" w:rsidRPr="00BE0E97" w:rsidRDefault="000A00FD" w:rsidP="00212665">
            <w:pPr>
              <w:jc w:val="left"/>
              <w:rPr>
                <w:b/>
                <w:u w:val="single"/>
              </w:rPr>
            </w:pPr>
            <w:r>
              <w:t xml:space="preserve">Tutti gli ambienti sono dotati d’illuminazione </w:t>
            </w:r>
            <w:r w:rsidRPr="007E6948">
              <w:t>artificiale</w:t>
            </w:r>
            <w:r>
              <w:t>.</w:t>
            </w:r>
          </w:p>
        </w:tc>
      </w:tr>
      <w:tr w:rsidR="000A00FD" w14:paraId="2FFD1907" w14:textId="77777777" w:rsidTr="00212665">
        <w:tc>
          <w:tcPr>
            <w:tcW w:w="959" w:type="dxa"/>
            <w:tcBorders>
              <w:top w:val="dotted" w:sz="4" w:space="0" w:color="auto"/>
              <w:right w:val="dotted" w:sz="4" w:space="0" w:color="auto"/>
            </w:tcBorders>
            <w:vAlign w:val="center"/>
          </w:tcPr>
          <w:p w14:paraId="73744D4C" w14:textId="77777777" w:rsidR="000A00FD" w:rsidRPr="00436C09" w:rsidRDefault="000A00FD"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0A00FD" w:rsidRPr="00415D2A" w:rsidRDefault="000A00FD"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371500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D18EB06" w14:textId="77777777" w:rsidR="000A00FD" w:rsidRDefault="000A00FD" w:rsidP="00212665">
            <w:pPr>
              <w:jc w:val="left"/>
            </w:pPr>
            <w:r>
              <w:t>Tutti gli ambienti sono dotati d’illuminazione artificiale</w:t>
            </w:r>
          </w:p>
        </w:tc>
      </w:tr>
      <w:tr w:rsidR="000A00FD" w:rsidRPr="00721B15" w14:paraId="4BA0AE7A" w14:textId="77777777" w:rsidTr="00212665">
        <w:tc>
          <w:tcPr>
            <w:tcW w:w="959" w:type="dxa"/>
            <w:shd w:val="clear" w:color="auto" w:fill="EEECE1" w:themeFill="background2"/>
            <w:vAlign w:val="center"/>
          </w:tcPr>
          <w:p w14:paraId="1BB5DED6" w14:textId="77777777" w:rsidR="000A00FD" w:rsidRPr="00721B15" w:rsidRDefault="000A00FD" w:rsidP="00212665">
            <w:pPr>
              <w:jc w:val="left"/>
              <w:rPr>
                <w:b/>
                <w:sz w:val="24"/>
              </w:rPr>
            </w:pPr>
            <w:r w:rsidRPr="00721B15">
              <w:rPr>
                <w:b/>
                <w:sz w:val="24"/>
              </w:rPr>
              <w:t>1.13</w:t>
            </w:r>
          </w:p>
        </w:tc>
        <w:tc>
          <w:tcPr>
            <w:tcW w:w="13608" w:type="dxa"/>
            <w:gridSpan w:val="5"/>
            <w:shd w:val="clear" w:color="auto" w:fill="EEECE1" w:themeFill="background2"/>
            <w:vAlign w:val="center"/>
          </w:tcPr>
          <w:p w14:paraId="2B32818C" w14:textId="77777777" w:rsidR="000A00FD" w:rsidRPr="00721B15" w:rsidRDefault="000A00FD" w:rsidP="00212665">
            <w:pPr>
              <w:jc w:val="left"/>
              <w:rPr>
                <w:b/>
                <w:sz w:val="24"/>
              </w:rPr>
            </w:pPr>
            <w:r w:rsidRPr="00721B15">
              <w:rPr>
                <w:b/>
                <w:sz w:val="24"/>
              </w:rPr>
              <w:t>SERVIZI IGIENICO ASSISTENZIALI</w:t>
            </w:r>
          </w:p>
        </w:tc>
      </w:tr>
      <w:tr w:rsidR="000A00FD" w:rsidRPr="002F3833" w14:paraId="27DC1387" w14:textId="77777777" w:rsidTr="00212665">
        <w:tc>
          <w:tcPr>
            <w:tcW w:w="959" w:type="dxa"/>
            <w:shd w:val="clear" w:color="auto" w:fill="EEECE1" w:themeFill="background2"/>
            <w:vAlign w:val="center"/>
          </w:tcPr>
          <w:p w14:paraId="6E525742" w14:textId="77777777" w:rsidR="000A00FD" w:rsidRPr="002F3833" w:rsidRDefault="000A00FD" w:rsidP="00212665">
            <w:pPr>
              <w:jc w:val="left"/>
              <w:rPr>
                <w:b/>
              </w:rPr>
            </w:pPr>
            <w:r w:rsidRPr="002F3833">
              <w:rPr>
                <w:b/>
              </w:rPr>
              <w:t>1.13.1</w:t>
            </w:r>
          </w:p>
        </w:tc>
        <w:tc>
          <w:tcPr>
            <w:tcW w:w="13608" w:type="dxa"/>
            <w:gridSpan w:val="5"/>
            <w:shd w:val="clear" w:color="auto" w:fill="EEECE1" w:themeFill="background2"/>
            <w:vAlign w:val="center"/>
          </w:tcPr>
          <w:p w14:paraId="67EA701E" w14:textId="77777777" w:rsidR="000A00FD" w:rsidRPr="002F3833" w:rsidRDefault="000A00FD" w:rsidP="00212665">
            <w:pPr>
              <w:jc w:val="left"/>
              <w:rPr>
                <w:b/>
              </w:rPr>
            </w:pPr>
            <w:r w:rsidRPr="002F3833">
              <w:rPr>
                <w:b/>
              </w:rPr>
              <w:t>Acqua</w:t>
            </w:r>
          </w:p>
        </w:tc>
      </w:tr>
      <w:tr w:rsidR="000A00FD" w14:paraId="5046E6BA" w14:textId="77777777" w:rsidTr="00212665">
        <w:tc>
          <w:tcPr>
            <w:tcW w:w="959" w:type="dxa"/>
            <w:tcBorders>
              <w:bottom w:val="dotted" w:sz="4" w:space="0" w:color="auto"/>
              <w:right w:val="dotted" w:sz="4" w:space="0" w:color="auto"/>
            </w:tcBorders>
            <w:vAlign w:val="center"/>
          </w:tcPr>
          <w:p w14:paraId="40E5F9B6" w14:textId="77777777" w:rsidR="000A00FD" w:rsidRDefault="000A00FD"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0A00FD" w:rsidRPr="00415D2A" w:rsidRDefault="000A00FD"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0A00FD" w:rsidRPr="002F3CD5"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0E36D1B6" w:rsidR="000A00FD" w:rsidRDefault="000A00FD" w:rsidP="00212665">
            <w:pPr>
              <w:jc w:val="left"/>
            </w:pPr>
          </w:p>
        </w:tc>
      </w:tr>
      <w:tr w:rsidR="000A00FD" w14:paraId="021AE72D" w14:textId="77777777" w:rsidTr="00BE0E97">
        <w:tc>
          <w:tcPr>
            <w:tcW w:w="959" w:type="dxa"/>
            <w:tcBorders>
              <w:top w:val="dotted" w:sz="4" w:space="0" w:color="auto"/>
              <w:right w:val="dotted" w:sz="4" w:space="0" w:color="auto"/>
            </w:tcBorders>
            <w:vAlign w:val="center"/>
          </w:tcPr>
          <w:p w14:paraId="4B0E59D7" w14:textId="77777777" w:rsidR="000A00FD" w:rsidRPr="00BE21C2" w:rsidRDefault="000A00FD" w:rsidP="00212665">
            <w:pPr>
              <w:jc w:val="left"/>
            </w:pPr>
            <w:r w:rsidRPr="00BE21C2">
              <w:t>1.13.1.2</w:t>
            </w:r>
          </w:p>
        </w:tc>
        <w:tc>
          <w:tcPr>
            <w:tcW w:w="6237" w:type="dxa"/>
            <w:tcBorders>
              <w:top w:val="dotted" w:sz="4" w:space="0" w:color="auto"/>
              <w:left w:val="dotted" w:sz="4" w:space="0" w:color="auto"/>
              <w:right w:val="dotted" w:sz="4" w:space="0" w:color="auto"/>
            </w:tcBorders>
            <w:vAlign w:val="center"/>
          </w:tcPr>
          <w:p w14:paraId="00997902" w14:textId="77777777" w:rsidR="000A00FD" w:rsidRPr="00BE21C2" w:rsidRDefault="000A00FD" w:rsidP="00212665">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AC3E46C"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DE6DAB1" w14:textId="09A79EFA" w:rsidR="000A00FD" w:rsidRPr="00765852" w:rsidRDefault="00BE0E97" w:rsidP="00212665">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1C60B462" w14:textId="77777777" w:rsidR="000A00FD" w:rsidRDefault="000A00FD" w:rsidP="00212665">
            <w:pPr>
              <w:jc w:val="left"/>
            </w:pPr>
            <w:r>
              <w:t>Manutenzione erogatori lavabi.</w:t>
            </w:r>
          </w:p>
          <w:p w14:paraId="44F4E5A6" w14:textId="6817F3C7" w:rsidR="000A00FD" w:rsidRDefault="000A00FD" w:rsidP="00212665">
            <w:pPr>
              <w:jc w:val="left"/>
            </w:pPr>
          </w:p>
        </w:tc>
      </w:tr>
      <w:tr w:rsidR="000A00FD" w14:paraId="451B3794" w14:textId="77777777" w:rsidTr="00212665">
        <w:tc>
          <w:tcPr>
            <w:tcW w:w="959" w:type="dxa"/>
            <w:tcBorders>
              <w:bottom w:val="single" w:sz="4" w:space="0" w:color="auto"/>
            </w:tcBorders>
            <w:shd w:val="clear" w:color="auto" w:fill="EEECE1" w:themeFill="background2"/>
            <w:vAlign w:val="center"/>
          </w:tcPr>
          <w:p w14:paraId="5D2362F7" w14:textId="77777777" w:rsidR="000A00FD" w:rsidRPr="00BB7726" w:rsidRDefault="000A00FD" w:rsidP="00212665">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19891B9" w14:textId="77777777" w:rsidR="000A00FD" w:rsidRPr="00BB7726" w:rsidRDefault="000A00FD" w:rsidP="00212665">
            <w:pPr>
              <w:jc w:val="left"/>
              <w:rPr>
                <w:b/>
              </w:rPr>
            </w:pPr>
            <w:r w:rsidRPr="00BB7726">
              <w:rPr>
                <w:b/>
              </w:rPr>
              <w:t>Gabinetti e lavabi</w:t>
            </w:r>
          </w:p>
        </w:tc>
      </w:tr>
      <w:tr w:rsidR="000A00FD" w14:paraId="3E04CE14" w14:textId="77777777" w:rsidTr="00212665">
        <w:tc>
          <w:tcPr>
            <w:tcW w:w="959" w:type="dxa"/>
            <w:tcBorders>
              <w:bottom w:val="dotted" w:sz="4" w:space="0" w:color="auto"/>
              <w:right w:val="dotted" w:sz="4" w:space="0" w:color="auto"/>
            </w:tcBorders>
            <w:vAlign w:val="center"/>
          </w:tcPr>
          <w:p w14:paraId="40300CA5" w14:textId="77777777" w:rsidR="000A00FD" w:rsidRPr="00A24869" w:rsidRDefault="000A00FD" w:rsidP="00212665">
            <w:pPr>
              <w:jc w:val="left"/>
            </w:pPr>
            <w:r>
              <w:t>1.13.3.1</w:t>
            </w:r>
          </w:p>
        </w:tc>
        <w:tc>
          <w:tcPr>
            <w:tcW w:w="6237" w:type="dxa"/>
            <w:tcBorders>
              <w:left w:val="dotted" w:sz="4" w:space="0" w:color="auto"/>
              <w:bottom w:val="dotted" w:sz="4" w:space="0" w:color="auto"/>
              <w:right w:val="dotted" w:sz="4" w:space="0" w:color="auto"/>
            </w:tcBorders>
            <w:vAlign w:val="center"/>
          </w:tcPr>
          <w:p w14:paraId="0E61F4A7" w14:textId="77777777" w:rsidR="000A00FD" w:rsidRPr="00415D2A" w:rsidRDefault="000A00FD"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0A00FD" w:rsidRPr="00E1466E"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0A00FD" w:rsidRDefault="000A00FD" w:rsidP="00212665">
            <w:pPr>
              <w:jc w:val="left"/>
            </w:pPr>
          </w:p>
        </w:tc>
      </w:tr>
      <w:tr w:rsidR="000A00FD" w14:paraId="0D986E27" w14:textId="77777777" w:rsidTr="00212665">
        <w:tc>
          <w:tcPr>
            <w:tcW w:w="959" w:type="dxa"/>
            <w:tcBorders>
              <w:top w:val="dotted" w:sz="4" w:space="0" w:color="auto"/>
              <w:right w:val="dotted" w:sz="4" w:space="0" w:color="auto"/>
            </w:tcBorders>
            <w:vAlign w:val="center"/>
          </w:tcPr>
          <w:p w14:paraId="5962BCD1" w14:textId="77777777" w:rsidR="000A00FD" w:rsidRPr="00A24869" w:rsidRDefault="000A00FD" w:rsidP="00212665">
            <w:pPr>
              <w:jc w:val="left"/>
            </w:pPr>
            <w:r>
              <w:t>1.13.3.2</w:t>
            </w:r>
          </w:p>
        </w:tc>
        <w:tc>
          <w:tcPr>
            <w:tcW w:w="6237" w:type="dxa"/>
            <w:tcBorders>
              <w:top w:val="dotted" w:sz="4" w:space="0" w:color="auto"/>
              <w:left w:val="dotted" w:sz="4" w:space="0" w:color="auto"/>
              <w:right w:val="dotted" w:sz="4" w:space="0" w:color="auto"/>
            </w:tcBorders>
            <w:vAlign w:val="center"/>
          </w:tcPr>
          <w:p w14:paraId="3BF278D0" w14:textId="77777777" w:rsidR="000A00FD" w:rsidRPr="00415D2A" w:rsidRDefault="000A00FD" w:rsidP="0021266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0A00FD" w:rsidRPr="00E1466E"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3C2F780D" w:rsidR="000A00FD" w:rsidRPr="00BE0E97" w:rsidRDefault="00BE0E97" w:rsidP="00212665">
            <w:pPr>
              <w:jc w:val="left"/>
              <w:rPr>
                <w:bCs/>
              </w:rPr>
            </w:pPr>
            <w:r w:rsidRPr="00BE0E97">
              <w:rPr>
                <w:bCs/>
              </w:rPr>
              <w:t xml:space="preserve">Numero addetti </w:t>
            </w:r>
            <w:r>
              <w:rPr>
                <w:bCs/>
              </w:rPr>
              <w:t xml:space="preserve">inferiore a </w:t>
            </w:r>
            <w:r w:rsidRPr="00BE0E97">
              <w:rPr>
                <w:bCs/>
              </w:rPr>
              <w:t>10</w:t>
            </w:r>
          </w:p>
        </w:tc>
      </w:tr>
      <w:tr w:rsidR="000A00FD" w14:paraId="6ACE07DB" w14:textId="77777777" w:rsidTr="00212665">
        <w:tc>
          <w:tcPr>
            <w:tcW w:w="959" w:type="dxa"/>
            <w:tcBorders>
              <w:bottom w:val="single" w:sz="4" w:space="0" w:color="auto"/>
            </w:tcBorders>
            <w:shd w:val="clear" w:color="auto" w:fill="EEECE1" w:themeFill="background2"/>
            <w:vAlign w:val="center"/>
          </w:tcPr>
          <w:p w14:paraId="2BC67C8D" w14:textId="77777777" w:rsidR="000A00FD" w:rsidRPr="00BB7726" w:rsidRDefault="000A00FD" w:rsidP="00212665">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78A4F167" w14:textId="77777777" w:rsidR="000A00FD" w:rsidRPr="00BB7726" w:rsidRDefault="000A00FD" w:rsidP="00212665">
            <w:pPr>
              <w:jc w:val="left"/>
              <w:rPr>
                <w:b/>
              </w:rPr>
            </w:pPr>
            <w:r w:rsidRPr="00BB7726">
              <w:rPr>
                <w:b/>
              </w:rPr>
              <w:t>Pulizia delle installazioni igienico-assistenziali:</w:t>
            </w:r>
          </w:p>
        </w:tc>
      </w:tr>
      <w:tr w:rsidR="000A00FD" w14:paraId="3CE2749F" w14:textId="77777777" w:rsidTr="00212665">
        <w:tc>
          <w:tcPr>
            <w:tcW w:w="959" w:type="dxa"/>
            <w:tcBorders>
              <w:bottom w:val="dotted" w:sz="4" w:space="0" w:color="auto"/>
              <w:right w:val="dotted" w:sz="4" w:space="0" w:color="auto"/>
            </w:tcBorders>
            <w:vAlign w:val="center"/>
          </w:tcPr>
          <w:p w14:paraId="7D105E1B" w14:textId="77777777" w:rsidR="000A00FD" w:rsidRPr="00A24869" w:rsidRDefault="000A00FD" w:rsidP="00212665">
            <w:pPr>
              <w:jc w:val="left"/>
            </w:pPr>
            <w:r w:rsidRPr="00B723AF">
              <w:lastRenderedPageBreak/>
              <w:t>1.13.4.1</w:t>
            </w:r>
          </w:p>
        </w:tc>
        <w:tc>
          <w:tcPr>
            <w:tcW w:w="6237" w:type="dxa"/>
            <w:tcBorders>
              <w:left w:val="dotted" w:sz="4" w:space="0" w:color="auto"/>
              <w:bottom w:val="dotted" w:sz="4" w:space="0" w:color="auto"/>
              <w:right w:val="dotted" w:sz="4" w:space="0" w:color="auto"/>
            </w:tcBorders>
            <w:vAlign w:val="center"/>
          </w:tcPr>
          <w:p w14:paraId="77F73441" w14:textId="77777777" w:rsidR="000A00FD" w:rsidRPr="00415D2A" w:rsidRDefault="000A00FD" w:rsidP="00212665">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0A00FD"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0A00FD" w:rsidRPr="00765852" w:rsidRDefault="000A00FD"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0A00FD" w:rsidRDefault="000A00FD" w:rsidP="00212665">
            <w:pPr>
              <w:jc w:val="left"/>
            </w:pPr>
            <w:r w:rsidRPr="007B4EEE">
              <w:t xml:space="preserve">La pulizia dei </w:t>
            </w:r>
            <w:r>
              <w:t>locali</w:t>
            </w:r>
            <w:r w:rsidRPr="007B4EEE">
              <w:t xml:space="preserve"> è affidata all’impresa di pulizie</w:t>
            </w:r>
            <w:r>
              <w:t xml:space="preserve"> esterna</w:t>
            </w:r>
          </w:p>
        </w:tc>
      </w:tr>
      <w:tr w:rsidR="000A00FD" w14:paraId="6E35AFEF" w14:textId="77777777" w:rsidTr="00212665">
        <w:tc>
          <w:tcPr>
            <w:tcW w:w="959" w:type="dxa"/>
            <w:tcBorders>
              <w:top w:val="dotted" w:sz="4" w:space="0" w:color="auto"/>
              <w:right w:val="dotted" w:sz="4" w:space="0" w:color="auto"/>
            </w:tcBorders>
            <w:vAlign w:val="center"/>
          </w:tcPr>
          <w:p w14:paraId="56A0D951" w14:textId="77777777" w:rsidR="000A00FD" w:rsidRDefault="000A00FD" w:rsidP="00212665">
            <w:pPr>
              <w:jc w:val="left"/>
            </w:pPr>
            <w:r w:rsidRPr="00B723AF">
              <w:t>1.13.4.2</w:t>
            </w:r>
          </w:p>
        </w:tc>
        <w:tc>
          <w:tcPr>
            <w:tcW w:w="6237" w:type="dxa"/>
            <w:tcBorders>
              <w:top w:val="dotted" w:sz="4" w:space="0" w:color="auto"/>
              <w:left w:val="dotted" w:sz="4" w:space="0" w:color="auto"/>
              <w:right w:val="dotted" w:sz="4" w:space="0" w:color="auto"/>
            </w:tcBorders>
            <w:vAlign w:val="center"/>
          </w:tcPr>
          <w:p w14:paraId="73BDE54B" w14:textId="77777777" w:rsidR="000A00FD" w:rsidRPr="00415D2A" w:rsidRDefault="000A00FD"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0A00FD" w:rsidRDefault="000A00FD" w:rsidP="00212665">
            <w:pPr>
              <w:jc w:val="left"/>
            </w:pPr>
          </w:p>
        </w:tc>
      </w:tr>
      <w:tr w:rsidR="000A00FD" w:rsidRPr="006B7E9C" w14:paraId="70E9F072" w14:textId="77777777" w:rsidTr="00212665">
        <w:tc>
          <w:tcPr>
            <w:tcW w:w="959" w:type="dxa"/>
            <w:shd w:val="clear" w:color="auto" w:fill="DDD9C3" w:themeFill="background2" w:themeFillShade="E6"/>
            <w:vAlign w:val="center"/>
          </w:tcPr>
          <w:p w14:paraId="1CAB4BE7" w14:textId="77777777" w:rsidR="000A00FD" w:rsidRPr="006B7E9C" w:rsidRDefault="000A00FD" w:rsidP="00212665">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728B9BEE" w14:textId="77777777" w:rsidR="000A00FD" w:rsidRPr="006B7E9C" w:rsidRDefault="000A00FD" w:rsidP="00212665">
            <w:pPr>
              <w:jc w:val="left"/>
              <w:rPr>
                <w:b/>
                <w:sz w:val="24"/>
                <w:szCs w:val="24"/>
              </w:rPr>
            </w:pPr>
            <w:r w:rsidRPr="006B7E9C">
              <w:rPr>
                <w:b/>
                <w:sz w:val="24"/>
                <w:szCs w:val="24"/>
              </w:rPr>
              <w:t>PRESENZA NEI LUOGHI DI LAVORO DI AGENTI NOCIVI</w:t>
            </w:r>
          </w:p>
        </w:tc>
      </w:tr>
      <w:tr w:rsidR="000A00FD" w:rsidRPr="002F3833" w14:paraId="7F4242D9" w14:textId="77777777" w:rsidTr="00212665">
        <w:tc>
          <w:tcPr>
            <w:tcW w:w="959" w:type="dxa"/>
            <w:tcBorders>
              <w:bottom w:val="single" w:sz="4" w:space="0" w:color="auto"/>
            </w:tcBorders>
            <w:shd w:val="clear" w:color="auto" w:fill="DDD9C3" w:themeFill="background2" w:themeFillShade="E6"/>
            <w:vAlign w:val="center"/>
          </w:tcPr>
          <w:p w14:paraId="59BA3056" w14:textId="77777777" w:rsidR="000A00FD" w:rsidRPr="002F3833" w:rsidRDefault="000A00FD" w:rsidP="00212665">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0A00FD" w:rsidRPr="002F3833" w:rsidRDefault="000A00FD" w:rsidP="00212665">
            <w:pPr>
              <w:jc w:val="left"/>
              <w:rPr>
                <w:b/>
                <w:sz w:val="24"/>
                <w:szCs w:val="24"/>
              </w:rPr>
            </w:pPr>
            <w:r w:rsidRPr="002F3833">
              <w:rPr>
                <w:b/>
                <w:sz w:val="24"/>
                <w:szCs w:val="24"/>
              </w:rPr>
              <w:t>DIFESA CONTRO LE POLVERI</w:t>
            </w:r>
          </w:p>
        </w:tc>
      </w:tr>
      <w:tr w:rsidR="000A00FD" w14:paraId="6E898D02" w14:textId="77777777" w:rsidTr="0013673A">
        <w:trPr>
          <w:trHeight w:val="861"/>
        </w:trPr>
        <w:tc>
          <w:tcPr>
            <w:tcW w:w="959" w:type="dxa"/>
            <w:tcBorders>
              <w:right w:val="dotted" w:sz="4" w:space="0" w:color="auto"/>
            </w:tcBorders>
            <w:vAlign w:val="center"/>
          </w:tcPr>
          <w:p w14:paraId="2C0B77FE" w14:textId="77777777" w:rsidR="000A00FD" w:rsidRPr="001D4A5F" w:rsidRDefault="000A00FD" w:rsidP="00212665">
            <w:pPr>
              <w:jc w:val="left"/>
            </w:pPr>
            <w:r w:rsidRPr="001D4A5F">
              <w:t>2.2.1</w:t>
            </w:r>
          </w:p>
        </w:tc>
        <w:tc>
          <w:tcPr>
            <w:tcW w:w="6237" w:type="dxa"/>
            <w:tcBorders>
              <w:left w:val="dotted" w:sz="4" w:space="0" w:color="auto"/>
              <w:right w:val="dotted" w:sz="4" w:space="0" w:color="auto"/>
            </w:tcBorders>
            <w:vAlign w:val="center"/>
          </w:tcPr>
          <w:p w14:paraId="4F071A2C" w14:textId="77777777" w:rsidR="000A00FD" w:rsidRPr="001D4A5F" w:rsidRDefault="000A00FD" w:rsidP="00212665">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346F10E2" w:rsidR="000A00FD" w:rsidRPr="001D4A5F" w:rsidRDefault="000A00FD" w:rsidP="00212665">
            <w:pPr>
              <w:jc w:val="left"/>
            </w:pPr>
          </w:p>
        </w:tc>
        <w:tc>
          <w:tcPr>
            <w:tcW w:w="425" w:type="dxa"/>
            <w:tcBorders>
              <w:left w:val="dotted" w:sz="4" w:space="0" w:color="auto"/>
              <w:right w:val="dotted" w:sz="4" w:space="0" w:color="auto"/>
            </w:tcBorders>
            <w:shd w:val="clear" w:color="auto" w:fill="9BBB59" w:themeFill="accent3"/>
            <w:vAlign w:val="center"/>
          </w:tcPr>
          <w:p w14:paraId="5BCA8D6C" w14:textId="77777777" w:rsidR="000A00FD" w:rsidRDefault="000A00FD" w:rsidP="00212665">
            <w:pPr>
              <w:jc w:val="center"/>
              <w:rPr>
                <w:b/>
                <w:sz w:val="22"/>
                <w:szCs w:val="22"/>
              </w:rPr>
            </w:pPr>
          </w:p>
          <w:p w14:paraId="0651B59C" w14:textId="04A05A47" w:rsidR="0013673A" w:rsidRPr="00765852" w:rsidRDefault="0013673A" w:rsidP="00212665">
            <w:pPr>
              <w:jc w:val="center"/>
              <w:rPr>
                <w:sz w:val="22"/>
                <w:szCs w:val="22"/>
              </w:rPr>
            </w:pPr>
            <w:r>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277D7281" w14:textId="2CED15D8" w:rsidR="000A00FD" w:rsidRDefault="000A00FD" w:rsidP="00212665">
            <w:r>
              <w:t>Non sono presenti attività che producono polveri.</w:t>
            </w:r>
          </w:p>
          <w:p w14:paraId="1E6BBCB0" w14:textId="1199D051" w:rsidR="00D26C51" w:rsidRDefault="00D26C51" w:rsidP="00D26C51">
            <w:pPr>
              <w:jc w:val="left"/>
            </w:pPr>
            <w:r>
              <w:t xml:space="preserve">Le stampanti sono posizionate </w:t>
            </w:r>
            <w:r w:rsidR="0013673A">
              <w:t>nel disimpegno d’ingresso</w:t>
            </w:r>
            <w:r>
              <w:t>.</w:t>
            </w:r>
          </w:p>
          <w:p w14:paraId="63E8A186" w14:textId="77777777" w:rsidR="000A00FD" w:rsidRPr="001D4A5F" w:rsidRDefault="000A00FD" w:rsidP="00212665">
            <w:r w:rsidRPr="0001045D">
              <w:t>La sostituzione del toner è eseguita come da prescrizioni indicate dal produttore.</w:t>
            </w:r>
          </w:p>
        </w:tc>
      </w:tr>
      <w:tr w:rsidR="000A00FD" w:rsidRPr="002F3833" w14:paraId="77BE27B4" w14:textId="77777777" w:rsidTr="00212665">
        <w:tc>
          <w:tcPr>
            <w:tcW w:w="959" w:type="dxa"/>
            <w:tcBorders>
              <w:bottom w:val="single" w:sz="4" w:space="0" w:color="auto"/>
            </w:tcBorders>
            <w:shd w:val="clear" w:color="auto" w:fill="DDD9C3" w:themeFill="background2" w:themeFillShade="E6"/>
            <w:vAlign w:val="center"/>
          </w:tcPr>
          <w:p w14:paraId="2DF3852E" w14:textId="77777777" w:rsidR="000A00FD" w:rsidRPr="002F3833" w:rsidRDefault="000A00FD" w:rsidP="00212665">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0A00FD" w:rsidRPr="002F3833" w:rsidRDefault="000A00FD" w:rsidP="00212665">
            <w:pPr>
              <w:jc w:val="left"/>
              <w:rPr>
                <w:b/>
                <w:sz w:val="24"/>
                <w:szCs w:val="24"/>
              </w:rPr>
            </w:pPr>
            <w:r w:rsidRPr="002F3833">
              <w:rPr>
                <w:b/>
                <w:sz w:val="24"/>
                <w:szCs w:val="24"/>
              </w:rPr>
              <w:t>MISURE CONTRO L’INCENDIO E L’ESPLOSIONE</w:t>
            </w:r>
          </w:p>
        </w:tc>
      </w:tr>
      <w:tr w:rsidR="000A00FD" w14:paraId="617335D6" w14:textId="77777777" w:rsidTr="00212665">
        <w:tc>
          <w:tcPr>
            <w:tcW w:w="959" w:type="dxa"/>
            <w:tcBorders>
              <w:bottom w:val="dotted" w:sz="4" w:space="0" w:color="auto"/>
              <w:right w:val="dotted" w:sz="4" w:space="0" w:color="auto"/>
            </w:tcBorders>
            <w:vAlign w:val="center"/>
          </w:tcPr>
          <w:p w14:paraId="5506111C" w14:textId="77777777" w:rsidR="000A00FD" w:rsidRDefault="000A00FD"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0A00FD" w:rsidRPr="00B723AF" w:rsidRDefault="000A00FD"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0A00FD"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0A00FD" w:rsidRPr="00765852" w:rsidRDefault="000A00FD"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0A00FD" w:rsidRDefault="000A00FD" w:rsidP="00212665">
            <w:pPr>
              <w:jc w:val="left"/>
            </w:pPr>
          </w:p>
        </w:tc>
      </w:tr>
      <w:tr w:rsidR="000A00FD" w14:paraId="130D0643" w14:textId="77777777" w:rsidTr="00212665">
        <w:tc>
          <w:tcPr>
            <w:tcW w:w="959" w:type="dxa"/>
            <w:tcBorders>
              <w:top w:val="dotted" w:sz="4" w:space="0" w:color="auto"/>
              <w:bottom w:val="dotted" w:sz="4" w:space="0" w:color="auto"/>
              <w:right w:val="dotted" w:sz="4" w:space="0" w:color="auto"/>
            </w:tcBorders>
            <w:vAlign w:val="center"/>
          </w:tcPr>
          <w:p w14:paraId="1BE53606" w14:textId="77777777" w:rsidR="000A00FD" w:rsidRPr="00305365" w:rsidRDefault="000A00FD"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0A00FD" w:rsidRPr="00305365" w:rsidRDefault="000A00FD" w:rsidP="00212665">
            <w:r w:rsidRPr="00305365">
              <w:t>è vietato fumare;</w:t>
            </w:r>
          </w:p>
        </w:tc>
        <w:tc>
          <w:tcPr>
            <w:tcW w:w="3260" w:type="dxa"/>
            <w:vMerge/>
            <w:tcBorders>
              <w:left w:val="dotted" w:sz="4" w:space="0" w:color="auto"/>
              <w:right w:val="dotted" w:sz="4" w:space="0" w:color="auto"/>
            </w:tcBorders>
            <w:vAlign w:val="center"/>
          </w:tcPr>
          <w:p w14:paraId="6181AD15" w14:textId="77777777" w:rsidR="000A00FD"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0A00FD" w:rsidRPr="00765852" w:rsidRDefault="000A00FD"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0A00FD" w:rsidRPr="00510D0F" w:rsidRDefault="000A00FD" w:rsidP="00212665">
            <w:pPr>
              <w:jc w:val="left"/>
            </w:pPr>
            <w:r>
              <w:t>Sulla cartellonistica è indicata la qualifica del responsabile dell’agenzia (Agente Generale).</w:t>
            </w:r>
          </w:p>
        </w:tc>
      </w:tr>
      <w:tr w:rsidR="000A00FD" w14:paraId="469DF957" w14:textId="77777777" w:rsidTr="00212665">
        <w:tc>
          <w:tcPr>
            <w:tcW w:w="959" w:type="dxa"/>
            <w:tcBorders>
              <w:top w:val="dotted" w:sz="4" w:space="0" w:color="auto"/>
              <w:bottom w:val="dotted" w:sz="4" w:space="0" w:color="auto"/>
              <w:right w:val="dotted" w:sz="4" w:space="0" w:color="auto"/>
            </w:tcBorders>
            <w:vAlign w:val="center"/>
          </w:tcPr>
          <w:p w14:paraId="75B5ECF0" w14:textId="77777777" w:rsidR="000A00FD" w:rsidRPr="00305365" w:rsidRDefault="000A00FD"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0A00FD" w:rsidRPr="00305365" w:rsidRDefault="000A00FD"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0CD33569" w14:textId="77777777" w:rsidR="000A00FD"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0A00FD" w:rsidRPr="007D6EBC" w:rsidRDefault="000A00FD" w:rsidP="00212665">
            <w:pPr>
              <w:jc w:val="left"/>
              <w:rPr>
                <w:highlight w:val="red"/>
              </w:rPr>
            </w:pPr>
            <w:r>
              <w:t>Soggetta a verifica periodica secondo le procedure aziendali in vigore.</w:t>
            </w:r>
          </w:p>
        </w:tc>
      </w:tr>
      <w:tr w:rsidR="000A00FD" w14:paraId="146A2E36" w14:textId="77777777" w:rsidTr="00212665">
        <w:tc>
          <w:tcPr>
            <w:tcW w:w="959" w:type="dxa"/>
            <w:tcBorders>
              <w:top w:val="dotted" w:sz="4" w:space="0" w:color="auto"/>
              <w:right w:val="dotted" w:sz="4" w:space="0" w:color="auto"/>
            </w:tcBorders>
            <w:vAlign w:val="center"/>
          </w:tcPr>
          <w:p w14:paraId="3573694E" w14:textId="77777777" w:rsidR="000A00FD" w:rsidRPr="00305365" w:rsidRDefault="000A00FD"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0A00FD" w:rsidRDefault="000A00FD"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0A00FD" w:rsidRPr="007D6EBC" w:rsidRDefault="000A00FD"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shd w:val="clear" w:color="auto" w:fill="auto"/>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shd w:val="clear" w:color="auto" w:fill="auto"/>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Pr="00C56E64">
        <w:rPr>
          <w:rFonts w:eastAsia="Arial Unicode MS" w:cs="Arial"/>
          <w:b/>
          <w:sz w:val="22"/>
        </w:rPr>
        <w:t>Rischio</w:t>
      </w:r>
    </w:p>
    <w:bookmarkEnd w:id="4"/>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91"/>
        <w:gridCol w:w="7982"/>
        <w:gridCol w:w="2191"/>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p w14:paraId="09A2087B" w14:textId="53BF9950"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r w:rsidR="00BE0E97">
        <w:rPr>
          <w:rFonts w:ascii="Arial Narrow" w:hAnsi="Arial Narrow"/>
          <w:i w:val="0"/>
        </w:rPr>
        <w:t xml:space="preserve">   </w:t>
      </w:r>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26"/>
        <w:gridCol w:w="1814"/>
        <w:gridCol w:w="1406"/>
        <w:gridCol w:w="2114"/>
        <w:gridCol w:w="4917"/>
        <w:gridCol w:w="9"/>
        <w:gridCol w:w="274"/>
        <w:gridCol w:w="268"/>
        <w:gridCol w:w="311"/>
        <w:gridCol w:w="2762"/>
      </w:tblGrid>
      <w:tr w:rsidR="00212665" w:rsidRPr="00CF466A" w14:paraId="04B228B1" w14:textId="77777777" w:rsidTr="00212665">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00212665">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0212665">
        <w:tc>
          <w:tcPr>
            <w:tcW w:w="813" w:type="pct"/>
            <w:gridSpan w:val="2"/>
            <w:vMerge/>
            <w:tcBorders>
              <w:bottom w:val="single" w:sz="4" w:space="0" w:color="auto"/>
            </w:tcBorders>
            <w:shd w:val="clear" w:color="auto" w:fill="EEECE1" w:themeFill="background2"/>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bottom w:val="single" w:sz="4" w:space="0" w:color="auto"/>
            </w:tcBorders>
            <w:shd w:val="clear" w:color="auto" w:fill="EEECE1" w:themeFill="background2"/>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0212665">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0212665">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00212665">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5016F412" w14:textId="77777777" w:rsidR="00212665" w:rsidRPr="00CA0217" w:rsidRDefault="00212665" w:rsidP="00212665">
            <w:pPr>
              <w:jc w:val="left"/>
              <w:rPr>
                <w:rFonts w:cs="Tahoma"/>
                <w:color w:val="000000"/>
                <w:sz w:val="16"/>
                <w:szCs w:val="16"/>
              </w:rPr>
            </w:pPr>
          </w:p>
        </w:tc>
      </w:tr>
      <w:tr w:rsidR="00212665" w:rsidRPr="00CA0217" w14:paraId="5CF88255" w14:textId="77777777" w:rsidTr="00212665">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F02075"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3E1A0D0F" w14:textId="03C740B1" w:rsidR="00212665" w:rsidRPr="00D26E36" w:rsidRDefault="00212665" w:rsidP="00212665">
            <w:pPr>
              <w:jc w:val="left"/>
              <w:rPr>
                <w:rFonts w:cs="Tahoma"/>
                <w:sz w:val="16"/>
                <w:szCs w:val="16"/>
              </w:rPr>
            </w:pPr>
            <w:r w:rsidRPr="00D26E36">
              <w:rPr>
                <w:rFonts w:cs="Tahoma"/>
                <w:sz w:val="16"/>
                <w:szCs w:val="16"/>
              </w:rPr>
              <w:t xml:space="preserve">L'ampiezza delle vie di circolazione è adeguata e permette un facile raggiungimento dei luoghi di lavoro e manutenzione. </w:t>
            </w:r>
          </w:p>
          <w:p w14:paraId="0873C927" w14:textId="0E098791" w:rsidR="00212665" w:rsidRPr="00CA0217" w:rsidRDefault="00212665" w:rsidP="00212665">
            <w:pPr>
              <w:jc w:val="left"/>
              <w:rPr>
                <w:rFonts w:cs="Tahoma"/>
                <w:color w:val="000000"/>
                <w:sz w:val="16"/>
                <w:szCs w:val="16"/>
              </w:rPr>
            </w:pPr>
          </w:p>
        </w:tc>
      </w:tr>
      <w:tr w:rsidR="00212665" w:rsidRPr="00CA0217" w14:paraId="6D66603D" w14:textId="77777777" w:rsidTr="0013673A">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49A633A9" w:rsidR="00212665" w:rsidRDefault="0013673A"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353A8551" w:rsidR="00212665" w:rsidRDefault="0013673A"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25BCEAB4" w14:textId="61C864CA" w:rsidR="00212665" w:rsidRPr="00537CE7" w:rsidRDefault="0013673A"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75B7DF0" w14:textId="108125B4" w:rsidR="00212665" w:rsidRPr="00837967" w:rsidRDefault="00212665" w:rsidP="00212665">
            <w:pPr>
              <w:jc w:val="left"/>
              <w:rPr>
                <w:rFonts w:cs="Tahoma"/>
                <w:color w:val="000000"/>
                <w:sz w:val="16"/>
                <w:szCs w:val="16"/>
              </w:rPr>
            </w:pPr>
            <w:r w:rsidRPr="00837967">
              <w:rPr>
                <w:rFonts w:cs="Tahoma"/>
                <w:color w:val="000000"/>
                <w:sz w:val="16"/>
                <w:szCs w:val="16"/>
              </w:rPr>
              <w:t>La porta della Sede è dotata di solo sistema elettrico (2-2-4)</w:t>
            </w:r>
          </w:p>
          <w:p w14:paraId="53D6AAE1" w14:textId="360223E1" w:rsidR="00212665" w:rsidRPr="00CA0217" w:rsidRDefault="00212665" w:rsidP="00212665">
            <w:pPr>
              <w:jc w:val="left"/>
              <w:rPr>
                <w:rFonts w:cs="Tahoma"/>
                <w:color w:val="000000"/>
                <w:sz w:val="16"/>
                <w:szCs w:val="16"/>
              </w:rPr>
            </w:pPr>
          </w:p>
        </w:tc>
      </w:tr>
      <w:tr w:rsidR="00212665" w:rsidRPr="00CA0217" w14:paraId="3D8C00CD" w14:textId="77777777" w:rsidTr="0013673A">
        <w:tc>
          <w:tcPr>
            <w:tcW w:w="813" w:type="pct"/>
            <w:gridSpan w:val="2"/>
            <w:tcBorders>
              <w:top w:val="dotted" w:sz="4" w:space="0" w:color="auto"/>
              <w:bottom w:val="dotted" w:sz="4" w:space="0" w:color="auto"/>
              <w:right w:val="dotted" w:sz="4" w:space="0" w:color="auto"/>
            </w:tcBorders>
            <w:vAlign w:val="center"/>
          </w:tcPr>
          <w:p w14:paraId="0B86F096" w14:textId="77777777" w:rsidR="00212665" w:rsidRPr="00CA0217" w:rsidRDefault="00212665" w:rsidP="00212665">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212665" w:rsidRPr="00CA0217" w:rsidRDefault="00212665" w:rsidP="00212665">
            <w:pPr>
              <w:jc w:val="left"/>
              <w:rPr>
                <w:rFonts w:cs="Tahoma"/>
                <w:color w:val="000000"/>
                <w:sz w:val="16"/>
                <w:szCs w:val="16"/>
              </w:rPr>
            </w:pPr>
            <w:r w:rsidRPr="00CA0217">
              <w:rPr>
                <w:rFonts w:cs="Tahoma"/>
                <w:color w:val="000000"/>
                <w:sz w:val="16"/>
                <w:szCs w:val="16"/>
              </w:rPr>
              <w:t>Urti, schiacciamento</w:t>
            </w:r>
          </w:p>
          <w:p w14:paraId="0773ADC8" w14:textId="77777777" w:rsidR="00212665" w:rsidRPr="00CA0217" w:rsidRDefault="00212665" w:rsidP="00212665">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BDE807C" w14:textId="727ECCBD" w:rsidR="00212665" w:rsidRPr="001F4437" w:rsidRDefault="00212665" w:rsidP="00212665">
            <w:pPr>
              <w:jc w:val="left"/>
              <w:rPr>
                <w:rFonts w:cs="Tahoma"/>
                <w:color w:val="000000"/>
                <w:sz w:val="16"/>
                <w:szCs w:val="16"/>
              </w:rPr>
            </w:pPr>
            <w:r w:rsidRPr="001F4437">
              <w:rPr>
                <w:rFonts w:cs="Tahoma"/>
                <w:color w:val="000000"/>
                <w:sz w:val="16"/>
                <w:szCs w:val="16"/>
              </w:rPr>
              <w:t>Le porte dei locali di lavoro</w:t>
            </w:r>
            <w:r w:rsidR="006104B1">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248D80AE" w:rsidR="00212665" w:rsidRDefault="0013673A"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7A172D41" w:rsidR="00212665" w:rsidRDefault="0013673A" w:rsidP="0021266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92D050"/>
            <w:vAlign w:val="center"/>
          </w:tcPr>
          <w:p w14:paraId="2012F8B2" w14:textId="5F918E88" w:rsidR="00212665" w:rsidRDefault="0013673A" w:rsidP="00212665">
            <w:pPr>
              <w:spacing w:line="276" w:lineRule="auto"/>
              <w:ind w:right="562"/>
              <w:jc w:val="center"/>
              <w:rPr>
                <w:sz w:val="22"/>
                <w:szCs w:val="22"/>
              </w:rPr>
            </w:pPr>
            <w:r>
              <w:rPr>
                <w:sz w:val="22"/>
                <w:szCs w:val="22"/>
              </w:rPr>
              <w:t>2</w:t>
            </w:r>
          </w:p>
        </w:tc>
        <w:tc>
          <w:tcPr>
            <w:tcW w:w="959" w:type="pct"/>
            <w:tcBorders>
              <w:top w:val="dotted" w:sz="4" w:space="0" w:color="auto"/>
              <w:left w:val="dotted" w:sz="4" w:space="0" w:color="auto"/>
              <w:bottom w:val="dotted" w:sz="4" w:space="0" w:color="auto"/>
            </w:tcBorders>
            <w:vAlign w:val="center"/>
          </w:tcPr>
          <w:p w14:paraId="0A79F949" w14:textId="17DD268C" w:rsidR="00212665" w:rsidRDefault="00212665" w:rsidP="00212665">
            <w:pPr>
              <w:jc w:val="left"/>
              <w:rPr>
                <w:rFonts w:cs="Tahoma"/>
                <w:color w:val="000000"/>
                <w:sz w:val="16"/>
                <w:szCs w:val="16"/>
              </w:rPr>
            </w:pPr>
            <w:r w:rsidRPr="004656E3">
              <w:rPr>
                <w:rFonts w:cs="Tahoma"/>
                <w:color w:val="000000"/>
                <w:sz w:val="16"/>
                <w:szCs w:val="16"/>
              </w:rPr>
              <w:t xml:space="preserve">_Porte interne in legno con sopraluce in vetro </w:t>
            </w:r>
            <w:r w:rsidR="004656E3" w:rsidRPr="004656E3">
              <w:rPr>
                <w:rFonts w:cs="Tahoma"/>
                <w:color w:val="000000"/>
                <w:sz w:val="16"/>
                <w:szCs w:val="16"/>
              </w:rPr>
              <w:t xml:space="preserve">del sistema interparete </w:t>
            </w:r>
            <w:r w:rsidRPr="004656E3">
              <w:rPr>
                <w:rFonts w:cs="Tahoma"/>
                <w:color w:val="000000"/>
                <w:sz w:val="16"/>
                <w:szCs w:val="16"/>
              </w:rPr>
              <w:t>(</w:t>
            </w:r>
            <w:r w:rsidR="004656E3" w:rsidRPr="004656E3">
              <w:rPr>
                <w:rFonts w:cs="Tahoma"/>
                <w:color w:val="000000"/>
                <w:sz w:val="16"/>
                <w:szCs w:val="16"/>
              </w:rPr>
              <w:t>1</w:t>
            </w:r>
            <w:r w:rsidRPr="004656E3">
              <w:rPr>
                <w:rFonts w:cs="Tahoma"/>
                <w:color w:val="000000"/>
                <w:sz w:val="16"/>
                <w:szCs w:val="16"/>
              </w:rPr>
              <w:t>-2-</w:t>
            </w:r>
            <w:r w:rsidR="004656E3" w:rsidRPr="004656E3">
              <w:rPr>
                <w:rFonts w:cs="Tahoma"/>
                <w:color w:val="000000"/>
                <w:sz w:val="16"/>
                <w:szCs w:val="16"/>
              </w:rPr>
              <w:t>2</w:t>
            </w:r>
            <w:r w:rsidRPr="004656E3">
              <w:rPr>
                <w:rFonts w:cs="Tahoma"/>
                <w:color w:val="000000"/>
                <w:sz w:val="16"/>
                <w:szCs w:val="16"/>
              </w:rPr>
              <w:t>)</w:t>
            </w:r>
          </w:p>
          <w:p w14:paraId="1A1C7AEA" w14:textId="77777777" w:rsidR="004656E3" w:rsidRPr="004656E3" w:rsidRDefault="004656E3" w:rsidP="00212665">
            <w:pPr>
              <w:jc w:val="left"/>
              <w:rPr>
                <w:rFonts w:cs="Tahoma"/>
                <w:color w:val="000000"/>
                <w:sz w:val="16"/>
                <w:szCs w:val="16"/>
              </w:rPr>
            </w:pPr>
          </w:p>
          <w:p w14:paraId="15A38758" w14:textId="5C7FAA3A" w:rsidR="00212665" w:rsidRPr="00CA0217" w:rsidRDefault="006104B1" w:rsidP="0013616B">
            <w:pPr>
              <w:jc w:val="left"/>
              <w:rPr>
                <w:rFonts w:cs="Tahoma"/>
                <w:color w:val="000000"/>
                <w:sz w:val="16"/>
                <w:szCs w:val="16"/>
              </w:rPr>
            </w:pPr>
            <w:r>
              <w:rPr>
                <w:rFonts w:cs="Tahoma"/>
                <w:color w:val="000000"/>
                <w:sz w:val="16"/>
                <w:szCs w:val="16"/>
              </w:rPr>
              <w:t xml:space="preserve">_ Porte dei bagni </w:t>
            </w:r>
            <w:r w:rsidR="00EF6D20">
              <w:rPr>
                <w:rFonts w:cs="Tahoma"/>
                <w:color w:val="000000"/>
                <w:sz w:val="16"/>
                <w:szCs w:val="16"/>
              </w:rPr>
              <w:t>dotate</w:t>
            </w:r>
            <w:r>
              <w:rPr>
                <w:rFonts w:cs="Tahoma"/>
                <w:color w:val="000000"/>
                <w:sz w:val="16"/>
                <w:szCs w:val="16"/>
              </w:rPr>
              <w:t xml:space="preserve"> di nottolino di sicurezza (</w:t>
            </w:r>
            <w:r w:rsidR="00EF6D20">
              <w:rPr>
                <w:rFonts w:cs="Tahoma"/>
                <w:color w:val="000000"/>
                <w:sz w:val="16"/>
                <w:szCs w:val="16"/>
              </w:rPr>
              <w:t>1</w:t>
            </w:r>
            <w:r>
              <w:rPr>
                <w:rFonts w:cs="Tahoma"/>
                <w:color w:val="000000"/>
                <w:sz w:val="16"/>
                <w:szCs w:val="16"/>
              </w:rPr>
              <w:t>-</w:t>
            </w:r>
            <w:r w:rsidR="00EF6D20">
              <w:rPr>
                <w:rFonts w:cs="Tahoma"/>
                <w:color w:val="000000"/>
                <w:sz w:val="16"/>
                <w:szCs w:val="16"/>
              </w:rPr>
              <w:t>1</w:t>
            </w:r>
            <w:r>
              <w:rPr>
                <w:rFonts w:cs="Tahoma"/>
                <w:color w:val="000000"/>
                <w:sz w:val="16"/>
                <w:szCs w:val="16"/>
              </w:rPr>
              <w:t>-</w:t>
            </w:r>
            <w:r w:rsidR="00EF6D20">
              <w:rPr>
                <w:rFonts w:cs="Tahoma"/>
                <w:color w:val="000000"/>
                <w:sz w:val="16"/>
                <w:szCs w:val="16"/>
              </w:rPr>
              <w:t>1</w:t>
            </w:r>
            <w:r>
              <w:rPr>
                <w:rFonts w:cs="Tahoma"/>
                <w:color w:val="000000"/>
                <w:sz w:val="16"/>
                <w:szCs w:val="16"/>
              </w:rPr>
              <w:t>)</w:t>
            </w:r>
          </w:p>
        </w:tc>
      </w:tr>
      <w:tr w:rsidR="00212665" w:rsidRPr="00CA0217" w14:paraId="7E01EBDE" w14:textId="77777777" w:rsidTr="00FF7DFE">
        <w:tc>
          <w:tcPr>
            <w:tcW w:w="813" w:type="pct"/>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51F406F2" w:rsidR="00212665" w:rsidRDefault="00FF7DFE" w:rsidP="0021266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429DAE0B" w:rsidR="00212665" w:rsidRDefault="00FF7DFE" w:rsidP="0021266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18C622D1" w14:textId="1E13357D" w:rsidR="00212665" w:rsidRDefault="00FF7DFE" w:rsidP="00212665">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26012465" w14:textId="02BD2627" w:rsidR="00212665" w:rsidRDefault="00212665" w:rsidP="004656E3">
            <w:pPr>
              <w:jc w:val="left"/>
              <w:rPr>
                <w:rFonts w:cs="Tahoma"/>
                <w:color w:val="000000"/>
                <w:sz w:val="16"/>
                <w:szCs w:val="16"/>
              </w:rPr>
            </w:pPr>
            <w:r>
              <w:rPr>
                <w:rFonts w:cs="Tahoma"/>
                <w:color w:val="000000"/>
                <w:sz w:val="16"/>
                <w:szCs w:val="16"/>
              </w:rPr>
              <w:t xml:space="preserve">L’agenzia è raggiungibile </w:t>
            </w:r>
            <w:r w:rsidR="004656E3">
              <w:rPr>
                <w:rFonts w:cs="Tahoma"/>
                <w:color w:val="000000"/>
                <w:sz w:val="16"/>
                <w:szCs w:val="16"/>
              </w:rPr>
              <w:t>direttamente dall’esterno senza dislivelli.</w:t>
            </w:r>
            <w:r w:rsidR="00E00237">
              <w:rPr>
                <w:rFonts w:cs="Tahoma"/>
                <w:color w:val="000000"/>
                <w:sz w:val="16"/>
                <w:szCs w:val="16"/>
              </w:rPr>
              <w:t xml:space="preserve"> (1-1-1)</w:t>
            </w:r>
          </w:p>
          <w:p w14:paraId="22DFE91A" w14:textId="77777777" w:rsidR="00E00237" w:rsidRDefault="00E00237" w:rsidP="004656E3">
            <w:pPr>
              <w:jc w:val="left"/>
              <w:rPr>
                <w:rFonts w:cs="Tahoma"/>
                <w:color w:val="000000"/>
                <w:sz w:val="16"/>
                <w:szCs w:val="16"/>
              </w:rPr>
            </w:pPr>
          </w:p>
          <w:p w14:paraId="1FCFB28F" w14:textId="3503D001" w:rsidR="00E00237" w:rsidRPr="00CA0217" w:rsidRDefault="00E00237" w:rsidP="004656E3">
            <w:pPr>
              <w:jc w:val="left"/>
              <w:rPr>
                <w:rFonts w:cs="Tahoma"/>
                <w:color w:val="000000"/>
                <w:sz w:val="16"/>
                <w:szCs w:val="16"/>
              </w:rPr>
            </w:pPr>
            <w:r>
              <w:rPr>
                <w:rFonts w:cs="Tahoma"/>
                <w:color w:val="000000"/>
                <w:sz w:val="16"/>
                <w:szCs w:val="16"/>
              </w:rPr>
              <w:t>All’interno della Sede è presente una scala a chiocciola che conduce al piano S1</w:t>
            </w:r>
            <w:r w:rsidR="00FF7DFE">
              <w:rPr>
                <w:rFonts w:cs="Tahoma"/>
                <w:color w:val="000000"/>
                <w:sz w:val="16"/>
                <w:szCs w:val="16"/>
              </w:rPr>
              <w:t xml:space="preserve"> – ne è vietato l’utilizzo</w:t>
            </w:r>
            <w:r>
              <w:rPr>
                <w:rFonts w:cs="Tahoma"/>
                <w:color w:val="000000"/>
                <w:sz w:val="16"/>
                <w:szCs w:val="16"/>
              </w:rPr>
              <w:t xml:space="preserve"> (</w:t>
            </w:r>
            <w:r w:rsidR="00FF7DFE">
              <w:rPr>
                <w:rFonts w:cs="Tahoma"/>
                <w:color w:val="000000"/>
                <w:sz w:val="16"/>
                <w:szCs w:val="16"/>
              </w:rPr>
              <w:t>2</w:t>
            </w:r>
            <w:r>
              <w:rPr>
                <w:rFonts w:cs="Tahoma"/>
                <w:color w:val="000000"/>
                <w:sz w:val="16"/>
                <w:szCs w:val="16"/>
              </w:rPr>
              <w:t>-</w:t>
            </w:r>
            <w:r w:rsidR="00FF7DFE">
              <w:rPr>
                <w:rFonts w:cs="Tahoma"/>
                <w:color w:val="000000"/>
                <w:sz w:val="16"/>
                <w:szCs w:val="16"/>
              </w:rPr>
              <w:t>2</w:t>
            </w:r>
            <w:r>
              <w:rPr>
                <w:rFonts w:cs="Tahoma"/>
                <w:color w:val="000000"/>
                <w:sz w:val="16"/>
                <w:szCs w:val="16"/>
              </w:rPr>
              <w:t>-</w:t>
            </w:r>
            <w:r w:rsidR="00FF7DFE">
              <w:rPr>
                <w:rFonts w:cs="Tahoma"/>
                <w:color w:val="000000"/>
                <w:sz w:val="16"/>
                <w:szCs w:val="16"/>
              </w:rPr>
              <w:t>4</w:t>
            </w:r>
            <w:r>
              <w:rPr>
                <w:rFonts w:cs="Tahoma"/>
                <w:color w:val="000000"/>
                <w:sz w:val="16"/>
                <w:szCs w:val="16"/>
              </w:rPr>
              <w:t>)</w:t>
            </w:r>
          </w:p>
        </w:tc>
      </w:tr>
      <w:tr w:rsidR="00B60B00" w:rsidRPr="00CA0217" w14:paraId="5966A300" w14:textId="77777777" w:rsidTr="00212665">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CEA1A97"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0AE7AD" w14:textId="6C23647E" w:rsidR="00B60B00" w:rsidRPr="00CA0217" w:rsidRDefault="00B60B00" w:rsidP="00B60B00">
            <w:pPr>
              <w:jc w:val="left"/>
              <w:rPr>
                <w:rFonts w:cs="Tahoma"/>
                <w:color w:val="000000"/>
                <w:sz w:val="16"/>
                <w:szCs w:val="16"/>
              </w:rPr>
            </w:pPr>
          </w:p>
        </w:tc>
      </w:tr>
      <w:tr w:rsidR="00B60B00" w:rsidRPr="00CA0217" w14:paraId="2D390FE9" w14:textId="77777777" w:rsidTr="00E509FF">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FAA1BA8" w14:textId="77777777" w:rsidR="004656E3" w:rsidRDefault="004656E3" w:rsidP="00B60B00">
            <w:pPr>
              <w:jc w:val="left"/>
              <w:rPr>
                <w:rFonts w:cs="Tahoma"/>
                <w:color w:val="000000"/>
                <w:sz w:val="16"/>
                <w:szCs w:val="16"/>
              </w:rPr>
            </w:pPr>
            <w:r>
              <w:rPr>
                <w:rFonts w:cs="Tahoma"/>
                <w:color w:val="000000"/>
                <w:sz w:val="16"/>
                <w:szCs w:val="16"/>
              </w:rPr>
              <w:t xml:space="preserve">Per quanto si è potuto visionare, </w:t>
            </w:r>
          </w:p>
          <w:p w14:paraId="180259BB" w14:textId="235C9C74" w:rsidR="00B60B00" w:rsidRPr="00CA0217" w:rsidRDefault="00B60B00" w:rsidP="00B60B00">
            <w:pPr>
              <w:jc w:val="left"/>
              <w:rPr>
                <w:rFonts w:cs="Tahoma"/>
                <w:color w:val="000000"/>
                <w:sz w:val="16"/>
                <w:szCs w:val="16"/>
              </w:rPr>
            </w:pPr>
            <w:r w:rsidRPr="00135DBB">
              <w:rPr>
                <w:rFonts w:cs="Tahoma"/>
                <w:color w:val="000000"/>
                <w:sz w:val="16"/>
                <w:szCs w:val="16"/>
              </w:rPr>
              <w:t xml:space="preserve">L’impianto </w:t>
            </w:r>
            <w:r w:rsidR="004656E3">
              <w:rPr>
                <w:rFonts w:cs="Tahoma"/>
                <w:color w:val="000000"/>
                <w:sz w:val="16"/>
                <w:szCs w:val="16"/>
              </w:rPr>
              <w:t>appare</w:t>
            </w:r>
            <w:r w:rsidRPr="00135DBB">
              <w:rPr>
                <w:rFonts w:cs="Tahoma"/>
                <w:color w:val="000000"/>
                <w:sz w:val="16"/>
                <w:szCs w:val="16"/>
              </w:rPr>
              <w:t xml:space="preserve"> adeguatamente dimensionato.</w:t>
            </w:r>
          </w:p>
        </w:tc>
      </w:tr>
      <w:tr w:rsidR="00B60B00" w:rsidRPr="00CA0217" w14:paraId="6873E67B" w14:textId="77777777" w:rsidTr="00E509FF">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lastRenderedPageBreak/>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lastRenderedPageBreak/>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00E509FF">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Default="00B60B00" w:rsidP="00E509FF">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Pr>
                <w:rFonts w:cs="Tahoma"/>
                <w:color w:val="000000"/>
                <w:sz w:val="16"/>
                <w:szCs w:val="16"/>
              </w:rPr>
              <w:t>,</w:t>
            </w:r>
            <w:r w:rsidRPr="00F074C3">
              <w:rPr>
                <w:rFonts w:cs="Tahoma"/>
                <w:color w:val="000000"/>
                <w:sz w:val="16"/>
                <w:szCs w:val="16"/>
              </w:rPr>
              <w:t xml:space="preserve"> </w:t>
            </w:r>
            <w:r>
              <w:rPr>
                <w:rFonts w:cs="Tahoma"/>
                <w:color w:val="000000"/>
                <w:sz w:val="16"/>
                <w:szCs w:val="16"/>
              </w:rPr>
              <w:t xml:space="preserve">per lavarsi e di </w:t>
            </w:r>
            <w:r w:rsidRPr="00F074C3">
              <w:rPr>
                <w:rFonts w:cs="Tahoma"/>
                <w:color w:val="000000"/>
                <w:sz w:val="16"/>
                <w:szCs w:val="16"/>
              </w:rPr>
              <w:t>detergenti e mezzi per asciugarsi.</w:t>
            </w:r>
          </w:p>
          <w:p w14:paraId="6C92CE41" w14:textId="32EADE9D" w:rsidR="00B60B00" w:rsidRPr="00F074C3" w:rsidRDefault="00B60B00"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00E509FF">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F90B667" w14:textId="77828B6B" w:rsidR="00B60B00" w:rsidRPr="00F074C3" w:rsidRDefault="00B60B00" w:rsidP="00E509F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01052C8E" w:rsidR="00B60B00" w:rsidRDefault="00804E44"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3E8AF723" w:rsidR="00B60B00" w:rsidRDefault="00804E44"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3BE8784" w14:textId="7437D25A" w:rsidR="00B60B00" w:rsidRDefault="00804E44"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192C2D2" w14:textId="7C90EF49" w:rsidR="00804E44" w:rsidRDefault="00804E44" w:rsidP="00804E44">
            <w:pPr>
              <w:jc w:val="left"/>
              <w:rPr>
                <w:rFonts w:cs="Tahoma"/>
                <w:color w:val="000000"/>
                <w:sz w:val="16"/>
                <w:szCs w:val="16"/>
              </w:rPr>
            </w:pPr>
            <w:r w:rsidRPr="00804E44">
              <w:rPr>
                <w:rFonts w:cs="Tahoma"/>
                <w:color w:val="000000"/>
                <w:sz w:val="16"/>
                <w:szCs w:val="16"/>
              </w:rPr>
              <w:t>Non presenti insegne in facciata</w:t>
            </w:r>
            <w:r>
              <w:rPr>
                <w:rFonts w:cs="Tahoma"/>
                <w:color w:val="000000"/>
                <w:sz w:val="16"/>
                <w:szCs w:val="16"/>
              </w:rPr>
              <w:t xml:space="preserve"> e/o impianti tecnologici in quota.</w:t>
            </w:r>
          </w:p>
          <w:p w14:paraId="049F3208" w14:textId="1C8DCDCB" w:rsidR="00B60B00" w:rsidRPr="00F074C3" w:rsidRDefault="00804E44" w:rsidP="00804E44">
            <w:pPr>
              <w:jc w:val="left"/>
              <w:rPr>
                <w:rFonts w:cs="Tahoma"/>
                <w:color w:val="000000"/>
                <w:sz w:val="16"/>
                <w:szCs w:val="16"/>
              </w:rPr>
            </w:pPr>
            <w:r>
              <w:rPr>
                <w:rFonts w:cs="Tahoma"/>
                <w:color w:val="000000"/>
                <w:sz w:val="16"/>
                <w:szCs w:val="16"/>
              </w:rPr>
              <w:t>Per manutenzioni e/o transiti, non utilizzare la scala a chiocciola di collegamento interno.</w:t>
            </w:r>
          </w:p>
        </w:tc>
      </w:tr>
      <w:tr w:rsidR="00F7219D" w:rsidRPr="002D0292" w14:paraId="54A79710" w14:textId="77777777" w:rsidTr="00E509FF">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2D0292" w:rsidRDefault="00F7219D" w:rsidP="00F7219D">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00F7219D" w:rsidRPr="00CA0217" w14:paraId="483FB803" w14:textId="77777777" w:rsidTr="00F52923">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82C542" w14:textId="77777777" w:rsidR="00F7219D" w:rsidRPr="00F074C3" w:rsidRDefault="00F7219D" w:rsidP="00E509FF">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71E87345" w:rsidR="00F7219D" w:rsidRPr="00F074C3" w:rsidRDefault="00804E44" w:rsidP="00E509FF">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92D050"/>
            <w:vAlign w:val="center"/>
          </w:tcPr>
          <w:p w14:paraId="4ECBCCB6" w14:textId="3FF3F0B2" w:rsidR="00F7219D" w:rsidRPr="00F074C3" w:rsidRDefault="00804E44" w:rsidP="00E509FF">
            <w:pPr>
              <w:spacing w:line="276" w:lineRule="auto"/>
              <w:ind w:right="562"/>
              <w:jc w:val="center"/>
              <w:rPr>
                <w:sz w:val="22"/>
                <w:szCs w:val="22"/>
              </w:rPr>
            </w:pPr>
            <w:r>
              <w:rPr>
                <w:sz w:val="22"/>
                <w:szCs w:val="22"/>
              </w:rPr>
              <w:t>2</w:t>
            </w:r>
          </w:p>
        </w:tc>
        <w:tc>
          <w:tcPr>
            <w:tcW w:w="959" w:type="pct"/>
            <w:tcBorders>
              <w:top w:val="dotted" w:sz="4" w:space="0" w:color="auto"/>
              <w:left w:val="dotted" w:sz="4" w:space="0" w:color="auto"/>
              <w:bottom w:val="dotted" w:sz="4" w:space="0" w:color="auto"/>
            </w:tcBorders>
            <w:vAlign w:val="center"/>
          </w:tcPr>
          <w:p w14:paraId="74825D3C" w14:textId="51DF85DB" w:rsidR="00F7219D" w:rsidRPr="00F074C3" w:rsidRDefault="00F7219D" w:rsidP="00E509FF">
            <w:pPr>
              <w:jc w:val="left"/>
              <w:rPr>
                <w:rFonts w:cs="Tahoma"/>
                <w:color w:val="000000"/>
                <w:sz w:val="16"/>
                <w:szCs w:val="16"/>
              </w:rPr>
            </w:pPr>
            <w:r w:rsidRPr="00804E44">
              <w:rPr>
                <w:rFonts w:cs="Tahoma"/>
                <w:color w:val="000000"/>
                <w:sz w:val="16"/>
                <w:szCs w:val="16"/>
              </w:rPr>
              <w:t xml:space="preserve">Le stampanti si trovano </w:t>
            </w:r>
            <w:r w:rsidR="0013673A">
              <w:rPr>
                <w:rFonts w:cs="Tahoma"/>
                <w:color w:val="000000"/>
                <w:sz w:val="16"/>
                <w:szCs w:val="16"/>
              </w:rPr>
              <w:t>nel disimpegno d’’ingresso</w:t>
            </w:r>
            <w:r w:rsidRPr="00804E44">
              <w:rPr>
                <w:rFonts w:cs="Tahoma"/>
                <w:color w:val="000000"/>
                <w:sz w:val="16"/>
                <w:szCs w:val="16"/>
              </w:rPr>
              <w:t xml:space="preserve"> </w:t>
            </w:r>
          </w:p>
        </w:tc>
      </w:tr>
      <w:tr w:rsidR="00F7219D" w:rsidRPr="002D0292" w14:paraId="728BDFEF" w14:textId="77777777" w:rsidTr="00E509FF">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00E509FF">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CD2FC5"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1AE4AFF" w14:textId="4006DAEF" w:rsidR="00996099" w:rsidRPr="00996099" w:rsidRDefault="00506B0B" w:rsidP="00DF7F98">
            <w:pPr>
              <w:jc w:val="left"/>
              <w:rPr>
                <w:rFonts w:cs="Tahoma"/>
                <w:color w:val="FF0000"/>
                <w:sz w:val="16"/>
                <w:szCs w:val="16"/>
              </w:rPr>
            </w:pPr>
            <w:r w:rsidRPr="00DF7F98">
              <w:rPr>
                <w:rFonts w:cs="Tahoma"/>
                <w:sz w:val="16"/>
                <w:szCs w:val="16"/>
              </w:rPr>
              <w:t>L’impianto elettrico, per quanto visibile, si trova in buono stato di manutenzione.</w:t>
            </w:r>
            <w:r w:rsidR="00996099" w:rsidRPr="00DF7F98">
              <w:rPr>
                <w:rFonts w:cs="Tahoma"/>
                <w:sz w:val="16"/>
                <w:szCs w:val="16"/>
              </w:rPr>
              <w:t xml:space="preserve"> </w:t>
            </w:r>
          </w:p>
        </w:tc>
      </w:tr>
      <w:tr w:rsidR="00506B0B" w:rsidRPr="0011700D" w14:paraId="28508D7A" w14:textId="77777777" w:rsidTr="00E509FF">
        <w:tc>
          <w:tcPr>
            <w:tcW w:w="813" w:type="pct"/>
            <w:gridSpan w:val="2"/>
            <w:tcBorders>
              <w:top w:val="dotted" w:sz="4" w:space="0" w:color="auto"/>
              <w:bottom w:val="dotted" w:sz="4" w:space="0" w:color="auto"/>
              <w:right w:val="dotted" w:sz="4" w:space="0" w:color="auto"/>
            </w:tcBorders>
            <w:vAlign w:val="center"/>
          </w:tcPr>
          <w:p w14:paraId="04A00E58" w14:textId="52969F68"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2F66E39A" w14:textId="77777777" w:rsidR="00506B0B" w:rsidRDefault="00506B0B" w:rsidP="00E509FF">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p w14:paraId="19366948" w14:textId="3ACCA45C" w:rsidR="00506B0B" w:rsidRPr="00215DA0" w:rsidRDefault="00DF7F98" w:rsidP="00E509FF">
            <w:pPr>
              <w:tabs>
                <w:tab w:val="clear" w:pos="-189"/>
              </w:tabs>
              <w:jc w:val="left"/>
              <w:rPr>
                <w:rFonts w:cs="Tahoma"/>
                <w:color w:val="000000"/>
                <w:sz w:val="16"/>
                <w:szCs w:val="16"/>
              </w:rPr>
            </w:pPr>
            <w:r>
              <w:rPr>
                <w:rFonts w:cs="Tahoma"/>
                <w:color w:val="000000"/>
                <w:sz w:val="16"/>
                <w:szCs w:val="16"/>
              </w:rPr>
              <w:t>I</w:t>
            </w:r>
            <w:r w:rsidR="00506B0B">
              <w:rPr>
                <w:rFonts w:cs="Tahoma"/>
                <w:color w:val="000000"/>
                <w:sz w:val="16"/>
                <w:szCs w:val="16"/>
              </w:rPr>
              <w:t>n presenza di UTA verificare i controlli sulla legionella</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1CE2D00" w14:textId="77777777" w:rsidR="00DF7F98" w:rsidRDefault="00DF7F98" w:rsidP="00E509FF">
            <w:pPr>
              <w:jc w:val="left"/>
              <w:rPr>
                <w:rFonts w:cs="Tahoma"/>
                <w:color w:val="000000"/>
                <w:sz w:val="16"/>
                <w:szCs w:val="16"/>
              </w:rPr>
            </w:pPr>
            <w:r>
              <w:rPr>
                <w:rFonts w:cs="Tahoma"/>
                <w:color w:val="000000"/>
                <w:sz w:val="16"/>
                <w:szCs w:val="16"/>
              </w:rPr>
              <w:t>Presente Unità Trattamento Aria; prevedere</w:t>
            </w:r>
          </w:p>
          <w:p w14:paraId="7B9BEFEF" w14:textId="6EDB40F1" w:rsidR="00506B0B" w:rsidRPr="00F074C3" w:rsidRDefault="00DF7F98" w:rsidP="00E509FF">
            <w:pPr>
              <w:jc w:val="left"/>
              <w:rPr>
                <w:rFonts w:cs="Tahoma"/>
                <w:color w:val="000000"/>
                <w:sz w:val="16"/>
                <w:szCs w:val="16"/>
              </w:rPr>
            </w:pPr>
            <w:r>
              <w:rPr>
                <w:rFonts w:cs="Tahoma"/>
                <w:color w:val="000000"/>
                <w:sz w:val="16"/>
                <w:szCs w:val="16"/>
              </w:rPr>
              <w:t xml:space="preserve">Controlli periodici </w:t>
            </w:r>
          </w:p>
        </w:tc>
      </w:tr>
      <w:tr w:rsidR="00506B0B" w:rsidRPr="0011700D" w14:paraId="06E928D0" w14:textId="77777777" w:rsidTr="00E509FF">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506B0B" w:rsidRPr="0011700D" w14:paraId="1E8905C3" w14:textId="77777777" w:rsidTr="00057452">
        <w:tc>
          <w:tcPr>
            <w:tcW w:w="813" w:type="pct"/>
            <w:gridSpan w:val="2"/>
            <w:tcBorders>
              <w:top w:val="dotted" w:sz="4" w:space="0" w:color="auto"/>
              <w:bottom w:val="dotted" w:sz="4" w:space="0" w:color="auto"/>
              <w:right w:val="dotted" w:sz="4" w:space="0" w:color="auto"/>
            </w:tcBorders>
            <w:vAlign w:val="center"/>
          </w:tcPr>
          <w:p w14:paraId="39CF72E1" w14:textId="77777777" w:rsidR="00506B0B" w:rsidRPr="00CA0217" w:rsidRDefault="00506B0B" w:rsidP="00E509FF">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506B0B" w:rsidRPr="00CA0217" w:rsidRDefault="00506B0B" w:rsidP="00E509FF">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3F8BC4B" w14:textId="0114946F" w:rsidR="00506B0B" w:rsidRPr="00057452" w:rsidRDefault="00506B0B" w:rsidP="00E509FF">
            <w:pPr>
              <w:jc w:val="left"/>
              <w:rPr>
                <w:rFonts w:cs="Tahoma"/>
                <w:color w:val="FF0000"/>
                <w:sz w:val="16"/>
                <w:szCs w:val="16"/>
              </w:rPr>
            </w:pPr>
            <w:r w:rsidRPr="00057452">
              <w:rPr>
                <w:rFonts w:cs="Tahoma"/>
                <w:sz w:val="16"/>
                <w:szCs w:val="16"/>
              </w:rPr>
              <w:t>Presente impianto a gas</w:t>
            </w:r>
            <w:r w:rsidR="00057452" w:rsidRPr="00057452">
              <w:rPr>
                <w:rFonts w:cs="Tahoma"/>
                <w:sz w:val="16"/>
                <w:szCs w:val="16"/>
              </w:rPr>
              <w:t xml:space="preserve"> </w:t>
            </w:r>
            <w:r w:rsidRPr="00057452">
              <w:rPr>
                <w:rFonts w:cs="Tahoma"/>
                <w:sz w:val="16"/>
                <w:szCs w:val="16"/>
              </w:rPr>
              <w:t xml:space="preserve">autonomo </w:t>
            </w: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0B94E1A9" w:rsidR="00506B0B" w:rsidRPr="00F074C3" w:rsidRDefault="00057452"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7D123D1F" w:rsidR="00506B0B" w:rsidRPr="00F074C3" w:rsidRDefault="00057452" w:rsidP="00E509FF">
            <w:pPr>
              <w:spacing w:line="276" w:lineRule="auto"/>
              <w:ind w:right="562"/>
              <w:jc w:val="center"/>
              <w:rPr>
                <w:sz w:val="22"/>
                <w:szCs w:val="22"/>
              </w:rPr>
            </w:pPr>
            <w:r>
              <w:rPr>
                <w:sz w:val="22"/>
                <w:szCs w:val="22"/>
              </w:rPr>
              <w:t>3</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6ACE9473" w14:textId="3B666827" w:rsidR="00506B0B" w:rsidRPr="00F074C3" w:rsidRDefault="00057452" w:rsidP="00E509FF">
            <w:pPr>
              <w:spacing w:line="276" w:lineRule="auto"/>
              <w:ind w:right="562"/>
              <w:jc w:val="center"/>
              <w:rPr>
                <w:sz w:val="22"/>
                <w:szCs w:val="22"/>
              </w:rPr>
            </w:pPr>
            <w:r>
              <w:rPr>
                <w:sz w:val="22"/>
                <w:szCs w:val="22"/>
              </w:rPr>
              <w:t>6</w:t>
            </w:r>
          </w:p>
        </w:tc>
        <w:tc>
          <w:tcPr>
            <w:tcW w:w="959" w:type="pct"/>
            <w:tcBorders>
              <w:top w:val="dotted" w:sz="4" w:space="0" w:color="auto"/>
              <w:left w:val="dotted" w:sz="4" w:space="0" w:color="auto"/>
              <w:bottom w:val="dotted" w:sz="4" w:space="0" w:color="auto"/>
            </w:tcBorders>
            <w:vAlign w:val="center"/>
          </w:tcPr>
          <w:p w14:paraId="13EA4C97" w14:textId="4FE94387" w:rsidR="009130E3" w:rsidRPr="0086339A" w:rsidRDefault="0086339A" w:rsidP="0086339A">
            <w:pPr>
              <w:jc w:val="left"/>
              <w:rPr>
                <w:rFonts w:cs="Tahoma"/>
                <w:sz w:val="16"/>
                <w:szCs w:val="16"/>
              </w:rPr>
            </w:pPr>
            <w:r w:rsidRPr="00057452">
              <w:rPr>
                <w:rFonts w:cs="Tahoma"/>
                <w:sz w:val="16"/>
                <w:szCs w:val="16"/>
              </w:rPr>
              <w:t>Impianto a gas autonomo (interno agenzia)</w:t>
            </w:r>
            <w:r w:rsidR="0013673A">
              <w:rPr>
                <w:rFonts w:cs="Tahoma"/>
                <w:sz w:val="16"/>
                <w:szCs w:val="16"/>
              </w:rPr>
              <w:t xml:space="preserve"> provvisto di rilevatore gas</w:t>
            </w:r>
            <w:r w:rsidRPr="00057452">
              <w:rPr>
                <w:rFonts w:cs="Tahoma"/>
                <w:sz w:val="16"/>
                <w:szCs w:val="16"/>
              </w:rPr>
              <w:t xml:space="preserve">; libretto caldaia reperibile in sede. Previsto </w:t>
            </w:r>
            <w:r w:rsidR="009130E3" w:rsidRPr="00057452">
              <w:rPr>
                <w:rFonts w:cs="Tahoma"/>
                <w:sz w:val="16"/>
                <w:szCs w:val="16"/>
              </w:rPr>
              <w:t>controllo/manutenzione periodic</w:t>
            </w:r>
            <w:r w:rsidRPr="00057452">
              <w:rPr>
                <w:rFonts w:cs="Tahoma"/>
                <w:sz w:val="16"/>
                <w:szCs w:val="16"/>
              </w:rPr>
              <w:t>a impianto.</w:t>
            </w:r>
          </w:p>
        </w:tc>
      </w:tr>
      <w:tr w:rsidR="00506B0B" w:rsidRPr="002D0292" w14:paraId="2BECEF41" w14:textId="77777777" w:rsidTr="00E509FF">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6C574600"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r w:rsidR="00057452">
              <w:rPr>
                <w:rFonts w:cs="Tahoma"/>
                <w:b/>
                <w:color w:val="000000"/>
                <w:sz w:val="22"/>
                <w:szCs w:val="16"/>
              </w:rPr>
              <w:t xml:space="preserve"> </w:t>
            </w:r>
          </w:p>
        </w:tc>
      </w:tr>
      <w:tr w:rsidR="00506B0B" w:rsidRPr="0011700D" w14:paraId="36A93115" w14:textId="77777777" w:rsidTr="00E509FF">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xml:space="preserve">) lasciare le </w:t>
            </w:r>
            <w:r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00E509FF">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00E509FF">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 xml:space="preserve">ad uso domestico o </w:t>
            </w:r>
            <w:r w:rsidRPr="00A95861">
              <w:rPr>
                <w:rFonts w:cs="Tahoma"/>
                <w:color w:val="000000"/>
                <w:sz w:val="16"/>
                <w:szCs w:val="16"/>
              </w:rPr>
              <w:lastRenderedPageBreak/>
              <w:t>industriale (Avvolgicavo, cordoni di 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lastRenderedPageBreak/>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00E509FF">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t>Apparecchi d’illuminazione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00E509FF">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6</w:t>
            </w:r>
          </w:p>
        </w:tc>
        <w:tc>
          <w:tcPr>
            <w:tcW w:w="4817" w:type="pct"/>
            <w:gridSpan w:val="9"/>
            <w:shd w:val="clear" w:color="auto" w:fill="BFBFBF" w:themeFill="background1" w:themeFillShade="BF"/>
            <w:vAlign w:val="center"/>
          </w:tcPr>
          <w:p w14:paraId="0886440A" w14:textId="6B254FEE"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r w:rsidR="00057452">
              <w:rPr>
                <w:rFonts w:cs="Tahoma"/>
                <w:b/>
                <w:color w:val="000000"/>
                <w:sz w:val="22"/>
                <w:szCs w:val="16"/>
              </w:rPr>
              <w:t xml:space="preserve"> </w:t>
            </w:r>
          </w:p>
        </w:tc>
      </w:tr>
      <w:tr w:rsidR="00506B0B" w:rsidRPr="00CA0217" w14:paraId="1A8F19A6" w14:textId="77777777" w:rsidTr="00E509FF">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Posture incongrue, movimenti 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5E2E943"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A7E4E50" w14:textId="4172E09D" w:rsidR="00506B0B" w:rsidRPr="00135DBB" w:rsidRDefault="00506B0B" w:rsidP="00E509FF">
            <w:pPr>
              <w:jc w:val="left"/>
              <w:rPr>
                <w:rFonts w:cs="Tahoma"/>
                <w:color w:val="000000"/>
                <w:sz w:val="16"/>
                <w:szCs w:val="16"/>
                <w:highlight w:val="cyan"/>
              </w:rPr>
            </w:pPr>
          </w:p>
        </w:tc>
      </w:tr>
      <w:tr w:rsidR="00506B0B" w:rsidRPr="00F7219D" w14:paraId="544E25D9" w14:textId="77777777" w:rsidTr="00E509FF">
        <w:tc>
          <w:tcPr>
            <w:tcW w:w="813"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00E509FF">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jc w:val="left"/>
              <w:rPr>
                <w:rFonts w:cs="Tahoma"/>
                <w:color w:val="000000"/>
                <w:sz w:val="16"/>
                <w:szCs w:val="16"/>
              </w:rPr>
            </w:pPr>
            <w:r>
              <w:rPr>
                <w:sz w:val="16"/>
                <w:szCs w:val="16"/>
              </w:rPr>
              <w:t xml:space="preserve">Patologie da sovraccarico biomeccanico, in particolare dorso-lombari, patologie delle strutture osteoarticolari, muscolo tendinee e </w:t>
            </w:r>
            <w:proofErr w:type="spellStart"/>
            <w:r>
              <w:rPr>
                <w:sz w:val="16"/>
                <w:szCs w:val="16"/>
              </w:rPr>
              <w:t>nervovascolari</w:t>
            </w:r>
            <w:proofErr w:type="spell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23A9FAC" w14:textId="77777777" w:rsidTr="00E509FF">
        <w:tc>
          <w:tcPr>
            <w:tcW w:w="813" w:type="pct"/>
            <w:gridSpan w:val="2"/>
            <w:tcBorders>
              <w:top w:val="dotted" w:sz="4" w:space="0" w:color="auto"/>
              <w:bottom w:val="dotted" w:sz="4" w:space="0" w:color="auto"/>
              <w:right w:val="dotted" w:sz="4" w:space="0" w:color="auto"/>
            </w:tcBorders>
            <w:vAlign w:val="center"/>
          </w:tcPr>
          <w:p w14:paraId="2F549207" w14:textId="77777777" w:rsidR="00506B0B" w:rsidRDefault="00506B0B" w:rsidP="00E509FF">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506B0B" w:rsidRDefault="00506B0B" w:rsidP="00E509FF">
            <w:pPr>
              <w:jc w:val="left"/>
              <w:rPr>
                <w:sz w:val="16"/>
                <w:szCs w:val="16"/>
              </w:rPr>
            </w:pPr>
            <w:r>
              <w:rPr>
                <w:sz w:val="16"/>
                <w:szCs w:val="16"/>
              </w:rPr>
              <w:t>Rischi dati da esposizione ad agenti fisici, chimici o biologici</w:t>
            </w:r>
          </w:p>
          <w:p w14:paraId="6CE2F41D" w14:textId="77777777" w:rsidR="00506B0B" w:rsidRPr="000D3A57" w:rsidRDefault="00506B0B" w:rsidP="00E509FF">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506B0B" w:rsidRDefault="00506B0B" w:rsidP="00E509FF">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6A2C9EEC" w:rsidR="00506B0B" w:rsidRDefault="004F1312"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4D8C877" w14:textId="548D15EB" w:rsidR="00506B0B" w:rsidRPr="00897BD9" w:rsidRDefault="004F1312"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8F444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3C8B87A" w14:textId="77777777" w:rsidTr="00E509FF">
        <w:tc>
          <w:tcPr>
            <w:tcW w:w="813" w:type="pct"/>
            <w:gridSpan w:val="2"/>
            <w:tcBorders>
              <w:top w:val="dotted" w:sz="4" w:space="0" w:color="auto"/>
              <w:bottom w:val="dotted" w:sz="4" w:space="0" w:color="auto"/>
              <w:right w:val="dotted" w:sz="4" w:space="0" w:color="auto"/>
            </w:tcBorders>
            <w:vAlign w:val="center"/>
          </w:tcPr>
          <w:p w14:paraId="5E0C6186" w14:textId="77777777" w:rsidR="00506B0B" w:rsidRPr="002B1A59" w:rsidRDefault="00506B0B" w:rsidP="00E509FF">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506B0B" w:rsidRPr="002B1A59" w:rsidRDefault="00506B0B" w:rsidP="00E509FF">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506B0B" w:rsidRPr="002B1A59" w:rsidRDefault="00506B0B" w:rsidP="00E509FF">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506B0B" w:rsidRPr="002B1A59" w:rsidRDefault="00506B0B" w:rsidP="00E509FF">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53B69A88" w:rsidR="00506B0B" w:rsidRDefault="004F1312"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77777777" w:rsidR="00506B0B" w:rsidRDefault="00506B0B" w:rsidP="00E509FF">
            <w:pPr>
              <w:spacing w:line="276" w:lineRule="auto"/>
              <w:ind w:right="562"/>
              <w:jc w:val="center"/>
              <w:rPr>
                <w:sz w:val="22"/>
                <w:szCs w:val="22"/>
              </w:rPr>
            </w:pPr>
            <w:r w:rsidRPr="000E44AF">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FE927A5" w14:textId="55015B4D" w:rsidR="00506B0B" w:rsidRPr="00897BD9" w:rsidRDefault="004F1312"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EA2BA0F" w14:textId="77777777" w:rsidR="00506B0B" w:rsidRPr="00CA0217" w:rsidRDefault="00506B0B" w:rsidP="00E509FF">
            <w:pPr>
              <w:jc w:val="left"/>
              <w:rPr>
                <w:rFonts w:cs="Tahoma"/>
                <w:color w:val="000000"/>
                <w:sz w:val="16"/>
                <w:szCs w:val="16"/>
              </w:rPr>
            </w:pPr>
          </w:p>
        </w:tc>
      </w:tr>
      <w:tr w:rsidR="00506B0B" w:rsidRPr="00F7219D" w14:paraId="31987B7B" w14:textId="77777777" w:rsidTr="00E509FF">
        <w:tc>
          <w:tcPr>
            <w:tcW w:w="813" w:type="pct"/>
            <w:gridSpan w:val="2"/>
            <w:tcBorders>
              <w:top w:val="dotted" w:sz="4" w:space="0" w:color="auto"/>
              <w:bottom w:val="dotted" w:sz="4" w:space="0" w:color="auto"/>
              <w:right w:val="dotted" w:sz="4" w:space="0" w:color="auto"/>
            </w:tcBorders>
            <w:vAlign w:val="center"/>
          </w:tcPr>
          <w:p w14:paraId="5659F0CB" w14:textId="77777777" w:rsidR="00506B0B" w:rsidRDefault="00506B0B" w:rsidP="00E509FF">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506B0B" w:rsidRPr="00187C27" w:rsidRDefault="00506B0B" w:rsidP="00E509FF">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506B0B" w:rsidRPr="00187C27" w:rsidRDefault="00506B0B" w:rsidP="00E509FF">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506B0B"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33ABF63D" w:rsidR="00506B0B" w:rsidRDefault="004F1312"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008F2F1" w14:textId="4335A224" w:rsidR="00506B0B" w:rsidRPr="00897BD9" w:rsidRDefault="004F1312"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5CEA62" w14:textId="77777777" w:rsidR="00506B0B" w:rsidRPr="00CA0217" w:rsidRDefault="00506B0B" w:rsidP="00E509FF">
            <w:pPr>
              <w:jc w:val="left"/>
              <w:rPr>
                <w:rFonts w:cs="Tahoma"/>
                <w:color w:val="000000"/>
                <w:sz w:val="16"/>
                <w:szCs w:val="16"/>
              </w:rPr>
            </w:pPr>
          </w:p>
        </w:tc>
      </w:tr>
      <w:tr w:rsidR="00506B0B" w:rsidRPr="00F7219D" w14:paraId="073AFF01" w14:textId="77777777" w:rsidTr="00E509FF">
        <w:tc>
          <w:tcPr>
            <w:tcW w:w="813" w:type="pct"/>
            <w:gridSpan w:val="2"/>
            <w:tcBorders>
              <w:top w:val="dotted" w:sz="4" w:space="0" w:color="auto"/>
              <w:bottom w:val="dotted" w:sz="4" w:space="0" w:color="auto"/>
              <w:right w:val="dotted" w:sz="4" w:space="0" w:color="auto"/>
            </w:tcBorders>
            <w:vAlign w:val="center"/>
          </w:tcPr>
          <w:p w14:paraId="41C5FB45" w14:textId="77777777" w:rsidR="00506B0B" w:rsidRPr="00F639D9" w:rsidRDefault="00506B0B" w:rsidP="00E509FF">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506B0B" w:rsidRPr="00187C27" w:rsidRDefault="00506B0B" w:rsidP="00E509FF">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506B0B" w:rsidRDefault="00506B0B" w:rsidP="00E509FF">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8B45DB3" w14:textId="02F6D14A" w:rsidR="00506B0B" w:rsidRPr="00057452" w:rsidRDefault="00506B0B" w:rsidP="00E509FF">
            <w:pPr>
              <w:jc w:val="left"/>
              <w:rPr>
                <w:sz w:val="16"/>
                <w:szCs w:val="16"/>
              </w:rPr>
            </w:pPr>
            <w:r w:rsidRPr="00057452">
              <w:rPr>
                <w:sz w:val="16"/>
                <w:szCs w:val="16"/>
              </w:rPr>
              <w:t xml:space="preserve">Qualora se ne presentasse la necessità, gli spazi </w:t>
            </w:r>
            <w:proofErr w:type="gramStart"/>
            <w:r w:rsidRPr="00057452">
              <w:rPr>
                <w:sz w:val="16"/>
                <w:szCs w:val="16"/>
              </w:rPr>
              <w:t>possono essere opportunamente adeguati</w:t>
            </w:r>
            <w:proofErr w:type="gramEnd"/>
            <w:r w:rsidRPr="00057452">
              <w:rPr>
                <w:sz w:val="16"/>
                <w:szCs w:val="16"/>
              </w:rPr>
              <w:t xml:space="preserve"> adeguamento servizio igienico.</w:t>
            </w:r>
          </w:p>
          <w:p w14:paraId="0A7B5520" w14:textId="51C7C525" w:rsidR="00506B0B" w:rsidRDefault="00506B0B" w:rsidP="00E509FF">
            <w:pPr>
              <w:jc w:val="left"/>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6358AE6B" w:rsidR="00506B0B" w:rsidRDefault="004F1312"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B611053" w14:textId="0C4B2D22" w:rsidR="00506B0B" w:rsidRPr="00897BD9" w:rsidRDefault="004F1312"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5BC36B1" w14:textId="5A42A2FE" w:rsidR="00506B0B" w:rsidRDefault="00506B0B" w:rsidP="00E509FF">
            <w:pPr>
              <w:jc w:val="left"/>
              <w:rPr>
                <w:rFonts w:cs="Tahoma"/>
                <w:color w:val="000000"/>
                <w:sz w:val="16"/>
                <w:szCs w:val="16"/>
              </w:rPr>
            </w:pPr>
            <w:r w:rsidRPr="002B2D1D">
              <w:rPr>
                <w:rFonts w:cs="Tahoma"/>
                <w:color w:val="000000"/>
                <w:sz w:val="16"/>
                <w:szCs w:val="16"/>
              </w:rPr>
              <w:t>Nella sede non sono presenti lavoratori con disabilità motoria</w:t>
            </w:r>
          </w:p>
          <w:p w14:paraId="0B95A72C" w14:textId="4973CE01" w:rsidR="00506B0B" w:rsidRDefault="00506B0B" w:rsidP="00E509FF">
            <w:pPr>
              <w:jc w:val="left"/>
              <w:rPr>
                <w:rFonts w:cs="Tahoma"/>
                <w:color w:val="000000"/>
                <w:sz w:val="16"/>
                <w:szCs w:val="16"/>
              </w:rPr>
            </w:pPr>
          </w:p>
        </w:tc>
      </w:tr>
      <w:tr w:rsidR="00506B0B" w:rsidRPr="00F7219D" w14:paraId="057B9EA0" w14:textId="77777777" w:rsidTr="00E509FF">
        <w:tc>
          <w:tcPr>
            <w:tcW w:w="813" w:type="pct"/>
            <w:gridSpan w:val="2"/>
            <w:tcBorders>
              <w:top w:val="dotted" w:sz="4" w:space="0" w:color="auto"/>
              <w:bottom w:val="dotted" w:sz="4" w:space="0" w:color="auto"/>
              <w:right w:val="dotted" w:sz="4" w:space="0" w:color="auto"/>
            </w:tcBorders>
            <w:vAlign w:val="center"/>
          </w:tcPr>
          <w:p w14:paraId="7D558FCB" w14:textId="77777777" w:rsidR="00506B0B" w:rsidRPr="00F639D9" w:rsidRDefault="00506B0B" w:rsidP="00E509FF">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506B0B" w:rsidRPr="000D3A57" w:rsidRDefault="00506B0B" w:rsidP="00E509FF">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506B0B" w:rsidRDefault="00506B0B" w:rsidP="00E509F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5029DD7F" w:rsidR="00506B0B" w:rsidRDefault="004F1312"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870A7B1" w14:textId="6D62886C" w:rsidR="00506B0B" w:rsidRPr="00897BD9" w:rsidRDefault="004F1312"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4DE037F" w14:textId="38748A36" w:rsidR="00506B0B" w:rsidRPr="009C419B" w:rsidRDefault="00506B0B" w:rsidP="00E509FF">
            <w:pPr>
              <w:jc w:val="left"/>
              <w:rPr>
                <w:rFonts w:cs="Tahoma"/>
                <w:sz w:val="16"/>
                <w:szCs w:val="16"/>
              </w:rPr>
            </w:pPr>
            <w:r w:rsidRPr="009C419B">
              <w:rPr>
                <w:rFonts w:cs="Tahoma"/>
                <w:sz w:val="16"/>
                <w:szCs w:val="16"/>
              </w:rPr>
              <w:t>Nella sede non sono presenti lavoratori appartenenti a Categorie protette</w:t>
            </w:r>
            <w:r>
              <w:rPr>
                <w:rFonts w:cs="Tahoma"/>
                <w:sz w:val="16"/>
                <w:szCs w:val="16"/>
              </w:rPr>
              <w:t xml:space="preserve">. </w:t>
            </w:r>
          </w:p>
          <w:p w14:paraId="7A32AF4A" w14:textId="69E71301" w:rsidR="00506B0B" w:rsidRPr="00CA0217" w:rsidRDefault="00506B0B" w:rsidP="00E509FF">
            <w:pPr>
              <w:jc w:val="left"/>
              <w:rPr>
                <w:rFonts w:cs="Tahoma"/>
                <w:color w:val="000000"/>
                <w:sz w:val="16"/>
                <w:szCs w:val="16"/>
              </w:rPr>
            </w:pPr>
          </w:p>
        </w:tc>
      </w:tr>
      <w:tr w:rsidR="00506B0B" w:rsidRPr="002D0292" w14:paraId="2A8BA2F0" w14:textId="77777777" w:rsidTr="00E509FF">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117846E3"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r w:rsidR="00057452">
              <w:rPr>
                <w:rFonts w:cs="Tahoma"/>
                <w:b/>
                <w:color w:val="000000"/>
                <w:sz w:val="22"/>
                <w:szCs w:val="16"/>
              </w:rPr>
              <w:t xml:space="preserve"> </w:t>
            </w:r>
          </w:p>
        </w:tc>
      </w:tr>
      <w:tr w:rsidR="00506B0B" w:rsidRPr="00F7219D" w14:paraId="54290F8F" w14:textId="77777777" w:rsidTr="00E509FF">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00E509FF">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lastRenderedPageBreak/>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proofErr w:type="gramStart"/>
            <w:r>
              <w:rPr>
                <w:sz w:val="16"/>
              </w:rPr>
              <w:t>Codice Civile</w:t>
            </w:r>
            <w:proofErr w:type="gramEnd"/>
            <w:r>
              <w:rPr>
                <w:sz w:val="16"/>
              </w:rPr>
              <w:t>,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00E509FF">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8</w:t>
            </w:r>
          </w:p>
        </w:tc>
        <w:tc>
          <w:tcPr>
            <w:tcW w:w="4817" w:type="pct"/>
            <w:gridSpan w:val="9"/>
            <w:shd w:val="clear" w:color="auto" w:fill="BFBFBF" w:themeFill="background1" w:themeFillShade="BF"/>
            <w:vAlign w:val="center"/>
          </w:tcPr>
          <w:p w14:paraId="05BE5445" w14:textId="181D7482"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00E509FF">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510B9C8" w14:textId="60D101F3" w:rsidR="00506B0B" w:rsidRDefault="00506B0B" w:rsidP="00E509FF">
            <w:pPr>
              <w:rPr>
                <w:rFonts w:cs="Tahoma"/>
                <w:color w:val="000000"/>
                <w:sz w:val="16"/>
                <w:szCs w:val="16"/>
              </w:rPr>
            </w:pPr>
            <w:r>
              <w:rPr>
                <w:rFonts w:cs="Tahoma"/>
                <w:color w:val="000000"/>
                <w:sz w:val="16"/>
                <w:szCs w:val="16"/>
              </w:rPr>
              <w:t>In via precauzionale nella sede sono state svolte misurazioni specifiche per indagare problematiche di rumorosità legate all’impianto di climatizzazione.</w:t>
            </w:r>
          </w:p>
          <w:p w14:paraId="7DB403D2" w14:textId="77777777" w:rsidR="00506B0B" w:rsidRDefault="00506B0B" w:rsidP="00E509FF">
            <w:pPr>
              <w:jc w:val="left"/>
              <w:rPr>
                <w:rFonts w:cs="Tahoma"/>
                <w:color w:val="000000"/>
                <w:sz w:val="16"/>
                <w:szCs w:val="16"/>
              </w:rPr>
            </w:pPr>
          </w:p>
          <w:p w14:paraId="7E038B24" w14:textId="77777777" w:rsidR="00506B0B" w:rsidRPr="00534461" w:rsidRDefault="00506B0B" w:rsidP="00E509FF">
            <w:pPr>
              <w:jc w:val="left"/>
              <w:rPr>
                <w:rFonts w:cs="Tahoma"/>
                <w:color w:val="000000"/>
                <w:sz w:val="16"/>
                <w:szCs w:val="16"/>
              </w:rPr>
            </w:pPr>
            <w:r>
              <w:rPr>
                <w:rFonts w:cs="Tahoma"/>
                <w:color w:val="000000"/>
                <w:sz w:val="16"/>
                <w:szCs w:val="16"/>
              </w:rPr>
              <w:t>Essendo una tipologia di luogo di “lavoro d’ufficio di routine” i riferimenti per la 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4D44B965" w:rsidR="00506B0B" w:rsidRPr="00A40F78" w:rsidRDefault="00506B0B" w:rsidP="00E509FF">
            <w:pPr>
              <w:jc w:val="left"/>
              <w:rPr>
                <w:rFonts w:cs="Tahoma"/>
                <w:sz w:val="16"/>
                <w:szCs w:val="16"/>
              </w:rPr>
            </w:pPr>
          </w:p>
        </w:tc>
      </w:tr>
      <w:tr w:rsidR="00506B0B" w:rsidRPr="00F7219D" w14:paraId="712A1DD1" w14:textId="77777777" w:rsidTr="00E509FF">
        <w:tc>
          <w:tcPr>
            <w:tcW w:w="813" w:type="pct"/>
            <w:gridSpan w:val="2"/>
            <w:tcBorders>
              <w:top w:val="dotted" w:sz="4" w:space="0" w:color="auto"/>
              <w:bottom w:val="dotted" w:sz="4" w:space="0" w:color="auto"/>
              <w:right w:val="dotted" w:sz="4" w:space="0" w:color="auto"/>
            </w:tcBorders>
            <w:vAlign w:val="center"/>
          </w:tcPr>
          <w:p w14:paraId="66B71427" w14:textId="77777777" w:rsidR="00506B0B" w:rsidRDefault="00506B0B" w:rsidP="00E509FF">
            <w:pPr>
              <w:jc w:val="left"/>
              <w:rPr>
                <w:rFonts w:cs="Tahoma"/>
                <w:color w:val="000000"/>
                <w:sz w:val="16"/>
                <w:szCs w:val="16"/>
              </w:rPr>
            </w:pPr>
            <w:r w:rsidRPr="002A63D6">
              <w:rPr>
                <w:rFonts w:cs="Tahoma"/>
                <w:color w:val="000000"/>
                <w:sz w:val="16"/>
                <w:szCs w:val="16"/>
              </w:rPr>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506B0B" w:rsidRDefault="00506B0B" w:rsidP="00E509FF">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506B0B" w:rsidRDefault="00506B0B" w:rsidP="00E509FF">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5E49258B" w:rsidR="00506B0B" w:rsidRDefault="004F1312"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95E284" w14:textId="19AC6F1F" w:rsidR="00506B0B" w:rsidRDefault="004F1312"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1F9F2B" w14:textId="77777777" w:rsidR="00506B0B" w:rsidRPr="00CA0217" w:rsidRDefault="00506B0B" w:rsidP="00E509FF">
            <w:pPr>
              <w:jc w:val="left"/>
              <w:rPr>
                <w:rFonts w:cs="Tahoma"/>
                <w:color w:val="000000"/>
                <w:sz w:val="16"/>
                <w:szCs w:val="16"/>
              </w:rPr>
            </w:pPr>
          </w:p>
        </w:tc>
      </w:tr>
      <w:tr w:rsidR="00506B0B" w:rsidRPr="00F7219D" w14:paraId="466A50FC" w14:textId="77777777" w:rsidTr="00E509FF">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7E4A9B19" w:rsidR="00506B0B" w:rsidRPr="009B70E4" w:rsidRDefault="00506B0B" w:rsidP="00E509FF">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00E509FF">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Default="00506B0B"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506B0B" w:rsidRPr="00534461" w:rsidRDefault="00506B0B"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506B0B" w:rsidRPr="00CA0217" w:rsidRDefault="00506B0B" w:rsidP="00E509FF">
            <w:pPr>
              <w:jc w:val="left"/>
              <w:rPr>
                <w:rFonts w:cs="Tahoma"/>
                <w:color w:val="000000"/>
                <w:sz w:val="16"/>
                <w:szCs w:val="16"/>
              </w:rPr>
            </w:pPr>
          </w:p>
        </w:tc>
      </w:tr>
      <w:tr w:rsidR="00506B0B" w:rsidRPr="00F7219D" w14:paraId="7E624431" w14:textId="77777777" w:rsidTr="00057452">
        <w:tc>
          <w:tcPr>
            <w:tcW w:w="813" w:type="pct"/>
            <w:gridSpan w:val="2"/>
            <w:tcBorders>
              <w:top w:val="dotted" w:sz="4" w:space="0" w:color="auto"/>
              <w:bottom w:val="dotted" w:sz="4" w:space="0" w:color="auto"/>
              <w:right w:val="dotted" w:sz="4" w:space="0" w:color="auto"/>
            </w:tcBorders>
            <w:vAlign w:val="center"/>
          </w:tcPr>
          <w:p w14:paraId="401AAE60" w14:textId="77777777" w:rsidR="00506B0B" w:rsidRPr="00B27BF1" w:rsidRDefault="00506B0B" w:rsidP="00E509FF">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506B0B" w:rsidRDefault="00506B0B" w:rsidP="00E509FF">
            <w:pPr>
              <w:jc w:val="left"/>
              <w:rPr>
                <w:sz w:val="16"/>
                <w:szCs w:val="16"/>
              </w:rPr>
            </w:pPr>
            <w:r>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645DC85" w14:textId="0F2CFBC8" w:rsidR="00E11C41" w:rsidRPr="00534461" w:rsidRDefault="00E11C41" w:rsidP="00E11C41">
            <w:pPr>
              <w:jc w:val="left"/>
              <w:rPr>
                <w:rFonts w:cs="Tahoma"/>
                <w:color w:val="000000"/>
                <w:sz w:val="16"/>
                <w:szCs w:val="16"/>
              </w:rPr>
            </w:pPr>
            <w:r w:rsidRPr="00057452">
              <w:rPr>
                <w:rFonts w:cs="Tahoma"/>
                <w:sz w:val="16"/>
                <w:szCs w:val="16"/>
              </w:rPr>
              <w:t>Rischio presente nell’attività</w:t>
            </w: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33477E33" w:rsidR="00506B0B" w:rsidRPr="00F074C3" w:rsidRDefault="00057452" w:rsidP="00E509FF">
            <w:pPr>
              <w:spacing w:line="276" w:lineRule="auto"/>
              <w:ind w:right="562"/>
              <w:jc w:val="left"/>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054C8B28" w:rsidR="00506B0B" w:rsidRPr="00F074C3" w:rsidRDefault="00057452" w:rsidP="00E509FF">
            <w:pPr>
              <w:spacing w:line="276" w:lineRule="auto"/>
              <w:ind w:right="562"/>
              <w:jc w:val="left"/>
              <w:rPr>
                <w:sz w:val="22"/>
                <w:szCs w:val="22"/>
              </w:rPr>
            </w:pPr>
            <w:r>
              <w:rPr>
                <w:sz w:val="22"/>
                <w:szCs w:val="22"/>
              </w:rPr>
              <w:t>3</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3A3AA12" w14:textId="19BC573A" w:rsidR="00506B0B" w:rsidRPr="00F074C3" w:rsidRDefault="00057452" w:rsidP="00E509FF">
            <w:pPr>
              <w:spacing w:line="276" w:lineRule="auto"/>
              <w:ind w:right="562"/>
              <w:jc w:val="left"/>
              <w:rPr>
                <w:sz w:val="22"/>
                <w:szCs w:val="22"/>
              </w:rPr>
            </w:pPr>
            <w:r>
              <w:rPr>
                <w:sz w:val="22"/>
                <w:szCs w:val="22"/>
              </w:rPr>
              <w:t>6</w:t>
            </w:r>
          </w:p>
        </w:tc>
        <w:tc>
          <w:tcPr>
            <w:tcW w:w="959" w:type="pct"/>
            <w:tcBorders>
              <w:top w:val="dotted" w:sz="4" w:space="0" w:color="auto"/>
              <w:left w:val="dotted" w:sz="4" w:space="0" w:color="auto"/>
              <w:bottom w:val="dotted" w:sz="4" w:space="0" w:color="auto"/>
            </w:tcBorders>
            <w:vAlign w:val="center"/>
          </w:tcPr>
          <w:p w14:paraId="5C27CFF8" w14:textId="11136002" w:rsidR="00506B0B" w:rsidRPr="00A916C5" w:rsidRDefault="00D26C51" w:rsidP="00E509FF">
            <w:pPr>
              <w:jc w:val="left"/>
              <w:rPr>
                <w:rFonts w:cs="Tahoma"/>
                <w:color w:val="000000"/>
                <w:sz w:val="16"/>
                <w:szCs w:val="16"/>
                <w:highlight w:val="cyan"/>
              </w:rPr>
            </w:pPr>
            <w:r>
              <w:rPr>
                <w:rFonts w:cs="Tahoma"/>
                <w:sz w:val="16"/>
                <w:szCs w:val="16"/>
              </w:rPr>
              <w:t>Impianto a gas</w:t>
            </w:r>
            <w:r w:rsidRPr="009130E3">
              <w:rPr>
                <w:rFonts w:cs="Tahoma"/>
                <w:sz w:val="16"/>
                <w:szCs w:val="16"/>
              </w:rPr>
              <w:t xml:space="preserve"> </w:t>
            </w:r>
            <w:r w:rsidRPr="00D26C51">
              <w:rPr>
                <w:rFonts w:cs="Tahoma"/>
                <w:sz w:val="16"/>
                <w:szCs w:val="16"/>
              </w:rPr>
              <w:t>autonomo</w:t>
            </w:r>
            <w:r w:rsidRPr="009130E3">
              <w:rPr>
                <w:rFonts w:cs="Tahoma"/>
                <w:sz w:val="16"/>
                <w:szCs w:val="16"/>
              </w:rPr>
              <w:t xml:space="preserve"> (</w:t>
            </w:r>
            <w:r>
              <w:rPr>
                <w:rFonts w:cs="Tahoma"/>
                <w:sz w:val="16"/>
                <w:szCs w:val="16"/>
              </w:rPr>
              <w:t>interno agenzia)</w:t>
            </w:r>
            <w:r w:rsidR="0013673A">
              <w:rPr>
                <w:rFonts w:cs="Tahoma"/>
                <w:sz w:val="16"/>
                <w:szCs w:val="16"/>
              </w:rPr>
              <w:t xml:space="preserve"> dotato di rilevatore gas</w:t>
            </w:r>
            <w:r>
              <w:rPr>
                <w:rFonts w:cs="Tahoma"/>
                <w:sz w:val="16"/>
                <w:szCs w:val="16"/>
              </w:rPr>
              <w:t xml:space="preserve">; </w:t>
            </w:r>
            <w:r w:rsidRPr="00D26C51">
              <w:rPr>
                <w:rFonts w:cs="Tahoma"/>
                <w:sz w:val="16"/>
                <w:szCs w:val="16"/>
              </w:rPr>
              <w:t>libretto caldaia reperibile in sede. Previsto controllo/manutenzione periodica impianto.</w:t>
            </w:r>
          </w:p>
        </w:tc>
      </w:tr>
      <w:tr w:rsidR="00506B0B" w:rsidRPr="00F7219D" w14:paraId="220AA256" w14:textId="77777777" w:rsidTr="00E509FF">
        <w:tc>
          <w:tcPr>
            <w:tcW w:w="813" w:type="pct"/>
            <w:gridSpan w:val="2"/>
            <w:tcBorders>
              <w:top w:val="dotted" w:sz="4" w:space="0" w:color="auto"/>
              <w:bottom w:val="dotted" w:sz="4" w:space="0" w:color="auto"/>
              <w:right w:val="dotted" w:sz="4" w:space="0" w:color="auto"/>
            </w:tcBorders>
            <w:vAlign w:val="center"/>
          </w:tcPr>
          <w:p w14:paraId="1ADF099C" w14:textId="77777777" w:rsidR="00506B0B" w:rsidRDefault="00506B0B" w:rsidP="00E509FF">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506B0B" w:rsidRDefault="00506B0B" w:rsidP="00E509FF">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4ECA5611" w:rsidR="00506B0B" w:rsidRPr="00F074C3" w:rsidRDefault="004F1312"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47E2B6" w14:textId="2363E543" w:rsidR="00506B0B" w:rsidRPr="00F074C3" w:rsidRDefault="004F1312"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D149D8"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00E509FF">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77C3C5CD"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00506B0B" w:rsidRPr="00F7219D" w14:paraId="0D7CE597" w14:textId="77777777" w:rsidTr="00E509FF">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77777777" w:rsidR="00506B0B" w:rsidRPr="00CA0217" w:rsidRDefault="00506B0B" w:rsidP="00E509FF">
            <w:pPr>
              <w:jc w:val="left"/>
              <w:rPr>
                <w:rFonts w:cs="Tahoma"/>
                <w:color w:val="000000"/>
                <w:sz w:val="16"/>
                <w:szCs w:val="16"/>
              </w:rPr>
            </w:pPr>
          </w:p>
        </w:tc>
      </w:tr>
      <w:tr w:rsidR="00506B0B" w:rsidRPr="00F7219D" w14:paraId="1763EC9C" w14:textId="77777777" w:rsidTr="0086069F">
        <w:tc>
          <w:tcPr>
            <w:tcW w:w="813" w:type="pct"/>
            <w:gridSpan w:val="2"/>
            <w:tcBorders>
              <w:top w:val="dotted" w:sz="4" w:space="0" w:color="auto"/>
              <w:bottom w:val="dotted" w:sz="4" w:space="0" w:color="auto"/>
              <w:right w:val="dotted" w:sz="4" w:space="0" w:color="auto"/>
            </w:tcBorders>
            <w:vAlign w:val="center"/>
          </w:tcPr>
          <w:p w14:paraId="0B8095BE" w14:textId="77777777" w:rsidR="00506B0B" w:rsidRPr="00A06BBC" w:rsidRDefault="00506B0B" w:rsidP="00E509FF">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506B0B" w:rsidRPr="002B1A59" w:rsidRDefault="00506B0B" w:rsidP="00E509FF">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506B0B" w:rsidRPr="004A50E2" w:rsidRDefault="00506B0B" w:rsidP="00E509FF">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9E7F60"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72894689"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15FCBBBD" w14:textId="77777777" w:rsidTr="0086069F">
        <w:tc>
          <w:tcPr>
            <w:tcW w:w="813" w:type="pct"/>
            <w:gridSpan w:val="2"/>
            <w:tcBorders>
              <w:top w:val="dotted" w:sz="4" w:space="0" w:color="auto"/>
              <w:bottom w:val="dotted" w:sz="4" w:space="0" w:color="auto"/>
              <w:right w:val="dotted" w:sz="4" w:space="0" w:color="auto"/>
            </w:tcBorders>
            <w:vAlign w:val="center"/>
          </w:tcPr>
          <w:p w14:paraId="6F78D371" w14:textId="77777777" w:rsidR="00506B0B" w:rsidRPr="00A06BBC" w:rsidRDefault="00506B0B" w:rsidP="00E509FF">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506B0B" w:rsidRPr="002B1A59" w:rsidRDefault="00506B0B" w:rsidP="00E509FF">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506B0B" w:rsidRPr="004A50E2" w:rsidRDefault="00506B0B" w:rsidP="00E509FF">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84EF17D"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679338F3"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47FC8918" w14:textId="77777777" w:rsidTr="0086069F">
        <w:tc>
          <w:tcPr>
            <w:tcW w:w="813" w:type="pct"/>
            <w:gridSpan w:val="2"/>
            <w:tcBorders>
              <w:top w:val="dotted" w:sz="4" w:space="0" w:color="auto"/>
              <w:bottom w:val="dotted" w:sz="4" w:space="0" w:color="auto"/>
              <w:right w:val="dotted" w:sz="4" w:space="0" w:color="auto"/>
            </w:tcBorders>
            <w:vAlign w:val="center"/>
          </w:tcPr>
          <w:p w14:paraId="1BBB05FF" w14:textId="77777777" w:rsidR="00506B0B" w:rsidRPr="00A06BBC" w:rsidRDefault="00506B0B" w:rsidP="00E509FF">
            <w:pPr>
              <w:jc w:val="left"/>
              <w:rPr>
                <w:rFonts w:cs="Tahoma"/>
                <w:color w:val="000000"/>
                <w:sz w:val="16"/>
                <w:szCs w:val="16"/>
              </w:rPr>
            </w:pPr>
            <w:r w:rsidRPr="00A06BBC">
              <w:rPr>
                <w:rFonts w:cs="Tahoma"/>
                <w:color w:val="000000"/>
                <w:sz w:val="16"/>
                <w:szCs w:val="16"/>
              </w:rPr>
              <w:lastRenderedPageBreak/>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506B0B" w:rsidRDefault="00506B0B" w:rsidP="00E509FF">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642DB0F" w14:textId="53AF5A9F" w:rsidR="00506B0B" w:rsidRPr="00057452" w:rsidRDefault="00506B0B" w:rsidP="00E509FF">
            <w:pPr>
              <w:jc w:val="left"/>
              <w:rPr>
                <w:rFonts w:cs="Tahoma"/>
                <w:sz w:val="16"/>
                <w:szCs w:val="16"/>
              </w:rPr>
            </w:pPr>
            <w:r w:rsidRPr="00057452">
              <w:rPr>
                <w:rFonts w:cs="Tahoma"/>
                <w:sz w:val="16"/>
                <w:szCs w:val="16"/>
              </w:rPr>
              <w:t xml:space="preserve">La sede si trova al </w:t>
            </w:r>
            <w:r w:rsidR="00057452" w:rsidRPr="00057452">
              <w:rPr>
                <w:rFonts w:cs="Tahoma"/>
                <w:sz w:val="16"/>
                <w:szCs w:val="16"/>
              </w:rPr>
              <w:t>Piano Terra</w:t>
            </w:r>
            <w:r w:rsidRPr="00057452">
              <w:rPr>
                <w:rFonts w:cs="Tahoma"/>
                <w:sz w:val="16"/>
                <w:szCs w:val="16"/>
              </w:rPr>
              <w:t xml:space="preserve">, </w:t>
            </w:r>
          </w:p>
          <w:p w14:paraId="4DDA8F09" w14:textId="6DB72AD0" w:rsidR="00506B0B" w:rsidRPr="00057452" w:rsidRDefault="00057452" w:rsidP="00E509FF">
            <w:pPr>
              <w:jc w:val="left"/>
              <w:rPr>
                <w:rFonts w:cs="Tahoma"/>
                <w:sz w:val="16"/>
                <w:szCs w:val="16"/>
              </w:rPr>
            </w:pPr>
            <w:proofErr w:type="gramStart"/>
            <w:r w:rsidRPr="00057452">
              <w:rPr>
                <w:rFonts w:cs="Tahoma"/>
                <w:sz w:val="16"/>
                <w:szCs w:val="16"/>
              </w:rPr>
              <w:t>E’</w:t>
            </w:r>
            <w:proofErr w:type="gramEnd"/>
            <w:r w:rsidR="00506B0B" w:rsidRPr="00057452">
              <w:rPr>
                <w:rFonts w:cs="Tahoma"/>
                <w:sz w:val="16"/>
                <w:szCs w:val="16"/>
              </w:rPr>
              <w:t xml:space="preserve"> present</w:t>
            </w:r>
            <w:r w:rsidRPr="00057452">
              <w:rPr>
                <w:rFonts w:cs="Tahoma"/>
                <w:sz w:val="16"/>
                <w:szCs w:val="16"/>
              </w:rPr>
              <w:t>e</w:t>
            </w:r>
            <w:r w:rsidR="00506B0B" w:rsidRPr="00057452">
              <w:rPr>
                <w:rFonts w:cs="Tahoma"/>
                <w:sz w:val="16"/>
                <w:szCs w:val="16"/>
              </w:rPr>
              <w:t xml:space="preserve"> </w:t>
            </w:r>
            <w:proofErr w:type="spellStart"/>
            <w:r w:rsidR="00506B0B" w:rsidRPr="00057452">
              <w:rPr>
                <w:rFonts w:cs="Tahoma"/>
                <w:sz w:val="16"/>
                <w:szCs w:val="16"/>
              </w:rPr>
              <w:t>nn</w:t>
            </w:r>
            <w:proofErr w:type="spellEnd"/>
            <w:r w:rsidR="00506B0B" w:rsidRPr="00057452">
              <w:rPr>
                <w:rFonts w:cs="Tahoma"/>
                <w:sz w:val="16"/>
                <w:szCs w:val="16"/>
              </w:rPr>
              <w:t xml:space="preserve">. </w:t>
            </w:r>
            <w:r w:rsidRPr="00057452">
              <w:rPr>
                <w:rFonts w:cs="Tahoma"/>
                <w:sz w:val="16"/>
                <w:szCs w:val="16"/>
              </w:rPr>
              <w:t>1</w:t>
            </w:r>
            <w:r w:rsidR="00506B0B" w:rsidRPr="00057452">
              <w:rPr>
                <w:rFonts w:cs="Tahoma"/>
                <w:sz w:val="16"/>
                <w:szCs w:val="16"/>
              </w:rPr>
              <w:t xml:space="preserve"> locali di pertinenza al piano interrato</w:t>
            </w:r>
            <w:r w:rsidR="0086069F">
              <w:rPr>
                <w:rFonts w:cs="Tahoma"/>
                <w:sz w:val="16"/>
                <w:szCs w:val="16"/>
              </w:rPr>
              <w:t xml:space="preserve"> (non utilizzato).</w:t>
            </w:r>
          </w:p>
          <w:p w14:paraId="54AE3C23" w14:textId="77777777" w:rsidR="00506B0B" w:rsidRPr="00534461" w:rsidRDefault="00506B0B" w:rsidP="00E509FF">
            <w:pPr>
              <w:jc w:val="left"/>
              <w:rPr>
                <w:rFonts w:cs="Tahoma"/>
                <w:color w:val="000000"/>
                <w:sz w:val="16"/>
                <w:szCs w:val="16"/>
              </w:rPr>
            </w:pPr>
            <w:r w:rsidRPr="00057452">
              <w:rPr>
                <w:sz w:val="16"/>
                <w:szCs w:val="16"/>
              </w:rPr>
              <w:t xml:space="preserve">In relazione al Piano Nazionale che verrà emanato in base al Dlgs101 del 2020, se la sede </w:t>
            </w:r>
            <w:proofErr w:type="gramStart"/>
            <w:r w:rsidRPr="00057452">
              <w:rPr>
                <w:sz w:val="16"/>
                <w:szCs w:val="16"/>
              </w:rPr>
              <w:t>dovesse ricadere</w:t>
            </w:r>
            <w:proofErr w:type="gramEnd"/>
            <w:r w:rsidRPr="00057452">
              <w:rPr>
                <w:sz w:val="16"/>
                <w:szCs w:val="16"/>
              </w:rPr>
              <w:t xml:space="preserve"> in un'area soggetta dovrà essere aggiornata la valutazione del rischio Radon.</w:t>
            </w: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1458AAE1" w:rsidR="00506B0B" w:rsidRPr="00F074C3" w:rsidRDefault="00057452"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1851FA12" w:rsidR="00506B0B" w:rsidRPr="00F074C3" w:rsidRDefault="00057452" w:rsidP="00E509FF">
            <w:pPr>
              <w:spacing w:line="276" w:lineRule="auto"/>
              <w:ind w:right="562"/>
              <w:jc w:val="left"/>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92D050"/>
            <w:vAlign w:val="center"/>
          </w:tcPr>
          <w:p w14:paraId="0E11F5C4" w14:textId="5BBEAE60" w:rsidR="00506B0B" w:rsidRPr="00F074C3" w:rsidRDefault="00057452" w:rsidP="00E509FF">
            <w:pPr>
              <w:spacing w:line="276" w:lineRule="auto"/>
              <w:ind w:right="562"/>
              <w:jc w:val="left"/>
              <w:rPr>
                <w:sz w:val="22"/>
                <w:szCs w:val="22"/>
              </w:rPr>
            </w:pPr>
            <w:r>
              <w:rPr>
                <w:sz w:val="22"/>
                <w:szCs w:val="22"/>
              </w:rPr>
              <w:t>2</w:t>
            </w:r>
          </w:p>
        </w:tc>
        <w:tc>
          <w:tcPr>
            <w:tcW w:w="959" w:type="pct"/>
            <w:tcBorders>
              <w:top w:val="dotted" w:sz="4" w:space="0" w:color="auto"/>
              <w:left w:val="dotted" w:sz="4" w:space="0" w:color="auto"/>
              <w:bottom w:val="dotted" w:sz="4" w:space="0" w:color="auto"/>
            </w:tcBorders>
            <w:vAlign w:val="center"/>
          </w:tcPr>
          <w:p w14:paraId="4F0AA36B" w14:textId="365D5B91" w:rsidR="00506B0B" w:rsidRDefault="00506B0B" w:rsidP="00E509FF">
            <w:pPr>
              <w:jc w:val="left"/>
              <w:rPr>
                <w:rFonts w:cs="Tahoma"/>
                <w:color w:val="000000"/>
                <w:sz w:val="16"/>
                <w:szCs w:val="16"/>
              </w:rPr>
            </w:pPr>
            <w:r>
              <w:rPr>
                <w:rFonts w:cs="Tahoma"/>
                <w:color w:val="000000"/>
                <w:sz w:val="16"/>
                <w:szCs w:val="16"/>
              </w:rPr>
              <w:t>I locali di pertinenza posti ai piani interrati (</w:t>
            </w:r>
            <w:r w:rsidR="00057452">
              <w:rPr>
                <w:rFonts w:cs="Tahoma"/>
                <w:color w:val="000000"/>
                <w:sz w:val="16"/>
                <w:szCs w:val="16"/>
              </w:rPr>
              <w:t>ripostiglio</w:t>
            </w:r>
            <w:r>
              <w:rPr>
                <w:rFonts w:cs="Tahoma"/>
                <w:color w:val="000000"/>
                <w:sz w:val="16"/>
                <w:szCs w:val="16"/>
              </w:rPr>
              <w:t xml:space="preserve">) si considerano </w:t>
            </w:r>
            <w:proofErr w:type="spellStart"/>
            <w:r>
              <w:rPr>
                <w:rFonts w:cs="Tahoma"/>
                <w:color w:val="000000"/>
                <w:sz w:val="16"/>
                <w:szCs w:val="16"/>
              </w:rPr>
              <w:t>s.p.c.p</w:t>
            </w:r>
            <w:proofErr w:type="spellEnd"/>
            <w:r>
              <w:rPr>
                <w:rFonts w:cs="Tahoma"/>
                <w:color w:val="000000"/>
                <w:sz w:val="16"/>
                <w:szCs w:val="16"/>
              </w:rPr>
              <w:t xml:space="preserve">. </w:t>
            </w:r>
          </w:p>
          <w:p w14:paraId="662C2E63" w14:textId="77777777" w:rsidR="00506B0B" w:rsidRDefault="00506B0B" w:rsidP="00E509FF">
            <w:pPr>
              <w:jc w:val="left"/>
              <w:rPr>
                <w:rFonts w:cs="Tahoma"/>
                <w:color w:val="000000"/>
                <w:sz w:val="16"/>
                <w:szCs w:val="16"/>
              </w:rPr>
            </w:pPr>
            <w:r>
              <w:rPr>
                <w:rFonts w:cs="Tahoma"/>
                <w:color w:val="000000"/>
                <w:sz w:val="16"/>
                <w:szCs w:val="16"/>
              </w:rPr>
              <w:t>Prevedere valutazione gas Radon</w:t>
            </w:r>
          </w:p>
        </w:tc>
      </w:tr>
      <w:tr w:rsidR="00506B0B" w:rsidRPr="00F7219D" w14:paraId="4B945839" w14:textId="77777777" w:rsidTr="00E509FF">
        <w:tc>
          <w:tcPr>
            <w:tcW w:w="813" w:type="pct"/>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jc w:val="left"/>
              <w:rPr>
                <w:rFonts w:cs="Tahoma"/>
                <w:color w:val="000000"/>
                <w:sz w:val="16"/>
                <w:szCs w:val="16"/>
              </w:rPr>
            </w:pPr>
            <w:r w:rsidRPr="00A06BBC">
              <w:rPr>
                <w:rFonts w:cs="Tahoma"/>
                <w:color w:val="000000"/>
                <w:sz w:val="16"/>
                <w:szCs w:val="16"/>
              </w:rPr>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008A3C5D">
        <w:tc>
          <w:tcPr>
            <w:tcW w:w="813" w:type="pct"/>
            <w:gridSpan w:val="2"/>
            <w:tcBorders>
              <w:top w:val="dotted" w:sz="4" w:space="0" w:color="auto"/>
              <w:bottom w:val="dotted" w:sz="4" w:space="0" w:color="auto"/>
              <w:right w:val="dotted" w:sz="4" w:space="0" w:color="auto"/>
            </w:tcBorders>
            <w:shd w:val="clear" w:color="auto" w:fill="auto"/>
            <w:vAlign w:val="center"/>
          </w:tcPr>
          <w:p w14:paraId="1509508F" w14:textId="77777777" w:rsidR="00506B0B" w:rsidRPr="00BD4612" w:rsidRDefault="00506B0B" w:rsidP="00E509FF">
            <w:pPr>
              <w:jc w:val="left"/>
              <w:rPr>
                <w:rFonts w:cs="Tahoma"/>
                <w:color w:val="000000"/>
                <w:sz w:val="16"/>
                <w:szCs w:val="16"/>
              </w:rPr>
            </w:pPr>
            <w:r w:rsidRPr="00BD4612">
              <w:rPr>
                <w:rFonts w:cs="Tahoma"/>
                <w:color w:val="000000"/>
                <w:sz w:val="16"/>
                <w:szCs w:val="16"/>
              </w:rPr>
              <w:t>Legionellosi</w:t>
            </w:r>
          </w:p>
        </w:tc>
        <w:tc>
          <w:tcPr>
            <w:tcW w:w="488" w:type="pct"/>
            <w:tcBorders>
              <w:top w:val="dotted" w:sz="4" w:space="0" w:color="auto"/>
              <w:left w:val="dotted" w:sz="4" w:space="0" w:color="auto"/>
              <w:bottom w:val="dotted" w:sz="4" w:space="0" w:color="auto"/>
              <w:right w:val="dotted" w:sz="4" w:space="0" w:color="auto"/>
            </w:tcBorders>
            <w:shd w:val="clear" w:color="auto" w:fill="auto"/>
            <w:vAlign w:val="center"/>
          </w:tcPr>
          <w:p w14:paraId="21644D3A" w14:textId="77777777" w:rsidR="00506B0B" w:rsidRPr="00BD4612" w:rsidRDefault="00506B0B" w:rsidP="00E509FF">
            <w:pPr>
              <w:snapToGrid w:val="0"/>
              <w:jc w:val="left"/>
              <w:rPr>
                <w:rFonts w:cs="Tahoma"/>
                <w:color w:val="000000"/>
                <w:sz w:val="16"/>
                <w:szCs w:val="16"/>
              </w:rPr>
            </w:pPr>
            <w:r w:rsidRPr="00BD4612">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shd w:val="clear" w:color="auto" w:fill="auto"/>
            <w:vAlign w:val="center"/>
          </w:tcPr>
          <w:p w14:paraId="1FF3644B" w14:textId="77777777" w:rsidR="00506B0B" w:rsidRPr="00BD4612" w:rsidRDefault="00506B0B" w:rsidP="00E509FF">
            <w:pPr>
              <w:jc w:val="left"/>
              <w:rPr>
                <w:sz w:val="16"/>
                <w:szCs w:val="16"/>
              </w:rPr>
            </w:pPr>
            <w:r w:rsidRPr="00BD4612">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575B49E4" w14:textId="77777777" w:rsidR="00506B0B" w:rsidRPr="00BD4612" w:rsidRDefault="00506B0B" w:rsidP="00E509FF">
            <w:pPr>
              <w:jc w:val="left"/>
              <w:rPr>
                <w:rFonts w:cs="Tahoma"/>
                <w:color w:val="000000"/>
                <w:sz w:val="16"/>
                <w:szCs w:val="16"/>
              </w:rPr>
            </w:pPr>
            <w:r w:rsidRPr="00BD4612">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shd w:val="clear" w:color="auto" w:fill="auto"/>
            <w:vAlign w:val="center"/>
          </w:tcPr>
          <w:p w14:paraId="642E95F4" w14:textId="77777777" w:rsidR="00506B0B" w:rsidRPr="00BD4612" w:rsidRDefault="00506B0B" w:rsidP="00E509FF">
            <w:pPr>
              <w:spacing w:line="276" w:lineRule="auto"/>
              <w:ind w:right="562"/>
              <w:jc w:val="left"/>
              <w:rPr>
                <w:sz w:val="22"/>
                <w:szCs w:val="22"/>
              </w:rPr>
            </w:pPr>
            <w:r w:rsidRPr="00BD4612">
              <w:rPr>
                <w:sz w:val="22"/>
                <w:szCs w:val="22"/>
              </w:rPr>
              <w:t>1</w:t>
            </w:r>
          </w:p>
        </w:tc>
        <w:tc>
          <w:tcPr>
            <w:tcW w:w="93" w:type="pct"/>
            <w:tcBorders>
              <w:top w:val="dotted" w:sz="4" w:space="0" w:color="auto"/>
              <w:left w:val="dotted" w:sz="4" w:space="0" w:color="auto"/>
              <w:bottom w:val="dotted" w:sz="4" w:space="0" w:color="auto"/>
              <w:right w:val="dotted" w:sz="4" w:space="0" w:color="auto"/>
            </w:tcBorders>
            <w:shd w:val="clear" w:color="auto" w:fill="auto"/>
            <w:vAlign w:val="center"/>
          </w:tcPr>
          <w:p w14:paraId="6A3BA195" w14:textId="77777777" w:rsidR="00506B0B" w:rsidRPr="00BD4612" w:rsidRDefault="00506B0B" w:rsidP="00E509FF">
            <w:pPr>
              <w:spacing w:line="276" w:lineRule="auto"/>
              <w:ind w:right="562"/>
              <w:jc w:val="left"/>
              <w:rPr>
                <w:sz w:val="22"/>
                <w:szCs w:val="22"/>
              </w:rPr>
            </w:pPr>
            <w:r w:rsidRPr="00BD4612">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506B0B" w:rsidRPr="00BD4612" w:rsidRDefault="00506B0B" w:rsidP="00E509FF">
            <w:pPr>
              <w:spacing w:line="276" w:lineRule="auto"/>
              <w:ind w:right="562"/>
              <w:jc w:val="left"/>
              <w:rPr>
                <w:sz w:val="22"/>
                <w:szCs w:val="22"/>
              </w:rPr>
            </w:pPr>
            <w:r w:rsidRPr="00BD4612">
              <w:rPr>
                <w:sz w:val="22"/>
                <w:szCs w:val="22"/>
              </w:rPr>
              <w:t>1</w:t>
            </w:r>
          </w:p>
        </w:tc>
        <w:tc>
          <w:tcPr>
            <w:tcW w:w="959" w:type="pct"/>
            <w:tcBorders>
              <w:top w:val="dotted" w:sz="4" w:space="0" w:color="auto"/>
              <w:left w:val="dotted" w:sz="4" w:space="0" w:color="auto"/>
              <w:bottom w:val="dotted" w:sz="4" w:space="0" w:color="auto"/>
            </w:tcBorders>
            <w:shd w:val="clear" w:color="auto" w:fill="auto"/>
            <w:vAlign w:val="center"/>
          </w:tcPr>
          <w:p w14:paraId="75A078D1" w14:textId="77777777" w:rsidR="00506B0B" w:rsidRPr="00BD4612" w:rsidRDefault="00506B0B" w:rsidP="00E509FF">
            <w:pPr>
              <w:jc w:val="left"/>
              <w:rPr>
                <w:rFonts w:cs="Tahoma"/>
                <w:color w:val="000000"/>
                <w:sz w:val="16"/>
                <w:szCs w:val="16"/>
              </w:rPr>
            </w:pPr>
            <w:r w:rsidRPr="00BD4612">
              <w:rPr>
                <w:rFonts w:cs="Tahoma"/>
                <w:color w:val="000000"/>
                <w:sz w:val="16"/>
                <w:szCs w:val="16"/>
              </w:rPr>
              <w:t>Prevedere sostituzione periodica di rompigetto</w:t>
            </w:r>
          </w:p>
        </w:tc>
      </w:tr>
      <w:tr w:rsidR="00506B0B" w:rsidRPr="00F7219D" w14:paraId="2DD83176" w14:textId="77777777" w:rsidTr="008A3C5D">
        <w:tc>
          <w:tcPr>
            <w:tcW w:w="813" w:type="pct"/>
            <w:gridSpan w:val="2"/>
            <w:tcBorders>
              <w:top w:val="dotted" w:sz="4" w:space="0" w:color="auto"/>
              <w:bottom w:val="dotted" w:sz="4" w:space="0" w:color="auto"/>
              <w:right w:val="dotted" w:sz="4" w:space="0" w:color="auto"/>
            </w:tcBorders>
            <w:vAlign w:val="center"/>
          </w:tcPr>
          <w:p w14:paraId="675B836C" w14:textId="77777777" w:rsidR="00506B0B" w:rsidRPr="00A06BBC" w:rsidRDefault="00506B0B" w:rsidP="00E509FF">
            <w:pPr>
              <w:jc w:val="left"/>
              <w:rPr>
                <w:rFonts w:cs="Tahoma"/>
                <w:color w:val="000000"/>
                <w:sz w:val="16"/>
                <w:szCs w:val="16"/>
              </w:rPr>
            </w:pPr>
            <w:r w:rsidRPr="00A06BBC">
              <w:rPr>
                <w:rFonts w:cs="Tahoma"/>
                <w:color w:val="000000"/>
                <w:sz w:val="16"/>
                <w:szCs w:val="16"/>
              </w:rPr>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506B0B" w:rsidRDefault="00506B0B" w:rsidP="00E509FF">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39E2383B" w:rsidR="00506B0B" w:rsidRPr="00F074C3" w:rsidRDefault="004F1312"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BD41E8" w14:textId="69C701FE" w:rsidR="00506B0B" w:rsidRPr="008A3C5D" w:rsidRDefault="004F1312"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E960F5E"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8A4EBF7" w14:textId="77777777" w:rsidTr="008A3C5D">
        <w:tc>
          <w:tcPr>
            <w:tcW w:w="813" w:type="pct"/>
            <w:gridSpan w:val="2"/>
            <w:tcBorders>
              <w:top w:val="dotted" w:sz="4" w:space="0" w:color="auto"/>
              <w:bottom w:val="dotted" w:sz="4" w:space="0" w:color="auto"/>
              <w:right w:val="dotted" w:sz="4" w:space="0" w:color="auto"/>
            </w:tcBorders>
            <w:vAlign w:val="center"/>
          </w:tcPr>
          <w:p w14:paraId="59EE4B11"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506B0B" w:rsidRDefault="00506B0B" w:rsidP="00E509FF">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48BDF65B" w:rsidR="00506B0B" w:rsidRPr="00F074C3" w:rsidRDefault="004F1312"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742E0FE" w14:textId="46B889B6" w:rsidR="00506B0B" w:rsidRPr="008A3C5D" w:rsidRDefault="004F1312"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BE252B" w14:textId="77777777" w:rsidR="00506B0B" w:rsidRPr="007074BA" w:rsidRDefault="00506B0B" w:rsidP="00E509FF">
            <w:pPr>
              <w:jc w:val="left"/>
              <w:rPr>
                <w:rFonts w:cs="Tahoma"/>
                <w:color w:val="000000"/>
                <w:sz w:val="16"/>
                <w:szCs w:val="16"/>
              </w:rPr>
            </w:pPr>
            <w:r w:rsidRPr="007074BA">
              <w:rPr>
                <w:rFonts w:cs="Tahoma"/>
                <w:color w:val="000000"/>
                <w:sz w:val="16"/>
                <w:szCs w:val="16"/>
              </w:rPr>
              <w:t>vedere documento Master</w:t>
            </w:r>
          </w:p>
        </w:tc>
      </w:tr>
      <w:tr w:rsidR="00506B0B" w:rsidRPr="00F7219D" w14:paraId="7FD18D3E" w14:textId="77777777" w:rsidTr="008A3C5D">
        <w:tc>
          <w:tcPr>
            <w:tcW w:w="813" w:type="pct"/>
            <w:gridSpan w:val="2"/>
            <w:tcBorders>
              <w:top w:val="dotted" w:sz="4" w:space="0" w:color="auto"/>
              <w:bottom w:val="dotted" w:sz="4" w:space="0" w:color="auto"/>
              <w:right w:val="dotted" w:sz="4" w:space="0" w:color="auto"/>
            </w:tcBorders>
            <w:vAlign w:val="center"/>
          </w:tcPr>
          <w:p w14:paraId="79FD3A9E"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506B0B" w:rsidRDefault="00506B0B" w:rsidP="00E509FF">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68841B61" w:rsidR="00506B0B" w:rsidRPr="00F074C3" w:rsidRDefault="004F1312"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33D54C2" w14:textId="469E3E6A" w:rsidR="00506B0B" w:rsidRPr="008A3C5D" w:rsidRDefault="004F1312"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2E96B98" w14:textId="77777777" w:rsidR="00506B0B" w:rsidRDefault="00506B0B" w:rsidP="00E509FF">
            <w:pPr>
              <w:jc w:val="left"/>
              <w:rPr>
                <w:rFonts w:cs="Tahoma"/>
                <w:color w:val="000000"/>
                <w:sz w:val="16"/>
                <w:szCs w:val="16"/>
              </w:rPr>
            </w:pPr>
            <w:r w:rsidRPr="007074BA">
              <w:rPr>
                <w:rFonts w:cs="Tahoma"/>
                <w:color w:val="000000"/>
                <w:sz w:val="16"/>
                <w:szCs w:val="16"/>
              </w:rPr>
              <w:t>vedere documento Master</w:t>
            </w:r>
          </w:p>
        </w:tc>
      </w:tr>
    </w:tbl>
    <w:p w14:paraId="25247A70" w14:textId="77777777" w:rsidR="00212665" w:rsidRDefault="00212665" w:rsidP="00212665">
      <w:pPr>
        <w:jc w:val="left"/>
        <w:rPr>
          <w:rFonts w:cs="Tahoma"/>
          <w:color w:val="000000"/>
          <w:sz w:val="16"/>
          <w:szCs w:val="16"/>
        </w:rPr>
        <w:sectPr w:rsidR="00212665" w:rsidSect="003275B2">
          <w:headerReference w:type="default" r:id="rId24"/>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t>TIPOLOGIA DI RICHIO</w:t>
            </w:r>
          </w:p>
        </w:tc>
      </w:tr>
      <w:tr w:rsidR="00F7219D" w14:paraId="37AC9F0E" w14:textId="77777777" w:rsidTr="00E509FF">
        <w:tc>
          <w:tcPr>
            <w:tcW w:w="2943" w:type="dxa"/>
            <w:shd w:val="clear" w:color="auto" w:fill="auto"/>
          </w:tcPr>
          <w:p w14:paraId="35C7AE13" w14:textId="77777777" w:rsidR="00F7219D" w:rsidRPr="008A7E00" w:rsidRDefault="00F7219D" w:rsidP="00E509FF">
            <w:pPr>
              <w:jc w:val="left"/>
              <w:rPr>
                <w:sz w:val="22"/>
                <w:highlight w:val="yellow"/>
              </w:rPr>
            </w:pPr>
            <w:r w:rsidRPr="000C224C">
              <w:rPr>
                <w:sz w:val="22"/>
              </w:rPr>
              <w:t>RISCHIO SISMICO</w:t>
            </w:r>
          </w:p>
        </w:tc>
        <w:tc>
          <w:tcPr>
            <w:tcW w:w="11443" w:type="dxa"/>
          </w:tcPr>
          <w:p w14:paraId="486DCF0A" w14:textId="686EBD04" w:rsidR="00F7219D" w:rsidRPr="008A7E00" w:rsidRDefault="00F7219D" w:rsidP="00E509FF">
            <w:pPr>
              <w:jc w:val="left"/>
              <w:rPr>
                <w:sz w:val="22"/>
              </w:rPr>
            </w:pPr>
            <w:r w:rsidRPr="004F0EDC">
              <w:rPr>
                <w:sz w:val="22"/>
              </w:rPr>
              <w:t>entità sismica zona</w:t>
            </w:r>
            <w:r w:rsidR="004F0EDC" w:rsidRPr="004F0EDC">
              <w:rPr>
                <w:sz w:val="22"/>
              </w:rPr>
              <w:t xml:space="preserve"> 3</w:t>
            </w:r>
          </w:p>
        </w:tc>
      </w:tr>
      <w:tr w:rsidR="00F7219D" w14:paraId="6258F076" w14:textId="77777777" w:rsidTr="00E509FF">
        <w:tc>
          <w:tcPr>
            <w:tcW w:w="2943" w:type="dxa"/>
            <w:shd w:val="clear" w:color="auto" w:fill="auto"/>
          </w:tcPr>
          <w:p w14:paraId="745EAF8E" w14:textId="77777777" w:rsidR="00F7219D" w:rsidRPr="008A7E00" w:rsidRDefault="00F7219D" w:rsidP="00E509FF">
            <w:pPr>
              <w:jc w:val="left"/>
              <w:rPr>
                <w:sz w:val="22"/>
                <w:highlight w:val="yellow"/>
              </w:rPr>
            </w:pPr>
            <w:r w:rsidRPr="00BC38B4">
              <w:rPr>
                <w:sz w:val="22"/>
              </w:rPr>
              <w:t>RISCHIO IDROGEOLOGICO</w:t>
            </w:r>
          </w:p>
        </w:tc>
        <w:tc>
          <w:tcPr>
            <w:tcW w:w="11443" w:type="dxa"/>
          </w:tcPr>
          <w:p w14:paraId="5FF33453" w14:textId="57AA3E7C" w:rsidR="00BC38B4" w:rsidRPr="006843FB" w:rsidRDefault="00BC38B4" w:rsidP="00BC38B4">
            <w:pPr>
              <w:jc w:val="left"/>
            </w:pPr>
            <w:r w:rsidRPr="00BC38B4">
              <w:rPr>
                <w:sz w:val="22"/>
              </w:rPr>
              <w:t>pericolo</w:t>
            </w:r>
            <w:r w:rsidR="00F7219D" w:rsidRPr="00BC38B4">
              <w:rPr>
                <w:sz w:val="22"/>
              </w:rPr>
              <w:t xml:space="preserve"> idrogeologico</w:t>
            </w:r>
            <w:r w:rsidRPr="00BC38B4">
              <w:rPr>
                <w:sz w:val="22"/>
              </w:rPr>
              <w:t>: non presente (fonte ISPRA)</w:t>
            </w:r>
            <w:r w:rsidR="00F7219D" w:rsidRPr="00BC38B4">
              <w:rPr>
                <w:sz w:val="22"/>
              </w:rPr>
              <w:t xml:space="preserve"> </w:t>
            </w:r>
          </w:p>
          <w:p w14:paraId="63DAF795" w14:textId="0878B725" w:rsidR="00F7219D" w:rsidRPr="006843FB" w:rsidRDefault="00F7219D" w:rsidP="00F7219D">
            <w:pPr>
              <w:pStyle w:val="Paragrafoelenco"/>
              <w:numPr>
                <w:ilvl w:val="0"/>
                <w:numId w:val="38"/>
              </w:numPr>
              <w:ind w:left="176" w:hanging="142"/>
              <w:jc w:val="left"/>
            </w:pPr>
          </w:p>
        </w:tc>
      </w:tr>
      <w:tr w:rsidR="00F7219D" w14:paraId="4D43E53E" w14:textId="77777777" w:rsidTr="00E509FF">
        <w:tc>
          <w:tcPr>
            <w:tcW w:w="2943" w:type="dxa"/>
            <w:shd w:val="clear" w:color="auto" w:fill="auto"/>
          </w:tcPr>
          <w:p w14:paraId="090DB6D6" w14:textId="77777777" w:rsidR="00F7219D" w:rsidRPr="008A7E00" w:rsidRDefault="00F7219D" w:rsidP="00E509FF">
            <w:pPr>
              <w:jc w:val="left"/>
              <w:rPr>
                <w:sz w:val="22"/>
                <w:highlight w:val="yellow"/>
              </w:rPr>
            </w:pPr>
            <w:r w:rsidRPr="00BC38B4">
              <w:rPr>
                <w:sz w:val="22"/>
              </w:rPr>
              <w:t>RISCHIO AMBIENTALE</w:t>
            </w:r>
          </w:p>
        </w:tc>
        <w:tc>
          <w:tcPr>
            <w:tcW w:w="11443" w:type="dxa"/>
          </w:tcPr>
          <w:p w14:paraId="227A6A11" w14:textId="724A4BC5" w:rsidR="00F7219D" w:rsidRPr="008A7E00" w:rsidRDefault="00F7219D" w:rsidP="00E509FF">
            <w:pPr>
              <w:jc w:val="left"/>
              <w:rPr>
                <w:sz w:val="22"/>
              </w:rPr>
            </w:pPr>
            <w:r w:rsidRPr="008A7E00">
              <w:rPr>
                <w:sz w:val="22"/>
              </w:rPr>
              <w:t>(in fase di verifica)</w:t>
            </w:r>
            <w:r>
              <w:rPr>
                <w:sz w:val="22"/>
              </w:rPr>
              <w:t xml:space="preserve"> </w:t>
            </w:r>
          </w:p>
        </w:tc>
      </w:tr>
    </w:tbl>
    <w:p w14:paraId="745F354F" w14:textId="77777777" w:rsidR="00F7219D" w:rsidRDefault="00F7219D" w:rsidP="00F7219D">
      <w:pPr>
        <w:spacing w:line="276" w:lineRule="auto"/>
        <w:ind w:right="562"/>
        <w:jc w:val="left"/>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5FC0424F" w14:textId="53CDB427" w:rsidR="00F7219D" w:rsidRPr="004F0EDC" w:rsidRDefault="00F7219D" w:rsidP="004F0EDC">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6DBCC150" w14:textId="77777777" w:rsidR="00F7219D" w:rsidRPr="00003618" w:rsidRDefault="00F7219D" w:rsidP="00F7219D">
      <w:pPr>
        <w:rPr>
          <w:b/>
          <w:sz w:val="22"/>
          <w:szCs w:val="22"/>
        </w:rPr>
      </w:pPr>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6" w:name="_Hlk51581977"/>
      <w:bookmarkStart w:id="7" w:name="_Hlk54294020"/>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00E509FF">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00E509FF">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F7219D" w14:paraId="27C98982" w14:textId="77777777" w:rsidTr="00EF27BA">
        <w:trPr>
          <w:trHeight w:hRule="exact" w:val="547"/>
        </w:trPr>
        <w:tc>
          <w:tcPr>
            <w:tcW w:w="5637" w:type="dxa"/>
            <w:tcBorders>
              <w:top w:val="single" w:sz="6" w:space="0" w:color="auto"/>
              <w:left w:val="single" w:sz="6" w:space="0" w:color="auto"/>
              <w:bottom w:val="single" w:sz="6" w:space="0" w:color="auto"/>
              <w:right w:val="single" w:sz="6" w:space="0" w:color="auto"/>
            </w:tcBorders>
            <w:vAlign w:val="center"/>
          </w:tcPr>
          <w:p w14:paraId="197738EB" w14:textId="11591BD8" w:rsidR="00F7219D" w:rsidRDefault="00F7219D" w:rsidP="00E509FF">
            <w:pPr>
              <w:tabs>
                <w:tab w:val="clear" w:pos="-189"/>
              </w:tabs>
              <w:jc w:val="left"/>
              <w:rPr>
                <w:rFonts w:cs="Arial"/>
                <w:lang w:eastAsia="ar-SA"/>
              </w:rPr>
            </w:pPr>
            <w:r w:rsidRPr="00BD4612">
              <w:rPr>
                <w:rFonts w:cs="Arial"/>
                <w:lang w:eastAsia="ar-SA"/>
              </w:rPr>
              <w:t>Legionella</w:t>
            </w:r>
            <w:r w:rsidR="00A2317A">
              <w:rPr>
                <w:rFonts w:cs="Arial"/>
                <w:lang w:eastAsia="ar-SA"/>
              </w:rPr>
              <w:t>: Presente UTA</w:t>
            </w:r>
          </w:p>
          <w:p w14:paraId="6FFFA68B" w14:textId="6B2963A8" w:rsidR="00A2317A" w:rsidRPr="00D903BB" w:rsidRDefault="00A2317A" w:rsidP="00E509FF">
            <w:pPr>
              <w:tabs>
                <w:tab w:val="clear" w:pos="-189"/>
              </w:tabs>
              <w:jc w:val="left"/>
              <w:rPr>
                <w:rFonts w:cs="Arial"/>
                <w:highlight w:val="yellow"/>
                <w:lang w:eastAsia="ar-SA"/>
              </w:rPr>
            </w:pPr>
          </w:p>
        </w:tc>
        <w:tc>
          <w:tcPr>
            <w:tcW w:w="3260" w:type="dxa"/>
            <w:tcBorders>
              <w:top w:val="single" w:sz="6" w:space="0" w:color="auto"/>
              <w:left w:val="single" w:sz="6" w:space="0" w:color="auto"/>
              <w:bottom w:val="single" w:sz="6" w:space="0" w:color="auto"/>
              <w:right w:val="single" w:sz="6" w:space="0" w:color="auto"/>
            </w:tcBorders>
            <w:vAlign w:val="center"/>
          </w:tcPr>
          <w:p w14:paraId="3DA50BD9" w14:textId="77777777" w:rsidR="00F7219D" w:rsidRPr="00D903BB" w:rsidRDefault="00F7219D" w:rsidP="00E509FF">
            <w:pPr>
              <w:tabs>
                <w:tab w:val="clear" w:pos="-189"/>
              </w:tabs>
              <w:suppressAutoHyphens/>
              <w:jc w:val="left"/>
              <w:rPr>
                <w:rFonts w:cs="Arial"/>
                <w:highlight w:val="yellow"/>
                <w:lang w:eastAsia="ar-SA"/>
              </w:rPr>
            </w:pPr>
            <w:r w:rsidRPr="00BD4612">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7FC4464A" w14:textId="77777777" w:rsidR="00F7219D" w:rsidRPr="00D903BB" w:rsidRDefault="00F7219D" w:rsidP="00E509FF">
            <w:pPr>
              <w:tabs>
                <w:tab w:val="clear" w:pos="-189"/>
              </w:tabs>
              <w:suppressAutoHyphens/>
              <w:rPr>
                <w:rFonts w:cs="Arial"/>
                <w:highlight w:val="yellow"/>
              </w:rPr>
            </w:pPr>
            <w:r w:rsidRPr="00BD4612">
              <w:rPr>
                <w:rFonts w:cs="Arial"/>
              </w:rPr>
              <w:t xml:space="preserve">Dicembre 2020 - </w:t>
            </w:r>
            <w:proofErr w:type="gramStart"/>
            <w:r w:rsidRPr="00BD4612">
              <w:rPr>
                <w:rFonts w:cs="Arial"/>
              </w:rPr>
              <w:t>Marzo</w:t>
            </w:r>
            <w:proofErr w:type="gramEnd"/>
            <w:r w:rsidRPr="00BD4612">
              <w:rPr>
                <w:rFonts w:cs="Arial"/>
              </w:rPr>
              <w:t xml:space="preserve"> 2021</w:t>
            </w:r>
          </w:p>
        </w:tc>
      </w:tr>
      <w:tr w:rsidR="00F7219D" w14:paraId="186A1E70" w14:textId="77777777" w:rsidTr="00E509FF">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50170C90" w14:textId="77777777" w:rsidR="00F7219D" w:rsidRDefault="00F7219D" w:rsidP="00E509FF">
            <w:pPr>
              <w:tabs>
                <w:tab w:val="clear" w:pos="-189"/>
              </w:tabs>
              <w:jc w:val="left"/>
              <w:rPr>
                <w:rFonts w:cs="Arial"/>
                <w:lang w:eastAsia="ar-SA"/>
              </w:rPr>
            </w:pPr>
            <w:r>
              <w:rPr>
                <w:rFonts w:cs="Arial"/>
                <w:lang w:eastAsia="ar-SA"/>
              </w:rPr>
              <w:t>Installazione di nottolino per apertura in caso di emergenza in corrispondenza delle porte dei bagni</w:t>
            </w:r>
          </w:p>
        </w:tc>
        <w:tc>
          <w:tcPr>
            <w:tcW w:w="3260" w:type="dxa"/>
            <w:tcBorders>
              <w:top w:val="single" w:sz="6" w:space="0" w:color="auto"/>
              <w:left w:val="single" w:sz="6" w:space="0" w:color="auto"/>
              <w:bottom w:val="single" w:sz="4" w:space="0" w:color="auto"/>
              <w:right w:val="single" w:sz="6" w:space="0" w:color="auto"/>
            </w:tcBorders>
            <w:vAlign w:val="center"/>
          </w:tcPr>
          <w:p w14:paraId="1F49D10C"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DE57FF0" w14:textId="2BA47251" w:rsidR="00F7219D" w:rsidRPr="00F013FD" w:rsidRDefault="00EF6D20" w:rsidP="00E509FF">
            <w:pPr>
              <w:tabs>
                <w:tab w:val="clear" w:pos="-189"/>
              </w:tabs>
              <w:suppressAutoHyphens/>
              <w:rPr>
                <w:rFonts w:cs="Arial"/>
                <w:highlight w:val="yellow"/>
              </w:rPr>
            </w:pPr>
            <w:r>
              <w:rPr>
                <w:rFonts w:cs="Arial"/>
              </w:rPr>
              <w:t>ESEGUITO</w:t>
            </w:r>
          </w:p>
        </w:tc>
      </w:tr>
      <w:tr w:rsidR="00F7219D" w14:paraId="0675FA54" w14:textId="77777777" w:rsidTr="008A3C5D">
        <w:trPr>
          <w:trHeight w:hRule="exact" w:val="411"/>
        </w:trPr>
        <w:tc>
          <w:tcPr>
            <w:tcW w:w="5637" w:type="dxa"/>
            <w:tcBorders>
              <w:top w:val="single" w:sz="6" w:space="0" w:color="auto"/>
              <w:left w:val="single" w:sz="6" w:space="0" w:color="auto"/>
              <w:bottom w:val="single" w:sz="4" w:space="0" w:color="auto"/>
              <w:right w:val="single" w:sz="6" w:space="0" w:color="auto"/>
            </w:tcBorders>
            <w:shd w:val="clear" w:color="auto" w:fill="auto"/>
            <w:vAlign w:val="center"/>
          </w:tcPr>
          <w:p w14:paraId="0322C7E7" w14:textId="3A329E9F" w:rsidR="00F7219D" w:rsidRPr="002055C4" w:rsidRDefault="00F7219D" w:rsidP="00E509FF">
            <w:pPr>
              <w:tabs>
                <w:tab w:val="clear" w:pos="-189"/>
              </w:tabs>
              <w:suppressAutoHyphens/>
              <w:jc w:val="left"/>
              <w:rPr>
                <w:rFonts w:cs="Arial"/>
                <w:lang w:eastAsia="ar-SA"/>
              </w:rPr>
            </w:pPr>
            <w:r>
              <w:rPr>
                <w:rFonts w:cs="Arial"/>
                <w:lang w:eastAsia="ar-SA"/>
              </w:rPr>
              <w:t xml:space="preserve">L’agenzia sarà oggetto di </w:t>
            </w:r>
            <w:r w:rsidR="004F0EDC">
              <w:rPr>
                <w:rFonts w:cs="Arial"/>
                <w:lang w:eastAsia="ar-SA"/>
              </w:rPr>
              <w:t>riqualificazione</w:t>
            </w:r>
          </w:p>
        </w:tc>
        <w:tc>
          <w:tcPr>
            <w:tcW w:w="3260" w:type="dxa"/>
            <w:tcBorders>
              <w:top w:val="single" w:sz="6" w:space="0" w:color="auto"/>
              <w:left w:val="single" w:sz="6" w:space="0" w:color="auto"/>
              <w:bottom w:val="single" w:sz="4" w:space="0" w:color="auto"/>
              <w:right w:val="single" w:sz="6" w:space="0" w:color="auto"/>
            </w:tcBorders>
            <w:shd w:val="clear" w:color="auto" w:fill="auto"/>
            <w:vAlign w:val="center"/>
          </w:tcPr>
          <w:p w14:paraId="685BA742"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shd w:val="clear" w:color="auto" w:fill="auto"/>
            <w:vAlign w:val="center"/>
          </w:tcPr>
          <w:p w14:paraId="1F2C6D9E" w14:textId="62783655" w:rsidR="00F7219D" w:rsidRPr="007001EE" w:rsidRDefault="00F7219D" w:rsidP="00E509FF">
            <w:pPr>
              <w:tabs>
                <w:tab w:val="clear" w:pos="-189"/>
              </w:tabs>
              <w:suppressAutoHyphens/>
              <w:rPr>
                <w:rFonts w:cs="Arial"/>
                <w:highlight w:val="yellow"/>
              </w:rPr>
            </w:pPr>
            <w:r w:rsidRPr="00D903BB">
              <w:rPr>
                <w:rFonts w:cs="Arial"/>
              </w:rPr>
              <w:t xml:space="preserve">Dicembre 2020 - </w:t>
            </w:r>
            <w:proofErr w:type="gramStart"/>
            <w:r w:rsidR="004F0EDC">
              <w:rPr>
                <w:rFonts w:cs="Arial"/>
              </w:rPr>
              <w:t>Dicembre</w:t>
            </w:r>
            <w:proofErr w:type="gramEnd"/>
            <w:r w:rsidRPr="00D903BB">
              <w:rPr>
                <w:rFonts w:cs="Arial"/>
              </w:rPr>
              <w:t xml:space="preserve"> 2021</w:t>
            </w:r>
          </w:p>
        </w:tc>
      </w:tr>
      <w:tr w:rsidR="00F7219D" w14:paraId="62858FFE" w14:textId="77777777" w:rsidTr="00E509FF">
        <w:trPr>
          <w:trHeight w:hRule="exact" w:val="420"/>
        </w:trPr>
        <w:tc>
          <w:tcPr>
            <w:tcW w:w="5637" w:type="dxa"/>
            <w:tcBorders>
              <w:top w:val="single" w:sz="6" w:space="0" w:color="auto"/>
              <w:left w:val="single" w:sz="6" w:space="0" w:color="auto"/>
              <w:bottom w:val="single" w:sz="4" w:space="0" w:color="auto"/>
              <w:right w:val="single" w:sz="6" w:space="0" w:color="auto"/>
            </w:tcBorders>
            <w:vAlign w:val="center"/>
          </w:tcPr>
          <w:p w14:paraId="5300C4B5" w14:textId="77777777" w:rsidR="00F7219D" w:rsidRDefault="00F7219D" w:rsidP="00E509FF">
            <w:pPr>
              <w:tabs>
                <w:tab w:val="clear" w:pos="-189"/>
              </w:tabs>
              <w:suppressAutoHyphens/>
              <w:jc w:val="left"/>
              <w:rPr>
                <w:rFonts w:cs="Arial"/>
                <w:lang w:eastAsia="ar-SA"/>
              </w:rPr>
            </w:pPr>
            <w:r>
              <w:rPr>
                <w:rFonts w:cs="Arial"/>
                <w:lang w:eastAsia="ar-SA"/>
              </w:rPr>
              <w:t>Interventi per lo spostamento di stampanti multifunzione in luogo dedicato</w:t>
            </w:r>
          </w:p>
        </w:tc>
        <w:tc>
          <w:tcPr>
            <w:tcW w:w="3260" w:type="dxa"/>
            <w:tcBorders>
              <w:top w:val="single" w:sz="6" w:space="0" w:color="auto"/>
              <w:left w:val="single" w:sz="6" w:space="0" w:color="auto"/>
              <w:bottom w:val="single" w:sz="4" w:space="0" w:color="auto"/>
              <w:right w:val="single" w:sz="6" w:space="0" w:color="auto"/>
            </w:tcBorders>
            <w:vAlign w:val="center"/>
          </w:tcPr>
          <w:p w14:paraId="5F874040"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2B8B1B0" w14:textId="2A429B20" w:rsidR="00F7219D" w:rsidRDefault="00B02552" w:rsidP="00E509FF">
            <w:pPr>
              <w:tabs>
                <w:tab w:val="clear" w:pos="-189"/>
              </w:tabs>
              <w:suppressAutoHyphens/>
              <w:rPr>
                <w:rFonts w:cs="Arial"/>
                <w:highlight w:val="yellow"/>
              </w:rPr>
            </w:pPr>
            <w:r>
              <w:rPr>
                <w:rFonts w:cs="Arial"/>
              </w:rPr>
              <w:t>ESEGUITO</w:t>
            </w:r>
          </w:p>
        </w:tc>
      </w:tr>
      <w:tr w:rsidR="007E4A5A" w:rsidRPr="00F013FD" w14:paraId="6128A823" w14:textId="77777777" w:rsidTr="007E4A5A">
        <w:trPr>
          <w:trHeight w:hRule="exact" w:val="557"/>
        </w:trPr>
        <w:tc>
          <w:tcPr>
            <w:tcW w:w="5637" w:type="dxa"/>
            <w:tcBorders>
              <w:top w:val="single" w:sz="6" w:space="0" w:color="auto"/>
              <w:left w:val="single" w:sz="6" w:space="0" w:color="auto"/>
              <w:bottom w:val="single" w:sz="4" w:space="0" w:color="auto"/>
              <w:right w:val="single" w:sz="6" w:space="0" w:color="auto"/>
            </w:tcBorders>
            <w:vAlign w:val="center"/>
          </w:tcPr>
          <w:p w14:paraId="7C6D1861" w14:textId="2C8FF50F" w:rsidR="007E4A5A" w:rsidRDefault="007E4A5A" w:rsidP="007E4A5A">
            <w:pPr>
              <w:tabs>
                <w:tab w:val="clear" w:pos="-189"/>
              </w:tabs>
              <w:suppressAutoHyphens/>
              <w:jc w:val="left"/>
              <w:rPr>
                <w:rFonts w:cs="Arial"/>
                <w:lang w:eastAsia="ar-SA"/>
              </w:rPr>
            </w:pPr>
            <w:r>
              <w:rPr>
                <w:rFonts w:cs="Arial"/>
                <w:lang w:eastAsia="ar-SA"/>
              </w:rPr>
              <w:t>In presenza di caldaia a gas interna ai locali prevedere installazione di rilevatore fughe gas</w:t>
            </w:r>
          </w:p>
        </w:tc>
        <w:tc>
          <w:tcPr>
            <w:tcW w:w="3260" w:type="dxa"/>
            <w:tcBorders>
              <w:top w:val="single" w:sz="6" w:space="0" w:color="auto"/>
              <w:left w:val="single" w:sz="6" w:space="0" w:color="auto"/>
              <w:bottom w:val="single" w:sz="4" w:space="0" w:color="auto"/>
              <w:right w:val="single" w:sz="6" w:space="0" w:color="auto"/>
            </w:tcBorders>
            <w:vAlign w:val="center"/>
          </w:tcPr>
          <w:p w14:paraId="004D4245" w14:textId="41EB5416" w:rsidR="007E4A5A" w:rsidRDefault="007E4A5A" w:rsidP="007E4A5A">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2EF3FC74" w14:textId="7CD3DBB2" w:rsidR="007E4A5A" w:rsidRDefault="00B02552" w:rsidP="007E4A5A">
            <w:pPr>
              <w:tabs>
                <w:tab w:val="clear" w:pos="-189"/>
              </w:tabs>
              <w:suppressAutoHyphens/>
              <w:rPr>
                <w:rFonts w:cs="Arial"/>
                <w:highlight w:val="yellow"/>
              </w:rPr>
            </w:pPr>
            <w:r>
              <w:rPr>
                <w:rFonts w:cs="Arial"/>
              </w:rPr>
              <w:t>ESEGUITO</w:t>
            </w:r>
          </w:p>
        </w:tc>
      </w:tr>
      <w:tr w:rsidR="009130E3" w:rsidRPr="00F013FD" w14:paraId="19E605E6" w14:textId="77777777" w:rsidTr="00996099">
        <w:trPr>
          <w:trHeight w:hRule="exact" w:val="436"/>
        </w:trPr>
        <w:tc>
          <w:tcPr>
            <w:tcW w:w="5637" w:type="dxa"/>
            <w:tcBorders>
              <w:top w:val="single" w:sz="6" w:space="0" w:color="auto"/>
              <w:left w:val="single" w:sz="6" w:space="0" w:color="auto"/>
              <w:bottom w:val="single" w:sz="4" w:space="0" w:color="auto"/>
              <w:right w:val="single" w:sz="6" w:space="0" w:color="auto"/>
            </w:tcBorders>
            <w:vAlign w:val="center"/>
          </w:tcPr>
          <w:p w14:paraId="57E46E83" w14:textId="66C246D2" w:rsidR="009130E3" w:rsidRPr="002055C4" w:rsidRDefault="009130E3" w:rsidP="009130E3">
            <w:pPr>
              <w:tabs>
                <w:tab w:val="clear" w:pos="-189"/>
              </w:tabs>
              <w:suppressAutoHyphens/>
              <w:jc w:val="left"/>
              <w:rPr>
                <w:rFonts w:cs="Arial"/>
                <w:lang w:eastAsia="ar-SA"/>
              </w:rPr>
            </w:pPr>
            <w:r>
              <w:rPr>
                <w:rFonts w:cs="Arial"/>
                <w:lang w:eastAsia="ar-SA"/>
              </w:rPr>
              <w:t>Rendere consultabile il libretto caldaia per i controlli di legge</w:t>
            </w:r>
          </w:p>
        </w:tc>
        <w:tc>
          <w:tcPr>
            <w:tcW w:w="3260" w:type="dxa"/>
            <w:tcBorders>
              <w:top w:val="single" w:sz="6" w:space="0" w:color="auto"/>
              <w:left w:val="single" w:sz="6" w:space="0" w:color="auto"/>
              <w:bottom w:val="single" w:sz="4" w:space="0" w:color="auto"/>
              <w:right w:val="single" w:sz="6" w:space="0" w:color="auto"/>
            </w:tcBorders>
            <w:vAlign w:val="center"/>
          </w:tcPr>
          <w:p w14:paraId="71706DC2" w14:textId="77777777" w:rsidR="009130E3" w:rsidRPr="002055C4" w:rsidRDefault="009130E3" w:rsidP="009130E3">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012F97FA" w14:textId="3528F656" w:rsidR="009130E3" w:rsidRPr="00F013FD" w:rsidRDefault="0013673A" w:rsidP="009130E3">
            <w:pPr>
              <w:tabs>
                <w:tab w:val="clear" w:pos="-189"/>
              </w:tabs>
              <w:suppressAutoHyphens/>
              <w:rPr>
                <w:rFonts w:cs="Arial"/>
                <w:highlight w:val="yellow"/>
              </w:rPr>
            </w:pPr>
            <w:r>
              <w:rPr>
                <w:rFonts w:cs="Arial"/>
              </w:rPr>
              <w:t>ESEGUITO</w:t>
            </w:r>
          </w:p>
        </w:tc>
      </w:tr>
      <w:tr w:rsidR="00F7219D" w:rsidRPr="002055C4" w14:paraId="53EEF6A1" w14:textId="77777777" w:rsidTr="00E509FF">
        <w:trPr>
          <w:trHeight w:hRule="exact" w:val="433"/>
        </w:trPr>
        <w:tc>
          <w:tcPr>
            <w:tcW w:w="5637" w:type="dxa"/>
            <w:tcBorders>
              <w:top w:val="single" w:sz="6" w:space="0" w:color="auto"/>
              <w:left w:val="single" w:sz="6" w:space="0" w:color="auto"/>
              <w:bottom w:val="single" w:sz="4" w:space="0" w:color="auto"/>
              <w:right w:val="single" w:sz="6" w:space="0" w:color="auto"/>
            </w:tcBorders>
            <w:vAlign w:val="center"/>
          </w:tcPr>
          <w:p w14:paraId="7ABF8A77" w14:textId="77777777" w:rsidR="00F7219D" w:rsidRPr="002055C4" w:rsidRDefault="00F7219D" w:rsidP="00E509FF">
            <w:pPr>
              <w:tabs>
                <w:tab w:val="clear" w:pos="-189"/>
              </w:tabs>
              <w:suppressAutoHyphens/>
              <w:jc w:val="left"/>
              <w:rPr>
                <w:rFonts w:cs="Arial"/>
                <w:lang w:eastAsia="ar-SA"/>
              </w:rPr>
            </w:pPr>
            <w:r>
              <w:rPr>
                <w:rFonts w:cs="Arial"/>
                <w:lang w:eastAsia="ar-SA"/>
              </w:rPr>
              <w:t xml:space="preserve">Prevedere valutazione gas Radon </w:t>
            </w:r>
          </w:p>
        </w:tc>
        <w:tc>
          <w:tcPr>
            <w:tcW w:w="3260" w:type="dxa"/>
            <w:tcBorders>
              <w:top w:val="single" w:sz="6" w:space="0" w:color="auto"/>
              <w:left w:val="single" w:sz="6" w:space="0" w:color="auto"/>
              <w:bottom w:val="single" w:sz="4" w:space="0" w:color="auto"/>
              <w:right w:val="single" w:sz="6" w:space="0" w:color="auto"/>
            </w:tcBorders>
            <w:vAlign w:val="center"/>
          </w:tcPr>
          <w:p w14:paraId="212FFAF5"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48BB4911" w14:textId="01370B11" w:rsidR="00F7219D" w:rsidRPr="00F013FD" w:rsidRDefault="00B02552" w:rsidP="00E509FF">
            <w:pPr>
              <w:tabs>
                <w:tab w:val="clear" w:pos="-189"/>
              </w:tabs>
              <w:suppressAutoHyphens/>
              <w:rPr>
                <w:rFonts w:cs="Arial"/>
                <w:highlight w:val="yellow"/>
              </w:rPr>
            </w:pPr>
            <w:r>
              <w:rPr>
                <w:rFonts w:cs="Arial"/>
              </w:rPr>
              <w:t>ESEGUITO</w:t>
            </w:r>
          </w:p>
        </w:tc>
      </w:tr>
      <w:bookmarkEnd w:id="6"/>
      <w:bookmarkEnd w:id="7"/>
    </w:tbl>
    <w:p w14:paraId="1CC4FA35" w14:textId="77777777" w:rsidR="00F7219D" w:rsidRPr="00045913" w:rsidRDefault="00F7219D" w:rsidP="00F7219D">
      <w:pPr>
        <w:rPr>
          <w:sz w:val="10"/>
          <w:szCs w:val="10"/>
        </w:rPr>
      </w:pPr>
    </w:p>
    <w:p w14:paraId="4BBF9394" w14:textId="28AEB7D6" w:rsidR="004B7893" w:rsidRDefault="004B7893">
      <w:pPr>
        <w:tabs>
          <w:tab w:val="clear" w:pos="-189"/>
        </w:tabs>
        <w:spacing w:after="200" w:line="276" w:lineRule="auto"/>
        <w:jc w:val="left"/>
        <w:rPr>
          <w:b/>
          <w:sz w:val="22"/>
          <w:szCs w:val="22"/>
        </w:rPr>
      </w:pPr>
    </w:p>
    <w:p w14:paraId="51CF4B15" w14:textId="09960B98" w:rsidR="00BD4612" w:rsidRDefault="00BD4612">
      <w:pPr>
        <w:tabs>
          <w:tab w:val="clear" w:pos="-189"/>
        </w:tabs>
        <w:spacing w:after="200" w:line="276" w:lineRule="auto"/>
        <w:jc w:val="left"/>
        <w:rPr>
          <w:b/>
          <w:sz w:val="22"/>
          <w:szCs w:val="22"/>
        </w:rPr>
      </w:pPr>
    </w:p>
    <w:p w14:paraId="5C477D84" w14:textId="488FA66B" w:rsidR="00FF7DFE" w:rsidRDefault="00FF7DFE">
      <w:pPr>
        <w:tabs>
          <w:tab w:val="clear" w:pos="-189"/>
        </w:tabs>
        <w:spacing w:after="200" w:line="276" w:lineRule="auto"/>
        <w:jc w:val="left"/>
        <w:rPr>
          <w:b/>
          <w:sz w:val="22"/>
          <w:szCs w:val="22"/>
        </w:rPr>
      </w:pPr>
    </w:p>
    <w:p w14:paraId="0F8D63D1" w14:textId="77777777" w:rsidR="00F7219D" w:rsidRPr="00003618" w:rsidRDefault="00F7219D" w:rsidP="00F7219D">
      <w:pPr>
        <w:tabs>
          <w:tab w:val="clear" w:pos="-189"/>
        </w:tabs>
        <w:rPr>
          <w:b/>
          <w:sz w:val="22"/>
          <w:szCs w:val="22"/>
        </w:rPr>
      </w:pPr>
      <w:r w:rsidRPr="00835921">
        <w:rPr>
          <w:b/>
          <w:sz w:val="22"/>
          <w:szCs w:val="22"/>
        </w:rPr>
        <w:t>RISCHIO INCENDIO:</w:t>
      </w:r>
    </w:p>
    <w:p w14:paraId="3E3B149B" w14:textId="77777777" w:rsidR="00F7219D" w:rsidRDefault="00F7219D" w:rsidP="00F7219D">
      <w:pPr>
        <w:tabs>
          <w:tab w:val="clear" w:pos="-189"/>
        </w:tabs>
        <w:rPr>
          <w:sz w:val="22"/>
          <w:szCs w:val="22"/>
        </w:rPr>
      </w:pPr>
      <w:r>
        <w:rPr>
          <w:sz w:val="22"/>
          <w:szCs w:val="22"/>
        </w:rPr>
        <w:lastRenderedPageBreak/>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781"/>
        <w:gridCol w:w="1877"/>
        <w:gridCol w:w="7678"/>
      </w:tblGrid>
      <w:tr w:rsidR="00F7219D" w14:paraId="0FF4B8E4" w14:textId="77777777" w:rsidTr="00E509FF">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00E509FF">
        <w:tc>
          <w:tcPr>
            <w:tcW w:w="4820" w:type="dxa"/>
            <w:shd w:val="clear" w:color="auto" w:fill="auto"/>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77777777" w:rsidR="00F7219D" w:rsidRPr="00882B0E" w:rsidRDefault="00F7219D" w:rsidP="00E509FF">
            <w:pPr>
              <w:jc w:val="left"/>
              <w:rPr>
                <w:sz w:val="22"/>
                <w:szCs w:val="22"/>
              </w:rPr>
            </w:pPr>
          </w:p>
        </w:tc>
      </w:tr>
      <w:tr w:rsidR="00F7219D" w14:paraId="2C987844" w14:textId="77777777" w:rsidTr="00E509FF">
        <w:tc>
          <w:tcPr>
            <w:tcW w:w="4820" w:type="dxa"/>
            <w:shd w:val="clear" w:color="auto" w:fill="auto"/>
          </w:tcPr>
          <w:p w14:paraId="2C891FB3" w14:textId="77777777" w:rsidR="00F7219D" w:rsidRPr="00882B0E" w:rsidRDefault="00F7219D" w:rsidP="00E509FF">
            <w:pPr>
              <w:tabs>
                <w:tab w:val="clear" w:pos="-189"/>
              </w:tabs>
              <w:ind w:right="36"/>
              <w:jc w:val="left"/>
              <w:rPr>
                <w:sz w:val="22"/>
                <w:szCs w:val="22"/>
              </w:rPr>
            </w:pPr>
            <w:r w:rsidRPr="00882B0E">
              <w:rPr>
                <w:sz w:val="22"/>
                <w:szCs w:val="22"/>
              </w:rPr>
              <w:t>Certificati di agibilità</w:t>
            </w:r>
          </w:p>
        </w:tc>
        <w:tc>
          <w:tcPr>
            <w:tcW w:w="9639" w:type="dxa"/>
            <w:gridSpan w:val="2"/>
          </w:tcPr>
          <w:p w14:paraId="2391D4AB" w14:textId="47623CB7" w:rsidR="00F7219D" w:rsidRPr="001736F6" w:rsidRDefault="006872EA" w:rsidP="00E509FF">
            <w:pPr>
              <w:jc w:val="left"/>
              <w:rPr>
                <w:sz w:val="22"/>
                <w:szCs w:val="22"/>
                <w:highlight w:val="yellow"/>
              </w:rPr>
            </w:pPr>
            <w:r w:rsidRPr="006872EA">
              <w:rPr>
                <w:sz w:val="22"/>
                <w:szCs w:val="22"/>
              </w:rPr>
              <w:t>Rilasciato dal Comune di Montichiari:</w:t>
            </w:r>
            <w:r>
              <w:rPr>
                <w:sz w:val="22"/>
                <w:szCs w:val="22"/>
              </w:rPr>
              <w:t xml:space="preserve"> Pratica Ed 19963 del 03/12/1990</w:t>
            </w:r>
          </w:p>
        </w:tc>
      </w:tr>
      <w:tr w:rsidR="00F7219D" w14:paraId="36AA1212" w14:textId="77777777" w:rsidTr="00E509FF">
        <w:tc>
          <w:tcPr>
            <w:tcW w:w="4820" w:type="dxa"/>
            <w:shd w:val="clear" w:color="auto" w:fill="auto"/>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tcPr>
          <w:p w14:paraId="7A30A154" w14:textId="0BA14AFE" w:rsidR="00F7219D" w:rsidRPr="00882B0E" w:rsidRDefault="00F7219D" w:rsidP="00E509FF">
            <w:pPr>
              <w:jc w:val="left"/>
              <w:rPr>
                <w:sz w:val="22"/>
                <w:szCs w:val="22"/>
              </w:rPr>
            </w:pPr>
          </w:p>
        </w:tc>
      </w:tr>
      <w:tr w:rsidR="00F7219D" w14:paraId="4D46E3A0" w14:textId="77777777" w:rsidTr="00E509FF">
        <w:tc>
          <w:tcPr>
            <w:tcW w:w="4820" w:type="dxa"/>
            <w:shd w:val="clear" w:color="auto" w:fill="auto"/>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262AA69F" w14:textId="77777777" w:rsidR="00F7219D" w:rsidRPr="00882B0E" w:rsidRDefault="00F7219D" w:rsidP="00E509FF">
            <w:pPr>
              <w:jc w:val="left"/>
              <w:rPr>
                <w:sz w:val="22"/>
                <w:szCs w:val="22"/>
              </w:rPr>
            </w:pPr>
          </w:p>
        </w:tc>
      </w:tr>
      <w:tr w:rsidR="00F7219D" w14:paraId="45AA34B9" w14:textId="77777777" w:rsidTr="00E509FF">
        <w:tc>
          <w:tcPr>
            <w:tcW w:w="4820" w:type="dxa"/>
            <w:shd w:val="clear" w:color="auto" w:fill="auto"/>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45C6AA18" w:rsidR="00F7219D" w:rsidRPr="00882B0E" w:rsidRDefault="00F7219D" w:rsidP="00E509FF">
            <w:pPr>
              <w:jc w:val="left"/>
              <w:rPr>
                <w:sz w:val="22"/>
                <w:szCs w:val="22"/>
              </w:rPr>
            </w:pPr>
          </w:p>
        </w:tc>
      </w:tr>
      <w:tr w:rsidR="00F7219D" w14:paraId="794088DB" w14:textId="77777777" w:rsidTr="00E509FF">
        <w:tc>
          <w:tcPr>
            <w:tcW w:w="4820" w:type="dxa"/>
            <w:shd w:val="clear" w:color="auto" w:fill="auto"/>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3185C3ED" w:rsidR="00F7219D" w:rsidRPr="00882B0E" w:rsidRDefault="00F7219D" w:rsidP="00E509FF">
            <w:pPr>
              <w:jc w:val="left"/>
              <w:rPr>
                <w:sz w:val="22"/>
                <w:szCs w:val="22"/>
              </w:rPr>
            </w:pPr>
            <w:r w:rsidRPr="00F33CA8">
              <w:rPr>
                <w:sz w:val="22"/>
                <w:szCs w:val="22"/>
              </w:rPr>
              <w:t>L’attività non si svolge in ambienti di lavoro posti in locali sotterranei</w:t>
            </w:r>
            <w:r w:rsidR="00BD4612">
              <w:rPr>
                <w:sz w:val="22"/>
                <w:szCs w:val="22"/>
              </w:rPr>
              <w:t xml:space="preserve"> (presente piano S1  - Rip </w:t>
            </w:r>
            <w:proofErr w:type="spellStart"/>
            <w:r w:rsidR="00BD4612">
              <w:rPr>
                <w:sz w:val="22"/>
                <w:szCs w:val="22"/>
              </w:rPr>
              <w:t>s.p.p</w:t>
            </w:r>
            <w:proofErr w:type="spellEnd"/>
            <w:r w:rsidR="00BD4612">
              <w:rPr>
                <w:sz w:val="22"/>
                <w:szCs w:val="22"/>
              </w:rPr>
              <w:t>.)</w:t>
            </w:r>
          </w:p>
        </w:tc>
      </w:tr>
      <w:tr w:rsidR="00F7219D" w14:paraId="098906BE" w14:textId="77777777" w:rsidTr="00E509FF">
        <w:tc>
          <w:tcPr>
            <w:tcW w:w="4820" w:type="dxa"/>
            <w:shd w:val="clear" w:color="auto" w:fill="auto"/>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14:paraId="605BC76F" w14:textId="77777777" w:rsidTr="00E509FF">
        <w:trPr>
          <w:trHeight w:val="116"/>
        </w:trPr>
        <w:tc>
          <w:tcPr>
            <w:tcW w:w="4820" w:type="dxa"/>
            <w:vMerge w:val="restart"/>
            <w:shd w:val="clear" w:color="auto" w:fill="auto"/>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F33CA8" w:rsidRDefault="00F7219D" w:rsidP="00E509F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023C5A2B" w14:textId="2DBAB636" w:rsidR="00F7219D" w:rsidRPr="00B5389E" w:rsidRDefault="00F7219D" w:rsidP="00847779">
            <w:pPr>
              <w:jc w:val="left"/>
              <w:rPr>
                <w:sz w:val="22"/>
                <w:szCs w:val="22"/>
                <w:highlight w:val="yellow"/>
              </w:rPr>
            </w:pPr>
            <w:proofErr w:type="spellStart"/>
            <w:r w:rsidRPr="00BD4612">
              <w:rPr>
                <w:sz w:val="22"/>
                <w:szCs w:val="22"/>
              </w:rPr>
              <w:t>Di.Co</w:t>
            </w:r>
            <w:proofErr w:type="spellEnd"/>
            <w:r w:rsidRPr="00BD4612">
              <w:rPr>
                <w:sz w:val="22"/>
                <w:szCs w:val="22"/>
              </w:rPr>
              <w:t xml:space="preserve">. del </w:t>
            </w:r>
            <w:r w:rsidR="00847779" w:rsidRPr="00BD4612">
              <w:rPr>
                <w:sz w:val="22"/>
                <w:szCs w:val="22"/>
              </w:rPr>
              <w:t>0</w:t>
            </w:r>
            <w:r w:rsidR="00BD4612" w:rsidRPr="00BD4612">
              <w:rPr>
                <w:sz w:val="22"/>
                <w:szCs w:val="22"/>
              </w:rPr>
              <w:t>1</w:t>
            </w:r>
            <w:r w:rsidRPr="00BD4612">
              <w:rPr>
                <w:sz w:val="22"/>
                <w:szCs w:val="22"/>
              </w:rPr>
              <w:t>/0</w:t>
            </w:r>
            <w:r w:rsidR="00BD4612" w:rsidRPr="00BD4612">
              <w:rPr>
                <w:sz w:val="22"/>
                <w:szCs w:val="22"/>
              </w:rPr>
              <w:t>2</w:t>
            </w:r>
            <w:r w:rsidRPr="00BD4612">
              <w:rPr>
                <w:sz w:val="22"/>
                <w:szCs w:val="22"/>
              </w:rPr>
              <w:t>/20</w:t>
            </w:r>
            <w:r w:rsidR="00BD4612" w:rsidRPr="00BD4612">
              <w:rPr>
                <w:sz w:val="22"/>
                <w:szCs w:val="22"/>
              </w:rPr>
              <w:t>08</w:t>
            </w:r>
          </w:p>
        </w:tc>
      </w:tr>
      <w:tr w:rsidR="00F7219D" w14:paraId="5B9B216C" w14:textId="77777777" w:rsidTr="00E509FF">
        <w:trPr>
          <w:trHeight w:val="115"/>
        </w:trPr>
        <w:tc>
          <w:tcPr>
            <w:tcW w:w="4820" w:type="dxa"/>
            <w:vMerge/>
            <w:shd w:val="clear" w:color="auto" w:fill="auto"/>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FC3F502" w14:textId="77777777" w:rsidR="00F7219D" w:rsidRPr="00217028" w:rsidRDefault="00F7219D" w:rsidP="00E509FF">
            <w:pPr>
              <w:jc w:val="left"/>
              <w:rPr>
                <w:sz w:val="22"/>
                <w:szCs w:val="22"/>
              </w:rPr>
            </w:pPr>
          </w:p>
        </w:tc>
      </w:tr>
      <w:tr w:rsidR="00F7219D" w14:paraId="0A05F6D3" w14:textId="77777777" w:rsidTr="00E509FF">
        <w:trPr>
          <w:trHeight w:val="115"/>
        </w:trPr>
        <w:tc>
          <w:tcPr>
            <w:tcW w:w="4820" w:type="dxa"/>
            <w:vMerge/>
            <w:shd w:val="clear" w:color="auto" w:fill="auto"/>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F33CA8" w:rsidRDefault="00F7219D" w:rsidP="00E509F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12F98CE" w14:textId="5EC4A2F1" w:rsidR="00F7219D" w:rsidRPr="00217028" w:rsidRDefault="00552DE2" w:rsidP="00E509FF">
            <w:pPr>
              <w:jc w:val="left"/>
              <w:rPr>
                <w:sz w:val="22"/>
                <w:szCs w:val="22"/>
              </w:rPr>
            </w:pPr>
            <w:r>
              <w:rPr>
                <w:sz w:val="22"/>
                <w:szCs w:val="22"/>
              </w:rPr>
              <w:t xml:space="preserve">Manutenzione Ordinaria: </w:t>
            </w:r>
            <w:proofErr w:type="spellStart"/>
            <w:r>
              <w:rPr>
                <w:sz w:val="22"/>
                <w:szCs w:val="22"/>
              </w:rPr>
              <w:t>Di.Co</w:t>
            </w:r>
            <w:proofErr w:type="spellEnd"/>
            <w:r>
              <w:rPr>
                <w:sz w:val="22"/>
                <w:szCs w:val="22"/>
              </w:rPr>
              <w:t xml:space="preserve">.: 11.01.2007 - </w:t>
            </w:r>
            <w:proofErr w:type="spellStart"/>
            <w:r>
              <w:rPr>
                <w:sz w:val="22"/>
                <w:szCs w:val="22"/>
              </w:rPr>
              <w:t>Di.Co</w:t>
            </w:r>
            <w:proofErr w:type="spellEnd"/>
            <w:r>
              <w:rPr>
                <w:sz w:val="22"/>
                <w:szCs w:val="22"/>
              </w:rPr>
              <w:t xml:space="preserve">. n.63-2008 del10/12/2008 – </w:t>
            </w:r>
          </w:p>
        </w:tc>
      </w:tr>
      <w:tr w:rsidR="00F7219D" w14:paraId="76A86331" w14:textId="77777777" w:rsidTr="00E509FF">
        <w:trPr>
          <w:trHeight w:val="115"/>
        </w:trPr>
        <w:tc>
          <w:tcPr>
            <w:tcW w:w="4820" w:type="dxa"/>
            <w:vMerge/>
            <w:shd w:val="clear" w:color="auto" w:fill="auto"/>
          </w:tcPr>
          <w:p w14:paraId="21DAA3EB"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77777777" w:rsidR="00F7219D" w:rsidRPr="00F33CA8" w:rsidRDefault="00F7219D" w:rsidP="00E509F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355AC79B" w14:textId="660E80CA" w:rsidR="00F7219D" w:rsidRPr="00217028" w:rsidRDefault="00552DE2" w:rsidP="00E509FF">
            <w:pPr>
              <w:jc w:val="left"/>
              <w:rPr>
                <w:sz w:val="22"/>
                <w:szCs w:val="22"/>
              </w:rPr>
            </w:pPr>
            <w:r>
              <w:rPr>
                <w:sz w:val="22"/>
                <w:szCs w:val="22"/>
              </w:rPr>
              <w:t xml:space="preserve">Manutenzione Ordinaria: </w:t>
            </w:r>
            <w:proofErr w:type="spellStart"/>
            <w:r>
              <w:rPr>
                <w:sz w:val="22"/>
                <w:szCs w:val="22"/>
              </w:rPr>
              <w:t>Di.Co</w:t>
            </w:r>
            <w:proofErr w:type="spellEnd"/>
            <w:r>
              <w:rPr>
                <w:sz w:val="22"/>
                <w:szCs w:val="22"/>
              </w:rPr>
              <w:t>.: 11.01.2007</w:t>
            </w:r>
          </w:p>
        </w:tc>
      </w:tr>
      <w:tr w:rsidR="00F7219D" w14:paraId="2BBFB4A6" w14:textId="77777777" w:rsidTr="00E509FF">
        <w:trPr>
          <w:trHeight w:val="115"/>
        </w:trPr>
        <w:tc>
          <w:tcPr>
            <w:tcW w:w="4820" w:type="dxa"/>
            <w:vMerge/>
            <w:shd w:val="clear" w:color="auto" w:fill="auto"/>
          </w:tcPr>
          <w:p w14:paraId="34F23F7E"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F7219D" w:rsidRPr="00F33CA8" w:rsidRDefault="00F7219D" w:rsidP="00E509F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7563AD27" w:rsidR="00F7219D" w:rsidRPr="00836B27" w:rsidRDefault="00F7219D" w:rsidP="00E509FF">
            <w:pPr>
              <w:jc w:val="left"/>
              <w:rPr>
                <w:sz w:val="22"/>
                <w:szCs w:val="22"/>
              </w:rPr>
            </w:pPr>
          </w:p>
        </w:tc>
      </w:tr>
      <w:tr w:rsidR="00F7219D" w14:paraId="70080446" w14:textId="77777777" w:rsidTr="00E509FF">
        <w:trPr>
          <w:trHeight w:val="115"/>
        </w:trPr>
        <w:tc>
          <w:tcPr>
            <w:tcW w:w="4820" w:type="dxa"/>
            <w:vMerge/>
            <w:shd w:val="clear" w:color="auto" w:fill="auto"/>
          </w:tcPr>
          <w:p w14:paraId="74821021"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F7219D" w:rsidRPr="00F33CA8" w:rsidRDefault="00F7219D" w:rsidP="00E509F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096B2F73" w14:textId="05B7C094" w:rsidR="00F7219D" w:rsidRPr="00836B27" w:rsidRDefault="00F7219D" w:rsidP="00E509FF">
            <w:pPr>
              <w:jc w:val="left"/>
              <w:rPr>
                <w:sz w:val="22"/>
                <w:szCs w:val="22"/>
              </w:rPr>
            </w:pPr>
          </w:p>
        </w:tc>
      </w:tr>
      <w:tr w:rsidR="00F7219D" w14:paraId="71A64D7C" w14:textId="77777777" w:rsidTr="00E509FF">
        <w:trPr>
          <w:trHeight w:val="115"/>
        </w:trPr>
        <w:tc>
          <w:tcPr>
            <w:tcW w:w="4820" w:type="dxa"/>
            <w:vMerge/>
            <w:shd w:val="clear" w:color="auto" w:fill="auto"/>
          </w:tcPr>
          <w:p w14:paraId="7E98E5CA"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77777777" w:rsidR="00F7219D" w:rsidRPr="00F625C2" w:rsidRDefault="00F7219D" w:rsidP="00E509FF">
            <w:pPr>
              <w:jc w:val="left"/>
              <w:rPr>
                <w:sz w:val="22"/>
                <w:szCs w:val="22"/>
                <w:highlight w:val="cyan"/>
              </w:rPr>
            </w:pPr>
          </w:p>
        </w:tc>
        <w:tc>
          <w:tcPr>
            <w:tcW w:w="7751" w:type="dxa"/>
            <w:tcBorders>
              <w:top w:val="dotted" w:sz="4" w:space="0" w:color="auto"/>
              <w:left w:val="dotted" w:sz="4" w:space="0" w:color="auto"/>
            </w:tcBorders>
          </w:tcPr>
          <w:p w14:paraId="08BA644B" w14:textId="77777777" w:rsidR="00F7219D" w:rsidRPr="00217028" w:rsidRDefault="00F7219D" w:rsidP="00E509FF">
            <w:pPr>
              <w:jc w:val="left"/>
              <w:rPr>
                <w:sz w:val="22"/>
                <w:szCs w:val="22"/>
              </w:rPr>
            </w:pPr>
          </w:p>
        </w:tc>
      </w:tr>
      <w:tr w:rsidR="00F7219D" w14:paraId="467BA2CF" w14:textId="77777777" w:rsidTr="00E509FF">
        <w:tc>
          <w:tcPr>
            <w:tcW w:w="4820" w:type="dxa"/>
            <w:shd w:val="clear" w:color="auto" w:fill="auto"/>
          </w:tcPr>
          <w:p w14:paraId="13F78FC0" w14:textId="77777777" w:rsidR="00F7219D" w:rsidRPr="00882B0E" w:rsidRDefault="00F7219D" w:rsidP="00E509FF">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49746414" w:rsidR="00F7219D" w:rsidRPr="00437935" w:rsidRDefault="00437935" w:rsidP="00E509FF">
            <w:pPr>
              <w:jc w:val="left"/>
              <w:rPr>
                <w:sz w:val="22"/>
                <w:szCs w:val="22"/>
                <w:highlight w:val="yellow"/>
              </w:rPr>
            </w:pPr>
            <w:r w:rsidRPr="008B11E6">
              <w:rPr>
                <w:sz w:val="22"/>
                <w:szCs w:val="22"/>
              </w:rPr>
              <w:t xml:space="preserve">Dichiarazione di effettuato sopralluogo del  </w:t>
            </w:r>
            <w:r w:rsidR="008B11E6" w:rsidRPr="008B11E6">
              <w:rPr>
                <w:sz w:val="22"/>
                <w:szCs w:val="22"/>
              </w:rPr>
              <w:t>27/05/2011</w:t>
            </w:r>
          </w:p>
        </w:tc>
      </w:tr>
      <w:tr w:rsidR="00F7219D" w14:paraId="441FB7C1" w14:textId="77777777" w:rsidTr="00E509FF">
        <w:tc>
          <w:tcPr>
            <w:tcW w:w="4820" w:type="dxa"/>
            <w:shd w:val="clear" w:color="auto" w:fill="auto"/>
          </w:tcPr>
          <w:p w14:paraId="1021B0CD" w14:textId="77777777" w:rsidR="00F7219D" w:rsidRPr="00882B0E" w:rsidRDefault="00F7219D" w:rsidP="00E509FF">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F7219D" w:rsidRPr="00882B0E" w:rsidRDefault="00F7219D" w:rsidP="00E509FF">
            <w:pPr>
              <w:jc w:val="left"/>
              <w:rPr>
                <w:sz w:val="22"/>
                <w:szCs w:val="22"/>
              </w:rPr>
            </w:pPr>
          </w:p>
        </w:tc>
      </w:tr>
      <w:tr w:rsidR="00F7219D" w14:paraId="31994572" w14:textId="77777777" w:rsidTr="00E509FF">
        <w:tc>
          <w:tcPr>
            <w:tcW w:w="4820" w:type="dxa"/>
            <w:shd w:val="clear" w:color="auto" w:fill="auto"/>
          </w:tcPr>
          <w:p w14:paraId="0FD93292" w14:textId="77777777" w:rsidR="00F7219D" w:rsidRPr="00882B0E" w:rsidRDefault="00F7219D" w:rsidP="00E509FF">
            <w:pPr>
              <w:tabs>
                <w:tab w:val="clear" w:pos="-189"/>
              </w:tabs>
              <w:ind w:right="36"/>
              <w:jc w:val="left"/>
              <w:rPr>
                <w:sz w:val="22"/>
                <w:szCs w:val="22"/>
              </w:rPr>
            </w:pPr>
          </w:p>
        </w:tc>
        <w:tc>
          <w:tcPr>
            <w:tcW w:w="9639" w:type="dxa"/>
            <w:gridSpan w:val="2"/>
          </w:tcPr>
          <w:p w14:paraId="1A75BB25" w14:textId="77777777" w:rsidR="00F7219D" w:rsidRPr="00882B0E" w:rsidRDefault="00F7219D" w:rsidP="00E509FF">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25AC19CD" w14:textId="77777777" w:rsidR="00F7219D" w:rsidRPr="006636BE" w:rsidRDefault="00F7219D" w:rsidP="00F7219D">
      <w:pPr>
        <w:jc w:val="center"/>
        <w:rPr>
          <w:sz w:val="10"/>
          <w:szCs w:val="10"/>
        </w:rPr>
      </w:pPr>
    </w:p>
    <w:p w14:paraId="566686A4" w14:textId="584AD281" w:rsidR="00F7219D" w:rsidRDefault="00F7219D" w:rsidP="00F7219D">
      <w:pPr>
        <w:jc w:val="center"/>
      </w:pPr>
      <w:r>
        <w:rPr>
          <w:noProof/>
        </w:rPr>
        <w:drawing>
          <wp:inline distT="0" distB="0" distL="0" distR="0" wp14:anchorId="4341C1D2" wp14:editId="1FF8C707">
            <wp:extent cx="8450469" cy="5977470"/>
            <wp:effectExtent l="0" t="0" r="8255" b="4445"/>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25" cstate="print">
                      <a:extLst>
                        <a:ext uri="{28A0092B-C50C-407E-A947-70E740481C1C}">
                          <a14:useLocalDpi xmlns:a14="http://schemas.microsoft.com/office/drawing/2010/main" val="0"/>
                        </a:ext>
                      </a:extLst>
                    </a:blip>
                    <a:stretch>
                      <a:fillRect/>
                    </a:stretch>
                  </pic:blipFill>
                  <pic:spPr>
                    <a:xfrm>
                      <a:off x="0" y="0"/>
                      <a:ext cx="8450469" cy="5977470"/>
                    </a:xfrm>
                    <a:prstGeom prst="rect">
                      <a:avLst/>
                    </a:prstGeom>
                  </pic:spPr>
                </pic:pic>
              </a:graphicData>
            </a:graphic>
          </wp:inline>
        </w:drawing>
      </w:r>
    </w:p>
    <w:p w14:paraId="3648321F" w14:textId="77777777" w:rsidR="00F7219D" w:rsidRPr="006843FB" w:rsidRDefault="00F7219D"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lastRenderedPageBreak/>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77777777" w:rsidR="00F7219D" w:rsidRDefault="00F7219D" w:rsidP="00F7219D">
      <w:pPr>
        <w:jc w:val="center"/>
      </w:pPr>
    </w:p>
    <w:p w14:paraId="11031BB8" w14:textId="77777777" w:rsidR="00F7219D" w:rsidRDefault="00F7219D" w:rsidP="00F7219D">
      <w:pPr>
        <w:jc w:val="center"/>
      </w:pPr>
    </w:p>
    <w:p w14:paraId="3F4B1492" w14:textId="17849A33" w:rsidR="00F7219D" w:rsidRDefault="00F7219D" w:rsidP="00F7219D">
      <w:pPr>
        <w:jc w:val="center"/>
      </w:pPr>
      <w:r>
        <w:rPr>
          <w:noProof/>
        </w:rPr>
        <w:drawing>
          <wp:inline distT="0" distB="0" distL="0" distR="0" wp14:anchorId="6A69FC65" wp14:editId="1F18D9F1">
            <wp:extent cx="8271365" cy="400050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a:picLocks noChangeAspect="1" noChangeArrowheads="1"/>
                    </pic:cNvPicPr>
                  </pic:nvPicPr>
                  <pic:blipFill>
                    <a:blip r:embed="rId26">
                      <a:extLst>
                        <a:ext uri="{28A0092B-C50C-407E-A947-70E740481C1C}">
                          <a14:useLocalDpi xmlns:a14="http://schemas.microsoft.com/office/drawing/2010/main" val="0"/>
                        </a:ext>
                      </a:extLst>
                    </a:blip>
                    <a:stretch>
                      <a:fillRect/>
                    </a:stretch>
                  </pic:blipFill>
                  <pic:spPr bwMode="auto">
                    <a:xfrm>
                      <a:off x="0" y="0"/>
                      <a:ext cx="8273890" cy="4001721"/>
                    </a:xfrm>
                    <a:prstGeom prst="rect">
                      <a:avLst/>
                    </a:prstGeom>
                    <a:noFill/>
                    <a:ln>
                      <a:noFill/>
                    </a:ln>
                  </pic:spPr>
                </pic:pic>
              </a:graphicData>
            </a:graphic>
          </wp:inline>
        </w:drawing>
      </w:r>
    </w:p>
    <w:p w14:paraId="3E60FDC1" w14:textId="77777777" w:rsidR="00F7219D" w:rsidRDefault="00F7219D" w:rsidP="00F7219D">
      <w:pPr>
        <w:tabs>
          <w:tab w:val="clear" w:pos="-189"/>
        </w:tabs>
        <w:jc w:val="center"/>
      </w:pPr>
    </w:p>
    <w:p w14:paraId="04E7942E" w14:textId="74AD718C" w:rsidR="008C398F" w:rsidRDefault="00FD6323" w:rsidP="00FD6323">
      <w:pPr>
        <w:jc w:val="center"/>
      </w:pPr>
      <w:r>
        <w:rPr>
          <w:rFonts w:ascii="Swis721 BT" w:hAnsi="Swis721 BT"/>
          <w:sz w:val="22"/>
          <w:szCs w:val="22"/>
        </w:rPr>
        <w:t>Parcheggio fronte Agenzia</w:t>
      </w:r>
    </w:p>
    <w:sectPr w:rsidR="008C398F" w:rsidSect="00E509FF">
      <w:headerReference w:type="default" r:id="rId27"/>
      <w:headerReference w:type="first" r:id="rId28"/>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5B7691" w14:textId="77777777" w:rsidR="0086069F" w:rsidRDefault="0086069F" w:rsidP="00212665">
      <w:r>
        <w:separator/>
      </w:r>
    </w:p>
  </w:endnote>
  <w:endnote w:type="continuationSeparator" w:id="0">
    <w:p w14:paraId="2E83EB01" w14:textId="77777777" w:rsidR="0086069F" w:rsidRDefault="0086069F"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altName w:val="Calibri"/>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87832862"/>
      <w:docPartObj>
        <w:docPartGallery w:val="Page Numbers (Bottom of Page)"/>
        <w:docPartUnique/>
      </w:docPartObj>
    </w:sdtPr>
    <w:sdtEndPr>
      <w:rPr>
        <w:rFonts w:ascii="Helvetica" w:hAnsi="Helvetica"/>
        <w:i/>
        <w:sz w:val="16"/>
        <w:szCs w:val="16"/>
      </w:rPr>
    </w:sdtEndPr>
    <w:sdtContent>
      <w:p w14:paraId="5301C1D5" w14:textId="77777777" w:rsidR="0086069F" w:rsidRPr="00353F7E" w:rsidRDefault="0086069F"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sidR="00032C35">
          <w:fldChar w:fldCharType="begin"/>
        </w:r>
        <w:r w:rsidR="00032C35">
          <w:instrText xml:space="preserve"> NUMPAGES   \* MERGEFORMAT </w:instrText>
        </w:r>
        <w:r w:rsidR="00032C35">
          <w:fldChar w:fldCharType="separate"/>
        </w:r>
        <w:r w:rsidRPr="00FE5FC2">
          <w:rPr>
            <w:rFonts w:ascii="Helvetica" w:hAnsi="Helvetica"/>
            <w:i/>
            <w:noProof/>
            <w:sz w:val="16"/>
            <w:szCs w:val="16"/>
          </w:rPr>
          <w:t>28</w:t>
        </w:r>
        <w:r w:rsidR="00032C35">
          <w:rPr>
            <w:rFonts w:ascii="Helvetica" w:hAnsi="Helvetica"/>
            <w:i/>
            <w:noProof/>
            <w:sz w:val="16"/>
            <w:szCs w:val="16"/>
          </w:rPr>
          <w:fldChar w:fldCharType="end"/>
        </w:r>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1A0946C3" w14:textId="77777777" w:rsidR="0086069F" w:rsidRPr="002F3833" w:rsidRDefault="0086069F">
        <w:pPr>
          <w:pStyle w:val="Pidipagina"/>
          <w:jc w:val="center"/>
          <w:rPr>
            <w:sz w:val="8"/>
            <w:szCs w:val="8"/>
          </w:rPr>
        </w:pPr>
      </w:p>
      <w:p w14:paraId="70EC75F6" w14:textId="77777777" w:rsidR="0086069F" w:rsidRDefault="0086069F">
        <w:pPr>
          <w:pStyle w:val="Pidipagina"/>
          <w:jc w:val="center"/>
        </w:pPr>
        <w:r>
          <w:fldChar w:fldCharType="begin"/>
        </w:r>
        <w:r>
          <w:instrText>PAGE   \* MERGEFORMAT</w:instrText>
        </w:r>
        <w:r>
          <w:fldChar w:fldCharType="separate"/>
        </w:r>
        <w:r>
          <w:rPr>
            <w:noProof/>
          </w:rPr>
          <w:t>3</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D7AE0" w14:textId="77777777" w:rsidR="0086069F" w:rsidRPr="005B03CF" w:rsidRDefault="0086069F"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86069F" w:rsidRPr="005B03CF" w:rsidRDefault="0086069F"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86069F" w:rsidRPr="005B03CF" w:rsidRDefault="0086069F" w:rsidP="00212665">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28B11895" w14:textId="77777777" w:rsidR="0086069F" w:rsidRPr="00353F7E" w:rsidRDefault="0086069F"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30F01" w14:textId="77777777" w:rsidR="0086069F" w:rsidRPr="005B03CF" w:rsidRDefault="0086069F" w:rsidP="00212665">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87352E8" w14:textId="77777777" w:rsidR="0086069F" w:rsidRPr="00353F7E" w:rsidRDefault="0086069F"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979214" w14:textId="77777777" w:rsidR="0086069F" w:rsidRPr="005B03CF" w:rsidRDefault="0086069F" w:rsidP="00212665">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04CBF10C" w14:textId="77777777" w:rsidR="0086069F" w:rsidRPr="00353F7E" w:rsidRDefault="0086069F"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0336750"/>
      <w:docPartObj>
        <w:docPartGallery w:val="Page Numbers (Bottom of Page)"/>
        <w:docPartUnique/>
      </w:docPartObj>
    </w:sdtPr>
    <w:sdtEndPr>
      <w:rPr>
        <w:rFonts w:ascii="Helvetica" w:hAnsi="Helvetica"/>
        <w:i/>
        <w:sz w:val="16"/>
        <w:szCs w:val="16"/>
      </w:rPr>
    </w:sdtEndPr>
    <w:sdtContent>
      <w:p w14:paraId="66C556CD" w14:textId="77777777" w:rsidR="0086069F" w:rsidRPr="00D94D6A" w:rsidRDefault="0086069F" w:rsidP="00212665">
        <w:pPr>
          <w:pStyle w:val="Pidipagina"/>
          <w:jc w:val="center"/>
          <w:rPr>
            <w:sz w:val="12"/>
            <w:szCs w:val="12"/>
          </w:rPr>
        </w:pPr>
      </w:p>
      <w:p w14:paraId="3B9FD149" w14:textId="77777777" w:rsidR="0086069F" w:rsidRPr="00353F7E" w:rsidRDefault="0086069F"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15</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A7F982" w14:textId="77777777" w:rsidR="0086069F" w:rsidRDefault="0086069F" w:rsidP="00212665">
      <w:r>
        <w:separator/>
      </w:r>
    </w:p>
  </w:footnote>
  <w:footnote w:type="continuationSeparator" w:id="0">
    <w:p w14:paraId="4C2BDD01" w14:textId="77777777" w:rsidR="0086069F" w:rsidRDefault="0086069F"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3CF4FA" w14:textId="77777777" w:rsidR="0086069F" w:rsidRDefault="0086069F">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86069F" w:rsidRPr="00026DE1" w14:paraId="5C8AC99F" w14:textId="77777777" w:rsidTr="00212665">
      <w:tc>
        <w:tcPr>
          <w:tcW w:w="809" w:type="dxa"/>
          <w:shd w:val="clear" w:color="auto" w:fill="D9D9D9" w:themeFill="background1" w:themeFillShade="D9"/>
          <w:vAlign w:val="center"/>
        </w:tcPr>
        <w:p w14:paraId="188EDBDC" w14:textId="77777777" w:rsidR="0086069F" w:rsidRPr="00026DE1" w:rsidRDefault="0086069F"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86069F" w:rsidRPr="00026DE1" w:rsidRDefault="0086069F"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86069F" w:rsidRPr="00026DE1" w:rsidRDefault="0086069F"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86069F" w:rsidRPr="00026DE1" w:rsidRDefault="0086069F"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86069F" w:rsidRPr="00026DE1" w:rsidRDefault="0086069F"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86069F" w:rsidRPr="00026DE1" w:rsidRDefault="0086069F" w:rsidP="00212665">
          <w:pPr>
            <w:tabs>
              <w:tab w:val="clear" w:pos="-189"/>
            </w:tabs>
            <w:jc w:val="left"/>
            <w:rPr>
              <w:sz w:val="24"/>
            </w:rPr>
          </w:pPr>
          <w:r w:rsidRPr="00026DE1">
            <w:rPr>
              <w:b/>
              <w:sz w:val="24"/>
            </w:rPr>
            <w:t>NOTE</w:t>
          </w:r>
        </w:p>
      </w:tc>
    </w:tr>
  </w:tbl>
  <w:p w14:paraId="5365D0B9" w14:textId="77777777" w:rsidR="0086069F" w:rsidRPr="007A1BD5" w:rsidRDefault="0086069F">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02E533" w14:textId="77777777" w:rsidR="0086069F" w:rsidRDefault="0086069F"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42EE93" w14:textId="77777777" w:rsidR="0086069F" w:rsidRDefault="0086069F">
    <w:pPr>
      <w:pStyle w:val="Intestazione"/>
    </w:pPr>
  </w:p>
  <w:p w14:paraId="27C76A20" w14:textId="77777777" w:rsidR="0086069F" w:rsidRPr="007A1BD5" w:rsidRDefault="0086069F">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86069F" w:rsidRPr="00026DE1" w14:paraId="5C8CF501" w14:textId="77777777" w:rsidTr="00212665">
      <w:tc>
        <w:tcPr>
          <w:tcW w:w="959" w:type="dxa"/>
          <w:shd w:val="clear" w:color="auto" w:fill="D9D9D9" w:themeFill="background1" w:themeFillShade="D9"/>
          <w:vAlign w:val="center"/>
        </w:tcPr>
        <w:p w14:paraId="63C71DD3" w14:textId="77777777" w:rsidR="0086069F" w:rsidRPr="00026DE1" w:rsidRDefault="0086069F"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86069F" w:rsidRPr="00026DE1" w:rsidRDefault="0086069F"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86069F" w:rsidRPr="00026DE1" w:rsidRDefault="0086069F"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86069F" w:rsidRPr="00026DE1" w:rsidRDefault="0086069F"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86069F" w:rsidRPr="00026DE1" w:rsidRDefault="0086069F"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86069F" w:rsidRPr="00026DE1" w:rsidRDefault="0086069F" w:rsidP="00212665">
          <w:pPr>
            <w:tabs>
              <w:tab w:val="clear" w:pos="-189"/>
            </w:tabs>
            <w:jc w:val="left"/>
            <w:rPr>
              <w:sz w:val="24"/>
            </w:rPr>
          </w:pPr>
          <w:r w:rsidRPr="00026DE1">
            <w:rPr>
              <w:b/>
              <w:sz w:val="24"/>
            </w:rPr>
            <w:t>NOTE</w:t>
          </w:r>
        </w:p>
      </w:tc>
    </w:tr>
  </w:tbl>
  <w:p w14:paraId="26A007F3" w14:textId="77777777" w:rsidR="0086069F" w:rsidRPr="009429AB" w:rsidRDefault="0086069F"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86069F" w:rsidRPr="00026DE1" w14:paraId="6B3AB273" w14:textId="77777777" w:rsidTr="00212665">
      <w:tc>
        <w:tcPr>
          <w:tcW w:w="809" w:type="dxa"/>
          <w:shd w:val="clear" w:color="auto" w:fill="D9D9D9" w:themeFill="background1" w:themeFillShade="D9"/>
          <w:vAlign w:val="center"/>
        </w:tcPr>
        <w:p w14:paraId="78E61CDC" w14:textId="77777777" w:rsidR="0086069F" w:rsidRPr="00026DE1" w:rsidRDefault="0086069F"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86069F" w:rsidRPr="00026DE1" w:rsidRDefault="0086069F"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86069F" w:rsidRPr="00026DE1" w:rsidRDefault="0086069F"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86069F" w:rsidRPr="00026DE1" w:rsidRDefault="0086069F"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86069F" w:rsidRPr="00026DE1" w:rsidRDefault="0086069F"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86069F" w:rsidRPr="00026DE1" w:rsidRDefault="0086069F" w:rsidP="00212665">
          <w:pPr>
            <w:tabs>
              <w:tab w:val="clear" w:pos="-189"/>
            </w:tabs>
            <w:jc w:val="left"/>
            <w:rPr>
              <w:sz w:val="24"/>
            </w:rPr>
          </w:pPr>
          <w:r w:rsidRPr="00026DE1">
            <w:rPr>
              <w:b/>
              <w:sz w:val="24"/>
            </w:rPr>
            <w:t>NOTE</w:t>
          </w:r>
        </w:p>
      </w:tc>
    </w:tr>
  </w:tbl>
  <w:p w14:paraId="45DCD412" w14:textId="77777777" w:rsidR="0086069F" w:rsidRPr="007A1BD5" w:rsidRDefault="0086069F"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E2BBBD" w14:textId="77777777" w:rsidR="0086069F" w:rsidRDefault="0086069F"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86069F" w:rsidRDefault="0086069F"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BA599" w14:textId="77777777" w:rsidR="0086069F" w:rsidRDefault="0086069F" w:rsidP="00212665">
    <w:pPr>
      <w:pStyle w:val="Intestazione"/>
      <w:tabs>
        <w:tab w:val="clear" w:pos="4819"/>
        <w:tab w:val="clear" w:pos="9638"/>
        <w:tab w:val="left" w:pos="188"/>
        <w:tab w:val="left" w:pos="11032"/>
      </w:tabs>
      <w:rPr>
        <w:sz w:val="8"/>
        <w:szCs w:val="8"/>
      </w:rPr>
    </w:pPr>
  </w:p>
  <w:p w14:paraId="3A5CC29D" w14:textId="77777777" w:rsidR="0086069F" w:rsidRPr="007A1BD5" w:rsidRDefault="0086069F"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74" w:type="pct"/>
      <w:tblInd w:w="-176" w:type="dxa"/>
      <w:tblLayout w:type="fixed"/>
      <w:tblLook w:val="04A0" w:firstRow="1" w:lastRow="0" w:firstColumn="1" w:lastColumn="0" w:noHBand="0" w:noVBand="1"/>
    </w:tblPr>
    <w:tblGrid>
      <w:gridCol w:w="2279"/>
      <w:gridCol w:w="1422"/>
      <w:gridCol w:w="2134"/>
      <w:gridCol w:w="5127"/>
      <w:gridCol w:w="281"/>
      <w:gridCol w:w="287"/>
      <w:gridCol w:w="284"/>
      <w:gridCol w:w="2844"/>
    </w:tblGrid>
    <w:tr w:rsidR="0086069F" w14:paraId="353D1854" w14:textId="77777777" w:rsidTr="003275B2">
      <w:tc>
        <w:tcPr>
          <w:tcW w:w="777" w:type="pct"/>
          <w:vMerge w:val="restart"/>
          <w:shd w:val="clear" w:color="auto" w:fill="F2F2F2" w:themeFill="background1" w:themeFillShade="F2"/>
          <w:vAlign w:val="center"/>
        </w:tcPr>
        <w:p w14:paraId="385D8C44" w14:textId="77777777" w:rsidR="0086069F" w:rsidRPr="00D95587" w:rsidRDefault="0086069F"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86069F" w:rsidRPr="00D95587" w:rsidRDefault="0086069F"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86069F" w:rsidRPr="00D95587" w:rsidRDefault="0086069F"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86069F" w:rsidRPr="00D95587" w:rsidRDefault="0086069F"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86069F" w:rsidRPr="00D95587" w:rsidRDefault="0086069F"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86069F" w:rsidRPr="00D95587" w:rsidRDefault="0086069F"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86069F" w14:paraId="5A695C41" w14:textId="77777777" w:rsidTr="003275B2">
      <w:tc>
        <w:tcPr>
          <w:tcW w:w="777" w:type="pct"/>
          <w:vMerge/>
          <w:shd w:val="clear" w:color="auto" w:fill="EEECE1" w:themeFill="background2"/>
          <w:vAlign w:val="center"/>
        </w:tcPr>
        <w:p w14:paraId="03DB1CF8" w14:textId="77777777" w:rsidR="0086069F" w:rsidRPr="00D95587" w:rsidRDefault="0086069F"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86069F" w:rsidRPr="00D95587" w:rsidRDefault="0086069F"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86069F" w:rsidRPr="00D95587" w:rsidRDefault="0086069F"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86069F" w:rsidRPr="00D95587" w:rsidRDefault="0086069F"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86069F" w:rsidRPr="00D95587" w:rsidRDefault="0086069F"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86069F" w:rsidRPr="00D95587" w:rsidRDefault="0086069F"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86069F" w:rsidRPr="00D95587" w:rsidRDefault="0086069F"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86069F" w:rsidRPr="00D95587" w:rsidRDefault="0086069F" w:rsidP="00212665">
          <w:pPr>
            <w:adjustRightInd w:val="0"/>
            <w:spacing w:line="276" w:lineRule="auto"/>
            <w:jc w:val="center"/>
            <w:rPr>
              <w:rFonts w:eastAsia="Arial Unicode MS" w:cs="Arial"/>
              <w:b/>
              <w:sz w:val="18"/>
            </w:rPr>
          </w:pPr>
        </w:p>
      </w:tc>
    </w:tr>
  </w:tbl>
  <w:p w14:paraId="170512BE" w14:textId="77777777" w:rsidR="0086069F" w:rsidRPr="00A96CC1" w:rsidRDefault="0086069F"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948A5" w14:textId="77777777" w:rsidR="0086069F" w:rsidRPr="00DA13BA" w:rsidRDefault="0086069F"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B6BAD" w14:textId="77777777" w:rsidR="0086069F" w:rsidRPr="00A96CC1" w:rsidRDefault="0086069F"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795879616">
    <w:abstractNumId w:val="2"/>
  </w:num>
  <w:num w:numId="2" w16cid:durableId="1418407982">
    <w:abstractNumId w:val="30"/>
  </w:num>
  <w:num w:numId="3" w16cid:durableId="1174537190">
    <w:abstractNumId w:val="14"/>
  </w:num>
  <w:num w:numId="4" w16cid:durableId="1139566221">
    <w:abstractNumId w:val="15"/>
  </w:num>
  <w:num w:numId="5" w16cid:durableId="1672952385">
    <w:abstractNumId w:val="1"/>
  </w:num>
  <w:num w:numId="6" w16cid:durableId="285737106">
    <w:abstractNumId w:val="9"/>
  </w:num>
  <w:num w:numId="7" w16cid:durableId="985861698">
    <w:abstractNumId w:val="21"/>
  </w:num>
  <w:num w:numId="8" w16cid:durableId="1572807803">
    <w:abstractNumId w:val="19"/>
  </w:num>
  <w:num w:numId="9" w16cid:durableId="263849708">
    <w:abstractNumId w:val="18"/>
  </w:num>
  <w:num w:numId="10" w16cid:durableId="2106732456">
    <w:abstractNumId w:val="36"/>
  </w:num>
  <w:num w:numId="11" w16cid:durableId="1177037338">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51253775">
    <w:abstractNumId w:val="28"/>
  </w:num>
  <w:num w:numId="13" w16cid:durableId="1284653108">
    <w:abstractNumId w:val="25"/>
  </w:num>
  <w:num w:numId="14" w16cid:durableId="1083994073">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04396725">
    <w:abstractNumId w:val="12"/>
  </w:num>
  <w:num w:numId="16" w16cid:durableId="1329938607">
    <w:abstractNumId w:val="27"/>
  </w:num>
  <w:num w:numId="17" w16cid:durableId="964967104">
    <w:abstractNumId w:val="29"/>
  </w:num>
  <w:num w:numId="18" w16cid:durableId="78291743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45207977">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83298191">
    <w:abstractNumId w:val="5"/>
  </w:num>
  <w:num w:numId="21" w16cid:durableId="362442971">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08823747">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53719125">
    <w:abstractNumId w:val="22"/>
  </w:num>
  <w:num w:numId="24" w16cid:durableId="1765107571">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40646860">
    <w:abstractNumId w:val="34"/>
  </w:num>
  <w:num w:numId="26" w16cid:durableId="2134669604">
    <w:abstractNumId w:val="24"/>
  </w:num>
  <w:num w:numId="27" w16cid:durableId="2136631040">
    <w:abstractNumId w:val="6"/>
  </w:num>
  <w:num w:numId="28" w16cid:durableId="1483963869">
    <w:abstractNumId w:val="17"/>
  </w:num>
  <w:num w:numId="29" w16cid:durableId="51511542">
    <w:abstractNumId w:val="11"/>
  </w:num>
  <w:num w:numId="30" w16cid:durableId="125274193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79899965">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71291008">
    <w:abstractNumId w:val="33"/>
  </w:num>
  <w:num w:numId="33" w16cid:durableId="932736541">
    <w:abstractNumId w:val="13"/>
  </w:num>
  <w:num w:numId="34" w16cid:durableId="1089234308">
    <w:abstractNumId w:val="0"/>
  </w:num>
  <w:num w:numId="35" w16cid:durableId="71513839">
    <w:abstractNumId w:val="26"/>
  </w:num>
  <w:num w:numId="36" w16cid:durableId="909189759">
    <w:abstractNumId w:val="3"/>
  </w:num>
  <w:num w:numId="37" w16cid:durableId="2098287103">
    <w:abstractNumId w:val="20"/>
  </w:num>
  <w:num w:numId="38" w16cid:durableId="42349967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8A7"/>
    <w:rsid w:val="000018A7"/>
    <w:rsid w:val="0000606E"/>
    <w:rsid w:val="00032C35"/>
    <w:rsid w:val="00040086"/>
    <w:rsid w:val="00047E64"/>
    <w:rsid w:val="00054B59"/>
    <w:rsid w:val="00057452"/>
    <w:rsid w:val="00071D14"/>
    <w:rsid w:val="000954F3"/>
    <w:rsid w:val="000A00FD"/>
    <w:rsid w:val="0013616B"/>
    <w:rsid w:val="0013673A"/>
    <w:rsid w:val="00170B3E"/>
    <w:rsid w:val="00170C44"/>
    <w:rsid w:val="00184A85"/>
    <w:rsid w:val="00212665"/>
    <w:rsid w:val="00237E61"/>
    <w:rsid w:val="002B1B3D"/>
    <w:rsid w:val="002C40E5"/>
    <w:rsid w:val="00313976"/>
    <w:rsid w:val="003275B2"/>
    <w:rsid w:val="00335831"/>
    <w:rsid w:val="0036406F"/>
    <w:rsid w:val="003A028A"/>
    <w:rsid w:val="003D2008"/>
    <w:rsid w:val="003D5F2C"/>
    <w:rsid w:val="003F5346"/>
    <w:rsid w:val="00421EA3"/>
    <w:rsid w:val="00436C49"/>
    <w:rsid w:val="00437935"/>
    <w:rsid w:val="004656E3"/>
    <w:rsid w:val="00490BB2"/>
    <w:rsid w:val="004B7893"/>
    <w:rsid w:val="004F0EDC"/>
    <w:rsid w:val="004F1312"/>
    <w:rsid w:val="00506B0B"/>
    <w:rsid w:val="005361B0"/>
    <w:rsid w:val="00552DE2"/>
    <w:rsid w:val="006073A4"/>
    <w:rsid w:val="006104B1"/>
    <w:rsid w:val="00646F1D"/>
    <w:rsid w:val="00656D63"/>
    <w:rsid w:val="006872EA"/>
    <w:rsid w:val="006B3B04"/>
    <w:rsid w:val="006D2AB3"/>
    <w:rsid w:val="006E6D04"/>
    <w:rsid w:val="007475B4"/>
    <w:rsid w:val="007D7227"/>
    <w:rsid w:val="007E1A28"/>
    <w:rsid w:val="007E4A5A"/>
    <w:rsid w:val="0080069C"/>
    <w:rsid w:val="00804E44"/>
    <w:rsid w:val="00805407"/>
    <w:rsid w:val="00837967"/>
    <w:rsid w:val="00847779"/>
    <w:rsid w:val="0086069F"/>
    <w:rsid w:val="0086339A"/>
    <w:rsid w:val="00897BD9"/>
    <w:rsid w:val="008A3C5D"/>
    <w:rsid w:val="008B11E6"/>
    <w:rsid w:val="008C398F"/>
    <w:rsid w:val="009114A6"/>
    <w:rsid w:val="009130E3"/>
    <w:rsid w:val="00996099"/>
    <w:rsid w:val="009C00B4"/>
    <w:rsid w:val="009F4C18"/>
    <w:rsid w:val="00A2317A"/>
    <w:rsid w:val="00A4729D"/>
    <w:rsid w:val="00A76741"/>
    <w:rsid w:val="00AB206E"/>
    <w:rsid w:val="00AF3DC4"/>
    <w:rsid w:val="00B02552"/>
    <w:rsid w:val="00B07B13"/>
    <w:rsid w:val="00B24708"/>
    <w:rsid w:val="00B4306C"/>
    <w:rsid w:val="00B60B00"/>
    <w:rsid w:val="00B9626D"/>
    <w:rsid w:val="00BC38B4"/>
    <w:rsid w:val="00BC77CA"/>
    <w:rsid w:val="00BD4612"/>
    <w:rsid w:val="00BE0E97"/>
    <w:rsid w:val="00C020FD"/>
    <w:rsid w:val="00C4195E"/>
    <w:rsid w:val="00C96881"/>
    <w:rsid w:val="00D2279C"/>
    <w:rsid w:val="00D252B4"/>
    <w:rsid w:val="00D26C51"/>
    <w:rsid w:val="00D26E36"/>
    <w:rsid w:val="00D317BE"/>
    <w:rsid w:val="00D73A2D"/>
    <w:rsid w:val="00D80492"/>
    <w:rsid w:val="00D903BB"/>
    <w:rsid w:val="00DF7F98"/>
    <w:rsid w:val="00E00237"/>
    <w:rsid w:val="00E11C41"/>
    <w:rsid w:val="00E509FF"/>
    <w:rsid w:val="00EF27BA"/>
    <w:rsid w:val="00EF6D20"/>
    <w:rsid w:val="00F366C7"/>
    <w:rsid w:val="00F52923"/>
    <w:rsid w:val="00F52C17"/>
    <w:rsid w:val="00F56894"/>
    <w:rsid w:val="00F7219D"/>
    <w:rsid w:val="00FA760A"/>
    <w:rsid w:val="00FD6323"/>
    <w:rsid w:val="00FE5FC2"/>
    <w:rsid w:val="00FF7DF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14:docId w14:val="25376BF1"/>
  <w15:docId w15:val="{6C33950B-0402-4469-9B15-0A2F12079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image" Target="media/image5.jp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3.jpg"/><Relationship Id="rId23" Type="http://schemas.openxmlformats.org/officeDocument/2006/relationships/footer" Target="footer6.xml"/><Relationship Id="rId28" Type="http://schemas.openxmlformats.org/officeDocument/2006/relationships/header" Target="header10.xml"/><Relationship Id="rId10" Type="http://schemas.openxmlformats.org/officeDocument/2006/relationships/footer" Target="foot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jpeg"/><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7F0960-9273-4377-A812-B8DC33500D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8324</Words>
  <Characters>47448</Characters>
  <Application>Microsoft Office Word</Application>
  <DocSecurity>0</DocSecurity>
  <Lines>395</Lines>
  <Paragraphs>111</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55661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lastModifiedBy>Ilenia Montiglio</cp:lastModifiedBy>
  <cp:revision>6</cp:revision>
  <cp:lastPrinted>2021-02-20T23:04:00Z</cp:lastPrinted>
  <dcterms:created xsi:type="dcterms:W3CDTF">2024-03-20T11:14:00Z</dcterms:created>
  <dcterms:modified xsi:type="dcterms:W3CDTF">2024-07-03T09:38:00Z</dcterms:modified>
</cp:coreProperties>
</file>