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447E1DF"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2D1393">
        <w:rPr>
          <w:b/>
          <w:sz w:val="40"/>
          <w:szCs w:val="40"/>
        </w:rPr>
        <w:t>LANCIANO</w:t>
      </w:r>
    </w:p>
    <w:p w14:paraId="7FEC7141" w14:textId="648CAD82" w:rsidR="000A00FD" w:rsidRDefault="00B03C23"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2D4DFD" w:rsidRPr="005B03CF" w14:paraId="284A745D" w14:textId="77777777" w:rsidTr="003275B2">
        <w:trPr>
          <w:cantSplit/>
          <w:trHeight w:val="277"/>
          <w:jc w:val="center"/>
        </w:trPr>
        <w:tc>
          <w:tcPr>
            <w:tcW w:w="742" w:type="dxa"/>
            <w:shd w:val="clear" w:color="auto" w:fill="FFFFFF"/>
            <w:vAlign w:val="center"/>
          </w:tcPr>
          <w:p w14:paraId="3292B138" w14:textId="77777777" w:rsidR="002D4DFD" w:rsidRPr="005B03CF" w:rsidRDefault="002D4DFD" w:rsidP="002D4DFD">
            <w:pPr>
              <w:tabs>
                <w:tab w:val="clear" w:pos="-189"/>
              </w:tabs>
              <w:jc w:val="center"/>
              <w:rPr>
                <w:sz w:val="16"/>
                <w:szCs w:val="16"/>
              </w:rPr>
            </w:pPr>
          </w:p>
        </w:tc>
        <w:tc>
          <w:tcPr>
            <w:tcW w:w="425" w:type="dxa"/>
            <w:shd w:val="clear" w:color="auto" w:fill="FFFFFF"/>
            <w:vAlign w:val="center"/>
          </w:tcPr>
          <w:p w14:paraId="40A58184" w14:textId="3B2DD154" w:rsidR="002D4DFD" w:rsidRPr="005B03CF" w:rsidRDefault="002D4DFD" w:rsidP="002D4DFD">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2B4F6445" w:rsidR="0057174B" w:rsidRPr="0057174B" w:rsidRDefault="0057174B" w:rsidP="0057174B">
            <w:pPr>
              <w:tabs>
                <w:tab w:val="clear" w:pos="-189"/>
              </w:tabs>
              <w:jc w:val="center"/>
              <w:rPr>
                <w:sz w:val="16"/>
                <w:szCs w:val="16"/>
              </w:rPr>
            </w:pPr>
            <w:r>
              <w:rPr>
                <w:sz w:val="16"/>
                <w:szCs w:val="16"/>
              </w:rPr>
              <w:t>31-12-2021</w:t>
            </w:r>
          </w:p>
        </w:tc>
        <w:tc>
          <w:tcPr>
            <w:tcW w:w="3544" w:type="dxa"/>
            <w:shd w:val="clear" w:color="auto" w:fill="FFFFFF"/>
            <w:vAlign w:val="center"/>
          </w:tcPr>
          <w:p w14:paraId="01262BE3" w14:textId="33B01710" w:rsidR="002D4DFD" w:rsidRPr="005B03CF" w:rsidRDefault="002D4DFD" w:rsidP="002D4DFD">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0A2C862B" w:rsidR="002D4DFD" w:rsidRPr="005B03CF" w:rsidRDefault="002D4DFD" w:rsidP="002D4DFD">
            <w:pPr>
              <w:tabs>
                <w:tab w:val="clear" w:pos="-189"/>
              </w:tabs>
              <w:jc w:val="center"/>
              <w:rPr>
                <w:sz w:val="16"/>
              </w:rPr>
            </w:pPr>
            <w:r>
              <w:rPr>
                <w:sz w:val="16"/>
                <w:lang w:eastAsia="en-US"/>
              </w:rPr>
              <w:t xml:space="preserve">Twister </w:t>
            </w:r>
            <w:proofErr w:type="spellStart"/>
            <w:r>
              <w:rPr>
                <w:sz w:val="16"/>
                <w:lang w:eastAsia="en-US"/>
              </w:rPr>
              <w:t>Architetetti</w:t>
            </w:r>
            <w:proofErr w:type="spellEnd"/>
            <w:r>
              <w:rPr>
                <w:sz w:val="16"/>
                <w:lang w:eastAsia="en-US"/>
              </w:rPr>
              <w:t xml:space="preserve"> Associati</w:t>
            </w:r>
          </w:p>
        </w:tc>
        <w:tc>
          <w:tcPr>
            <w:tcW w:w="1351" w:type="dxa"/>
            <w:shd w:val="clear" w:color="auto" w:fill="FFFFFF"/>
            <w:vAlign w:val="center"/>
          </w:tcPr>
          <w:p w14:paraId="10CE5279" w14:textId="6F4D0C9C" w:rsidR="002D4DFD" w:rsidRPr="005B03CF" w:rsidRDefault="002D4DFD" w:rsidP="002D4DFD">
            <w:pPr>
              <w:tabs>
                <w:tab w:val="clear" w:pos="-189"/>
              </w:tabs>
              <w:jc w:val="center"/>
              <w:rPr>
                <w:sz w:val="16"/>
              </w:rPr>
            </w:pPr>
            <w:r>
              <w:rPr>
                <w:sz w:val="16"/>
                <w:lang w:eastAsia="en-US"/>
              </w:rPr>
              <w:t>RSPP</w:t>
            </w:r>
          </w:p>
        </w:tc>
        <w:tc>
          <w:tcPr>
            <w:tcW w:w="1351" w:type="dxa"/>
            <w:shd w:val="clear" w:color="auto" w:fill="FFFFFF"/>
            <w:vAlign w:val="center"/>
          </w:tcPr>
          <w:p w14:paraId="563EA816" w14:textId="79E9A7F7" w:rsidR="002D4DFD" w:rsidRPr="005B03CF" w:rsidRDefault="002D4DFD" w:rsidP="002D4DFD">
            <w:pPr>
              <w:tabs>
                <w:tab w:val="clear" w:pos="-189"/>
              </w:tabs>
              <w:jc w:val="center"/>
              <w:rPr>
                <w:sz w:val="16"/>
              </w:rPr>
            </w:pPr>
            <w:r>
              <w:rPr>
                <w:sz w:val="16"/>
                <w:lang w:eastAsia="en-US"/>
              </w:rPr>
              <w:t>Datore di Lavoro</w:t>
            </w:r>
          </w:p>
        </w:tc>
        <w:tc>
          <w:tcPr>
            <w:tcW w:w="1352" w:type="dxa"/>
            <w:shd w:val="clear" w:color="auto" w:fill="FFFFFF"/>
          </w:tcPr>
          <w:p w14:paraId="3CC3380F" w14:textId="77777777" w:rsidR="002D4DFD" w:rsidRPr="005B03CF" w:rsidRDefault="002D4DFD" w:rsidP="002D4DFD">
            <w:pPr>
              <w:tabs>
                <w:tab w:val="clear" w:pos="-189"/>
              </w:tabs>
              <w:jc w:val="center"/>
              <w:rPr>
                <w:sz w:val="16"/>
              </w:rPr>
            </w:pPr>
          </w:p>
        </w:tc>
      </w:tr>
      <w:tr w:rsidR="00B03C23" w:rsidRPr="005B03CF" w14:paraId="1B9D554E" w14:textId="77777777" w:rsidTr="003275B2">
        <w:trPr>
          <w:cantSplit/>
          <w:trHeight w:val="253"/>
          <w:jc w:val="center"/>
        </w:trPr>
        <w:tc>
          <w:tcPr>
            <w:tcW w:w="742" w:type="dxa"/>
            <w:shd w:val="clear" w:color="auto" w:fill="FFFFFF"/>
            <w:vAlign w:val="center"/>
          </w:tcPr>
          <w:p w14:paraId="4B5ED040" w14:textId="61419073" w:rsidR="00B03C23" w:rsidRPr="005B03CF" w:rsidRDefault="00B03C23" w:rsidP="00B03C23">
            <w:pPr>
              <w:tabs>
                <w:tab w:val="clear" w:pos="-189"/>
              </w:tabs>
              <w:jc w:val="center"/>
              <w:rPr>
                <w:sz w:val="16"/>
                <w:szCs w:val="16"/>
              </w:rPr>
            </w:pPr>
          </w:p>
        </w:tc>
        <w:tc>
          <w:tcPr>
            <w:tcW w:w="425" w:type="dxa"/>
            <w:shd w:val="clear" w:color="auto" w:fill="FFFFFF"/>
            <w:vAlign w:val="center"/>
          </w:tcPr>
          <w:p w14:paraId="0F68177F" w14:textId="677AF42A" w:rsidR="00B03C23" w:rsidRPr="005B03CF" w:rsidRDefault="00B03C23" w:rsidP="00B03C23">
            <w:pPr>
              <w:tabs>
                <w:tab w:val="clear" w:pos="-189"/>
              </w:tabs>
              <w:jc w:val="center"/>
              <w:rPr>
                <w:sz w:val="16"/>
              </w:rPr>
            </w:pPr>
            <w:r>
              <w:rPr>
                <w:sz w:val="16"/>
                <w:szCs w:val="16"/>
              </w:rPr>
              <w:t>02</w:t>
            </w:r>
          </w:p>
        </w:tc>
        <w:tc>
          <w:tcPr>
            <w:tcW w:w="1134" w:type="dxa"/>
            <w:shd w:val="clear" w:color="auto" w:fill="FFFFFF"/>
            <w:vAlign w:val="center"/>
          </w:tcPr>
          <w:p w14:paraId="275A1A5C" w14:textId="6880679A" w:rsidR="00B03C23" w:rsidRPr="005B03CF" w:rsidRDefault="00B03C23" w:rsidP="00B03C23">
            <w:pPr>
              <w:tabs>
                <w:tab w:val="clear" w:pos="-189"/>
              </w:tabs>
              <w:jc w:val="center"/>
              <w:rPr>
                <w:sz w:val="16"/>
              </w:rPr>
            </w:pPr>
            <w:r>
              <w:rPr>
                <w:sz w:val="16"/>
                <w:szCs w:val="16"/>
              </w:rPr>
              <w:t>09-04-2024</w:t>
            </w:r>
          </w:p>
        </w:tc>
        <w:tc>
          <w:tcPr>
            <w:tcW w:w="3544" w:type="dxa"/>
            <w:shd w:val="clear" w:color="auto" w:fill="FFFFFF"/>
            <w:vAlign w:val="center"/>
          </w:tcPr>
          <w:p w14:paraId="46B2103E" w14:textId="7F172694" w:rsidR="00B03C23" w:rsidRPr="005B03CF" w:rsidRDefault="00B03C23" w:rsidP="00B03C23">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362FF680" w:rsidR="00B03C23" w:rsidRPr="005B03CF" w:rsidRDefault="00B03C23" w:rsidP="00B03C23">
            <w:pPr>
              <w:tabs>
                <w:tab w:val="clear" w:pos="-189"/>
              </w:tabs>
              <w:jc w:val="center"/>
              <w:rPr>
                <w:sz w:val="16"/>
              </w:rPr>
            </w:pPr>
            <w:r>
              <w:rPr>
                <w:sz w:val="16"/>
                <w:lang w:eastAsia="en-US"/>
              </w:rPr>
              <w:t xml:space="preserve">Twister </w:t>
            </w:r>
            <w:proofErr w:type="spellStart"/>
            <w:r>
              <w:rPr>
                <w:sz w:val="16"/>
                <w:lang w:eastAsia="en-US"/>
              </w:rPr>
              <w:t>Architetetti</w:t>
            </w:r>
            <w:proofErr w:type="spellEnd"/>
            <w:r>
              <w:rPr>
                <w:sz w:val="16"/>
                <w:lang w:eastAsia="en-US"/>
              </w:rPr>
              <w:t xml:space="preserve"> Associati</w:t>
            </w:r>
          </w:p>
        </w:tc>
        <w:tc>
          <w:tcPr>
            <w:tcW w:w="1351" w:type="dxa"/>
            <w:shd w:val="clear" w:color="auto" w:fill="FFFFFF"/>
            <w:vAlign w:val="center"/>
          </w:tcPr>
          <w:p w14:paraId="20E8FECF" w14:textId="6910545B" w:rsidR="00B03C23" w:rsidRPr="005B03CF" w:rsidRDefault="00B03C23" w:rsidP="00B03C23">
            <w:pPr>
              <w:tabs>
                <w:tab w:val="clear" w:pos="-189"/>
              </w:tabs>
              <w:jc w:val="center"/>
              <w:rPr>
                <w:sz w:val="16"/>
              </w:rPr>
            </w:pPr>
            <w:r>
              <w:rPr>
                <w:sz w:val="16"/>
                <w:lang w:eastAsia="en-US"/>
              </w:rPr>
              <w:t>RSPP</w:t>
            </w:r>
          </w:p>
        </w:tc>
        <w:tc>
          <w:tcPr>
            <w:tcW w:w="1351" w:type="dxa"/>
            <w:shd w:val="clear" w:color="auto" w:fill="FFFFFF"/>
            <w:vAlign w:val="center"/>
          </w:tcPr>
          <w:p w14:paraId="25840053" w14:textId="32810851" w:rsidR="00B03C23" w:rsidRPr="005B03CF" w:rsidRDefault="00B03C23" w:rsidP="00B03C23">
            <w:pPr>
              <w:tabs>
                <w:tab w:val="clear" w:pos="-189"/>
              </w:tabs>
              <w:jc w:val="center"/>
              <w:rPr>
                <w:sz w:val="16"/>
              </w:rPr>
            </w:pPr>
            <w:r>
              <w:rPr>
                <w:sz w:val="16"/>
                <w:lang w:eastAsia="en-US"/>
              </w:rPr>
              <w:t>Datore di Lavoro</w:t>
            </w:r>
          </w:p>
        </w:tc>
        <w:tc>
          <w:tcPr>
            <w:tcW w:w="1352" w:type="dxa"/>
            <w:shd w:val="clear" w:color="auto" w:fill="FFFFFF"/>
          </w:tcPr>
          <w:p w14:paraId="540D41AC" w14:textId="77777777" w:rsidR="00B03C23" w:rsidRPr="005B03CF" w:rsidRDefault="00B03C23" w:rsidP="00B03C23">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484BB35B" w:rsidR="000A00FD" w:rsidRDefault="002D1393" w:rsidP="000A00FD">
      <w:pPr>
        <w:tabs>
          <w:tab w:val="clear" w:pos="-189"/>
        </w:tabs>
        <w:adjustRightInd w:val="0"/>
        <w:ind w:right="-147"/>
        <w:jc w:val="center"/>
        <w:rPr>
          <w:rFonts w:eastAsia="Arial Unicode MS" w:cs="Arial"/>
          <w:sz w:val="22"/>
        </w:rPr>
      </w:pPr>
      <w:r>
        <w:rPr>
          <w:noProof/>
        </w:rPr>
        <w:drawing>
          <wp:inline distT="0" distB="0" distL="0" distR="0" wp14:anchorId="1B2C7836" wp14:editId="140C7468">
            <wp:extent cx="4097829" cy="4320000"/>
            <wp:effectExtent l="0" t="0" r="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l="28392" t="13848" r="29899" b="7981"/>
                    <a:stretch/>
                  </pic:blipFill>
                  <pic:spPr bwMode="auto">
                    <a:xfrm>
                      <a:off x="0" y="0"/>
                      <a:ext cx="4097829" cy="4320000"/>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5AC595B" w:rsidR="000A00FD" w:rsidRPr="005B03CF" w:rsidRDefault="000A00FD" w:rsidP="002D1393">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2D1393">
              <w:rPr>
                <w:rFonts w:eastAsia="Arial Unicode MS" w:cs="Arial"/>
                <w:b/>
                <w:sz w:val="24"/>
                <w:szCs w:val="28"/>
              </w:rPr>
              <w:t>LANCIANO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24723388" w:rsidR="000A00FD" w:rsidRPr="001D7C16" w:rsidRDefault="002D1393" w:rsidP="00212665">
            <w:pPr>
              <w:tabs>
                <w:tab w:val="clear" w:pos="-189"/>
              </w:tabs>
              <w:adjustRightInd w:val="0"/>
              <w:ind w:left="182"/>
              <w:jc w:val="left"/>
              <w:rPr>
                <w:rFonts w:eastAsia="Arial Unicode MS" w:cs="Arial"/>
                <w:b/>
                <w:sz w:val="24"/>
                <w:szCs w:val="28"/>
                <w:highlight w:val="yellow"/>
              </w:rPr>
            </w:pPr>
            <w:r w:rsidRPr="00E950C4">
              <w:rPr>
                <w:rFonts w:eastAsia="Arial Unicode MS" w:cs="Arial"/>
              </w:rPr>
              <w:t>via Isonzo, 3</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2D1393" w:rsidRDefault="000A00FD" w:rsidP="00212665">
            <w:pPr>
              <w:tabs>
                <w:tab w:val="clear" w:pos="-189"/>
              </w:tabs>
              <w:adjustRightInd w:val="0"/>
              <w:ind w:left="182"/>
              <w:jc w:val="left"/>
              <w:rPr>
                <w:rFonts w:eastAsia="Arial Unicode MS" w:cs="Arial"/>
              </w:rPr>
            </w:pPr>
            <w:r w:rsidRPr="002D1393">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49CB1D1" w:rsidR="000A00FD" w:rsidRPr="002D1393" w:rsidRDefault="002D1393" w:rsidP="00212665">
            <w:pPr>
              <w:tabs>
                <w:tab w:val="clear" w:pos="-189"/>
              </w:tabs>
              <w:adjustRightInd w:val="0"/>
              <w:ind w:left="182"/>
              <w:jc w:val="left"/>
              <w:rPr>
                <w:rFonts w:eastAsia="Arial Unicode MS" w:cs="Arial"/>
                <w:b/>
                <w:sz w:val="24"/>
                <w:szCs w:val="28"/>
              </w:rPr>
            </w:pPr>
            <w:r w:rsidRPr="002D1393">
              <w:rPr>
                <w:rFonts w:eastAsia="Arial Unicode MS" w:cs="Arial"/>
              </w:rPr>
              <w:t>Lanciano (CH)</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758B6945"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C63DE9" w:rsidRPr="00C63DE9">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2D1393">
        <w:rPr>
          <w:b/>
        </w:rPr>
        <w:lastRenderedPageBreak/>
        <w:t>DESCRIZIONE IMMOBILE:</w:t>
      </w:r>
    </w:p>
    <w:p w14:paraId="39927DAB" w14:textId="18787BF9" w:rsidR="002D1393" w:rsidRDefault="002D1393" w:rsidP="002D1393">
      <w:r>
        <w:t xml:space="preserve">L’agenzia si trova al </w:t>
      </w:r>
      <w:proofErr w:type="gramStart"/>
      <w:r>
        <w:t>1°</w:t>
      </w:r>
      <w:proofErr w:type="gramEnd"/>
      <w:r>
        <w:t xml:space="preserve"> piano di un fabb</w:t>
      </w:r>
      <w:r w:rsidR="00C0284C">
        <w:t>ricato di 5 piani fuori terra ed un piano interrato</w:t>
      </w:r>
      <w:r w:rsidRPr="00212DC3">
        <w:t xml:space="preserve"> </w:t>
      </w:r>
      <w:r>
        <w:t>in un quartiere semicentrale della città.</w:t>
      </w:r>
      <w:r w:rsidRPr="00F735EC">
        <w:t xml:space="preserve"> </w:t>
      </w:r>
      <w:r>
        <w:t>Si tratta di un immobile isolato la cui costruzione risale al 1958 ed è costituita da struttura in cemento armato con tamponature consistenti.</w:t>
      </w:r>
    </w:p>
    <w:p w14:paraId="43EBC9C9" w14:textId="77777777" w:rsidR="002D1393" w:rsidRDefault="002D1393" w:rsidP="002D1393">
      <w:r>
        <w:t>Lo stabile accoglie sia residenza che attività terziarie.</w:t>
      </w:r>
    </w:p>
    <w:p w14:paraId="2551F6EE" w14:textId="77777777" w:rsidR="00D113BC" w:rsidRDefault="002D1393" w:rsidP="002D1393">
      <w:r w:rsidRPr="00473E51">
        <w:t xml:space="preserve">L’accesso allo stabile avviene attraverso </w:t>
      </w:r>
      <w:r>
        <w:t>una rampa che conduce</w:t>
      </w:r>
      <w:r w:rsidRPr="00473E51">
        <w:t xml:space="preserve"> </w:t>
      </w:r>
      <w:r w:rsidR="00D113BC">
        <w:t xml:space="preserve">alla porta di ingresso dalla quale si accede all’androne ove si trovano </w:t>
      </w:r>
      <w:r>
        <w:t>l’ascensore e al vano scala</w:t>
      </w:r>
      <w:r w:rsidR="00D113BC">
        <w:t>.</w:t>
      </w:r>
    </w:p>
    <w:p w14:paraId="47A8F47E" w14:textId="547AC141" w:rsidR="002D1393" w:rsidRDefault="002D1393" w:rsidP="002D1393">
      <w:r>
        <w:t>Il vano scala è costituito da struttura in cemento armato e le rampe sono delimitate da un parapetto in metallo con corrimano; in struttura separata è posto l’ascensore. Sulle pedate, fino al raggiungimento della sede, sono presenti strisce antiscivolo.</w:t>
      </w:r>
    </w:p>
    <w:p w14:paraId="33307353" w14:textId="77777777" w:rsidR="002D1393" w:rsidRDefault="002D1393" w:rsidP="002D1393"/>
    <w:p w14:paraId="45A8648B" w14:textId="77777777" w:rsidR="00550267" w:rsidRDefault="00550267" w:rsidP="000A00FD">
      <w:pPr>
        <w:jc w:val="center"/>
        <w:rPr>
          <w:noProof/>
        </w:rPr>
      </w:pPr>
    </w:p>
    <w:p w14:paraId="49151696" w14:textId="6E451203" w:rsidR="000A00FD" w:rsidRDefault="00550267" w:rsidP="000A00FD">
      <w:pPr>
        <w:jc w:val="center"/>
      </w:pPr>
      <w:r>
        <w:rPr>
          <w:noProof/>
        </w:rPr>
        <w:drawing>
          <wp:inline distT="0" distB="0" distL="0" distR="0" wp14:anchorId="3F3AD1EC" wp14:editId="633968D5">
            <wp:extent cx="7761493" cy="4320000"/>
            <wp:effectExtent l="0" t="0" r="0" b="4445"/>
            <wp:docPr id="2" name="Immagine 2" descr="R:\ALLEANZA\2019-20_Docs Agenzie\01 ABRUZZO\LANCIANO\planimetrie\Lanciano_plan Arre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1 ABRUZZO\LANCIANO\planimetrie\Lanciano_plan Arredi.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0279" b="11014"/>
                    <a:stretch/>
                  </pic:blipFill>
                  <pic:spPr bwMode="auto">
                    <a:xfrm>
                      <a:off x="0" y="0"/>
                      <a:ext cx="7761493"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2D1393">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575BE01" w:rsidR="000A00FD" w:rsidRPr="002D1393"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854DC98" w:rsidR="000A00FD" w:rsidRPr="00765852" w:rsidRDefault="002D1393"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5EC1A411" w:rsidR="0000606E" w:rsidRPr="002D1393"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2856B7">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55C1F1AE" w:rsidR="000A00FD" w:rsidRPr="0006143E" w:rsidRDefault="002856B7" w:rsidP="00212665">
            <w:pPr>
              <w:jc w:val="left"/>
            </w:pPr>
            <w:r w:rsidRPr="002856B7">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5BBFAD58" w:rsidR="000A00FD" w:rsidRPr="00765852" w:rsidRDefault="002856B7"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4875ED2" w:rsidR="000A00FD" w:rsidRPr="00765852" w:rsidRDefault="002856B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0A67745F" w:rsidR="0000606E" w:rsidRPr="00202D79" w:rsidRDefault="002856B7" w:rsidP="007D7227">
            <w:pPr>
              <w:jc w:val="left"/>
            </w:pPr>
            <w:r w:rsidRPr="002856B7">
              <w:t>Gli interventi svolti all'interno della sede non hanno compromesso le parti strutturali e la stabilità dell'</w:t>
            </w:r>
            <w:proofErr w:type="spellStart"/>
            <w:r w:rsidRPr="002856B7">
              <w:t>edifcio</w:t>
            </w:r>
            <w:proofErr w:type="spellEnd"/>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32F21D4"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42317784"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7EC2D0F4"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35F2BC35" w:rsidR="000A00FD" w:rsidRPr="0006143E" w:rsidRDefault="000A00FD" w:rsidP="00212665">
            <w:pPr>
              <w:jc w:val="left"/>
            </w:pPr>
            <w:r w:rsidRPr="008A7BD3">
              <w:t>Non presente piano interrato</w:t>
            </w:r>
            <w:r>
              <w:t>.</w:t>
            </w:r>
          </w:p>
        </w:tc>
      </w:tr>
      <w:tr w:rsidR="000A00FD" w14:paraId="79CA22A0" w14:textId="77777777" w:rsidTr="00520C3A">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4EAA4C21"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2DD15BB0" w14:textId="789B59AE" w:rsidR="000A00FD" w:rsidRPr="00765852" w:rsidRDefault="00520C3A"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DD2AFB" w14:textId="467755E4" w:rsidR="000A00FD" w:rsidRDefault="000A00FD" w:rsidP="00212665">
            <w:pPr>
              <w:jc w:val="left"/>
            </w:pPr>
            <w:r w:rsidRPr="00FA5765">
              <w:t>Presente dislivello</w:t>
            </w:r>
            <w:r>
              <w:t>/gradino</w:t>
            </w:r>
            <w:r w:rsidRPr="00FA5765">
              <w:t xml:space="preserve"> </w:t>
            </w:r>
            <w:r>
              <w:t>all’interno dei bagni 01</w:t>
            </w:r>
            <w:r w:rsidR="00520C3A">
              <w:t>.</w:t>
            </w:r>
          </w:p>
          <w:p w14:paraId="15BC7466" w14:textId="6B26E84A" w:rsidR="00406C9A" w:rsidRPr="008B6041" w:rsidRDefault="00406C9A" w:rsidP="00212665">
            <w:pPr>
              <w:jc w:val="left"/>
            </w:pPr>
            <w:r>
              <w:t>Nel bagno 01 il piatto doccia costituisce una sporgenza non segnalata</w:t>
            </w:r>
            <w:r w:rsidR="00520C3A">
              <w:t>.</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D113BC">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15AD30A2" w14:textId="77777777" w:rsidR="000A00FD" w:rsidRDefault="00520C3A" w:rsidP="00212665">
            <w:pPr>
              <w:jc w:val="left"/>
            </w:pPr>
            <w:r>
              <w:t>Non applicabile all’interno della Sede</w:t>
            </w:r>
          </w:p>
          <w:p w14:paraId="252054EC" w14:textId="77777777" w:rsidR="00520C3A" w:rsidRDefault="00520C3A" w:rsidP="00212665">
            <w:pPr>
              <w:jc w:val="left"/>
            </w:pPr>
          </w:p>
          <w:p w14:paraId="36969CD8" w14:textId="0454CEAE" w:rsidR="00520C3A" w:rsidRPr="00202D79" w:rsidRDefault="00520C3A"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09CDBD51" w:rsidR="000A00FD" w:rsidRPr="00765852" w:rsidRDefault="00D113B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48A935D1" w:rsidR="000A00FD" w:rsidRPr="00765852" w:rsidRDefault="00D113B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2782F7C6" w:rsidR="000A00FD" w:rsidRPr="00D113BC" w:rsidRDefault="000A00FD" w:rsidP="00212665">
            <w:pPr>
              <w:jc w:val="left"/>
            </w:pPr>
            <w:r w:rsidRPr="00D113BC">
              <w:t xml:space="preserve">L’accesso al condominio avviene tramite serramento </w:t>
            </w:r>
            <w:r w:rsidR="00D113BC">
              <w:t xml:space="preserve">con struttura metallica e porzioni vetrate </w:t>
            </w:r>
            <w:r w:rsidRPr="00D113BC">
              <w:t>adeguatamente segnalato</w:t>
            </w:r>
            <w:r w:rsidR="00D113BC">
              <w:t>.</w:t>
            </w:r>
          </w:p>
          <w:p w14:paraId="5AA7A563" w14:textId="46A902FC" w:rsidR="000A00FD" w:rsidRDefault="000A00FD" w:rsidP="00212665">
            <w:pPr>
              <w:jc w:val="left"/>
            </w:pPr>
            <w:r w:rsidRPr="00D113BC">
              <w:t xml:space="preserve">Nel vano scala sono presenti finestre </w:t>
            </w:r>
            <w:r w:rsidR="00D113BC">
              <w:t>chiuse con vetro idoneo.</w:t>
            </w:r>
          </w:p>
          <w:p w14:paraId="6C80B45C" w14:textId="531F2998"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21944DE" w:rsidR="000A00FD" w:rsidRPr="00D113BC" w:rsidRDefault="000A00FD" w:rsidP="00212665">
            <w:pPr>
              <w:tabs>
                <w:tab w:val="clear" w:pos="-189"/>
                <w:tab w:val="left" w:pos="-144"/>
              </w:tabs>
              <w:jc w:val="left"/>
            </w:pPr>
            <w:r w:rsidRPr="00D113BC">
              <w:t xml:space="preserve">L’ufficio si trova al </w:t>
            </w:r>
            <w:proofErr w:type="gramStart"/>
            <w:r w:rsidR="00520C3A" w:rsidRPr="00D113BC">
              <w:t>1</w:t>
            </w:r>
            <w:r w:rsidRPr="00D113BC">
              <w:t>°</w:t>
            </w:r>
            <w:proofErr w:type="gramEnd"/>
            <w:r w:rsidRPr="00D113BC">
              <w:t xml:space="preserve"> piano.</w:t>
            </w:r>
          </w:p>
          <w:p w14:paraId="3F76DE92" w14:textId="47EAC568" w:rsidR="000A00FD" w:rsidRPr="0079680C" w:rsidRDefault="000A00FD" w:rsidP="00212665">
            <w:pPr>
              <w:tabs>
                <w:tab w:val="clear" w:pos="-189"/>
                <w:tab w:val="left" w:pos="-144"/>
              </w:tabs>
              <w:jc w:val="left"/>
              <w:rPr>
                <w:color w:val="FF0000"/>
              </w:rPr>
            </w:pPr>
            <w:proofErr w:type="gramStart"/>
            <w:r w:rsidRPr="00D113BC">
              <w:t>E’</w:t>
            </w:r>
            <w:proofErr w:type="gramEnd"/>
            <w:r w:rsidRPr="00D113BC">
              <w:t xml:space="preserve"> presente una rampa </w:t>
            </w:r>
            <w:r w:rsidR="00D113BC" w:rsidRPr="00D113BC">
              <w:t>che dalla quota del marciapiede conduce all’ingresso dello stabile.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741B6020"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5456FA">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1C1748EC"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330C5604" w:rsidR="000A00FD" w:rsidRPr="00765852" w:rsidRDefault="005456FA"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7C8B1705" w:rsidR="000A00FD" w:rsidRPr="005456FA" w:rsidRDefault="005456FA" w:rsidP="00212665">
            <w:pPr>
              <w:tabs>
                <w:tab w:val="clear" w:pos="-189"/>
                <w:tab w:val="left" w:pos="-144"/>
              </w:tabs>
              <w:jc w:val="left"/>
            </w:pPr>
            <w:r>
              <w:t>I</w:t>
            </w:r>
            <w:r w:rsidR="000A00FD" w:rsidRPr="00A40F78">
              <w:t>l percorso pedonale avviene su marciapiede.</w:t>
            </w:r>
            <w:r w:rsidR="000A00FD">
              <w:t xml:space="preserve"> </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0C1016F" w:rsidR="000A00FD" w:rsidRDefault="000A00FD" w:rsidP="00212665">
            <w:pPr>
              <w:tabs>
                <w:tab w:val="clear" w:pos="-189"/>
                <w:tab w:val="left" w:pos="-144"/>
              </w:tabs>
              <w:jc w:val="left"/>
            </w:pPr>
            <w:r>
              <w:t>Non applicabile</w:t>
            </w:r>
            <w:r>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6760F27D" w:rsidR="000A00FD" w:rsidRDefault="000A00FD" w:rsidP="00212665">
            <w:pPr>
              <w:tabs>
                <w:tab w:val="clear" w:pos="-189"/>
                <w:tab w:val="left" w:pos="-144"/>
              </w:tabs>
              <w:jc w:val="left"/>
            </w:pPr>
          </w:p>
        </w:tc>
      </w:tr>
      <w:tr w:rsidR="000A00FD" w14:paraId="2C3DB359" w14:textId="77777777" w:rsidTr="005456FA">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0C5E6B54"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DD46D60" w14:textId="0D15EF02" w:rsidR="000A00FD" w:rsidRPr="00765852" w:rsidRDefault="005456FA" w:rsidP="00212665">
            <w:pPr>
              <w:tabs>
                <w:tab w:val="clear" w:pos="-189"/>
                <w:tab w:val="left" w:pos="-144"/>
              </w:tabs>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830E444" w14:textId="5A75C512" w:rsidR="005456FA" w:rsidRDefault="00D54407" w:rsidP="00212665">
            <w:pPr>
              <w:tabs>
                <w:tab w:val="clear" w:pos="-189"/>
                <w:tab w:val="left" w:pos="-144"/>
              </w:tabs>
              <w:jc w:val="left"/>
            </w:pPr>
            <w:r>
              <w:t>Presente scalino nel bagno 01</w:t>
            </w:r>
            <w:r w:rsidR="00D113BC">
              <w:t>, segnalato.</w:t>
            </w:r>
          </w:p>
          <w:p w14:paraId="34654610" w14:textId="76B1DE3D" w:rsidR="00193070" w:rsidRPr="00A40F78" w:rsidRDefault="00193070" w:rsidP="00212665">
            <w:pPr>
              <w:tabs>
                <w:tab w:val="clear" w:pos="-189"/>
                <w:tab w:val="left" w:pos="-144"/>
              </w:tabs>
              <w:jc w:val="left"/>
              <w:rPr>
                <w:color w:val="FF0000"/>
              </w:rPr>
            </w:pPr>
            <w:r w:rsidRPr="005456FA">
              <w:t>Nel bagno 01 il piatto doccia costituisce una sporgenza non segnalata</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1D481C42"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270BFEE"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A7FF0E3"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EB38CC">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4949362A" w:rsidR="000A00FD" w:rsidRPr="00210662" w:rsidRDefault="000A00FD" w:rsidP="00212665">
            <w:pPr>
              <w:jc w:val="left"/>
            </w:pPr>
            <w:r w:rsidRPr="00210662">
              <w:t>La porta d’ingresso apre verso l’interno dei locali.</w:t>
            </w:r>
          </w:p>
          <w:p w14:paraId="2F29B023" w14:textId="18AFD336"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1F49A5B1" w:rsidR="000A00FD" w:rsidRPr="00765852" w:rsidRDefault="00EB38C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25F3F67F" w:rsidR="000A00FD" w:rsidRDefault="00EB38CC" w:rsidP="00212665">
            <w:pPr>
              <w:jc w:val="left"/>
            </w:pPr>
            <w:r>
              <w:t>_</w:t>
            </w:r>
            <w:r w:rsidR="000A00FD" w:rsidRPr="00210662">
              <w:t>La porta d’ingresso alla Sede</w:t>
            </w:r>
            <w:r w:rsidR="000A00FD">
              <w:t>,</w:t>
            </w:r>
            <w:r w:rsidR="000A00FD" w:rsidRPr="00210662">
              <w:t xml:space="preserve"> durante l’apertura degli uffici</w:t>
            </w:r>
            <w:r w:rsidR="000A00FD">
              <w:t xml:space="preserve">, deve restare aperta </w:t>
            </w:r>
            <w:r w:rsidR="000A00FD" w:rsidRPr="00D54407">
              <w:t xml:space="preserve">ed è apribile tramite sistema </w:t>
            </w:r>
            <w:r>
              <w:t xml:space="preserve">elettro </w:t>
            </w:r>
            <w:r w:rsidR="000A00FD" w:rsidRPr="00D54407">
              <w:t>meccanico.</w:t>
            </w:r>
          </w:p>
          <w:p w14:paraId="3DD218C8" w14:textId="43B58674" w:rsidR="000A00FD" w:rsidRPr="00122C58" w:rsidRDefault="000A00FD" w:rsidP="00212665">
            <w:pPr>
              <w:jc w:val="left"/>
              <w:rPr>
                <w:color w:val="FF0000"/>
              </w:rPr>
            </w:pPr>
            <w:r w:rsidRPr="00EB38CC">
              <w:t>_ L’apertura del portone condominiale è verso 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3BB99B98" w:rsidR="000A00FD" w:rsidRPr="00EB38CC" w:rsidRDefault="000A00FD" w:rsidP="00EB38CC">
            <w:pPr>
              <w:jc w:val="left"/>
              <w:rPr>
                <w:b/>
                <w:u w:val="single"/>
              </w:rPr>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5A92DF7F"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21D5B1D1"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55E11AA"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4D893DB"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2E99C7E8"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252C54">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FEB1071" w:rsidR="000A00FD" w:rsidRPr="00765852" w:rsidRDefault="00252C54"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722B3D90" w:rsidR="000A00FD" w:rsidRPr="009B044C" w:rsidRDefault="000A00FD" w:rsidP="00212665">
            <w:pPr>
              <w:jc w:val="left"/>
            </w:pPr>
            <w:r>
              <w:t xml:space="preserve"> </w:t>
            </w:r>
          </w:p>
        </w:tc>
      </w:tr>
      <w:tr w:rsidR="000A00FD" w14:paraId="45EBE179" w14:textId="77777777" w:rsidTr="002D4DFD">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EB38CC">
              <w:t>Per le finestre sono consentiti parapetti di altezza non 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1E136716" w:rsidR="00252C54" w:rsidRPr="00550267" w:rsidRDefault="00252C54" w:rsidP="00252C54">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1E6357E3" w:rsidR="000A00FD" w:rsidRPr="00765852" w:rsidRDefault="002D4DFD" w:rsidP="00212665">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413B1492" w:rsidR="000A00FD" w:rsidRPr="00765852" w:rsidRDefault="00EB38CC"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77F1F11E" w14:textId="2DBA1AAC" w:rsidR="000A00FD" w:rsidRPr="009A3C2B" w:rsidRDefault="00EB38CC" w:rsidP="00212665">
            <w:pPr>
              <w:jc w:val="left"/>
            </w:pPr>
            <w:r>
              <w:t xml:space="preserve">Parapetti finestre </w:t>
            </w:r>
            <w:r w:rsidR="002D4DFD">
              <w:t>H&gt;90cm</w:t>
            </w:r>
          </w:p>
          <w:p w14:paraId="5064CBD1" w14:textId="6B95D298" w:rsidR="000A00FD" w:rsidRDefault="00EB38CC" w:rsidP="00212665">
            <w:pPr>
              <w:jc w:val="left"/>
            </w:pPr>
            <w:r>
              <w:t>Le finestre presenti nel vano scala non sono apribili.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D4DFD">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3150BC32" w:rsidR="000A00FD" w:rsidRPr="00523186" w:rsidRDefault="000A00FD" w:rsidP="00212665">
            <w:pPr>
              <w:tabs>
                <w:tab w:val="clear" w:pos="-189"/>
              </w:tabs>
              <w:jc w:val="left"/>
            </w:pPr>
            <w:r>
              <w:t>Conforme</w:t>
            </w:r>
            <w:r w:rsidR="00252C54">
              <w:t xml:space="preserve"> un bagno</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DA60FA5" w:rsidR="000A00FD" w:rsidRPr="00765852" w:rsidRDefault="002D4DFD"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2FB05A7F" w14:textId="4F982C6D" w:rsidR="000A00FD" w:rsidRDefault="000A00FD" w:rsidP="00212665">
            <w:pPr>
              <w:jc w:val="left"/>
            </w:pPr>
            <w:r>
              <w:t xml:space="preserve">Le porte dei bagni sono </w:t>
            </w:r>
            <w:r w:rsidR="002D4DFD">
              <w:t>dotate</w:t>
            </w:r>
            <w:r>
              <w:t xml:space="preserve"> di nottolino per apertura in caso di emergenza</w:t>
            </w:r>
            <w:r w:rsidR="00252C54">
              <w:t>; solo la porta di un bagno ne è dotata.</w:t>
            </w:r>
          </w:p>
          <w:p w14:paraId="7DBF8477" w14:textId="3AC082C7" w:rsidR="00EB38CC" w:rsidRDefault="00EB38CC" w:rsidP="00212665">
            <w:pPr>
              <w:jc w:val="left"/>
            </w:pPr>
            <w:r>
              <w:t>La porta di uscita dal condominio è apribile tramite sistema meccanico.</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11B4D59"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52C54">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223EA5DA" w:rsidR="000A00FD" w:rsidRPr="00415D2A" w:rsidRDefault="00252C54" w:rsidP="00212665">
            <w:pPr>
              <w:jc w:val="left"/>
            </w:pPr>
            <w:r>
              <w:t>Non applicabile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B68F97" w14:textId="7667F634" w:rsidR="000A00FD" w:rsidRPr="00765852" w:rsidRDefault="00252C5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733F5CA5" w:rsidR="000A00FD" w:rsidRPr="00D04B3E" w:rsidRDefault="000A00FD" w:rsidP="00212665">
            <w:pPr>
              <w:jc w:val="left"/>
            </w:pPr>
            <w:r w:rsidRPr="00DB7CE1">
              <w:t>L’accesso al condominio avviene attraverso un serramento costituito da intelaiatura metallica, completa di listelli verticali, e specchiature vetrate.</w:t>
            </w:r>
          </w:p>
        </w:tc>
      </w:tr>
      <w:tr w:rsidR="000A00FD" w14:paraId="2EE7B5CF" w14:textId="77777777" w:rsidTr="00DB7CE1">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5483A4F0" w:rsidR="000A00FD" w:rsidRDefault="000A00FD" w:rsidP="00212665">
            <w:pPr>
              <w:jc w:val="left"/>
            </w:pPr>
            <w:r>
              <w:t>Non applicabile</w:t>
            </w:r>
            <w:r w:rsidR="00252C54">
              <w:t xml:space="preserve"> all’interno della Sede</w:t>
            </w:r>
            <w:r>
              <w:t xml:space="preserve"> </w:t>
            </w:r>
          </w:p>
          <w:p w14:paraId="2944FBCD" w14:textId="595B6866"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7CA3B7" w14:textId="5DC6A773" w:rsidR="000A00FD" w:rsidRPr="00765852" w:rsidRDefault="00252C54"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75D5303A" w:rsidR="000A00FD" w:rsidRPr="00765852" w:rsidRDefault="00DB7CE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5C90256" w14:textId="0E05B04A" w:rsidR="000A00FD" w:rsidRPr="00DB7CE1" w:rsidRDefault="000A00FD" w:rsidP="00212665">
            <w:pPr>
              <w:jc w:val="left"/>
            </w:pPr>
            <w:r w:rsidRPr="00DB7CE1">
              <w:t xml:space="preserve">Serramenti vano scala e ingresso costituiti da vetro </w:t>
            </w:r>
            <w:r w:rsidR="00DB7CE1" w:rsidRPr="00DB7CE1">
              <w:t>idoneo.</w:t>
            </w:r>
          </w:p>
          <w:p w14:paraId="0B6B4FF9" w14:textId="2495485C" w:rsidR="000A00FD" w:rsidRPr="005C2F4E" w:rsidRDefault="000A00FD" w:rsidP="00212665">
            <w:pPr>
              <w:jc w:val="left"/>
              <w:rPr>
                <w:highlight w:val="yellow"/>
              </w:rPr>
            </w:pP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2912C5DD"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503D7604" w:rsidR="000A00FD" w:rsidRPr="00523186" w:rsidRDefault="000A00FD" w:rsidP="00212665">
            <w:pPr>
              <w:jc w:val="left"/>
            </w:pPr>
          </w:p>
        </w:tc>
      </w:tr>
      <w:tr w:rsidR="00F84D80" w14:paraId="5589D450" w14:textId="77777777" w:rsidTr="00DB7CE1">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5B1E5CE1" w14:textId="77777777" w:rsidR="00F84D80" w:rsidRDefault="00F84D80" w:rsidP="00212665">
            <w:pPr>
              <w:jc w:val="left"/>
            </w:pPr>
            <w:r>
              <w:t>Conforme</w:t>
            </w:r>
          </w:p>
          <w:p w14:paraId="0A8DBDD5" w14:textId="0B48C993" w:rsidR="00252C54" w:rsidRPr="00202D79" w:rsidRDefault="00252C54"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2BFEC2EA" w:rsidR="00F84D80" w:rsidRPr="00765852" w:rsidRDefault="00DB7CE1"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64295462"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7DA97CD3"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3B5D1989" w:rsidR="00713C48" w:rsidRPr="00830EB7"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6A26A59C" w:rsidR="00F84D80" w:rsidRPr="00415D2A"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w:t>
            </w:r>
            <w:r w:rsidRPr="00830EB7">
              <w:rPr>
                <w:rFonts w:eastAsiaTheme="minorHAnsi"/>
                <w:lang w:eastAsia="en-US"/>
              </w:rPr>
              <w:t xml:space="preserve">parapetti metallici </w:t>
            </w:r>
            <w:r>
              <w:rPr>
                <w:rFonts w:eastAsiaTheme="minorHAnsi"/>
                <w:lang w:eastAsia="en-US"/>
              </w:rPr>
              <w:t>(lato interno).</w:t>
            </w:r>
          </w:p>
        </w:tc>
      </w:tr>
      <w:tr w:rsidR="00F84D80"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F84D80" w:rsidRPr="0067414A" w:rsidRDefault="00F84D80"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F84D80" w:rsidRPr="00415D2A" w:rsidRDefault="00F84D80"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F84D80" w:rsidRPr="00415D2A" w:rsidRDefault="00F84D80"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F84D80" w:rsidRPr="00765852" w:rsidRDefault="00F84D80"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F84D80" w:rsidRPr="00765852" w:rsidRDefault="00F84D80" w:rsidP="00212665">
            <w:pPr>
              <w:jc w:val="center"/>
              <w:rPr>
                <w:sz w:val="22"/>
                <w:szCs w:val="22"/>
              </w:rPr>
            </w:pPr>
          </w:p>
        </w:tc>
        <w:tc>
          <w:tcPr>
            <w:tcW w:w="3260" w:type="dxa"/>
            <w:vMerge/>
            <w:tcBorders>
              <w:left w:val="dotted" w:sz="4" w:space="0" w:color="auto"/>
            </w:tcBorders>
            <w:vAlign w:val="center"/>
          </w:tcPr>
          <w:p w14:paraId="2BDFAEEE" w14:textId="77777777" w:rsidR="00F84D80" w:rsidRDefault="00F84D80"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 xml:space="preserve">sia costruito e fissato in modo da poter resistere, nell'insieme e in ogni sua parte, al massimo sforzo cui può essere assoggettato, tenuto conto delle condizioni </w:t>
            </w:r>
            <w:r w:rsidRPr="00422A4C">
              <w:lastRenderedPageBreak/>
              <w:t>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67AC2E5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D50D73A" w:rsidR="00F84D80" w:rsidRDefault="00F84D80" w:rsidP="00830EB7">
            <w:pPr>
              <w:tabs>
                <w:tab w:val="clear" w:pos="-189"/>
              </w:tabs>
              <w:jc w:val="left"/>
            </w:pPr>
            <w:r>
              <w:t>L’aerazione è garantita da finestre apribili (ricambio d’aria naturale</w:t>
            </w:r>
            <w:r w:rsidR="00830EB7">
              <w:t>).</w:t>
            </w:r>
            <w:r>
              <w:t xml:space="preserve"> </w:t>
            </w:r>
          </w:p>
        </w:tc>
      </w:tr>
      <w:tr w:rsidR="00F84D80" w14:paraId="4249A87F" w14:textId="77777777" w:rsidTr="00830EB7">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58C7574"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4271E43E" w:rsidR="00F84D80" w:rsidRPr="00765852" w:rsidRDefault="00830EB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B82821" w14:textId="264DFE82" w:rsidR="00F84D80" w:rsidRDefault="00F84D80" w:rsidP="00212665">
            <w:pPr>
              <w:tabs>
                <w:tab w:val="clear" w:pos="-189"/>
              </w:tabs>
              <w:jc w:val="left"/>
            </w:pPr>
            <w:r>
              <w:t>Non presente impianto di aereazione artificiale.</w:t>
            </w:r>
          </w:p>
          <w:p w14:paraId="0A9647B5" w14:textId="19298EDB" w:rsidR="00F84D80" w:rsidRDefault="00F84D80" w:rsidP="00212665">
            <w:pPr>
              <w:tabs>
                <w:tab w:val="clear" w:pos="-189"/>
              </w:tabs>
              <w:jc w:val="left"/>
            </w:pP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A5A21E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37B90A56" w:rsidR="00F84D80" w:rsidRPr="00830EB7" w:rsidRDefault="00F84D80" w:rsidP="00212665">
            <w:pPr>
              <w:tabs>
                <w:tab w:val="clear" w:pos="-189"/>
              </w:tabs>
              <w:jc w:val="left"/>
            </w:pPr>
            <w:r>
              <w:t xml:space="preserve">Il sistema è dotato di dispositivi orientabili e </w:t>
            </w:r>
            <w:r w:rsidRPr="0067414A">
              <w:t>velocità variabile &lt;0.2m/s –</w:t>
            </w:r>
            <w:r w:rsidRPr="0033055A">
              <w:rPr>
                <w:color w:val="FF0000"/>
              </w:rPr>
              <w:t xml:space="preserve"> </w:t>
            </w:r>
            <w:r w:rsidRPr="00830EB7">
              <w:t>split a parete</w:t>
            </w:r>
            <w:r w:rsidR="00830EB7" w:rsidRPr="00830EB7">
              <w:t>.</w:t>
            </w:r>
          </w:p>
          <w:p w14:paraId="40FE37EA" w14:textId="1ED46E0C" w:rsidR="00F84D80" w:rsidRPr="002D3F0B" w:rsidRDefault="00F84D80" w:rsidP="00212665">
            <w:pPr>
              <w:tabs>
                <w:tab w:val="clear" w:pos="-189"/>
              </w:tabs>
              <w:jc w:val="left"/>
            </w:pP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0CE5112"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608F27D"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FDFCB80" w:rsidR="00F84D80" w:rsidRDefault="00F84D80" w:rsidP="00212665">
            <w:pPr>
              <w:jc w:val="left"/>
            </w:pPr>
            <w:r w:rsidRPr="00DB7CE1">
              <w:t>L’impianto di riscaldamento</w:t>
            </w:r>
            <w:r w:rsidR="00830EB7" w:rsidRPr="00DB7CE1">
              <w:t xml:space="preserve"> condominiale del tipo radiante a pavimento, </w:t>
            </w:r>
            <w:r w:rsidRPr="00DB7CE1">
              <w:t xml:space="preserve">facenti capo a </w:t>
            </w:r>
            <w:r w:rsidR="00830EB7" w:rsidRPr="00DB7CE1">
              <w:t>CT condominiale</w:t>
            </w:r>
            <w:r w:rsidRPr="00DB7CE1">
              <w:rPr>
                <w:color w:val="FF0000"/>
              </w:rPr>
              <w:t>.</w:t>
            </w:r>
          </w:p>
          <w:p w14:paraId="5262A32F" w14:textId="7607C4F1" w:rsidR="00F84D80" w:rsidRDefault="00F84D80" w:rsidP="00212665">
            <w:pPr>
              <w:jc w:val="left"/>
            </w:pPr>
            <w:r>
              <w:t>Presente i</w:t>
            </w:r>
            <w:r w:rsidRPr="00B7283C">
              <w:t>mpianto di</w:t>
            </w:r>
            <w:r w:rsidR="00830EB7">
              <w:t xml:space="preserve"> </w:t>
            </w:r>
            <w:r w:rsidRPr="00B7283C">
              <w:t xml:space="preserve">raffrescamento </w:t>
            </w:r>
            <w:r>
              <w:t xml:space="preserve">meccanico (pompa di calore); </w:t>
            </w:r>
            <w:r w:rsidRPr="00B7283C">
              <w:t>la temperatura è controllata manualmente</w:t>
            </w:r>
            <w:r>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31B3FC6"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F7A571A" w:rsidR="00F84D80" w:rsidRPr="00496068" w:rsidRDefault="00830EB7" w:rsidP="00212665">
            <w:pPr>
              <w:jc w:val="left"/>
            </w:pPr>
            <w:r w:rsidRPr="00DB7CE1">
              <w:t>Presente riscaldamento del tipo radiante a pavimento collegato all’impianto condominiale.</w:t>
            </w:r>
            <w:r w:rsidRPr="00830EB7">
              <w:t xml:space="preserve"> </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 xml:space="preserve">Le finestre, i lucernari e le pareti vetrate devono essere tali da evitare un </w:t>
            </w:r>
            <w:r w:rsidRPr="00101540">
              <w:lastRenderedPageBreak/>
              <w:t>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36C6141" w:rsidR="00F84D80" w:rsidRDefault="00F84D80" w:rsidP="00212665">
            <w:pPr>
              <w:tabs>
                <w:tab w:val="clear" w:pos="-189"/>
              </w:tabs>
              <w:jc w:val="left"/>
            </w:pPr>
            <w:r>
              <w:t xml:space="preserve">Sono presenti tende interne su tutti i </w:t>
            </w:r>
            <w:r>
              <w:lastRenderedPageBreak/>
              <w:t>serramenti esterni e tapparelle/persiane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FDBC82B"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DB7CE1">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5EA37172" w:rsidR="00F84D80" w:rsidRPr="00765852" w:rsidRDefault="00DB7CE1"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2ED7D3C9" w:rsidR="00F84D80" w:rsidRDefault="00F84D80" w:rsidP="00212665">
            <w:pPr>
              <w:jc w:val="left"/>
            </w:pPr>
            <w:r w:rsidRPr="00DB7CE1">
              <w:t xml:space="preserve">Non presente illuminazione di emergenza nelle parti comuni.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D44E91">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44A23328" w:rsidR="00F84D80" w:rsidRPr="00765852" w:rsidRDefault="00D44E9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F4D4CF3" w:rsidR="00F84D80" w:rsidRPr="00D44E91"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7DC2348" w:rsidR="00F84D80" w:rsidRDefault="00F84D80" w:rsidP="00212665">
            <w:pPr>
              <w:jc w:val="left"/>
            </w:pPr>
          </w:p>
        </w:tc>
      </w:tr>
      <w:tr w:rsidR="00F84D80" w14:paraId="021AE72D" w14:textId="77777777" w:rsidTr="00263EB2">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723AC598" w:rsidR="00F84D80" w:rsidRPr="00765852" w:rsidRDefault="00263EB2"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7DF0AABD" w:rsidR="00F84D80" w:rsidRDefault="00550267" w:rsidP="00212665">
            <w:pPr>
              <w:jc w:val="left"/>
            </w:pPr>
            <w:r>
              <w:t>Manutenzione erogatori lavabo</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505CA054"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D4DFD">
        <w:trPr>
          <w:trHeight w:val="606"/>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3D9C3B18"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72BF8F58" w:rsidR="00F84D80" w:rsidRPr="00765852" w:rsidRDefault="002D4DFD"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1818BC3D" w14:textId="7751CBE2" w:rsidR="00D44E91" w:rsidRDefault="002D4DFD" w:rsidP="00D44E91">
            <w:pPr>
              <w:jc w:val="left"/>
            </w:pPr>
            <w:r>
              <w:t xml:space="preserve">Le </w:t>
            </w:r>
            <w:r w:rsidR="00D44E91">
              <w:t xml:space="preserve">stampanti sono posizionate in </w:t>
            </w:r>
            <w:r>
              <w:t xml:space="preserve">adeguate aree, lontano da </w:t>
            </w:r>
            <w:r w:rsidR="00D44E91">
              <w:t xml:space="preserve">postazioni </w:t>
            </w:r>
            <w:r>
              <w:t xml:space="preserve">di </w:t>
            </w:r>
            <w:r w:rsidR="00D44E91">
              <w:t xml:space="preserve">lavoro. </w:t>
            </w:r>
          </w:p>
          <w:p w14:paraId="63E8A186" w14:textId="5171A5C2" w:rsidR="00D44E91"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38269F5" w:rsidR="00212665" w:rsidRPr="00D44E91" w:rsidRDefault="00212665" w:rsidP="00212665">
            <w:pPr>
              <w:jc w:val="left"/>
              <w:rPr>
                <w:rFonts w:cs="Tahoma"/>
                <w:color w:val="FF0000"/>
                <w:sz w:val="16"/>
                <w:szCs w:val="16"/>
              </w:rPr>
            </w:pPr>
            <w:r w:rsidRPr="00D44E91">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C0506F" w14:textId="77777777" w:rsidR="00212665"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p w14:paraId="30E8B7D3" w14:textId="77777777" w:rsidR="00D44E91" w:rsidRDefault="00D44E91" w:rsidP="00212665">
            <w:pPr>
              <w:jc w:val="left"/>
              <w:rPr>
                <w:rFonts w:cs="Tahoma"/>
                <w:color w:val="000000"/>
                <w:sz w:val="16"/>
                <w:szCs w:val="16"/>
              </w:rPr>
            </w:pPr>
          </w:p>
          <w:p w14:paraId="2A8D1EA1" w14:textId="69947507" w:rsidR="00D44E91" w:rsidRPr="00585C9A" w:rsidRDefault="00D44E91" w:rsidP="00212665">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7F428E11" w:rsidR="00212665" w:rsidRPr="00263EB2" w:rsidRDefault="00212665" w:rsidP="00212665">
            <w:pPr>
              <w:jc w:val="left"/>
              <w:rPr>
                <w:rFonts w:cs="Tahoma"/>
                <w:color w:val="000000"/>
                <w:sz w:val="16"/>
                <w:szCs w:val="16"/>
              </w:rPr>
            </w:pPr>
            <w:r w:rsidRPr="00263EB2">
              <w:rPr>
                <w:rFonts w:cs="Tahoma"/>
                <w:color w:val="000000"/>
                <w:sz w:val="16"/>
                <w:szCs w:val="16"/>
              </w:rPr>
              <w:t>_ La porta della Sede è dotata di s</w:t>
            </w:r>
            <w:r w:rsidR="00550267">
              <w:rPr>
                <w:rFonts w:cs="Tahoma"/>
                <w:color w:val="000000"/>
                <w:sz w:val="16"/>
                <w:szCs w:val="16"/>
              </w:rPr>
              <w:t xml:space="preserve">istema elettro meccanico </w:t>
            </w:r>
            <w:r w:rsidR="00B05FD6">
              <w:rPr>
                <w:rFonts w:cs="Tahoma"/>
                <w:color w:val="000000"/>
                <w:sz w:val="16"/>
                <w:szCs w:val="16"/>
              </w:rPr>
              <w:t>(1-1-1)</w:t>
            </w:r>
          </w:p>
          <w:p w14:paraId="0F9F2502" w14:textId="018CF347" w:rsidR="00212665" w:rsidRPr="00263EB2" w:rsidRDefault="00212665" w:rsidP="00212665">
            <w:pPr>
              <w:jc w:val="left"/>
              <w:rPr>
                <w:rFonts w:cs="Tahoma"/>
                <w:color w:val="000000"/>
                <w:sz w:val="16"/>
                <w:szCs w:val="16"/>
              </w:rPr>
            </w:pPr>
            <w:r w:rsidRPr="00263EB2">
              <w:rPr>
                <w:rFonts w:cs="Tahoma"/>
                <w:color w:val="000000"/>
                <w:sz w:val="16"/>
                <w:szCs w:val="16"/>
              </w:rPr>
              <w:t xml:space="preserve">_ La </w:t>
            </w:r>
            <w:r w:rsidR="00263EB2" w:rsidRPr="00263EB2">
              <w:rPr>
                <w:rFonts w:cs="Tahoma"/>
                <w:color w:val="000000"/>
                <w:sz w:val="16"/>
                <w:szCs w:val="16"/>
              </w:rPr>
              <w:t xml:space="preserve">seconda </w:t>
            </w:r>
            <w:r w:rsidRPr="00263EB2">
              <w:rPr>
                <w:rFonts w:cs="Tahoma"/>
                <w:color w:val="000000"/>
                <w:sz w:val="16"/>
                <w:szCs w:val="16"/>
              </w:rPr>
              <w:t>porta della Sede è dot</w:t>
            </w:r>
            <w:r w:rsidR="00550267">
              <w:rPr>
                <w:rFonts w:cs="Tahoma"/>
                <w:color w:val="000000"/>
                <w:sz w:val="16"/>
                <w:szCs w:val="16"/>
              </w:rPr>
              <w:t xml:space="preserve">ata di sistema meccanico </w:t>
            </w:r>
            <w:r w:rsidR="00B05FD6">
              <w:rPr>
                <w:rFonts w:cs="Tahoma"/>
                <w:color w:val="000000"/>
                <w:sz w:val="16"/>
                <w:szCs w:val="16"/>
              </w:rPr>
              <w:t>(1-1-1)</w:t>
            </w:r>
          </w:p>
          <w:p w14:paraId="3BFB5394" w14:textId="77777777" w:rsidR="00212665" w:rsidRPr="00D02E42" w:rsidRDefault="00212665" w:rsidP="00212665">
            <w:pPr>
              <w:jc w:val="left"/>
              <w:rPr>
                <w:rFonts w:cs="Tahoma"/>
                <w:color w:val="000000"/>
                <w:sz w:val="16"/>
                <w:szCs w:val="16"/>
                <w:highlight w:val="cyan"/>
              </w:rPr>
            </w:pPr>
          </w:p>
          <w:p w14:paraId="53D6AAE1" w14:textId="5CCC14FB" w:rsidR="00212665" w:rsidRPr="00CA0217" w:rsidRDefault="00212665" w:rsidP="00212665">
            <w:pPr>
              <w:jc w:val="left"/>
              <w:rPr>
                <w:rFonts w:cs="Tahoma"/>
                <w:color w:val="000000"/>
                <w:sz w:val="16"/>
                <w:szCs w:val="16"/>
              </w:rPr>
            </w:pPr>
            <w:r w:rsidRPr="00263EB2">
              <w:rPr>
                <w:rFonts w:cs="Tahoma"/>
                <w:color w:val="000000"/>
                <w:sz w:val="16"/>
                <w:szCs w:val="16"/>
              </w:rPr>
              <w:t>_ La porta di uscita dal Condominio è dotata di s</w:t>
            </w:r>
            <w:r w:rsidR="00550267">
              <w:rPr>
                <w:rFonts w:cs="Tahoma"/>
                <w:color w:val="000000"/>
                <w:sz w:val="16"/>
                <w:szCs w:val="16"/>
              </w:rPr>
              <w:t xml:space="preserve">istema elettro meccanico </w:t>
            </w:r>
            <w:r w:rsidR="00B05FD6">
              <w:rPr>
                <w:rFonts w:cs="Tahoma"/>
                <w:color w:val="000000"/>
                <w:sz w:val="16"/>
                <w:szCs w:val="16"/>
              </w:rPr>
              <w:t>(1-1-1)</w:t>
            </w:r>
          </w:p>
        </w:tc>
      </w:tr>
      <w:tr w:rsidR="00212665" w:rsidRPr="00CA0217" w14:paraId="3D8C00CD" w14:textId="77777777" w:rsidTr="00D44E91">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1BDEFD4" w14:textId="77777777" w:rsidR="00212665"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p w14:paraId="1C6035CF" w14:textId="77777777" w:rsidR="00D44E91" w:rsidRDefault="00D44E91" w:rsidP="00212665">
            <w:pPr>
              <w:jc w:val="left"/>
              <w:rPr>
                <w:rFonts w:cs="Tahoma"/>
                <w:color w:val="000000"/>
                <w:sz w:val="16"/>
                <w:szCs w:val="16"/>
              </w:rPr>
            </w:pPr>
          </w:p>
          <w:p w14:paraId="7BDE807C" w14:textId="2AD36D47" w:rsidR="00D44E91" w:rsidRPr="001F4437" w:rsidRDefault="00D44E91" w:rsidP="00212665">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0E65568" w:rsidR="00212665" w:rsidRDefault="00D44E91"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4618AF7" w:rsidR="00212665" w:rsidRDefault="00D44E91"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41F776FD" w:rsidR="00212665" w:rsidRDefault="00D44E91"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A79F949" w14:textId="0DDCA432" w:rsidR="00212665" w:rsidRPr="00D44E91" w:rsidRDefault="00212665" w:rsidP="00212665">
            <w:pPr>
              <w:jc w:val="left"/>
              <w:rPr>
                <w:rFonts w:cs="Tahoma"/>
                <w:color w:val="000000"/>
                <w:sz w:val="16"/>
                <w:szCs w:val="16"/>
              </w:rPr>
            </w:pPr>
            <w:r w:rsidRPr="00D44E91">
              <w:rPr>
                <w:rFonts w:cs="Tahoma"/>
                <w:color w:val="000000"/>
                <w:sz w:val="16"/>
                <w:szCs w:val="16"/>
              </w:rPr>
              <w:t>_Porte interne in legno con sopral</w:t>
            </w:r>
            <w:r w:rsidR="00550267">
              <w:rPr>
                <w:rFonts w:cs="Tahoma"/>
                <w:color w:val="000000"/>
                <w:sz w:val="16"/>
                <w:szCs w:val="16"/>
              </w:rPr>
              <w:t xml:space="preserve">uce in vetro non a norma </w:t>
            </w:r>
            <w:r w:rsidR="00B05FD6">
              <w:rPr>
                <w:rFonts w:cs="Tahoma"/>
                <w:color w:val="000000"/>
                <w:sz w:val="16"/>
                <w:szCs w:val="16"/>
              </w:rPr>
              <w:t>(2-2-4)</w:t>
            </w:r>
          </w:p>
          <w:p w14:paraId="7F3130C5" w14:textId="2909378D" w:rsidR="006104B1" w:rsidRDefault="00550267" w:rsidP="00212665">
            <w:pPr>
              <w:jc w:val="left"/>
              <w:rPr>
                <w:rFonts w:cs="Tahoma"/>
                <w:color w:val="000000"/>
                <w:sz w:val="16"/>
                <w:szCs w:val="16"/>
              </w:rPr>
            </w:pPr>
            <w:r>
              <w:rPr>
                <w:rFonts w:cs="Tahoma"/>
                <w:color w:val="000000"/>
                <w:sz w:val="16"/>
                <w:szCs w:val="16"/>
              </w:rPr>
              <w:t xml:space="preserve">_Porte interne in legno </w:t>
            </w:r>
            <w:r w:rsidR="00B05FD6">
              <w:rPr>
                <w:rFonts w:cs="Tahoma"/>
                <w:color w:val="000000"/>
                <w:sz w:val="16"/>
                <w:szCs w:val="16"/>
              </w:rPr>
              <w:t>(0-1-0)</w:t>
            </w:r>
          </w:p>
          <w:p w14:paraId="74B4543A" w14:textId="797D4F82" w:rsidR="00263EB2" w:rsidRDefault="006104B1" w:rsidP="00212665">
            <w:pPr>
              <w:jc w:val="left"/>
              <w:rPr>
                <w:rFonts w:cs="Tahoma"/>
                <w:color w:val="000000"/>
                <w:sz w:val="16"/>
                <w:szCs w:val="16"/>
              </w:rPr>
            </w:pPr>
            <w:r>
              <w:rPr>
                <w:rFonts w:cs="Tahoma"/>
                <w:color w:val="000000"/>
                <w:sz w:val="16"/>
                <w:szCs w:val="16"/>
              </w:rPr>
              <w:t>_Porte dei bagni prive d</w:t>
            </w:r>
            <w:r w:rsidR="00550267">
              <w:rPr>
                <w:rFonts w:cs="Tahoma"/>
                <w:color w:val="000000"/>
                <w:sz w:val="16"/>
                <w:szCs w:val="16"/>
              </w:rPr>
              <w:t>i nottolino di sicurezza</w:t>
            </w:r>
            <w:r w:rsidR="00B05FD6">
              <w:rPr>
                <w:rFonts w:cs="Tahoma"/>
                <w:color w:val="000000"/>
                <w:sz w:val="16"/>
                <w:szCs w:val="16"/>
              </w:rPr>
              <w:t xml:space="preserve"> (</w:t>
            </w:r>
            <w:r w:rsidR="002D4DFD">
              <w:rPr>
                <w:rFonts w:cs="Tahoma"/>
                <w:color w:val="000000"/>
                <w:sz w:val="16"/>
                <w:szCs w:val="16"/>
              </w:rPr>
              <w:t>1-1-1</w:t>
            </w:r>
            <w:r w:rsidR="00B05FD6">
              <w:rPr>
                <w:rFonts w:cs="Tahoma"/>
                <w:color w:val="000000"/>
                <w:sz w:val="16"/>
                <w:szCs w:val="16"/>
              </w:rPr>
              <w:t>)</w:t>
            </w:r>
            <w:r w:rsidR="00550267">
              <w:rPr>
                <w:rFonts w:cs="Tahoma"/>
                <w:color w:val="000000"/>
                <w:sz w:val="16"/>
                <w:szCs w:val="16"/>
              </w:rPr>
              <w:t xml:space="preserve"> </w:t>
            </w:r>
          </w:p>
          <w:p w14:paraId="15A38758" w14:textId="207F6BAC" w:rsidR="00212665" w:rsidRPr="00263EB2" w:rsidRDefault="00212665" w:rsidP="00212665">
            <w:pPr>
              <w:jc w:val="left"/>
              <w:rPr>
                <w:rFonts w:cs="Tahoma"/>
                <w:color w:val="000000"/>
                <w:sz w:val="16"/>
                <w:szCs w:val="16"/>
                <w:highlight w:val="cyan"/>
              </w:rPr>
            </w:pPr>
            <w:r w:rsidRPr="00263EB2">
              <w:rPr>
                <w:rFonts w:cs="Tahoma"/>
                <w:color w:val="000000"/>
                <w:sz w:val="16"/>
                <w:szCs w:val="16"/>
              </w:rPr>
              <w:t xml:space="preserve">_Porte accesso al Condominio </w:t>
            </w:r>
            <w:r w:rsidR="00550267">
              <w:rPr>
                <w:rFonts w:cs="Tahoma"/>
                <w:color w:val="000000"/>
                <w:sz w:val="16"/>
                <w:szCs w:val="16"/>
              </w:rPr>
              <w:t xml:space="preserve">vetro a norma </w:t>
            </w:r>
            <w:r w:rsidR="00B05FD6">
              <w:rPr>
                <w:rFonts w:cs="Tahoma"/>
                <w:color w:val="000000"/>
                <w:sz w:val="16"/>
                <w:szCs w:val="16"/>
              </w:rPr>
              <w:t>(1-1-1)</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5A4174" w14:textId="77777777" w:rsidR="00263EB2" w:rsidRDefault="00263EB2" w:rsidP="00212665">
            <w:pPr>
              <w:jc w:val="left"/>
              <w:rPr>
                <w:rFonts w:cs="Tahoma"/>
                <w:color w:val="000000"/>
                <w:sz w:val="16"/>
                <w:szCs w:val="16"/>
              </w:rPr>
            </w:pPr>
          </w:p>
          <w:p w14:paraId="04327C1A" w14:textId="45102B4F" w:rsidR="00212665" w:rsidRPr="0092159D" w:rsidRDefault="00212665" w:rsidP="00212665">
            <w:pPr>
              <w:jc w:val="left"/>
              <w:rPr>
                <w:rFonts w:cs="Tahoma"/>
                <w:sz w:val="16"/>
                <w:szCs w:val="16"/>
              </w:rPr>
            </w:pPr>
            <w:r w:rsidRPr="00263EB2">
              <w:rPr>
                <w:rFonts w:cs="Tahoma"/>
                <w:color w:val="000000"/>
                <w:sz w:val="16"/>
                <w:szCs w:val="16"/>
              </w:rPr>
              <w:t>L’agenzia è raggiungibile attraverso le scale complete di strisce antiscivolo</w:t>
            </w:r>
            <w:r w:rsidR="00D44E91" w:rsidRPr="00263EB2">
              <w:rPr>
                <w:rFonts w:cs="Tahoma"/>
                <w:color w:val="000000"/>
                <w:sz w:val="16"/>
                <w:szCs w:val="16"/>
              </w:rPr>
              <w:t>.</w:t>
            </w:r>
          </w:p>
          <w:p w14:paraId="1FCFB28F" w14:textId="2078A86B" w:rsidR="00212665" w:rsidRPr="00CA0217" w:rsidRDefault="00212665" w:rsidP="00212665">
            <w:pPr>
              <w:jc w:val="left"/>
              <w:rPr>
                <w:rFonts w:cs="Tahoma"/>
                <w:color w:val="000000"/>
                <w:sz w:val="16"/>
                <w:szCs w:val="16"/>
              </w:rPr>
            </w:pP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D63B2CD"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lastRenderedPageBreak/>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682A1A">
              <w:rPr>
                <w:rFonts w:cs="Tahoma"/>
                <w:sz w:val="16"/>
                <w:szCs w:val="16"/>
              </w:rPr>
              <w:t xml:space="preserve">Sono disponibili </w:t>
            </w:r>
            <w:proofErr w:type="spellStart"/>
            <w:r w:rsidRPr="00682A1A">
              <w:rPr>
                <w:rFonts w:cs="Tahoma"/>
                <w:sz w:val="16"/>
                <w:szCs w:val="16"/>
              </w:rPr>
              <w:t>nn</w:t>
            </w:r>
            <w:proofErr w:type="spellEnd"/>
            <w:r w:rsidRPr="00682A1A">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1B2D20">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BE5B108" w:rsidR="00B60B00" w:rsidRDefault="001B2D20"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5C548BE" w:rsidR="00B60B00" w:rsidRDefault="001B2D20"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7C844EEA" w:rsidR="00B60B00" w:rsidRDefault="001B2D20"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6E00C86C" w:rsidR="00B60B00" w:rsidRPr="001B2D20" w:rsidRDefault="00B60B00" w:rsidP="00E509FF">
            <w:pPr>
              <w:jc w:val="left"/>
              <w:rPr>
                <w:rFonts w:cs="Tahoma"/>
                <w:color w:val="000000"/>
                <w:sz w:val="16"/>
                <w:szCs w:val="16"/>
                <w:highlight w:val="cyan"/>
              </w:rPr>
            </w:pPr>
            <w:r w:rsidRPr="001B2D20">
              <w:rPr>
                <w:rFonts w:cs="Tahoma"/>
                <w:color w:val="000000"/>
                <w:sz w:val="16"/>
                <w:szCs w:val="16"/>
              </w:rPr>
              <w:t>Ci sono manutenzioni in facciata</w:t>
            </w:r>
            <w:r w:rsidR="00263EB2">
              <w:rPr>
                <w:rFonts w:cs="Tahoma"/>
                <w:color w:val="000000"/>
                <w:sz w:val="16"/>
                <w:szCs w:val="16"/>
              </w:rPr>
              <w:t>/balcone</w:t>
            </w:r>
            <w:r w:rsidRPr="001B2D20">
              <w:rPr>
                <w:rFonts w:cs="Tahoma"/>
                <w:color w:val="000000"/>
                <w:sz w:val="16"/>
                <w:szCs w:val="16"/>
              </w:rPr>
              <w:t xml:space="preserve"> per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2D4DFD">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1D751FA5" w:rsidR="00F7219D" w:rsidRPr="00F074C3" w:rsidRDefault="002D4DF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41E0D1D8" w:rsidR="00F7219D" w:rsidRPr="00F074C3" w:rsidRDefault="002D4DFD" w:rsidP="002D4DFD">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CEBA028" w:rsidR="00F7219D" w:rsidRPr="00F074C3" w:rsidRDefault="00F7219D" w:rsidP="00E509FF">
            <w:pPr>
              <w:jc w:val="left"/>
              <w:rPr>
                <w:rFonts w:cs="Tahoma"/>
                <w:color w:val="000000"/>
                <w:sz w:val="16"/>
                <w:szCs w:val="16"/>
              </w:rPr>
            </w:pPr>
            <w:r w:rsidRPr="001B2D20">
              <w:rPr>
                <w:rFonts w:cs="Tahoma"/>
                <w:color w:val="000000"/>
                <w:sz w:val="16"/>
                <w:szCs w:val="16"/>
              </w:rPr>
              <w:t xml:space="preserve">Le stampanti si trovano vicino alle postazioni operative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1B2D20">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124C9700" w:rsidR="00506B0B" w:rsidRPr="00F074C3" w:rsidRDefault="001B2D20"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13CD2FC5" w14:textId="63F72F79" w:rsidR="00506B0B" w:rsidRPr="00F074C3" w:rsidRDefault="001B2D20"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41AE4AFF" w14:textId="040C3917" w:rsidR="00996099" w:rsidRPr="00996099" w:rsidRDefault="00506B0B" w:rsidP="001B2D20">
            <w:pPr>
              <w:jc w:val="left"/>
              <w:rPr>
                <w:rFonts w:cs="Tahoma"/>
                <w:color w:val="FF0000"/>
                <w:sz w:val="16"/>
                <w:szCs w:val="16"/>
              </w:rPr>
            </w:pPr>
            <w:r w:rsidRPr="001B2D20">
              <w:rPr>
                <w:rFonts w:cs="Tahoma"/>
                <w:sz w:val="16"/>
                <w:szCs w:val="16"/>
              </w:rPr>
              <w:t xml:space="preserve">L’impianto elettrico, per quanto visibile, si trova in </w:t>
            </w:r>
            <w:r w:rsidR="001B2D20" w:rsidRPr="001B2D20">
              <w:rPr>
                <w:rFonts w:cs="Tahoma"/>
                <w:sz w:val="16"/>
                <w:szCs w:val="16"/>
              </w:rPr>
              <w:t xml:space="preserve">discreto </w:t>
            </w:r>
            <w:r w:rsidRPr="001B2D20">
              <w:rPr>
                <w:rFonts w:cs="Tahoma"/>
                <w:sz w:val="16"/>
                <w:szCs w:val="16"/>
              </w:rPr>
              <w:t>stato di manutenzione.</w:t>
            </w:r>
            <w:r w:rsidR="00996099" w:rsidRPr="001B2D20">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5A7813C6"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B05FD6">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2A16050" w14:textId="2D03AF7C" w:rsidR="00506B0B" w:rsidRPr="001B2D20" w:rsidRDefault="00506B0B" w:rsidP="00E509FF">
            <w:pPr>
              <w:jc w:val="left"/>
              <w:rPr>
                <w:rFonts w:cs="Tahoma"/>
                <w:sz w:val="16"/>
                <w:szCs w:val="16"/>
              </w:rPr>
            </w:pPr>
            <w:r w:rsidRPr="001B2D20">
              <w:rPr>
                <w:rFonts w:cs="Tahoma"/>
                <w:sz w:val="16"/>
                <w:szCs w:val="16"/>
              </w:rPr>
              <w:t xml:space="preserve">Presente </w:t>
            </w:r>
            <w:r w:rsidR="00B05FD6">
              <w:rPr>
                <w:rFonts w:cs="Tahoma"/>
                <w:sz w:val="16"/>
                <w:szCs w:val="16"/>
              </w:rPr>
              <w:t>impianto gas condominiale.</w:t>
            </w:r>
            <w:r w:rsidRPr="001B2D20">
              <w:rPr>
                <w:rFonts w:cs="Tahoma"/>
                <w:sz w:val="16"/>
                <w:szCs w:val="16"/>
              </w:rPr>
              <w:t xml:space="preserve"> </w:t>
            </w:r>
          </w:p>
          <w:p w14:paraId="73F8BC4B" w14:textId="42644780" w:rsidR="00506B0B" w:rsidRPr="008E0B14" w:rsidRDefault="00506B0B" w:rsidP="00E509FF">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3C7627A5" w:rsidR="00506B0B" w:rsidRPr="00F074C3" w:rsidRDefault="00B05FD6"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55E8762C" w:rsidR="00506B0B" w:rsidRPr="00F074C3" w:rsidRDefault="00B05FD6"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2CD439AE" w14:textId="7AF2C8F5" w:rsidR="00506B0B" w:rsidRPr="009130E3" w:rsidRDefault="00506B0B" w:rsidP="00E509FF">
            <w:pPr>
              <w:jc w:val="left"/>
              <w:rPr>
                <w:rFonts w:cs="Tahoma"/>
                <w:sz w:val="16"/>
                <w:szCs w:val="16"/>
              </w:rPr>
            </w:pPr>
            <w:r w:rsidRPr="00263EB2">
              <w:rPr>
                <w:rFonts w:cs="Tahoma"/>
                <w:sz w:val="16"/>
                <w:szCs w:val="16"/>
              </w:rPr>
              <w:t>Impianto a gas condominiale</w:t>
            </w:r>
            <w:r w:rsidR="009130E3" w:rsidRPr="00263EB2">
              <w:rPr>
                <w:rFonts w:cs="Tahoma"/>
                <w:sz w:val="16"/>
                <w:szCs w:val="16"/>
              </w:rPr>
              <w:t xml:space="preserve"> (</w:t>
            </w:r>
            <w:r w:rsidR="00263EB2" w:rsidRPr="00263EB2">
              <w:rPr>
                <w:rFonts w:cs="Tahoma"/>
                <w:sz w:val="16"/>
                <w:szCs w:val="16"/>
              </w:rPr>
              <w:t xml:space="preserve">CT </w:t>
            </w:r>
            <w:proofErr w:type="gramStart"/>
            <w:r w:rsidR="00263EB2" w:rsidRPr="00263EB2">
              <w:rPr>
                <w:rFonts w:cs="Tahoma"/>
                <w:sz w:val="16"/>
                <w:szCs w:val="16"/>
              </w:rPr>
              <w:t>in vano</w:t>
            </w:r>
            <w:proofErr w:type="gramEnd"/>
            <w:r w:rsidR="00263EB2" w:rsidRPr="00263EB2">
              <w:rPr>
                <w:rFonts w:cs="Tahoma"/>
                <w:sz w:val="16"/>
                <w:szCs w:val="16"/>
              </w:rPr>
              <w:t xml:space="preserve"> tecnico</w:t>
            </w:r>
            <w:r w:rsidR="009130E3" w:rsidRPr="00263EB2">
              <w:rPr>
                <w:rFonts w:cs="Tahoma"/>
                <w:sz w:val="16"/>
                <w:szCs w:val="16"/>
              </w:rPr>
              <w:t xml:space="preserve"> condominial</w:t>
            </w:r>
            <w:r w:rsidR="0086339A" w:rsidRPr="00263EB2">
              <w:rPr>
                <w:rFonts w:cs="Tahoma"/>
                <w:sz w:val="16"/>
                <w:szCs w:val="16"/>
              </w:rPr>
              <w:t>e</w:t>
            </w:r>
            <w:r w:rsidR="001B2D20" w:rsidRPr="00263EB2">
              <w:rPr>
                <w:rFonts w:cs="Tahoma"/>
                <w:sz w:val="16"/>
                <w:szCs w:val="16"/>
              </w:rPr>
              <w:t>) manutenzioni a carico del Condominio</w:t>
            </w:r>
            <w:r w:rsidR="0086339A" w:rsidRPr="00263EB2">
              <w:rPr>
                <w:rFonts w:cs="Tahoma"/>
                <w:sz w:val="16"/>
                <w:szCs w:val="16"/>
              </w:rPr>
              <w:t>.</w:t>
            </w:r>
          </w:p>
          <w:p w14:paraId="13EA4C97" w14:textId="6126B89C"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w:t>
            </w:r>
            <w:r w:rsidRPr="00A95861">
              <w:rPr>
                <w:rFonts w:cs="Tahoma"/>
                <w:color w:val="000000"/>
                <w:sz w:val="16"/>
                <w:szCs w:val="16"/>
              </w:rPr>
              <w:lastRenderedPageBreak/>
              <w:t>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263EB2">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286B9ED" w:rsidR="00506B0B" w:rsidRPr="00F074C3" w:rsidRDefault="00085F86"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1628ADB1" w:rsidR="00506B0B" w:rsidRPr="00F074C3" w:rsidRDefault="00085F86"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5B8406C6" w:rsidR="00085F86" w:rsidRPr="00263EB2" w:rsidRDefault="00085F86" w:rsidP="00E509FF">
            <w:pPr>
              <w:jc w:val="left"/>
              <w:rPr>
                <w:rFonts w:cs="Tahoma"/>
                <w:color w:val="000000"/>
                <w:sz w:val="16"/>
                <w:szCs w:val="16"/>
              </w:rPr>
            </w:pPr>
            <w:r w:rsidRPr="00085F86">
              <w:rPr>
                <w:rFonts w:cs="Tahoma"/>
                <w:color w:val="000000"/>
                <w:sz w:val="16"/>
                <w:szCs w:val="16"/>
              </w:rPr>
              <w:t xml:space="preserve">Vecchio </w:t>
            </w:r>
            <w:r w:rsidR="00506B0B" w:rsidRPr="00085F86">
              <w:rPr>
                <w:rFonts w:cs="Tahoma"/>
                <w:color w:val="000000"/>
                <w:sz w:val="16"/>
                <w:szCs w:val="16"/>
              </w:rPr>
              <w:t xml:space="preserve">Layout: </w:t>
            </w:r>
            <w:r w:rsidRPr="00085F86">
              <w:rPr>
                <w:rFonts w:cs="Tahoma"/>
                <w:color w:val="000000"/>
                <w:sz w:val="16"/>
                <w:szCs w:val="16"/>
              </w:rPr>
              <w:t xml:space="preserve">armadi con ante a vetro </w:t>
            </w:r>
            <w:r w:rsidR="00506B0B" w:rsidRPr="00085F86">
              <w:rPr>
                <w:rFonts w:cs="Tahoma"/>
                <w:color w:val="000000"/>
                <w:sz w:val="16"/>
                <w:szCs w:val="16"/>
              </w:rPr>
              <w:t xml:space="preserve">arredi e </w:t>
            </w:r>
            <w:r w:rsidRPr="00085F86">
              <w:rPr>
                <w:rFonts w:cs="Tahoma"/>
                <w:color w:val="000000"/>
                <w:sz w:val="16"/>
                <w:szCs w:val="16"/>
              </w:rPr>
              <w:t>alcune sedute non idonee.</w:t>
            </w:r>
            <w:r w:rsidR="00506B0B" w:rsidRPr="00085F86">
              <w:rPr>
                <w:rFonts w:cs="Tahoma"/>
                <w:color w:val="000000"/>
                <w:sz w:val="16"/>
                <w:szCs w:val="16"/>
              </w:rPr>
              <w:t xml:space="preserv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2D4DFD" w:rsidRPr="00F7219D" w14:paraId="423A9FAC" w14:textId="77777777" w:rsidTr="002D4DFD">
        <w:tc>
          <w:tcPr>
            <w:tcW w:w="813" w:type="pct"/>
            <w:gridSpan w:val="2"/>
            <w:tcBorders>
              <w:top w:val="dotted" w:sz="4" w:space="0" w:color="auto"/>
              <w:bottom w:val="dotted" w:sz="4" w:space="0" w:color="auto"/>
              <w:right w:val="dotted" w:sz="4" w:space="0" w:color="auto"/>
            </w:tcBorders>
            <w:vAlign w:val="center"/>
          </w:tcPr>
          <w:p w14:paraId="2F549207" w14:textId="77777777" w:rsidR="002D4DFD" w:rsidRDefault="002D4DFD" w:rsidP="002D4DFD">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2D4DFD" w:rsidRPr="000D3A57" w:rsidRDefault="002D4DFD" w:rsidP="002D4DFD">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2D4DFD" w:rsidRDefault="002D4DFD" w:rsidP="002D4DFD">
            <w:pPr>
              <w:jc w:val="left"/>
              <w:rPr>
                <w:sz w:val="16"/>
                <w:szCs w:val="16"/>
              </w:rPr>
            </w:pPr>
            <w:r>
              <w:rPr>
                <w:sz w:val="16"/>
                <w:szCs w:val="16"/>
              </w:rPr>
              <w:t>Rischi dati da esposizione ad agenti fisici, chimici o biologici</w:t>
            </w:r>
          </w:p>
          <w:p w14:paraId="6CE2F41D" w14:textId="77777777" w:rsidR="002D4DFD" w:rsidRPr="000D3A57" w:rsidRDefault="002D4DFD" w:rsidP="002D4DFD">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2D4DFD" w:rsidRDefault="002D4DFD" w:rsidP="002D4DFD">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10B7A1F7" w:rsidR="002D4DFD" w:rsidRDefault="002D4DFD" w:rsidP="002D4DFD">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31F63D49" w:rsidR="002D4DFD" w:rsidRDefault="002D4DFD" w:rsidP="002D4DFD">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7FA489EC" w:rsidR="002D4DFD" w:rsidRDefault="002D4DFD" w:rsidP="002D4DFD">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2D4DFD" w:rsidRPr="00CA0217" w:rsidRDefault="002D4DFD" w:rsidP="002D4DFD">
            <w:pPr>
              <w:jc w:val="left"/>
              <w:rPr>
                <w:rFonts w:cs="Tahoma"/>
                <w:color w:val="000000"/>
                <w:sz w:val="16"/>
                <w:szCs w:val="16"/>
              </w:rPr>
            </w:pPr>
            <w:r>
              <w:rPr>
                <w:rFonts w:cs="Tahoma"/>
                <w:color w:val="000000"/>
                <w:sz w:val="16"/>
                <w:szCs w:val="16"/>
              </w:rPr>
              <w:t>vedere documento Master</w:t>
            </w:r>
          </w:p>
        </w:tc>
      </w:tr>
      <w:tr w:rsidR="002D4DFD" w:rsidRPr="00F7219D" w14:paraId="53C8B87A" w14:textId="77777777" w:rsidTr="002D4DFD">
        <w:tc>
          <w:tcPr>
            <w:tcW w:w="813" w:type="pct"/>
            <w:gridSpan w:val="2"/>
            <w:tcBorders>
              <w:top w:val="dotted" w:sz="4" w:space="0" w:color="auto"/>
              <w:bottom w:val="dotted" w:sz="4" w:space="0" w:color="auto"/>
              <w:right w:val="dotted" w:sz="4" w:space="0" w:color="auto"/>
            </w:tcBorders>
            <w:vAlign w:val="center"/>
          </w:tcPr>
          <w:p w14:paraId="5E0C6186" w14:textId="77777777" w:rsidR="002D4DFD" w:rsidRPr="002B1A59" w:rsidRDefault="002D4DFD" w:rsidP="002D4DFD">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2D4DFD" w:rsidRPr="002B1A59" w:rsidRDefault="002D4DFD" w:rsidP="002D4DFD">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2D4DFD" w:rsidRPr="002B1A59" w:rsidRDefault="002D4DFD" w:rsidP="002D4DFD">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2D4DFD" w:rsidRPr="002B1A59" w:rsidRDefault="002D4DFD" w:rsidP="002D4DF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12525E06" w:rsidR="002D4DFD" w:rsidRDefault="002D4DFD" w:rsidP="002D4DFD">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485FBBE2" w:rsidR="002D4DFD" w:rsidRDefault="002D4DFD" w:rsidP="002D4DFD">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707232E0" w:rsidR="002D4DFD" w:rsidRDefault="002D4DFD" w:rsidP="002D4DFD">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2D4DFD" w:rsidRPr="00CA0217" w:rsidRDefault="002D4DFD" w:rsidP="002D4DFD">
            <w:pPr>
              <w:jc w:val="left"/>
              <w:rPr>
                <w:rFonts w:cs="Tahoma"/>
                <w:color w:val="000000"/>
                <w:sz w:val="16"/>
                <w:szCs w:val="16"/>
              </w:rPr>
            </w:pPr>
          </w:p>
        </w:tc>
      </w:tr>
      <w:tr w:rsidR="002D4DFD" w:rsidRPr="00F7219D" w14:paraId="31987B7B" w14:textId="77777777" w:rsidTr="002D4DFD">
        <w:tc>
          <w:tcPr>
            <w:tcW w:w="813" w:type="pct"/>
            <w:gridSpan w:val="2"/>
            <w:tcBorders>
              <w:top w:val="dotted" w:sz="4" w:space="0" w:color="auto"/>
              <w:bottom w:val="dotted" w:sz="4" w:space="0" w:color="auto"/>
              <w:right w:val="dotted" w:sz="4" w:space="0" w:color="auto"/>
            </w:tcBorders>
            <w:vAlign w:val="center"/>
          </w:tcPr>
          <w:p w14:paraId="5659F0CB" w14:textId="77777777" w:rsidR="002D4DFD" w:rsidRDefault="002D4DFD" w:rsidP="002D4DFD">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2D4DFD" w:rsidRPr="00187C27" w:rsidRDefault="002D4DFD" w:rsidP="002D4DFD">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2D4DFD" w:rsidRPr="00187C27" w:rsidRDefault="002D4DFD" w:rsidP="002D4DFD">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2D4DFD" w:rsidRDefault="002D4DFD" w:rsidP="002D4DF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7ABD69A" w:rsidR="002D4DFD" w:rsidRDefault="002D4DFD" w:rsidP="002D4DFD">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1C03D087" w:rsidR="002D4DFD" w:rsidRDefault="002D4DFD" w:rsidP="002D4DFD">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598C1F64" w:rsidR="002D4DFD" w:rsidRDefault="002D4DFD" w:rsidP="002D4DFD">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2D4DFD" w:rsidRPr="00CA0217" w:rsidRDefault="002D4DFD" w:rsidP="002D4DFD">
            <w:pPr>
              <w:jc w:val="left"/>
              <w:rPr>
                <w:rFonts w:cs="Tahoma"/>
                <w:color w:val="000000"/>
                <w:sz w:val="16"/>
                <w:szCs w:val="16"/>
              </w:rPr>
            </w:pPr>
          </w:p>
        </w:tc>
      </w:tr>
      <w:tr w:rsidR="002D4DFD" w:rsidRPr="00F7219D" w14:paraId="073AFF01" w14:textId="77777777" w:rsidTr="002D4DFD">
        <w:tc>
          <w:tcPr>
            <w:tcW w:w="813" w:type="pct"/>
            <w:gridSpan w:val="2"/>
            <w:tcBorders>
              <w:top w:val="dotted" w:sz="4" w:space="0" w:color="auto"/>
              <w:bottom w:val="dotted" w:sz="4" w:space="0" w:color="auto"/>
              <w:right w:val="dotted" w:sz="4" w:space="0" w:color="auto"/>
            </w:tcBorders>
            <w:vAlign w:val="center"/>
          </w:tcPr>
          <w:p w14:paraId="41C5FB45" w14:textId="77777777" w:rsidR="002D4DFD" w:rsidRPr="00F639D9" w:rsidRDefault="002D4DFD" w:rsidP="002D4DFD">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2D4DFD" w:rsidRPr="00187C27" w:rsidRDefault="002D4DFD" w:rsidP="002D4DFD">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2D4DFD" w:rsidRDefault="002D4DFD" w:rsidP="002D4DFD">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2D4DFD" w:rsidRDefault="002D4DFD" w:rsidP="002D4DFD">
            <w:pPr>
              <w:jc w:val="left"/>
              <w:rPr>
                <w:sz w:val="16"/>
                <w:szCs w:val="16"/>
              </w:rPr>
            </w:pPr>
            <w:r>
              <w:rPr>
                <w:sz w:val="16"/>
                <w:szCs w:val="16"/>
              </w:rPr>
              <w:t>Vi sono barriere architettoniche che non consentono l’accesso a lavoratori con disabilità motoria.</w:t>
            </w:r>
          </w:p>
          <w:p w14:paraId="0A7B5520" w14:textId="2441A8F3" w:rsidR="002D4DFD" w:rsidRDefault="002D4DFD" w:rsidP="002D4DFD">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BC99689" w:rsidR="002D4DFD" w:rsidRDefault="002D4DFD" w:rsidP="002D4DFD">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5F29F64E" w:rsidR="002D4DFD" w:rsidRDefault="002D4DFD" w:rsidP="002D4DFD">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5859A65B" w:rsidR="002D4DFD" w:rsidRDefault="002D4DFD" w:rsidP="002D4DFD">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7FCC3970" w:rsidR="002D4DFD" w:rsidRDefault="002D4DFD" w:rsidP="002D4DFD">
            <w:pPr>
              <w:jc w:val="left"/>
              <w:rPr>
                <w:rFonts w:cs="Tahoma"/>
                <w:color w:val="000000"/>
                <w:sz w:val="16"/>
                <w:szCs w:val="16"/>
              </w:rPr>
            </w:pPr>
            <w:r w:rsidRPr="002B2D1D">
              <w:rPr>
                <w:rFonts w:cs="Tahoma"/>
                <w:color w:val="000000"/>
                <w:sz w:val="16"/>
                <w:szCs w:val="16"/>
              </w:rPr>
              <w:t>Nella sede non sono presenti lavoratori con disabilità motoria</w:t>
            </w:r>
          </w:p>
        </w:tc>
      </w:tr>
      <w:tr w:rsidR="00506B0B" w:rsidRPr="00F7219D" w14:paraId="057B9EA0" w14:textId="77777777" w:rsidTr="00085F86">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3F80F821" w:rsidR="00506B0B" w:rsidRDefault="00085F86"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30CC85EE" w:rsidR="00506B0B" w:rsidRDefault="00085F86"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6AE8CB4D" w:rsidR="00506B0B" w:rsidRPr="00550267"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6ED95CB"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3983D13" w:rsidR="00506B0B" w:rsidRPr="00A40F78" w:rsidRDefault="00506B0B" w:rsidP="00E509FF">
            <w:pPr>
              <w:jc w:val="left"/>
              <w:rPr>
                <w:rFonts w:cs="Tahoma"/>
                <w:sz w:val="16"/>
                <w:szCs w:val="16"/>
              </w:rPr>
            </w:pPr>
          </w:p>
        </w:tc>
      </w:tr>
      <w:tr w:rsidR="002D4DFD" w:rsidRPr="00F7219D" w14:paraId="712A1DD1" w14:textId="77777777" w:rsidTr="002D4DFD">
        <w:tc>
          <w:tcPr>
            <w:tcW w:w="813" w:type="pct"/>
            <w:gridSpan w:val="2"/>
            <w:tcBorders>
              <w:top w:val="dotted" w:sz="4" w:space="0" w:color="auto"/>
              <w:bottom w:val="dotted" w:sz="4" w:space="0" w:color="auto"/>
              <w:right w:val="dotted" w:sz="4" w:space="0" w:color="auto"/>
            </w:tcBorders>
            <w:vAlign w:val="center"/>
          </w:tcPr>
          <w:p w14:paraId="66B71427" w14:textId="77777777" w:rsidR="002D4DFD" w:rsidRDefault="002D4DFD" w:rsidP="002D4DFD">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2D4DFD" w:rsidRPr="00F074C3" w:rsidRDefault="002D4DFD" w:rsidP="002D4DFD">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2D4DFD" w:rsidRDefault="002D4DFD" w:rsidP="002D4DFD">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2D4DFD" w:rsidRDefault="002D4DFD" w:rsidP="002D4DFD">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2D4DFD" w:rsidRPr="00534461" w:rsidRDefault="002D4DFD" w:rsidP="002D4DF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0DFF7B02" w:rsidR="002D4DFD" w:rsidRDefault="002D4DFD" w:rsidP="002D4DFD">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3B20677D" w:rsidR="002D4DFD" w:rsidRDefault="002D4DFD" w:rsidP="002D4DFD">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565D521A" w:rsidR="002D4DFD" w:rsidRDefault="002D4DFD" w:rsidP="002D4DFD">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2D4DFD" w:rsidRPr="00CA0217" w:rsidRDefault="002D4DFD" w:rsidP="002D4DFD">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26BE1CF" w:rsidR="00506B0B" w:rsidRPr="009B70E4" w:rsidRDefault="00506B0B" w:rsidP="00E509FF">
            <w:pPr>
              <w:rPr>
                <w:rFonts w:cs="Tahoma"/>
                <w:sz w:val="16"/>
                <w:szCs w:val="16"/>
              </w:rPr>
            </w:pPr>
            <w:r w:rsidRPr="00085F86">
              <w:rPr>
                <w:rFonts w:cs="Tahoma"/>
                <w:sz w:val="16"/>
                <w:szCs w:val="16"/>
              </w:rPr>
              <w:t xml:space="preserve">Agenzie Presenza </w:t>
            </w:r>
            <w:r w:rsidRPr="009B70E4">
              <w:rPr>
                <w:rFonts w:cs="Tahoma"/>
                <w:sz w:val="16"/>
                <w:szCs w:val="16"/>
              </w:rPr>
              <w:t xml:space="preserve">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B16A6C">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1DB6B599" w:rsidR="00506B0B" w:rsidRPr="00085F86" w:rsidRDefault="00506B0B" w:rsidP="00E509FF">
            <w:pPr>
              <w:jc w:val="left"/>
              <w:rPr>
                <w:rFonts w:ascii="Arial" w:hAnsi="Arial" w:cs="Arial"/>
                <w:sz w:val="16"/>
              </w:rPr>
            </w:pPr>
            <w:r w:rsidRPr="00085F86">
              <w:rPr>
                <w:rFonts w:cs="Tahoma"/>
                <w:sz w:val="16"/>
                <w:szCs w:val="16"/>
              </w:rPr>
              <w:t>Rischio non presente nell’attività, nessun adempimento previst</w:t>
            </w:r>
            <w:r w:rsidR="00E11C41" w:rsidRPr="00085F86">
              <w:rPr>
                <w:rFonts w:cs="Tahoma"/>
                <w:sz w:val="16"/>
                <w:szCs w:val="16"/>
              </w:rPr>
              <w:t>o</w:t>
            </w:r>
            <w:r w:rsidR="00E11C41" w:rsidRPr="00085F86">
              <w:rPr>
                <w:rFonts w:ascii="Arial" w:hAnsi="Arial" w:cs="Arial"/>
                <w:sz w:val="16"/>
              </w:rPr>
              <w:t>.</w:t>
            </w:r>
          </w:p>
          <w:p w14:paraId="2645DC85" w14:textId="66B7369B" w:rsidR="00E11C41" w:rsidRPr="00534461" w:rsidRDefault="00E11C41" w:rsidP="00E11C41">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26A8B42D" w:rsidR="00506B0B" w:rsidRPr="00F074C3" w:rsidRDefault="00B16A6C"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09CB2249" w:rsidR="00506B0B" w:rsidRPr="00F074C3" w:rsidRDefault="00B16A6C"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5C27CFF8" w14:textId="28804CEA" w:rsidR="00506B0B" w:rsidRPr="00A916C5" w:rsidRDefault="00B16A6C" w:rsidP="00E509FF">
            <w:pPr>
              <w:jc w:val="left"/>
              <w:rPr>
                <w:rFonts w:cs="Tahoma"/>
                <w:color w:val="000000"/>
                <w:sz w:val="16"/>
                <w:szCs w:val="16"/>
                <w:highlight w:val="cyan"/>
              </w:rPr>
            </w:pPr>
            <w:r w:rsidRPr="00B16A6C">
              <w:rPr>
                <w:rFonts w:cs="Tahoma"/>
                <w:sz w:val="16"/>
                <w:szCs w:val="16"/>
              </w:rPr>
              <w:t>Presente Caldaia a gas condominiale</w:t>
            </w:r>
          </w:p>
        </w:tc>
      </w:tr>
      <w:tr w:rsidR="002D4DFD" w:rsidRPr="00F7219D" w14:paraId="220AA256" w14:textId="77777777" w:rsidTr="002D4DFD">
        <w:tc>
          <w:tcPr>
            <w:tcW w:w="813" w:type="pct"/>
            <w:gridSpan w:val="2"/>
            <w:tcBorders>
              <w:top w:val="dotted" w:sz="4" w:space="0" w:color="auto"/>
              <w:bottom w:val="dotted" w:sz="4" w:space="0" w:color="auto"/>
              <w:right w:val="dotted" w:sz="4" w:space="0" w:color="auto"/>
            </w:tcBorders>
            <w:vAlign w:val="center"/>
          </w:tcPr>
          <w:p w14:paraId="1ADF099C" w14:textId="77777777" w:rsidR="002D4DFD" w:rsidRDefault="002D4DFD" w:rsidP="002D4DFD">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2D4DFD" w:rsidRPr="00F074C3" w:rsidRDefault="002D4DFD" w:rsidP="002D4DFD">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2D4DFD" w:rsidRDefault="002D4DFD" w:rsidP="002D4DFD">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2D4DFD" w:rsidRPr="00534461" w:rsidRDefault="002D4DFD" w:rsidP="002D4DFD">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3688DCFD" w:rsidR="002D4DFD" w:rsidRPr="00F074C3" w:rsidRDefault="002D4DFD" w:rsidP="002D4DFD">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024E0E61" w:rsidR="002D4DFD" w:rsidRPr="00F074C3" w:rsidRDefault="002D4DFD" w:rsidP="002D4DFD">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5FB991FB" w:rsidR="002D4DFD" w:rsidRPr="00F074C3" w:rsidRDefault="002D4DFD" w:rsidP="002D4DFD">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2D4DFD" w:rsidRDefault="002D4DFD" w:rsidP="002D4DFD">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sidRPr="00263EB2">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4886CFE1" w:rsidR="00506B0B" w:rsidRDefault="00085F86"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5C2503F2" w:rsidR="00506B0B" w:rsidRPr="00CA0217" w:rsidRDefault="00506B0B" w:rsidP="00E509FF">
            <w:pPr>
              <w:jc w:val="left"/>
              <w:rPr>
                <w:rFonts w:cs="Tahoma"/>
                <w:color w:val="000000"/>
                <w:sz w:val="16"/>
                <w:szCs w:val="16"/>
              </w:rPr>
            </w:pPr>
          </w:p>
        </w:tc>
      </w:tr>
      <w:tr w:rsidR="002D4DFD" w:rsidRPr="00F7219D" w14:paraId="1763EC9C" w14:textId="77777777" w:rsidTr="002D4DFD">
        <w:tc>
          <w:tcPr>
            <w:tcW w:w="813" w:type="pct"/>
            <w:gridSpan w:val="2"/>
            <w:tcBorders>
              <w:top w:val="dotted" w:sz="4" w:space="0" w:color="auto"/>
              <w:bottom w:val="dotted" w:sz="4" w:space="0" w:color="auto"/>
              <w:right w:val="dotted" w:sz="4" w:space="0" w:color="auto"/>
            </w:tcBorders>
            <w:vAlign w:val="center"/>
          </w:tcPr>
          <w:p w14:paraId="0B8095BE" w14:textId="77777777" w:rsidR="002D4DFD" w:rsidRPr="00A06BBC" w:rsidRDefault="002D4DFD" w:rsidP="002D4DFD">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2D4DFD" w:rsidRPr="002B1A59" w:rsidRDefault="002D4DFD" w:rsidP="002D4DFD">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2D4DFD" w:rsidRPr="002B1A59" w:rsidRDefault="002D4DFD" w:rsidP="002D4DFD">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2D4DFD" w:rsidRPr="004A50E2" w:rsidRDefault="002D4DFD" w:rsidP="002D4DFD">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1D8BB78F" w:rsidR="002D4DFD" w:rsidRPr="004A50E2" w:rsidRDefault="002D4DFD" w:rsidP="002D4DFD">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140DA39F" w:rsidR="002D4DFD" w:rsidRPr="004A50E2" w:rsidRDefault="002D4DFD" w:rsidP="002D4DFD">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6A4AC6DA" w:rsidR="002D4DFD" w:rsidRPr="004A50E2" w:rsidRDefault="002D4DFD" w:rsidP="002D4DFD">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2D4DFD" w:rsidRPr="004A50E2" w:rsidRDefault="002D4DFD" w:rsidP="002D4DFD">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2D4DFD" w:rsidRPr="00F7219D" w14:paraId="15FCBBBD" w14:textId="77777777" w:rsidTr="002D4DFD">
        <w:tc>
          <w:tcPr>
            <w:tcW w:w="813" w:type="pct"/>
            <w:gridSpan w:val="2"/>
            <w:tcBorders>
              <w:top w:val="dotted" w:sz="4" w:space="0" w:color="auto"/>
              <w:bottom w:val="dotted" w:sz="4" w:space="0" w:color="auto"/>
              <w:right w:val="dotted" w:sz="4" w:space="0" w:color="auto"/>
            </w:tcBorders>
            <w:vAlign w:val="center"/>
          </w:tcPr>
          <w:p w14:paraId="6F78D371" w14:textId="77777777" w:rsidR="002D4DFD" w:rsidRPr="00A06BBC" w:rsidRDefault="002D4DFD" w:rsidP="002D4DFD">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2D4DFD" w:rsidRPr="002B1A59" w:rsidRDefault="002D4DFD" w:rsidP="002D4DFD">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2D4DFD" w:rsidRPr="002B1A59" w:rsidRDefault="002D4DFD" w:rsidP="002D4DFD">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2D4DFD" w:rsidRPr="004A50E2" w:rsidRDefault="002D4DFD" w:rsidP="002D4DFD">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51BB8CF5" w:rsidR="002D4DFD" w:rsidRPr="004A50E2" w:rsidRDefault="002D4DFD" w:rsidP="002D4DFD">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231B8532" w:rsidR="002D4DFD" w:rsidRPr="004A50E2" w:rsidRDefault="002D4DFD" w:rsidP="002D4DFD">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71D1A21B" w:rsidR="002D4DFD" w:rsidRPr="004A50E2" w:rsidRDefault="002D4DFD" w:rsidP="002D4DFD">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2D4DFD" w:rsidRPr="004A50E2" w:rsidRDefault="002D4DFD" w:rsidP="002D4DFD">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2D4DFD" w:rsidRPr="00F7219D" w14:paraId="47FC8918" w14:textId="77777777" w:rsidTr="002D4DFD">
        <w:tc>
          <w:tcPr>
            <w:tcW w:w="813" w:type="pct"/>
            <w:gridSpan w:val="2"/>
            <w:tcBorders>
              <w:top w:val="dotted" w:sz="4" w:space="0" w:color="auto"/>
              <w:bottom w:val="dotted" w:sz="4" w:space="0" w:color="auto"/>
              <w:right w:val="dotted" w:sz="4" w:space="0" w:color="auto"/>
            </w:tcBorders>
            <w:vAlign w:val="center"/>
          </w:tcPr>
          <w:p w14:paraId="1BBB05FF" w14:textId="77777777" w:rsidR="002D4DFD" w:rsidRPr="00A06BBC" w:rsidRDefault="002D4DFD" w:rsidP="002D4DFD">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2D4DFD" w:rsidRPr="00F074C3" w:rsidRDefault="002D4DFD" w:rsidP="002D4DFD">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2D4DFD" w:rsidRDefault="002D4DFD" w:rsidP="002D4DFD">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36814668" w:rsidR="002D4DFD" w:rsidRDefault="002D4DFD" w:rsidP="002D4DFD">
            <w:pPr>
              <w:jc w:val="left"/>
              <w:rPr>
                <w:rFonts w:cs="Tahoma"/>
                <w:color w:val="000000"/>
                <w:sz w:val="16"/>
                <w:szCs w:val="16"/>
              </w:rPr>
            </w:pPr>
            <w:r w:rsidRPr="00085F86">
              <w:rPr>
                <w:rFonts w:cs="Tahoma"/>
                <w:color w:val="000000"/>
                <w:sz w:val="16"/>
                <w:szCs w:val="16"/>
              </w:rPr>
              <w:t xml:space="preserve">La sede si trova al </w:t>
            </w:r>
            <w:proofErr w:type="gramStart"/>
            <w:r w:rsidRPr="00085F86">
              <w:rPr>
                <w:rFonts w:cs="Tahoma"/>
                <w:sz w:val="16"/>
                <w:szCs w:val="16"/>
              </w:rPr>
              <w:t>1°</w:t>
            </w:r>
            <w:proofErr w:type="gramEnd"/>
            <w:r w:rsidRPr="00085F86">
              <w:rPr>
                <w:rFonts w:cs="Tahoma"/>
                <w:sz w:val="16"/>
                <w:szCs w:val="16"/>
              </w:rPr>
              <w:t xml:space="preserve"> piano, </w:t>
            </w:r>
            <w:r w:rsidRPr="00085F86">
              <w:rPr>
                <w:rFonts w:cs="Tahoma"/>
                <w:color w:val="000000"/>
                <w:sz w:val="16"/>
                <w:szCs w:val="16"/>
              </w:rPr>
              <w:t>senza locali di pertinenza ai piani interrati e/o terra; rischio non presente nell’attività.</w:t>
            </w:r>
          </w:p>
          <w:p w14:paraId="54AE3C23" w14:textId="035E7F73" w:rsidR="002D4DFD" w:rsidRPr="00534461" w:rsidRDefault="002D4DFD" w:rsidP="002D4DFD">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8A8EDDD" w:rsidR="002D4DFD" w:rsidRPr="00F074C3" w:rsidRDefault="002D4DFD" w:rsidP="002D4DFD">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1ADE1D80" w:rsidR="002D4DFD" w:rsidRPr="00F074C3" w:rsidRDefault="002D4DFD" w:rsidP="002D4DFD">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6A7BCDA6" w:rsidR="002D4DFD" w:rsidRPr="00F074C3" w:rsidRDefault="002D4DFD" w:rsidP="002D4DFD">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5B4C1F5D" w:rsidR="002D4DFD" w:rsidRDefault="002D4DFD" w:rsidP="002D4DFD">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D5A966A" w14:textId="77777777" w:rsidR="00506B0B" w:rsidRDefault="00506B0B" w:rsidP="00E509FF">
            <w:pPr>
              <w:jc w:val="left"/>
              <w:rPr>
                <w:rFonts w:cs="Tahoma"/>
                <w:color w:val="000000"/>
                <w:sz w:val="16"/>
                <w:szCs w:val="16"/>
              </w:rPr>
            </w:pPr>
            <w:r>
              <w:rPr>
                <w:rFonts w:cs="Tahoma"/>
                <w:color w:val="000000"/>
                <w:sz w:val="16"/>
                <w:szCs w:val="16"/>
              </w:rPr>
              <w:t>Previste attività manutentive ordinarie.</w:t>
            </w:r>
          </w:p>
          <w:p w14:paraId="575B49E4" w14:textId="13154AA3" w:rsidR="00085F86" w:rsidRPr="006702B5" w:rsidRDefault="00085F86" w:rsidP="00E509FF">
            <w:pPr>
              <w:jc w:val="left"/>
              <w:rPr>
                <w:rFonts w:cs="Tahoma"/>
                <w:color w:val="000000"/>
                <w:sz w:val="16"/>
                <w:szCs w:val="16"/>
                <w:highlight w:val="yellow"/>
              </w:rPr>
            </w:pP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5F5386F9" w:rsidR="00506B0B" w:rsidRDefault="00506B0B" w:rsidP="00E509FF">
            <w:pPr>
              <w:jc w:val="left"/>
              <w:rPr>
                <w:rFonts w:cs="Tahoma"/>
                <w:color w:val="000000"/>
                <w:sz w:val="16"/>
                <w:szCs w:val="16"/>
              </w:rPr>
            </w:pPr>
            <w:r>
              <w:rPr>
                <w:rFonts w:cs="Tahoma"/>
                <w:color w:val="000000"/>
                <w:sz w:val="16"/>
                <w:szCs w:val="16"/>
              </w:rPr>
              <w:t>Prevedere sostituzione periodica di rompigetto</w:t>
            </w:r>
            <w:r w:rsidR="00B05FD6">
              <w:rPr>
                <w:rFonts w:cs="Tahoma"/>
                <w:color w:val="000000"/>
                <w:sz w:val="16"/>
                <w:szCs w:val="16"/>
              </w:rPr>
              <w:t xml:space="preserve"> erogatore lavabi.</w:t>
            </w:r>
          </w:p>
        </w:tc>
      </w:tr>
      <w:tr w:rsidR="002D4DFD" w:rsidRPr="00F7219D" w14:paraId="2DD83176" w14:textId="77777777" w:rsidTr="002D4DFD">
        <w:tc>
          <w:tcPr>
            <w:tcW w:w="813" w:type="pct"/>
            <w:gridSpan w:val="2"/>
            <w:tcBorders>
              <w:top w:val="dotted" w:sz="4" w:space="0" w:color="auto"/>
              <w:bottom w:val="dotted" w:sz="4" w:space="0" w:color="auto"/>
              <w:right w:val="dotted" w:sz="4" w:space="0" w:color="auto"/>
            </w:tcBorders>
            <w:vAlign w:val="center"/>
          </w:tcPr>
          <w:p w14:paraId="675B836C" w14:textId="77777777" w:rsidR="002D4DFD" w:rsidRPr="00A06BBC" w:rsidRDefault="002D4DFD" w:rsidP="002D4DFD">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2D4DFD" w:rsidRPr="00F074C3" w:rsidRDefault="002D4DFD" w:rsidP="002D4DFD">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2D4DFD" w:rsidRDefault="002D4DFD" w:rsidP="002D4DFD">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2D4DFD" w:rsidRPr="00534461" w:rsidRDefault="002D4DFD" w:rsidP="002D4DFD">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3719BBC4" w:rsidR="002D4DFD" w:rsidRPr="00F074C3" w:rsidRDefault="002D4DFD" w:rsidP="002D4DFD">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05321EC4" w:rsidR="002D4DFD" w:rsidRPr="00F074C3" w:rsidRDefault="002D4DFD" w:rsidP="002D4DFD">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2FF9AD1B" w:rsidR="002D4DFD" w:rsidRPr="00F074C3" w:rsidRDefault="002D4DFD" w:rsidP="002D4DFD">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2D4DFD" w:rsidRDefault="002D4DFD" w:rsidP="002D4DFD">
            <w:pPr>
              <w:jc w:val="left"/>
              <w:rPr>
                <w:rFonts w:cs="Tahoma"/>
                <w:color w:val="000000"/>
                <w:sz w:val="16"/>
                <w:szCs w:val="16"/>
              </w:rPr>
            </w:pPr>
            <w:r>
              <w:rPr>
                <w:rFonts w:cs="Tahoma"/>
                <w:color w:val="000000"/>
                <w:sz w:val="16"/>
                <w:szCs w:val="16"/>
              </w:rPr>
              <w:t>vedere documento Master</w:t>
            </w:r>
          </w:p>
        </w:tc>
      </w:tr>
      <w:tr w:rsidR="002D4DFD" w:rsidRPr="00F7219D" w14:paraId="48A4EBF7" w14:textId="77777777" w:rsidTr="002D4DFD">
        <w:tc>
          <w:tcPr>
            <w:tcW w:w="813" w:type="pct"/>
            <w:gridSpan w:val="2"/>
            <w:tcBorders>
              <w:top w:val="dotted" w:sz="4" w:space="0" w:color="auto"/>
              <w:bottom w:val="dotted" w:sz="4" w:space="0" w:color="auto"/>
              <w:right w:val="dotted" w:sz="4" w:space="0" w:color="auto"/>
            </w:tcBorders>
            <w:vAlign w:val="center"/>
          </w:tcPr>
          <w:p w14:paraId="59EE4B11" w14:textId="77777777" w:rsidR="002D4DFD" w:rsidRPr="00A06BBC" w:rsidRDefault="002D4DFD" w:rsidP="002D4DFD">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2D4DFD" w:rsidRPr="00F074C3" w:rsidRDefault="002D4DFD" w:rsidP="002D4DFD">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2D4DFD" w:rsidRDefault="002D4DFD" w:rsidP="002D4DFD">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2D4DFD" w:rsidRPr="00534461" w:rsidRDefault="002D4DFD" w:rsidP="002D4DFD">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045C3FBD" w:rsidR="002D4DFD" w:rsidRPr="00F074C3" w:rsidRDefault="002D4DFD" w:rsidP="002D4DFD">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1A4BD8AE" w:rsidR="002D4DFD" w:rsidRPr="00F074C3" w:rsidRDefault="002D4DFD" w:rsidP="002D4DFD">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0674AE4D" w:rsidR="002D4DFD" w:rsidRPr="00F074C3" w:rsidRDefault="002D4DFD" w:rsidP="002D4DFD">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2D4DFD" w:rsidRPr="007074BA" w:rsidRDefault="002D4DFD" w:rsidP="002D4DFD">
            <w:pPr>
              <w:jc w:val="left"/>
              <w:rPr>
                <w:rFonts w:cs="Tahoma"/>
                <w:color w:val="000000"/>
                <w:sz w:val="16"/>
                <w:szCs w:val="16"/>
              </w:rPr>
            </w:pPr>
            <w:r w:rsidRPr="007074BA">
              <w:rPr>
                <w:rFonts w:cs="Tahoma"/>
                <w:color w:val="000000"/>
                <w:sz w:val="16"/>
                <w:szCs w:val="16"/>
              </w:rPr>
              <w:t>vedere documento Master</w:t>
            </w:r>
          </w:p>
        </w:tc>
      </w:tr>
      <w:tr w:rsidR="002D4DFD" w:rsidRPr="00F7219D" w14:paraId="7FD18D3E" w14:textId="77777777" w:rsidTr="002D4DFD">
        <w:tc>
          <w:tcPr>
            <w:tcW w:w="813" w:type="pct"/>
            <w:gridSpan w:val="2"/>
            <w:tcBorders>
              <w:top w:val="dotted" w:sz="4" w:space="0" w:color="auto"/>
              <w:bottom w:val="dotted" w:sz="4" w:space="0" w:color="auto"/>
              <w:right w:val="dotted" w:sz="4" w:space="0" w:color="auto"/>
            </w:tcBorders>
            <w:vAlign w:val="center"/>
          </w:tcPr>
          <w:p w14:paraId="79FD3A9E" w14:textId="77777777" w:rsidR="002D4DFD" w:rsidRPr="00A06BBC" w:rsidRDefault="002D4DFD" w:rsidP="002D4DFD">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2D4DFD" w:rsidRPr="00F074C3" w:rsidRDefault="002D4DFD" w:rsidP="002D4DFD">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2D4DFD" w:rsidRDefault="002D4DFD" w:rsidP="002D4DFD">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2D4DFD" w:rsidRPr="00534461" w:rsidRDefault="002D4DFD" w:rsidP="002D4DFD">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158283A4" w:rsidR="002D4DFD" w:rsidRPr="00F074C3" w:rsidRDefault="002D4DFD" w:rsidP="002D4DFD">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B760F34" w:rsidR="002D4DFD" w:rsidRPr="00F074C3" w:rsidRDefault="002D4DFD" w:rsidP="002D4DFD">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4FCA4462" w:rsidR="002D4DFD" w:rsidRPr="00F074C3" w:rsidRDefault="002D4DFD" w:rsidP="002D4DFD">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2D4DFD" w:rsidRDefault="002D4DFD" w:rsidP="002D4DFD">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D66047" w14:paraId="37AC9F0E" w14:textId="77777777" w:rsidTr="00E509FF">
        <w:tc>
          <w:tcPr>
            <w:tcW w:w="2943" w:type="dxa"/>
            <w:shd w:val="clear" w:color="auto" w:fill="auto"/>
          </w:tcPr>
          <w:p w14:paraId="35C7AE13" w14:textId="77777777" w:rsidR="00D66047" w:rsidRPr="008A7E00" w:rsidRDefault="00D66047" w:rsidP="00E509FF">
            <w:pPr>
              <w:jc w:val="left"/>
              <w:rPr>
                <w:sz w:val="22"/>
                <w:highlight w:val="yellow"/>
              </w:rPr>
            </w:pPr>
            <w:r w:rsidRPr="000C224C">
              <w:rPr>
                <w:sz w:val="22"/>
              </w:rPr>
              <w:t>RISCHIO SISMICO</w:t>
            </w:r>
          </w:p>
        </w:tc>
        <w:tc>
          <w:tcPr>
            <w:tcW w:w="11443" w:type="dxa"/>
          </w:tcPr>
          <w:p w14:paraId="486DCF0A" w14:textId="0401AE3E" w:rsidR="00D66047" w:rsidRPr="008A7E00" w:rsidRDefault="00D66047" w:rsidP="00E509FF">
            <w:pPr>
              <w:jc w:val="left"/>
              <w:rPr>
                <w:sz w:val="22"/>
              </w:rPr>
            </w:pPr>
            <w:r w:rsidRPr="008A7E00">
              <w:rPr>
                <w:sz w:val="22"/>
              </w:rPr>
              <w:t>entità sismica zona 2</w:t>
            </w:r>
          </w:p>
        </w:tc>
      </w:tr>
      <w:tr w:rsidR="00D66047" w14:paraId="6258F076" w14:textId="77777777" w:rsidTr="00E509FF">
        <w:tc>
          <w:tcPr>
            <w:tcW w:w="2943" w:type="dxa"/>
            <w:shd w:val="clear" w:color="auto" w:fill="auto"/>
          </w:tcPr>
          <w:p w14:paraId="745EAF8E" w14:textId="77777777" w:rsidR="00D66047" w:rsidRPr="00D66047" w:rsidRDefault="00D66047" w:rsidP="00E509FF">
            <w:pPr>
              <w:jc w:val="left"/>
              <w:rPr>
                <w:sz w:val="22"/>
              </w:rPr>
            </w:pPr>
            <w:r w:rsidRPr="00D66047">
              <w:rPr>
                <w:sz w:val="22"/>
              </w:rPr>
              <w:t>RISCHIO IDROGEOLOGICO</w:t>
            </w:r>
          </w:p>
        </w:tc>
        <w:tc>
          <w:tcPr>
            <w:tcW w:w="11443" w:type="dxa"/>
          </w:tcPr>
          <w:p w14:paraId="63DAF795" w14:textId="519981D9" w:rsidR="00D66047" w:rsidRPr="006843FB" w:rsidRDefault="00D66047" w:rsidP="00D66047">
            <w:pPr>
              <w:jc w:val="left"/>
            </w:pPr>
            <w:r w:rsidRPr="00D66047">
              <w:rPr>
                <w:sz w:val="22"/>
              </w:rPr>
              <w:t>non presente</w:t>
            </w:r>
            <w:r w:rsidR="00331EC7">
              <w:rPr>
                <w:sz w:val="22"/>
              </w:rPr>
              <w:t xml:space="preserve"> (Fonte ISPRA)</w:t>
            </w:r>
          </w:p>
        </w:tc>
      </w:tr>
      <w:tr w:rsidR="00D66047" w14:paraId="4D43E53E" w14:textId="77777777" w:rsidTr="00E509FF">
        <w:tc>
          <w:tcPr>
            <w:tcW w:w="2943" w:type="dxa"/>
            <w:shd w:val="clear" w:color="auto" w:fill="auto"/>
          </w:tcPr>
          <w:p w14:paraId="090DB6D6" w14:textId="77777777" w:rsidR="00D66047" w:rsidRPr="00D66047" w:rsidRDefault="00D66047" w:rsidP="00E509FF">
            <w:pPr>
              <w:jc w:val="left"/>
              <w:rPr>
                <w:sz w:val="22"/>
              </w:rPr>
            </w:pPr>
            <w:r w:rsidRPr="00D66047">
              <w:rPr>
                <w:sz w:val="22"/>
              </w:rPr>
              <w:t>RISCHIO AMBIENTALE</w:t>
            </w:r>
          </w:p>
        </w:tc>
        <w:tc>
          <w:tcPr>
            <w:tcW w:w="11443" w:type="dxa"/>
          </w:tcPr>
          <w:p w14:paraId="227A6A11" w14:textId="48BAE126" w:rsidR="00D66047" w:rsidRPr="008A7E00" w:rsidRDefault="00331EC7" w:rsidP="00E509FF">
            <w:pPr>
              <w:jc w:val="left"/>
              <w:rPr>
                <w:sz w:val="22"/>
              </w:rPr>
            </w:pPr>
            <w:r>
              <w:rPr>
                <w:sz w:val="22"/>
              </w:rPr>
              <w:t>In fase di verifica</w:t>
            </w:r>
          </w:p>
        </w:tc>
      </w:tr>
      <w:tr w:rsidR="00F7219D" w14:paraId="57084C2D" w14:textId="77777777" w:rsidTr="00E509FF">
        <w:tc>
          <w:tcPr>
            <w:tcW w:w="2943" w:type="dxa"/>
            <w:shd w:val="clear" w:color="auto" w:fill="auto"/>
          </w:tcPr>
          <w:p w14:paraId="40BE57E9" w14:textId="77777777" w:rsidR="00F7219D" w:rsidRPr="00D66047"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263EB2">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263EB2">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263EB2">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BB22C31"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263EB2">
              <w:rPr>
                <w:rFonts w:cs="Arial"/>
              </w:rPr>
              <w:t xml:space="preserve">Dicembre 2020 - </w:t>
            </w:r>
            <w:proofErr w:type="gramStart"/>
            <w:r w:rsidR="00646F1D" w:rsidRPr="00263EB2">
              <w:rPr>
                <w:rFonts w:cs="Arial"/>
              </w:rPr>
              <w:t>Marzo</w:t>
            </w:r>
            <w:proofErr w:type="gramEnd"/>
            <w:r w:rsidRPr="00263EB2">
              <w:rPr>
                <w:rFonts w:cs="Arial"/>
              </w:rPr>
              <w:t xml:space="preserve"> 2021</w:t>
            </w:r>
          </w:p>
        </w:tc>
      </w:tr>
      <w:tr w:rsidR="00F7219D" w14:paraId="186A1E70" w14:textId="77777777" w:rsidTr="00263EB2">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6F25D38F" w:rsidR="00F7219D" w:rsidRPr="00F013FD" w:rsidRDefault="002D4DFD" w:rsidP="00E509FF">
            <w:pPr>
              <w:tabs>
                <w:tab w:val="clear" w:pos="-189"/>
              </w:tabs>
              <w:suppressAutoHyphens/>
              <w:rPr>
                <w:rFonts w:cs="Arial"/>
                <w:highlight w:val="yellow"/>
              </w:rPr>
            </w:pPr>
            <w:r>
              <w:rPr>
                <w:rFonts w:cs="Arial"/>
              </w:rPr>
              <w:t>ESEGUITO</w:t>
            </w:r>
          </w:p>
        </w:tc>
      </w:tr>
      <w:tr w:rsidR="00F7219D" w14:paraId="074BD479" w14:textId="77777777" w:rsidTr="00263EB2">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77777777"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e/o portefinestre interno agenzia e/o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764B6A04" w:rsidR="00F7219D" w:rsidRPr="00F013FD" w:rsidRDefault="002D4DFD" w:rsidP="00E509FF">
            <w:pPr>
              <w:tabs>
                <w:tab w:val="clear" w:pos="-189"/>
              </w:tabs>
              <w:suppressAutoHyphens/>
              <w:rPr>
                <w:rFonts w:cs="Arial"/>
                <w:highlight w:val="yellow"/>
              </w:rPr>
            </w:pPr>
            <w:r>
              <w:rPr>
                <w:rFonts w:cs="Arial"/>
              </w:rPr>
              <w:t>ESEGUITO</w:t>
            </w:r>
          </w:p>
        </w:tc>
      </w:tr>
      <w:tr w:rsidR="00F7219D" w14:paraId="0675FA54" w14:textId="77777777" w:rsidTr="00263EB2">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7001EE" w:rsidRDefault="00F7219D" w:rsidP="00E509FF">
            <w:pPr>
              <w:tabs>
                <w:tab w:val="clear" w:pos="-189"/>
              </w:tabs>
              <w:suppressAutoHyphens/>
              <w:rPr>
                <w:rFonts w:cs="Arial"/>
                <w:highlight w:val="yellow"/>
              </w:rPr>
            </w:pPr>
            <w:r w:rsidRPr="002A42A3">
              <w:rPr>
                <w:rFonts w:cs="Arial"/>
              </w:rPr>
              <w:t xml:space="preserve">Dicembre 2020 - </w:t>
            </w:r>
            <w:proofErr w:type="gramStart"/>
            <w:r w:rsidRPr="002A42A3">
              <w:rPr>
                <w:rFonts w:cs="Arial"/>
              </w:rPr>
              <w:t>Novembre</w:t>
            </w:r>
            <w:proofErr w:type="gramEnd"/>
            <w:r w:rsidRPr="002A42A3">
              <w:rPr>
                <w:rFonts w:cs="Arial"/>
              </w:rPr>
              <w:t xml:space="preserve"> 2021</w:t>
            </w:r>
          </w:p>
        </w:tc>
      </w:tr>
      <w:tr w:rsidR="00F7219D" w14:paraId="31F65AA9" w14:textId="77777777" w:rsidTr="002A42A3">
        <w:trPr>
          <w:trHeight w:hRule="exact" w:val="545"/>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1E1AC7FC" w:rsidR="00F7219D" w:rsidRDefault="00F7219D" w:rsidP="00E509FF">
            <w:pPr>
              <w:tabs>
                <w:tab w:val="clear" w:pos="-189"/>
              </w:tabs>
              <w:suppressAutoHyphens/>
              <w:jc w:val="left"/>
              <w:rPr>
                <w:rFonts w:cs="Arial"/>
                <w:lang w:eastAsia="ar-SA"/>
              </w:rPr>
            </w:pPr>
            <w:r>
              <w:rPr>
                <w:rFonts w:cs="Arial"/>
                <w:lang w:eastAsia="ar-SA"/>
              </w:rPr>
              <w:t>Applicazione di pellicole di sicurezza su specchiature vetrate</w:t>
            </w:r>
            <w:r w:rsidR="002A42A3">
              <w:rPr>
                <w:rFonts w:cs="Arial"/>
                <w:lang w:eastAsia="ar-SA"/>
              </w:rPr>
              <w:t xml:space="preserve"> (sopra</w:t>
            </w:r>
            <w:r w:rsidR="0040272C">
              <w:rPr>
                <w:rFonts w:cs="Arial"/>
                <w:lang w:eastAsia="ar-SA"/>
              </w:rPr>
              <w:t>luce</w:t>
            </w:r>
            <w:r w:rsidR="002A42A3">
              <w:rPr>
                <w:rFonts w:cs="Arial"/>
                <w:lang w:eastAsia="ar-SA"/>
              </w:rPr>
              <w:t xml:space="preserve"> porta bagno</w:t>
            </w:r>
            <w:r w:rsidR="00CD3098">
              <w:rPr>
                <w:rFonts w:cs="Arial"/>
                <w:lang w:eastAsia="ar-SA"/>
              </w:rPr>
              <w:t xml:space="preserve"> e ante armadi</w:t>
            </w:r>
            <w:r w:rsidR="002A42A3">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5009409E" w:rsidR="00F7219D" w:rsidRPr="001A2F51" w:rsidRDefault="002D4DFD" w:rsidP="00E509FF">
            <w:pPr>
              <w:tabs>
                <w:tab w:val="clear" w:pos="-189"/>
              </w:tabs>
              <w:suppressAutoHyphens/>
              <w:rPr>
                <w:rFonts w:cs="Arial"/>
                <w:highlight w:val="yellow"/>
              </w:rPr>
            </w:pPr>
            <w:r>
              <w:rPr>
                <w:rFonts w:cs="Arial"/>
              </w:rPr>
              <w:t>ESEGUITO</w:t>
            </w:r>
          </w:p>
        </w:tc>
      </w:tr>
      <w:tr w:rsidR="00F7219D" w14:paraId="62858FFE" w14:textId="77777777" w:rsidTr="00263EB2">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39575894" w:rsidR="00F7219D" w:rsidRDefault="002D4DFD" w:rsidP="00E509FF">
            <w:pPr>
              <w:tabs>
                <w:tab w:val="clear" w:pos="-189"/>
              </w:tabs>
              <w:suppressAutoHyphens/>
              <w:rPr>
                <w:rFonts w:cs="Arial"/>
                <w:highlight w:val="yellow"/>
              </w:rPr>
            </w:pPr>
            <w:r>
              <w:rPr>
                <w:rFonts w:cs="Arial"/>
              </w:rPr>
              <w:t>ESEGUITO</w:t>
            </w:r>
          </w:p>
        </w:tc>
      </w:tr>
      <w:tr w:rsidR="00443BB5" w:rsidRPr="002055C4" w14:paraId="6B42E563" w14:textId="77777777" w:rsidTr="00263EB2">
        <w:trPr>
          <w:trHeight w:hRule="exact" w:val="433"/>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7B83AE93" w:rsidR="00443BB5" w:rsidRDefault="00443BB5" w:rsidP="00443BB5">
            <w:pPr>
              <w:tabs>
                <w:tab w:val="clear" w:pos="-189"/>
              </w:tabs>
              <w:suppressAutoHyphens/>
              <w:jc w:val="left"/>
              <w:rPr>
                <w:rFonts w:cs="Arial"/>
                <w:lang w:eastAsia="ar-SA"/>
              </w:rPr>
            </w:pPr>
            <w:r>
              <w:rPr>
                <w:rFonts w:cs="Arial"/>
                <w:lang w:eastAsia="ar-SA"/>
              </w:rPr>
              <w:t>Interventi di messa in sicurezza piatto doccia non segnalato</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443BB5" w:rsidRPr="00F62259" w:rsidRDefault="00443BB5" w:rsidP="00443BB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2F312481" w:rsidR="00443BB5" w:rsidRPr="00A4729D" w:rsidRDefault="00443BB5" w:rsidP="00443BB5">
            <w:pPr>
              <w:tabs>
                <w:tab w:val="clear" w:pos="-189"/>
              </w:tabs>
              <w:suppressAutoHyphens/>
              <w:rPr>
                <w:rFonts w:cs="Arial"/>
                <w:highlight w:val="yellow"/>
              </w:rPr>
            </w:pPr>
            <w:r w:rsidRPr="00FF4BBF">
              <w:rPr>
                <w:rFonts w:cs="Arial"/>
              </w:rPr>
              <w:t xml:space="preserve">Dicembre 2020 - </w:t>
            </w:r>
            <w:proofErr w:type="gramStart"/>
            <w:r w:rsidRPr="00FF4BBF">
              <w:rPr>
                <w:rFonts w:cs="Arial"/>
              </w:rPr>
              <w:t>Marzo</w:t>
            </w:r>
            <w:proofErr w:type="gramEnd"/>
            <w:r w:rsidRPr="00FF4BBF">
              <w:rPr>
                <w:rFonts w:cs="Arial"/>
              </w:rPr>
              <w:t xml:space="preserve"> 2021</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12C56B1B" w:rsidR="00F7219D" w:rsidRPr="00D66047" w:rsidRDefault="00F7219D" w:rsidP="00D66047">
            <w:pPr>
              <w:jc w:val="left"/>
              <w:rPr>
                <w:sz w:val="22"/>
                <w:szCs w:val="22"/>
              </w:rPr>
            </w:pPr>
            <w:r w:rsidRPr="00D66047">
              <w:rPr>
                <w:sz w:val="22"/>
                <w:szCs w:val="22"/>
              </w:rPr>
              <w:t xml:space="preserve">Certificato di Agibilità rilasciato </w:t>
            </w:r>
            <w:r w:rsidR="00D66047" w:rsidRPr="00D66047">
              <w:rPr>
                <w:sz w:val="22"/>
                <w:szCs w:val="22"/>
              </w:rPr>
              <w:t>dal</w:t>
            </w:r>
            <w:r w:rsidRPr="00D66047">
              <w:rPr>
                <w:sz w:val="22"/>
                <w:szCs w:val="22"/>
              </w:rPr>
              <w:t xml:space="preserve"> Comune di </w:t>
            </w:r>
            <w:r w:rsidR="00D66047" w:rsidRPr="00D66047">
              <w:rPr>
                <w:sz w:val="22"/>
                <w:szCs w:val="22"/>
              </w:rPr>
              <w:t>Lanciano</w:t>
            </w:r>
            <w:r w:rsidRPr="00D66047">
              <w:rPr>
                <w:sz w:val="22"/>
                <w:szCs w:val="22"/>
              </w:rPr>
              <w:t xml:space="preserve"> </w:t>
            </w:r>
            <w:r w:rsidR="00D66047" w:rsidRPr="00D66047">
              <w:rPr>
                <w:sz w:val="22"/>
                <w:szCs w:val="22"/>
              </w:rPr>
              <w:t>n. 148 del 21 marzo 1958</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CE1071D" w:rsidR="00F7219D" w:rsidRPr="00D66047"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D66047"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FDAB787" w:rsidR="00F7219D" w:rsidRPr="00D66047"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53C0FB1" w:rsidR="00F7219D" w:rsidRPr="00B5389E" w:rsidRDefault="00D66047" w:rsidP="00847779">
            <w:pPr>
              <w:jc w:val="left"/>
              <w:rPr>
                <w:sz w:val="22"/>
                <w:szCs w:val="22"/>
                <w:highlight w:val="yellow"/>
              </w:rPr>
            </w:pPr>
            <w:proofErr w:type="spellStart"/>
            <w:r w:rsidRPr="00F17D85">
              <w:rPr>
                <w:sz w:val="22"/>
                <w:szCs w:val="22"/>
              </w:rPr>
              <w:t>Di.Co</w:t>
            </w:r>
            <w:proofErr w:type="spellEnd"/>
            <w:r w:rsidRPr="00F17D85">
              <w:rPr>
                <w:sz w:val="22"/>
                <w:szCs w:val="22"/>
              </w:rPr>
              <w:t>. del 16/03/20</w:t>
            </w:r>
            <w:r>
              <w:rPr>
                <w:sz w:val="22"/>
                <w:szCs w:val="22"/>
              </w:rPr>
              <w:t xml:space="preserve">06 e </w:t>
            </w:r>
            <w:proofErr w:type="spellStart"/>
            <w:r>
              <w:rPr>
                <w:sz w:val="22"/>
                <w:szCs w:val="22"/>
              </w:rPr>
              <w:t>Di.Co</w:t>
            </w:r>
            <w:proofErr w:type="spellEnd"/>
            <w:r>
              <w:rPr>
                <w:sz w:val="22"/>
                <w:szCs w:val="22"/>
              </w:rPr>
              <w:t xml:space="preserve">. </w:t>
            </w:r>
            <w:r w:rsidRPr="00F17D85">
              <w:rPr>
                <w:sz w:val="22"/>
                <w:szCs w:val="22"/>
              </w:rPr>
              <w:t>del 09/09/2005</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2DB67799" w:rsidR="00F7219D" w:rsidRPr="00217028" w:rsidRDefault="00D66047" w:rsidP="00D66047">
            <w:pPr>
              <w:jc w:val="left"/>
              <w:rPr>
                <w:sz w:val="22"/>
                <w:szCs w:val="22"/>
              </w:rPr>
            </w:pPr>
            <w:proofErr w:type="spellStart"/>
            <w:r w:rsidRPr="00F17D85">
              <w:rPr>
                <w:sz w:val="22"/>
                <w:szCs w:val="22"/>
              </w:rPr>
              <w:t>Di.Co</w:t>
            </w:r>
            <w:proofErr w:type="spellEnd"/>
            <w:r w:rsidRPr="00F17D85">
              <w:rPr>
                <w:sz w:val="22"/>
                <w:szCs w:val="22"/>
              </w:rPr>
              <w:t>. n. 46 del 09/0</w:t>
            </w:r>
            <w:r>
              <w:rPr>
                <w:sz w:val="22"/>
                <w:szCs w:val="22"/>
              </w:rPr>
              <w:t>5</w:t>
            </w:r>
            <w:r w:rsidRPr="00F17D85">
              <w:rPr>
                <w:sz w:val="22"/>
                <w:szCs w:val="22"/>
              </w:rPr>
              <w:t>/2005</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70D0082" w:rsidR="00F7219D" w:rsidRPr="00217028" w:rsidRDefault="00D66047" w:rsidP="00D66047">
            <w:pPr>
              <w:jc w:val="left"/>
              <w:rPr>
                <w:sz w:val="22"/>
                <w:szCs w:val="22"/>
              </w:rPr>
            </w:pPr>
            <w:proofErr w:type="spellStart"/>
            <w:r w:rsidRPr="00F17D85">
              <w:rPr>
                <w:sz w:val="22"/>
                <w:szCs w:val="22"/>
              </w:rPr>
              <w:t>Di.Co</w:t>
            </w:r>
            <w:proofErr w:type="spellEnd"/>
            <w:r w:rsidRPr="00F17D85">
              <w:rPr>
                <w:sz w:val="22"/>
                <w:szCs w:val="22"/>
              </w:rPr>
              <w:t xml:space="preserve">. n. </w:t>
            </w:r>
            <w:r w:rsidR="00D113BC">
              <w:rPr>
                <w:sz w:val="22"/>
                <w:szCs w:val="22"/>
              </w:rPr>
              <w:t>07</w:t>
            </w:r>
            <w:r w:rsidR="005D05EB">
              <w:rPr>
                <w:sz w:val="22"/>
                <w:szCs w:val="22"/>
              </w:rPr>
              <w:t>/2020</w:t>
            </w:r>
            <w:r w:rsidRPr="00F17D85">
              <w:rPr>
                <w:sz w:val="22"/>
                <w:szCs w:val="22"/>
              </w:rPr>
              <w:t xml:space="preserve"> del </w:t>
            </w:r>
            <w:r w:rsidR="005D05EB">
              <w:rPr>
                <w:sz w:val="22"/>
                <w:szCs w:val="22"/>
              </w:rPr>
              <w:t>31</w:t>
            </w:r>
            <w:r w:rsidRPr="00F17D85">
              <w:rPr>
                <w:sz w:val="22"/>
                <w:szCs w:val="22"/>
              </w:rPr>
              <w:t>/0</w:t>
            </w:r>
            <w:r>
              <w:rPr>
                <w:sz w:val="22"/>
                <w:szCs w:val="22"/>
              </w:rPr>
              <w:t>8</w:t>
            </w:r>
            <w:r w:rsidRPr="00F17D85">
              <w:rPr>
                <w:sz w:val="22"/>
                <w:szCs w:val="22"/>
              </w:rPr>
              <w:t>/20</w:t>
            </w:r>
            <w:r w:rsidR="005D05EB">
              <w:rPr>
                <w:sz w:val="22"/>
                <w:szCs w:val="22"/>
              </w:rPr>
              <w:t>20</w:t>
            </w:r>
            <w:r>
              <w:rPr>
                <w:sz w:val="22"/>
                <w:szCs w:val="22"/>
              </w:rPr>
              <w:t xml:space="preserve"> (</w:t>
            </w:r>
            <w:proofErr w:type="spellStart"/>
            <w:r>
              <w:rPr>
                <w:sz w:val="22"/>
                <w:szCs w:val="22"/>
              </w:rPr>
              <w:t>multisplit</w:t>
            </w:r>
            <w:proofErr w:type="spellEnd"/>
            <w:r>
              <w:rPr>
                <w:sz w:val="22"/>
                <w:szCs w:val="22"/>
              </w:rPr>
              <w:t>, Pompa di calore)</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3D24C8D8" w:rsidR="00F7219D" w:rsidRPr="00437935" w:rsidRDefault="00437935" w:rsidP="00D66047">
            <w:pPr>
              <w:jc w:val="left"/>
              <w:rPr>
                <w:sz w:val="22"/>
                <w:szCs w:val="22"/>
                <w:highlight w:val="yellow"/>
              </w:rPr>
            </w:pPr>
            <w:r w:rsidRPr="00D66047">
              <w:rPr>
                <w:sz w:val="22"/>
                <w:szCs w:val="22"/>
              </w:rPr>
              <w:t xml:space="preserve">Dichiarazione di </w:t>
            </w:r>
            <w:r w:rsidR="00D66047">
              <w:rPr>
                <w:sz w:val="22"/>
                <w:szCs w:val="22"/>
              </w:rPr>
              <w:t>conformità del 9/09/2009</w:t>
            </w: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1020C8C0" w:rsidR="00F7219D" w:rsidRDefault="003F0A40" w:rsidP="00F7219D">
      <w:pPr>
        <w:jc w:val="center"/>
      </w:pPr>
      <w:r>
        <w:rPr>
          <w:noProof/>
        </w:rPr>
        <w:drawing>
          <wp:inline distT="0" distB="0" distL="0" distR="0" wp14:anchorId="54C22E1D" wp14:editId="23392B28">
            <wp:extent cx="8651967" cy="6120000"/>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79EC65D3" w14:textId="77777777" w:rsidR="003F0A40" w:rsidRDefault="003F0A40" w:rsidP="00F7219D">
      <w:pPr>
        <w:jc w:val="center"/>
      </w:pPr>
    </w:p>
    <w:p w14:paraId="7D0B4F54" w14:textId="352309AA" w:rsidR="003F0A40" w:rsidRDefault="003F0A40" w:rsidP="00F7219D">
      <w:pPr>
        <w:jc w:val="center"/>
      </w:pPr>
      <w:r>
        <w:rPr>
          <w:noProof/>
        </w:rPr>
        <w:drawing>
          <wp:inline distT="0" distB="0" distL="0" distR="0" wp14:anchorId="1C369155" wp14:editId="7FB6CF3C">
            <wp:extent cx="8651967" cy="6120000"/>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779E4B9E" w:rsidR="00F7219D" w:rsidRDefault="00D66047" w:rsidP="00F7219D">
      <w:pPr>
        <w:jc w:val="center"/>
      </w:pPr>
      <w:r>
        <w:rPr>
          <w:rFonts w:cs="Arial"/>
          <w:b/>
          <w:noProof/>
        </w:rPr>
        <mc:AlternateContent>
          <mc:Choice Requires="wps">
            <w:drawing>
              <wp:anchor distT="0" distB="0" distL="114300" distR="114300" simplePos="0" relativeHeight="251667456" behindDoc="0" locked="0" layoutInCell="1" allowOverlap="1" wp14:anchorId="58ECE0B3" wp14:editId="23A696FD">
                <wp:simplePos x="0" y="0"/>
                <wp:positionH relativeFrom="column">
                  <wp:posOffset>3870708</wp:posOffset>
                </wp:positionH>
                <wp:positionV relativeFrom="paragraph">
                  <wp:posOffset>2093379</wp:posOffset>
                </wp:positionV>
                <wp:extent cx="638355" cy="481774"/>
                <wp:effectExtent l="19050" t="57150" r="28575" b="3302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8355" cy="481774"/>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0D823E" id="_x0000_t32" coordsize="21600,21600" o:spt="32" o:oned="t" path="m,l21600,21600e" filled="f">
                <v:path arrowok="t" fillok="f" o:connecttype="none"/>
                <o:lock v:ext="edit" shapetype="t"/>
              </v:shapetype>
              <v:shape id="Connettore 2 8" o:spid="_x0000_s1026" type="#_x0000_t32" style="position:absolute;margin-left:304.8pt;margin-top:164.85pt;width:50.25pt;height:37.9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" strokecolor="red" strokeweight="3pt">
                <v:stroke dashstyle="dash" endarrow="open" endarrowwidth="wide"/>
              </v:shape>
            </w:pict>
          </mc:Fallback>
        </mc:AlternateContent>
      </w:r>
      <w:r>
        <w:rPr>
          <w:rFonts w:ascii="Swis721 BT" w:hAnsi="Swis721 BT"/>
          <w:noProof/>
          <w:sz w:val="22"/>
          <w:szCs w:val="22"/>
        </w:rPr>
        <mc:AlternateContent>
          <mc:Choice Requires="wps">
            <w:drawing>
              <wp:anchor distT="0" distB="0" distL="114300" distR="114300" simplePos="0" relativeHeight="251668480" behindDoc="0" locked="0" layoutInCell="1" allowOverlap="1" wp14:anchorId="694F6152" wp14:editId="72B66569">
                <wp:simplePos x="0" y="0"/>
                <wp:positionH relativeFrom="column">
                  <wp:posOffset>4509063</wp:posOffset>
                </wp:positionH>
                <wp:positionV relativeFrom="paragraph">
                  <wp:posOffset>1831520</wp:posOffset>
                </wp:positionV>
                <wp:extent cx="940052" cy="747371"/>
                <wp:effectExtent l="19050" t="19050" r="12700" b="15240"/>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0052" cy="747371"/>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50E8F1" id="Connettore 2 13" o:spid="_x0000_s1026" type="#_x0000_t32" style="position:absolute;margin-left:355.05pt;margin-top:144.2pt;width:74pt;height:58.8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" strokecolor="red" strokeweight="3pt">
                <v:stroke dashstyle="dash"/>
              </v:shape>
            </w:pict>
          </mc:Fallback>
        </mc:AlternateContent>
      </w:r>
      <w:r>
        <w:rPr>
          <w:noProof/>
        </w:rPr>
        <w:drawing>
          <wp:anchor distT="0" distB="0" distL="114300" distR="114300" simplePos="0" relativeHeight="251662336" behindDoc="0" locked="0" layoutInCell="1" allowOverlap="1" wp14:anchorId="7F0E3FBE" wp14:editId="5236CFAF">
            <wp:simplePos x="0" y="0"/>
            <wp:positionH relativeFrom="column">
              <wp:posOffset>3265170</wp:posOffset>
            </wp:positionH>
            <wp:positionV relativeFrom="paragraph">
              <wp:posOffset>1631950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73AE37BD">
                <wp:simplePos x="0" y="0"/>
                <wp:positionH relativeFrom="column">
                  <wp:posOffset>5354967</wp:posOffset>
                </wp:positionH>
                <wp:positionV relativeFrom="paragraph">
                  <wp:posOffset>1532638</wp:posOffset>
                </wp:positionV>
                <wp:extent cx="245110" cy="258445"/>
                <wp:effectExtent l="38100" t="38100" r="2540" b="82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8679535">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AEBFE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21.65pt;margin-top:120.7pt;width:19.3pt;height:20.35pt;rotation:9480367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" adj="10243" fillcolor="red" strokecolor="red" strokeweight="2pt">
                <v:path arrowok="t"/>
              </v:shape>
            </w:pict>
          </mc:Fallback>
        </mc:AlternateContent>
      </w:r>
      <w:r w:rsidRPr="00EF4545">
        <w:rPr>
          <w:noProof/>
        </w:rPr>
        <w:drawing>
          <wp:inline distT="0" distB="0" distL="0" distR="0" wp14:anchorId="721CB22B" wp14:editId="0EC7ECAE">
            <wp:extent cx="8997950" cy="4349964"/>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997950" cy="4349964"/>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50C59571" w14:textId="77777777" w:rsidR="00D66047" w:rsidRPr="000F20C2" w:rsidRDefault="00D66047" w:rsidP="00D66047">
      <w:pPr>
        <w:spacing w:line="276" w:lineRule="auto"/>
        <w:ind w:right="562"/>
        <w:jc w:val="center"/>
        <w:rPr>
          <w:rFonts w:ascii="Swis721 BT" w:hAnsi="Swis721 BT"/>
          <w:sz w:val="22"/>
          <w:szCs w:val="22"/>
        </w:rPr>
      </w:pPr>
      <w:r>
        <w:rPr>
          <w:rFonts w:ascii="Swis721 BT" w:hAnsi="Swis721 BT"/>
          <w:sz w:val="22"/>
          <w:szCs w:val="22"/>
        </w:rPr>
        <w:t>Slargo lungo via Vittorio Veneto</w:t>
      </w:r>
    </w:p>
    <w:p w14:paraId="29F3B15A" w14:textId="421C3FBA" w:rsidR="00F7219D" w:rsidRPr="000F20C2" w:rsidRDefault="00F7219D" w:rsidP="00D66047">
      <w:pPr>
        <w:tabs>
          <w:tab w:val="clear" w:pos="-189"/>
        </w:tabs>
        <w:spacing w:line="276" w:lineRule="auto"/>
        <w:rPr>
          <w:rFonts w:ascii="Swis721 BT" w:hAnsi="Swis721 BT"/>
          <w:sz w:val="22"/>
          <w:szCs w:val="22"/>
        </w:rPr>
      </w:pPr>
    </w:p>
    <w:sectPr w:rsidR="00F7219D" w:rsidRPr="000F20C2"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56A455" w14:textId="77777777" w:rsidR="00B05FD6" w:rsidRDefault="00B05FD6" w:rsidP="00212665">
      <w:r>
        <w:separator/>
      </w:r>
    </w:p>
  </w:endnote>
  <w:endnote w:type="continuationSeparator" w:id="0">
    <w:p w14:paraId="285C494A" w14:textId="77777777" w:rsidR="00B05FD6" w:rsidRDefault="00B05FD6"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B05FD6" w:rsidRPr="00353F7E" w:rsidRDefault="00B05FD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57174B">
          <w:rPr>
            <w:rFonts w:ascii="Helvetica" w:hAnsi="Helvetica"/>
            <w:i/>
            <w:noProof/>
            <w:sz w:val="16"/>
            <w:szCs w:val="16"/>
          </w:rPr>
          <w:fldChar w:fldCharType="begin"/>
        </w:r>
        <w:r w:rsidR="0057174B">
          <w:rPr>
            <w:rFonts w:ascii="Helvetica" w:hAnsi="Helvetica"/>
            <w:i/>
            <w:noProof/>
            <w:sz w:val="16"/>
            <w:szCs w:val="16"/>
          </w:rPr>
          <w:instrText xml:space="preserve"> NUMPAGES   \* MERGEFORMAT </w:instrText>
        </w:r>
        <w:r w:rsidR="0057174B">
          <w:rPr>
            <w:rFonts w:ascii="Helvetica" w:hAnsi="Helvetica"/>
            <w:i/>
            <w:noProof/>
            <w:sz w:val="16"/>
            <w:szCs w:val="16"/>
          </w:rPr>
          <w:fldChar w:fldCharType="separate"/>
        </w:r>
        <w:r w:rsidRPr="00FE5FC2">
          <w:rPr>
            <w:rFonts w:ascii="Helvetica" w:hAnsi="Helvetica"/>
            <w:i/>
            <w:noProof/>
            <w:sz w:val="16"/>
            <w:szCs w:val="16"/>
          </w:rPr>
          <w:t>28</w:t>
        </w:r>
        <w:r w:rsidR="0057174B">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B05FD6" w:rsidRPr="002F3833" w:rsidRDefault="00B05FD6">
        <w:pPr>
          <w:pStyle w:val="Pidipagina"/>
          <w:jc w:val="center"/>
          <w:rPr>
            <w:sz w:val="8"/>
            <w:szCs w:val="8"/>
          </w:rPr>
        </w:pPr>
      </w:p>
      <w:p w14:paraId="70EC75F6" w14:textId="77777777" w:rsidR="00B05FD6" w:rsidRDefault="00B05FD6">
        <w:pPr>
          <w:pStyle w:val="Pidipagina"/>
          <w:jc w:val="center"/>
        </w:pPr>
        <w:r>
          <w:fldChar w:fldCharType="begin"/>
        </w:r>
        <w:r>
          <w:instrText>PAGE   \* MERGEFORMAT</w:instrText>
        </w:r>
        <w:r>
          <w:fldChar w:fldCharType="separate"/>
        </w:r>
        <w:r w:rsidR="0057174B">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B05FD6" w:rsidRPr="005B03CF" w:rsidRDefault="00B05FD6"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B05FD6" w:rsidRPr="005B03CF" w:rsidRDefault="00B05FD6"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B05FD6" w:rsidRPr="005B03CF" w:rsidRDefault="00B05FD6"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B05FD6" w:rsidRPr="00353F7E" w:rsidRDefault="00B05FD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7174B">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B05FD6" w:rsidRPr="005B03CF" w:rsidRDefault="00B05FD6"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B05FD6" w:rsidRPr="00353F7E" w:rsidRDefault="00B05FD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7174B">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B05FD6" w:rsidRPr="005B03CF" w:rsidRDefault="00B05FD6"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B05FD6" w:rsidRPr="00353F7E" w:rsidRDefault="00B05FD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B05FD6" w:rsidRPr="00D94D6A" w:rsidRDefault="00B05FD6" w:rsidP="00212665">
        <w:pPr>
          <w:pStyle w:val="Pidipagina"/>
          <w:jc w:val="center"/>
          <w:rPr>
            <w:sz w:val="12"/>
            <w:szCs w:val="12"/>
          </w:rPr>
        </w:pPr>
      </w:p>
      <w:p w14:paraId="3B9FD149" w14:textId="77777777" w:rsidR="00B05FD6" w:rsidRPr="00353F7E" w:rsidRDefault="00B05FD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7174B">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C0CFAF" w14:textId="77777777" w:rsidR="00B05FD6" w:rsidRDefault="00B05FD6" w:rsidP="00212665">
      <w:r>
        <w:separator/>
      </w:r>
    </w:p>
  </w:footnote>
  <w:footnote w:type="continuationSeparator" w:id="0">
    <w:p w14:paraId="45287B45" w14:textId="77777777" w:rsidR="00B05FD6" w:rsidRDefault="00B05FD6"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B05FD6" w:rsidRDefault="00B05FD6">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B05FD6" w:rsidRPr="00026DE1" w14:paraId="5C8AC99F" w14:textId="77777777" w:rsidTr="00212665">
      <w:tc>
        <w:tcPr>
          <w:tcW w:w="809" w:type="dxa"/>
          <w:shd w:val="clear" w:color="auto" w:fill="D9D9D9" w:themeFill="background1" w:themeFillShade="D9"/>
          <w:vAlign w:val="center"/>
        </w:tcPr>
        <w:p w14:paraId="188EDBDC" w14:textId="77777777" w:rsidR="00B05FD6" w:rsidRPr="00026DE1" w:rsidRDefault="00B05FD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B05FD6" w:rsidRPr="00026DE1" w:rsidRDefault="00B05FD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B05FD6" w:rsidRPr="00026DE1" w:rsidRDefault="00B05FD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B05FD6" w:rsidRPr="00026DE1" w:rsidRDefault="00B05FD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B05FD6" w:rsidRPr="00026DE1" w:rsidRDefault="00B05FD6"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B05FD6" w:rsidRPr="00026DE1" w:rsidRDefault="00B05FD6" w:rsidP="00212665">
          <w:pPr>
            <w:tabs>
              <w:tab w:val="clear" w:pos="-189"/>
            </w:tabs>
            <w:jc w:val="left"/>
            <w:rPr>
              <w:sz w:val="24"/>
            </w:rPr>
          </w:pPr>
          <w:r w:rsidRPr="00026DE1">
            <w:rPr>
              <w:b/>
              <w:sz w:val="24"/>
            </w:rPr>
            <w:t>NOTE</w:t>
          </w:r>
        </w:p>
      </w:tc>
    </w:tr>
  </w:tbl>
  <w:p w14:paraId="5365D0B9" w14:textId="77777777" w:rsidR="00B05FD6" w:rsidRPr="007A1BD5" w:rsidRDefault="00B05FD6">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B05FD6" w:rsidRDefault="00B05FD6"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B05FD6" w:rsidRDefault="00B05FD6">
    <w:pPr>
      <w:pStyle w:val="Intestazione"/>
    </w:pPr>
  </w:p>
  <w:p w14:paraId="27C76A20" w14:textId="77777777" w:rsidR="00B05FD6" w:rsidRPr="007A1BD5" w:rsidRDefault="00B05FD6">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B05FD6" w:rsidRPr="00026DE1" w14:paraId="5C8CF501" w14:textId="77777777" w:rsidTr="00212665">
      <w:tc>
        <w:tcPr>
          <w:tcW w:w="959" w:type="dxa"/>
          <w:shd w:val="clear" w:color="auto" w:fill="D9D9D9" w:themeFill="background1" w:themeFillShade="D9"/>
          <w:vAlign w:val="center"/>
        </w:tcPr>
        <w:p w14:paraId="63C71DD3" w14:textId="77777777" w:rsidR="00B05FD6" w:rsidRPr="00026DE1" w:rsidRDefault="00B05FD6"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B05FD6" w:rsidRPr="00026DE1" w:rsidRDefault="00B05FD6"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B05FD6" w:rsidRPr="00026DE1" w:rsidRDefault="00B05FD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B05FD6" w:rsidRPr="00026DE1" w:rsidRDefault="00B05FD6"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B05FD6" w:rsidRPr="00026DE1" w:rsidRDefault="00B05FD6"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B05FD6" w:rsidRPr="00026DE1" w:rsidRDefault="00B05FD6" w:rsidP="00212665">
          <w:pPr>
            <w:tabs>
              <w:tab w:val="clear" w:pos="-189"/>
            </w:tabs>
            <w:jc w:val="left"/>
            <w:rPr>
              <w:sz w:val="24"/>
            </w:rPr>
          </w:pPr>
          <w:r w:rsidRPr="00026DE1">
            <w:rPr>
              <w:b/>
              <w:sz w:val="24"/>
            </w:rPr>
            <w:t>NOTE</w:t>
          </w:r>
        </w:p>
      </w:tc>
    </w:tr>
  </w:tbl>
  <w:p w14:paraId="26A007F3" w14:textId="77777777" w:rsidR="00B05FD6" w:rsidRPr="009429AB" w:rsidRDefault="00B05FD6"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B05FD6" w:rsidRPr="00026DE1" w14:paraId="6B3AB273" w14:textId="77777777" w:rsidTr="00212665">
      <w:tc>
        <w:tcPr>
          <w:tcW w:w="809" w:type="dxa"/>
          <w:shd w:val="clear" w:color="auto" w:fill="D9D9D9" w:themeFill="background1" w:themeFillShade="D9"/>
          <w:vAlign w:val="center"/>
        </w:tcPr>
        <w:p w14:paraId="78E61CDC" w14:textId="77777777" w:rsidR="00B05FD6" w:rsidRPr="00026DE1" w:rsidRDefault="00B05FD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B05FD6" w:rsidRPr="00026DE1" w:rsidRDefault="00B05FD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B05FD6" w:rsidRPr="00026DE1" w:rsidRDefault="00B05FD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B05FD6" w:rsidRPr="00026DE1" w:rsidRDefault="00B05FD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B05FD6" w:rsidRPr="00026DE1" w:rsidRDefault="00B05FD6"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B05FD6" w:rsidRPr="00026DE1" w:rsidRDefault="00B05FD6" w:rsidP="00212665">
          <w:pPr>
            <w:tabs>
              <w:tab w:val="clear" w:pos="-189"/>
            </w:tabs>
            <w:jc w:val="left"/>
            <w:rPr>
              <w:sz w:val="24"/>
            </w:rPr>
          </w:pPr>
          <w:r w:rsidRPr="00026DE1">
            <w:rPr>
              <w:b/>
              <w:sz w:val="24"/>
            </w:rPr>
            <w:t>NOTE</w:t>
          </w:r>
        </w:p>
      </w:tc>
    </w:tr>
  </w:tbl>
  <w:p w14:paraId="45DCD412" w14:textId="77777777" w:rsidR="00B05FD6" w:rsidRPr="007A1BD5" w:rsidRDefault="00B05FD6"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B05FD6" w:rsidRDefault="00B05FD6"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B05FD6" w:rsidRDefault="00B05FD6"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B05FD6" w:rsidRDefault="00B05FD6" w:rsidP="00212665">
    <w:pPr>
      <w:pStyle w:val="Intestazione"/>
      <w:tabs>
        <w:tab w:val="clear" w:pos="4819"/>
        <w:tab w:val="clear" w:pos="9638"/>
        <w:tab w:val="left" w:pos="188"/>
        <w:tab w:val="left" w:pos="11032"/>
      </w:tabs>
      <w:rPr>
        <w:sz w:val="8"/>
        <w:szCs w:val="8"/>
      </w:rPr>
    </w:pPr>
  </w:p>
  <w:p w14:paraId="3A5CC29D" w14:textId="77777777" w:rsidR="00B05FD6" w:rsidRPr="007A1BD5" w:rsidRDefault="00B05FD6"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B05FD6" w14:paraId="353D1854" w14:textId="77777777" w:rsidTr="003275B2">
      <w:tc>
        <w:tcPr>
          <w:tcW w:w="777" w:type="pct"/>
          <w:vMerge w:val="restart"/>
          <w:shd w:val="clear" w:color="auto" w:fill="F2F2F2" w:themeFill="background1" w:themeFillShade="F2"/>
          <w:vAlign w:val="center"/>
        </w:tcPr>
        <w:p w14:paraId="385D8C44" w14:textId="77777777" w:rsidR="00B05FD6" w:rsidRPr="00D95587" w:rsidRDefault="00B05FD6"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B05FD6" w:rsidRPr="00D95587" w:rsidRDefault="00B05FD6"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B05FD6" w:rsidRPr="00D95587" w:rsidRDefault="00B05FD6"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B05FD6" w:rsidRPr="00D95587" w:rsidRDefault="00B05FD6"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B05FD6" w:rsidRPr="00D95587" w:rsidRDefault="00B05FD6"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B05FD6" w:rsidRPr="00D95587" w:rsidRDefault="00B05FD6"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05FD6" w14:paraId="5A695C41" w14:textId="77777777" w:rsidTr="003275B2">
      <w:tc>
        <w:tcPr>
          <w:tcW w:w="777" w:type="pct"/>
          <w:vMerge/>
          <w:shd w:val="clear" w:color="auto" w:fill="EEECE1" w:themeFill="background2"/>
          <w:vAlign w:val="center"/>
        </w:tcPr>
        <w:p w14:paraId="03DB1CF8" w14:textId="77777777" w:rsidR="00B05FD6" w:rsidRPr="00D95587" w:rsidRDefault="00B05FD6"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B05FD6" w:rsidRPr="00D95587" w:rsidRDefault="00B05FD6"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B05FD6" w:rsidRPr="00D95587" w:rsidRDefault="00B05FD6"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B05FD6" w:rsidRPr="00D95587" w:rsidRDefault="00B05FD6"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B05FD6" w:rsidRPr="00D95587" w:rsidRDefault="00B05FD6"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B05FD6" w:rsidRPr="00D95587" w:rsidRDefault="00B05FD6"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B05FD6" w:rsidRPr="00D95587" w:rsidRDefault="00B05FD6"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B05FD6" w:rsidRPr="00D95587" w:rsidRDefault="00B05FD6" w:rsidP="00212665">
          <w:pPr>
            <w:adjustRightInd w:val="0"/>
            <w:spacing w:line="276" w:lineRule="auto"/>
            <w:jc w:val="center"/>
            <w:rPr>
              <w:rFonts w:eastAsia="Arial Unicode MS" w:cs="Arial"/>
              <w:b/>
              <w:sz w:val="18"/>
            </w:rPr>
          </w:pPr>
        </w:p>
      </w:tc>
    </w:tr>
  </w:tbl>
  <w:p w14:paraId="170512BE" w14:textId="77777777" w:rsidR="00B05FD6" w:rsidRPr="00A96CC1" w:rsidRDefault="00B05FD6"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B05FD6" w:rsidRPr="00DA13BA" w:rsidRDefault="00B05FD6"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B05FD6" w:rsidRPr="00A96CC1" w:rsidRDefault="00B05FD6"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73688564">
    <w:abstractNumId w:val="2"/>
  </w:num>
  <w:num w:numId="2" w16cid:durableId="597907564">
    <w:abstractNumId w:val="30"/>
  </w:num>
  <w:num w:numId="3" w16cid:durableId="2122871454">
    <w:abstractNumId w:val="14"/>
  </w:num>
  <w:num w:numId="4" w16cid:durableId="618879206">
    <w:abstractNumId w:val="15"/>
  </w:num>
  <w:num w:numId="5" w16cid:durableId="223028310">
    <w:abstractNumId w:val="1"/>
  </w:num>
  <w:num w:numId="6" w16cid:durableId="1173566789">
    <w:abstractNumId w:val="9"/>
  </w:num>
  <w:num w:numId="7" w16cid:durableId="867908086">
    <w:abstractNumId w:val="21"/>
  </w:num>
  <w:num w:numId="8" w16cid:durableId="194656852">
    <w:abstractNumId w:val="19"/>
  </w:num>
  <w:num w:numId="9" w16cid:durableId="915674707">
    <w:abstractNumId w:val="18"/>
  </w:num>
  <w:num w:numId="10" w16cid:durableId="1164784999">
    <w:abstractNumId w:val="36"/>
  </w:num>
  <w:num w:numId="11" w16cid:durableId="169699900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7235476">
    <w:abstractNumId w:val="28"/>
  </w:num>
  <w:num w:numId="13" w16cid:durableId="424544883">
    <w:abstractNumId w:val="25"/>
  </w:num>
  <w:num w:numId="14" w16cid:durableId="72413886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2562452">
    <w:abstractNumId w:val="12"/>
  </w:num>
  <w:num w:numId="16" w16cid:durableId="917903651">
    <w:abstractNumId w:val="27"/>
  </w:num>
  <w:num w:numId="17" w16cid:durableId="1302810336">
    <w:abstractNumId w:val="29"/>
  </w:num>
  <w:num w:numId="18" w16cid:durableId="4557574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12627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9051">
    <w:abstractNumId w:val="5"/>
  </w:num>
  <w:num w:numId="21" w16cid:durableId="150713626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993203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83017231">
    <w:abstractNumId w:val="22"/>
  </w:num>
  <w:num w:numId="24" w16cid:durableId="14589631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54836856">
    <w:abstractNumId w:val="34"/>
  </w:num>
  <w:num w:numId="26" w16cid:durableId="1925796785">
    <w:abstractNumId w:val="24"/>
  </w:num>
  <w:num w:numId="27" w16cid:durableId="1186479178">
    <w:abstractNumId w:val="6"/>
  </w:num>
  <w:num w:numId="28" w16cid:durableId="1597589989">
    <w:abstractNumId w:val="17"/>
  </w:num>
  <w:num w:numId="29" w16cid:durableId="1439255716">
    <w:abstractNumId w:val="11"/>
  </w:num>
  <w:num w:numId="30" w16cid:durableId="3676066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2299017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900863">
    <w:abstractNumId w:val="33"/>
  </w:num>
  <w:num w:numId="33" w16cid:durableId="1381710182">
    <w:abstractNumId w:val="13"/>
  </w:num>
  <w:num w:numId="34" w16cid:durableId="1694721823">
    <w:abstractNumId w:val="0"/>
  </w:num>
  <w:num w:numId="35" w16cid:durableId="589393794">
    <w:abstractNumId w:val="26"/>
  </w:num>
  <w:num w:numId="36" w16cid:durableId="1007559418">
    <w:abstractNumId w:val="3"/>
  </w:num>
  <w:num w:numId="37" w16cid:durableId="533660371">
    <w:abstractNumId w:val="20"/>
  </w:num>
  <w:num w:numId="38" w16cid:durableId="11035697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85F86"/>
    <w:rsid w:val="000954F3"/>
    <w:rsid w:val="000A00FD"/>
    <w:rsid w:val="00193070"/>
    <w:rsid w:val="001B2D20"/>
    <w:rsid w:val="001D0B60"/>
    <w:rsid w:val="001E0F2A"/>
    <w:rsid w:val="00212665"/>
    <w:rsid w:val="002175F3"/>
    <w:rsid w:val="00252C54"/>
    <w:rsid w:val="00263EB2"/>
    <w:rsid w:val="002856B7"/>
    <w:rsid w:val="002A42A3"/>
    <w:rsid w:val="002D1393"/>
    <w:rsid w:val="002D4DFD"/>
    <w:rsid w:val="003275B2"/>
    <w:rsid w:val="00331EC7"/>
    <w:rsid w:val="00335831"/>
    <w:rsid w:val="003611EA"/>
    <w:rsid w:val="003D2008"/>
    <w:rsid w:val="003F0A40"/>
    <w:rsid w:val="0040272C"/>
    <w:rsid w:val="00406C9A"/>
    <w:rsid w:val="00437935"/>
    <w:rsid w:val="00443BB5"/>
    <w:rsid w:val="00490BB2"/>
    <w:rsid w:val="004B7893"/>
    <w:rsid w:val="00506B0B"/>
    <w:rsid w:val="00520C3A"/>
    <w:rsid w:val="005456FA"/>
    <w:rsid w:val="00550267"/>
    <w:rsid w:val="0057174B"/>
    <w:rsid w:val="005B0B65"/>
    <w:rsid w:val="005D05EB"/>
    <w:rsid w:val="006073A4"/>
    <w:rsid w:val="006104B1"/>
    <w:rsid w:val="00646F1D"/>
    <w:rsid w:val="00656D63"/>
    <w:rsid w:val="00682A1A"/>
    <w:rsid w:val="006E6D04"/>
    <w:rsid w:val="00713C48"/>
    <w:rsid w:val="007475B4"/>
    <w:rsid w:val="007D7227"/>
    <w:rsid w:val="007E4A5A"/>
    <w:rsid w:val="00805407"/>
    <w:rsid w:val="00830EB7"/>
    <w:rsid w:val="00847779"/>
    <w:rsid w:val="0086339A"/>
    <w:rsid w:val="008C398F"/>
    <w:rsid w:val="009130E3"/>
    <w:rsid w:val="00914F6E"/>
    <w:rsid w:val="00960D1C"/>
    <w:rsid w:val="00996099"/>
    <w:rsid w:val="00A4729D"/>
    <w:rsid w:val="00AA4EC8"/>
    <w:rsid w:val="00AF3DC4"/>
    <w:rsid w:val="00B03C23"/>
    <w:rsid w:val="00B05FD6"/>
    <w:rsid w:val="00B16A6C"/>
    <w:rsid w:val="00B60B00"/>
    <w:rsid w:val="00B76EE7"/>
    <w:rsid w:val="00B9626D"/>
    <w:rsid w:val="00C0284C"/>
    <w:rsid w:val="00C63DE9"/>
    <w:rsid w:val="00C64D1B"/>
    <w:rsid w:val="00CD3098"/>
    <w:rsid w:val="00D113BC"/>
    <w:rsid w:val="00D317BE"/>
    <w:rsid w:val="00D44E91"/>
    <w:rsid w:val="00D54407"/>
    <w:rsid w:val="00D66047"/>
    <w:rsid w:val="00D73A2D"/>
    <w:rsid w:val="00D80492"/>
    <w:rsid w:val="00DB7CE1"/>
    <w:rsid w:val="00DC1924"/>
    <w:rsid w:val="00E11C41"/>
    <w:rsid w:val="00E509FF"/>
    <w:rsid w:val="00EB38CC"/>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5376BF1"/>
  <w15:docId w15:val="{09D1B86A-DE25-4487-8FB0-D58BEF489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image" Target="media/image7.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24</Pages>
  <Words>8318</Words>
  <Characters>47419</Characters>
  <Application>Microsoft Office Word</Application>
  <DocSecurity>0</DocSecurity>
  <Lines>395</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lastModifiedBy>Denada Gjoka</cp:lastModifiedBy>
  <cp:revision>16</cp:revision>
  <cp:lastPrinted>2021-02-19T10:20:00Z</cp:lastPrinted>
  <dcterms:created xsi:type="dcterms:W3CDTF">2020-11-29T21:03:00Z</dcterms:created>
  <dcterms:modified xsi:type="dcterms:W3CDTF">2024-09-24T10:47:00Z</dcterms:modified>
</cp:coreProperties>
</file>