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E5DD4DA"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127229">
        <w:rPr>
          <w:b/>
          <w:sz w:val="40"/>
          <w:szCs w:val="40"/>
        </w:rPr>
        <w:t>GIOIA DEL COLLE</w:t>
      </w:r>
    </w:p>
    <w:p w14:paraId="7FEC7141" w14:textId="23A1414E" w:rsidR="000A00FD" w:rsidRDefault="00EA7FA6"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77777777" w:rsidR="000A00FD" w:rsidRDefault="000A00FD" w:rsidP="00EA7FA6">
      <w:pPr>
        <w:tabs>
          <w:tab w:val="clear" w:pos="-189"/>
        </w:tabs>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550AE0" w:rsidRPr="005B03CF" w14:paraId="1B9D554E" w14:textId="77777777" w:rsidTr="003275B2">
        <w:trPr>
          <w:cantSplit/>
          <w:trHeight w:val="253"/>
          <w:jc w:val="center"/>
        </w:trPr>
        <w:tc>
          <w:tcPr>
            <w:tcW w:w="742" w:type="dxa"/>
            <w:shd w:val="clear" w:color="auto" w:fill="FFFFFF"/>
            <w:vAlign w:val="center"/>
          </w:tcPr>
          <w:p w14:paraId="4B5ED040" w14:textId="77777777" w:rsidR="00550AE0" w:rsidRPr="005B03CF" w:rsidRDefault="00550AE0" w:rsidP="00550AE0">
            <w:pPr>
              <w:tabs>
                <w:tab w:val="clear" w:pos="-189"/>
              </w:tabs>
              <w:jc w:val="center"/>
              <w:rPr>
                <w:sz w:val="16"/>
                <w:szCs w:val="16"/>
              </w:rPr>
            </w:pPr>
          </w:p>
        </w:tc>
        <w:tc>
          <w:tcPr>
            <w:tcW w:w="425" w:type="dxa"/>
            <w:shd w:val="clear" w:color="auto" w:fill="FFFFFF"/>
            <w:vAlign w:val="center"/>
          </w:tcPr>
          <w:p w14:paraId="0F68177F" w14:textId="4C8BCA8A" w:rsidR="00550AE0" w:rsidRPr="005B03CF" w:rsidRDefault="00550AE0" w:rsidP="00550AE0">
            <w:pPr>
              <w:tabs>
                <w:tab w:val="clear" w:pos="-189"/>
              </w:tabs>
              <w:jc w:val="center"/>
              <w:rPr>
                <w:sz w:val="16"/>
              </w:rPr>
            </w:pPr>
            <w:r w:rsidRPr="005B03CF">
              <w:rPr>
                <w:sz w:val="16"/>
                <w:szCs w:val="16"/>
              </w:rPr>
              <w:t>0</w:t>
            </w:r>
            <w:r w:rsidR="0033443F">
              <w:rPr>
                <w:sz w:val="16"/>
                <w:szCs w:val="16"/>
              </w:rPr>
              <w:t>1</w:t>
            </w:r>
          </w:p>
        </w:tc>
        <w:tc>
          <w:tcPr>
            <w:tcW w:w="1134" w:type="dxa"/>
            <w:shd w:val="clear" w:color="auto" w:fill="FFFFFF"/>
            <w:vAlign w:val="center"/>
          </w:tcPr>
          <w:p w14:paraId="275A1A5C" w14:textId="35634B82" w:rsidR="00550AE0" w:rsidRPr="005B03CF" w:rsidRDefault="00550AE0" w:rsidP="00550AE0">
            <w:pPr>
              <w:tabs>
                <w:tab w:val="clear" w:pos="-189"/>
              </w:tabs>
              <w:jc w:val="center"/>
              <w:rPr>
                <w:sz w:val="16"/>
              </w:rPr>
            </w:pPr>
            <w:r>
              <w:rPr>
                <w:sz w:val="16"/>
                <w:szCs w:val="16"/>
              </w:rPr>
              <w:t>31-12-2021</w:t>
            </w:r>
          </w:p>
        </w:tc>
        <w:tc>
          <w:tcPr>
            <w:tcW w:w="3544" w:type="dxa"/>
            <w:shd w:val="clear" w:color="auto" w:fill="FFFFFF"/>
            <w:vAlign w:val="center"/>
          </w:tcPr>
          <w:p w14:paraId="46B2103E" w14:textId="63229D28" w:rsidR="00550AE0" w:rsidRPr="005B03CF" w:rsidRDefault="00550AE0" w:rsidP="00550AE0">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41F3F24E" w:rsidR="00550AE0" w:rsidRPr="005B03CF" w:rsidRDefault="00550AE0" w:rsidP="00550AE0">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46A36DF5" w:rsidR="00550AE0" w:rsidRPr="005B03CF" w:rsidRDefault="00550AE0" w:rsidP="00550AE0">
            <w:pPr>
              <w:tabs>
                <w:tab w:val="clear" w:pos="-189"/>
              </w:tabs>
              <w:jc w:val="center"/>
              <w:rPr>
                <w:sz w:val="16"/>
              </w:rPr>
            </w:pPr>
            <w:r>
              <w:rPr>
                <w:sz w:val="16"/>
                <w:lang w:eastAsia="en-US"/>
              </w:rPr>
              <w:t>RSPP</w:t>
            </w:r>
          </w:p>
        </w:tc>
        <w:tc>
          <w:tcPr>
            <w:tcW w:w="1351" w:type="dxa"/>
            <w:shd w:val="clear" w:color="auto" w:fill="FFFFFF"/>
            <w:vAlign w:val="center"/>
          </w:tcPr>
          <w:p w14:paraId="25840053" w14:textId="06BE1EC2" w:rsidR="00550AE0" w:rsidRPr="005B03CF" w:rsidRDefault="00550AE0" w:rsidP="00550AE0">
            <w:pPr>
              <w:tabs>
                <w:tab w:val="clear" w:pos="-189"/>
              </w:tabs>
              <w:jc w:val="center"/>
              <w:rPr>
                <w:sz w:val="16"/>
              </w:rPr>
            </w:pPr>
            <w:r>
              <w:rPr>
                <w:sz w:val="16"/>
                <w:lang w:eastAsia="en-US"/>
              </w:rPr>
              <w:t>Datore di Lavoro</w:t>
            </w:r>
          </w:p>
        </w:tc>
        <w:tc>
          <w:tcPr>
            <w:tcW w:w="1352" w:type="dxa"/>
            <w:shd w:val="clear" w:color="auto" w:fill="FFFFFF"/>
          </w:tcPr>
          <w:p w14:paraId="540D41AC" w14:textId="77777777" w:rsidR="00550AE0" w:rsidRPr="005B03CF" w:rsidRDefault="00550AE0" w:rsidP="00550AE0">
            <w:pPr>
              <w:tabs>
                <w:tab w:val="clear" w:pos="-189"/>
              </w:tabs>
              <w:jc w:val="center"/>
              <w:rPr>
                <w:sz w:val="16"/>
              </w:rPr>
            </w:pPr>
          </w:p>
        </w:tc>
      </w:tr>
      <w:tr w:rsidR="00EA7FA6" w:rsidRPr="005B03CF" w14:paraId="1E8F457F" w14:textId="77777777" w:rsidTr="003275B2">
        <w:trPr>
          <w:cantSplit/>
          <w:trHeight w:val="253"/>
          <w:jc w:val="center"/>
        </w:trPr>
        <w:tc>
          <w:tcPr>
            <w:tcW w:w="742" w:type="dxa"/>
            <w:shd w:val="clear" w:color="auto" w:fill="FFFFFF"/>
            <w:vAlign w:val="center"/>
          </w:tcPr>
          <w:p w14:paraId="2004F63B" w14:textId="77777777" w:rsidR="00EA7FA6" w:rsidRPr="005B03CF" w:rsidRDefault="00EA7FA6" w:rsidP="00EA7FA6">
            <w:pPr>
              <w:tabs>
                <w:tab w:val="clear" w:pos="-189"/>
              </w:tabs>
              <w:jc w:val="center"/>
              <w:rPr>
                <w:sz w:val="16"/>
                <w:szCs w:val="16"/>
              </w:rPr>
            </w:pPr>
          </w:p>
        </w:tc>
        <w:tc>
          <w:tcPr>
            <w:tcW w:w="425" w:type="dxa"/>
            <w:shd w:val="clear" w:color="auto" w:fill="FFFFFF"/>
            <w:vAlign w:val="center"/>
          </w:tcPr>
          <w:p w14:paraId="7966F9C4" w14:textId="3471E4B2" w:rsidR="00EA7FA6" w:rsidRPr="005B03CF" w:rsidRDefault="00EA7FA6" w:rsidP="00EA7FA6">
            <w:pPr>
              <w:tabs>
                <w:tab w:val="clear" w:pos="-189"/>
              </w:tabs>
              <w:jc w:val="center"/>
              <w:rPr>
                <w:sz w:val="16"/>
                <w:szCs w:val="16"/>
              </w:rPr>
            </w:pPr>
            <w:r w:rsidRPr="005B03CF">
              <w:rPr>
                <w:sz w:val="16"/>
                <w:szCs w:val="16"/>
              </w:rPr>
              <w:t>0</w:t>
            </w:r>
            <w:r>
              <w:rPr>
                <w:sz w:val="16"/>
                <w:szCs w:val="16"/>
              </w:rPr>
              <w:t>2</w:t>
            </w:r>
          </w:p>
        </w:tc>
        <w:tc>
          <w:tcPr>
            <w:tcW w:w="1134" w:type="dxa"/>
            <w:shd w:val="clear" w:color="auto" w:fill="FFFFFF"/>
            <w:vAlign w:val="center"/>
          </w:tcPr>
          <w:p w14:paraId="7E88C737" w14:textId="1155AC87" w:rsidR="00EA7FA6" w:rsidRDefault="00EA7FA6" w:rsidP="00EA7FA6">
            <w:pPr>
              <w:tabs>
                <w:tab w:val="clear" w:pos="-189"/>
              </w:tabs>
              <w:jc w:val="center"/>
              <w:rPr>
                <w:sz w:val="16"/>
                <w:szCs w:val="16"/>
              </w:rPr>
            </w:pPr>
            <w:r>
              <w:rPr>
                <w:sz w:val="16"/>
                <w:szCs w:val="16"/>
              </w:rPr>
              <w:t>09-04-2024</w:t>
            </w:r>
          </w:p>
        </w:tc>
        <w:tc>
          <w:tcPr>
            <w:tcW w:w="3544" w:type="dxa"/>
            <w:shd w:val="clear" w:color="auto" w:fill="FFFFFF"/>
            <w:vAlign w:val="center"/>
          </w:tcPr>
          <w:p w14:paraId="604F824A" w14:textId="3630C57E" w:rsidR="00EA7FA6" w:rsidRPr="005B03CF" w:rsidRDefault="00EA7FA6" w:rsidP="00EA7FA6">
            <w:pPr>
              <w:tabs>
                <w:tab w:val="clear" w:pos="-189"/>
              </w:tabs>
              <w:jc w:val="center"/>
              <w:rPr>
                <w:sz w:val="16"/>
              </w:rPr>
            </w:pPr>
            <w:r w:rsidRPr="005B03CF">
              <w:rPr>
                <w:sz w:val="16"/>
              </w:rPr>
              <w:t>Emissione per approvazione</w:t>
            </w:r>
          </w:p>
        </w:tc>
        <w:tc>
          <w:tcPr>
            <w:tcW w:w="1351" w:type="dxa"/>
            <w:shd w:val="clear" w:color="auto" w:fill="FFFFFF"/>
            <w:vAlign w:val="center"/>
          </w:tcPr>
          <w:p w14:paraId="65462DB8" w14:textId="08154D97" w:rsidR="00EA7FA6" w:rsidRDefault="00EA7FA6" w:rsidP="00EA7FA6">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5054C7B5" w14:textId="344E5E7E" w:rsidR="00EA7FA6" w:rsidRDefault="00EA7FA6" w:rsidP="00EA7FA6">
            <w:pPr>
              <w:tabs>
                <w:tab w:val="clear" w:pos="-189"/>
              </w:tabs>
              <w:jc w:val="center"/>
              <w:rPr>
                <w:sz w:val="16"/>
                <w:lang w:eastAsia="en-US"/>
              </w:rPr>
            </w:pPr>
            <w:r>
              <w:rPr>
                <w:sz w:val="16"/>
                <w:lang w:eastAsia="en-US"/>
              </w:rPr>
              <w:t>RSPP</w:t>
            </w:r>
          </w:p>
        </w:tc>
        <w:tc>
          <w:tcPr>
            <w:tcW w:w="1351" w:type="dxa"/>
            <w:shd w:val="clear" w:color="auto" w:fill="FFFFFF"/>
            <w:vAlign w:val="center"/>
          </w:tcPr>
          <w:p w14:paraId="5F7E38C1" w14:textId="3D8BC9F0" w:rsidR="00EA7FA6" w:rsidRDefault="00EA7FA6" w:rsidP="00EA7FA6">
            <w:pPr>
              <w:tabs>
                <w:tab w:val="clear" w:pos="-189"/>
              </w:tabs>
              <w:jc w:val="center"/>
              <w:rPr>
                <w:sz w:val="16"/>
                <w:lang w:eastAsia="en-US"/>
              </w:rPr>
            </w:pPr>
            <w:r>
              <w:rPr>
                <w:sz w:val="16"/>
                <w:lang w:eastAsia="en-US"/>
              </w:rPr>
              <w:t>Datore di Lavoro</w:t>
            </w:r>
          </w:p>
        </w:tc>
        <w:tc>
          <w:tcPr>
            <w:tcW w:w="1352" w:type="dxa"/>
            <w:shd w:val="clear" w:color="auto" w:fill="FFFFFF"/>
          </w:tcPr>
          <w:p w14:paraId="08542154" w14:textId="77777777" w:rsidR="00EA7FA6" w:rsidRPr="005B03CF" w:rsidRDefault="00EA7FA6" w:rsidP="00EA7FA6">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7B7DCA1A" w:rsidR="000A00FD" w:rsidRDefault="00127229" w:rsidP="000A00FD">
      <w:pPr>
        <w:tabs>
          <w:tab w:val="clear" w:pos="-189"/>
        </w:tabs>
        <w:adjustRightInd w:val="0"/>
        <w:ind w:right="-147"/>
        <w:jc w:val="center"/>
        <w:rPr>
          <w:rFonts w:eastAsia="Arial Unicode MS" w:cs="Arial"/>
          <w:sz w:val="22"/>
        </w:rPr>
      </w:pPr>
      <w:r>
        <w:rPr>
          <w:rFonts w:cs="Arial"/>
          <w:b/>
          <w:noProof/>
        </w:rPr>
        <w:drawing>
          <wp:inline distT="0" distB="0" distL="0" distR="0" wp14:anchorId="0DB866B6" wp14:editId="5D8A0BEA">
            <wp:extent cx="6038551" cy="4320000"/>
            <wp:effectExtent l="0" t="0" r="635"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38551" cy="432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2F0EBCE"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127229">
              <w:rPr>
                <w:rFonts w:eastAsia="Arial Unicode MS" w:cs="Arial"/>
                <w:b/>
                <w:sz w:val="24"/>
                <w:szCs w:val="28"/>
              </w:rPr>
              <w:t>GIOIA DEL COLLE</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38275DC" w:rsidR="000A00FD" w:rsidRPr="00127229" w:rsidRDefault="00127229" w:rsidP="00212665">
            <w:pPr>
              <w:tabs>
                <w:tab w:val="clear" w:pos="-189"/>
              </w:tabs>
              <w:adjustRightInd w:val="0"/>
              <w:ind w:left="182"/>
              <w:jc w:val="left"/>
              <w:rPr>
                <w:rFonts w:eastAsia="Arial Unicode MS" w:cs="Arial"/>
                <w:b/>
                <w:sz w:val="24"/>
                <w:szCs w:val="28"/>
              </w:rPr>
            </w:pPr>
            <w:r w:rsidRPr="00127229">
              <w:rPr>
                <w:rFonts w:eastAsia="Arial Unicode MS" w:cs="Arial"/>
              </w:rPr>
              <w:t>Via Giacomo Matteotti, 8</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46CE1D5E" w:rsidR="000A00FD" w:rsidRPr="00127229" w:rsidRDefault="00127229" w:rsidP="00212665">
            <w:pPr>
              <w:tabs>
                <w:tab w:val="clear" w:pos="-189"/>
              </w:tabs>
              <w:adjustRightInd w:val="0"/>
              <w:ind w:left="182"/>
              <w:jc w:val="left"/>
              <w:rPr>
                <w:rFonts w:eastAsia="Arial Unicode MS" w:cs="Arial"/>
              </w:rPr>
            </w:pPr>
            <w:r w:rsidRPr="00127229">
              <w:rPr>
                <w:rFonts w:eastAsia="Arial Unicode MS" w:cs="Arial"/>
              </w:rPr>
              <w:t>secondo</w:t>
            </w:r>
            <w:r w:rsidR="000A00FD" w:rsidRPr="00127229">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A4E63D4" w:rsidR="000A00FD" w:rsidRPr="00127229" w:rsidRDefault="00127229" w:rsidP="00212665">
            <w:pPr>
              <w:tabs>
                <w:tab w:val="clear" w:pos="-189"/>
              </w:tabs>
              <w:adjustRightInd w:val="0"/>
              <w:ind w:left="182"/>
              <w:jc w:val="left"/>
              <w:rPr>
                <w:rFonts w:eastAsia="Arial Unicode MS" w:cs="Arial"/>
                <w:b/>
                <w:sz w:val="24"/>
                <w:szCs w:val="28"/>
              </w:rPr>
            </w:pPr>
            <w:r w:rsidRPr="00127229">
              <w:rPr>
                <w:rFonts w:eastAsia="Arial Unicode MS" w:cs="Arial"/>
              </w:rPr>
              <w:t>Gioia del Colle (BA)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F1E702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E77957" w:rsidRPr="00E77957">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127229">
        <w:rPr>
          <w:b/>
        </w:rPr>
        <w:lastRenderedPageBreak/>
        <w:t>DESCRIZIONE IMMOBILE:</w:t>
      </w:r>
    </w:p>
    <w:p w14:paraId="103C271E" w14:textId="005A4C1D" w:rsidR="000A00FD" w:rsidRDefault="000A00FD" w:rsidP="000A00FD">
      <w:pPr>
        <w:tabs>
          <w:tab w:val="clear" w:pos="-189"/>
        </w:tabs>
      </w:pPr>
      <w:r>
        <w:t xml:space="preserve">L’agenzia si trova al </w:t>
      </w:r>
      <w:proofErr w:type="gramStart"/>
      <w:r w:rsidR="00127229">
        <w:t>2</w:t>
      </w:r>
      <w:r>
        <w:t>°</w:t>
      </w:r>
      <w:proofErr w:type="gramEnd"/>
      <w:r>
        <w:t xml:space="preserve"> piano di un fabbricato di </w:t>
      </w:r>
      <w:r w:rsidR="00127229">
        <w:t>7</w:t>
      </w:r>
      <w:r>
        <w:t xml:space="preserve"> piani fuori terra e </w:t>
      </w:r>
      <w:r w:rsidR="00127229">
        <w:t>con un piano interrato</w:t>
      </w:r>
      <w:r w:rsidR="00AF5D35">
        <w:t xml:space="preserve"> alla periferia della città</w:t>
      </w:r>
      <w:r w:rsidRPr="00212DC3">
        <w:t xml:space="preserve"> </w:t>
      </w:r>
      <w:r>
        <w:t xml:space="preserve">con affaccio su una delle principali arterie </w:t>
      </w:r>
      <w:r w:rsidR="00AF5D35">
        <w:t>di avvicinamento a</w:t>
      </w:r>
      <w:r>
        <w:t>lla città.</w:t>
      </w:r>
      <w:r w:rsidRPr="00F735EC">
        <w:t xml:space="preserve"> </w:t>
      </w:r>
      <w:r>
        <w:t>L’immobile</w:t>
      </w:r>
      <w:r w:rsidR="00AF5D35">
        <w:t xml:space="preserve"> </w:t>
      </w:r>
      <w:r>
        <w:t>costituisc</w:t>
      </w:r>
      <w:r w:rsidR="00AF5D35">
        <w:t>e</w:t>
      </w:r>
      <w:r>
        <w:t xml:space="preserve"> un sistema isolato rispetto al resto della cortina edilizia.</w:t>
      </w:r>
    </w:p>
    <w:p w14:paraId="6EB56B62" w14:textId="75E174ED" w:rsidR="000A00FD" w:rsidRDefault="00AF5D35" w:rsidP="000A00FD">
      <w:pPr>
        <w:tabs>
          <w:tab w:val="clear" w:pos="-189"/>
        </w:tabs>
      </w:pPr>
      <w:r>
        <w:t>La costruzione dell’immobile risale al 1973</w:t>
      </w:r>
      <w:r w:rsidR="000A00FD">
        <w:t xml:space="preserve">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1CBAE5F8" w14:textId="39C84482" w:rsidR="000A00FD" w:rsidRPr="00AF5D35" w:rsidRDefault="000A00FD" w:rsidP="00AF5D35">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In struttura separata </w:t>
      </w:r>
      <w:r w:rsidR="00AF5D35">
        <w:t xml:space="preserve">è posto </w:t>
      </w:r>
      <w:r w:rsidR="00AF5D35" w:rsidRPr="00AF5D35">
        <w:t>l’ascensore</w:t>
      </w:r>
      <w:r w:rsidRPr="00AF5D35">
        <w:t xml:space="preserve">. </w:t>
      </w:r>
    </w:p>
    <w:p w14:paraId="52F9125B" w14:textId="77777777" w:rsidR="00AF5D35" w:rsidRPr="00674AB5" w:rsidRDefault="00AF5D35" w:rsidP="00AF5D35">
      <w:pPr>
        <w:tabs>
          <w:tab w:val="clear" w:pos="-189"/>
        </w:tabs>
        <w:rPr>
          <w:sz w:val="10"/>
          <w:szCs w:val="10"/>
        </w:rPr>
      </w:pPr>
    </w:p>
    <w:p w14:paraId="49151696" w14:textId="578C476C" w:rsidR="000A00FD" w:rsidRDefault="00AF5D35" w:rsidP="000A00FD">
      <w:pPr>
        <w:jc w:val="center"/>
      </w:pPr>
      <w:r>
        <w:rPr>
          <w:noProof/>
        </w:rPr>
        <w:drawing>
          <wp:inline distT="0" distB="0" distL="0" distR="0" wp14:anchorId="1F41ED44" wp14:editId="73D1623C">
            <wp:extent cx="6942053" cy="4733925"/>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032" t="20287" r="19205" b="20171"/>
                    <a:stretch/>
                  </pic:blipFill>
                  <pic:spPr bwMode="auto">
                    <a:xfrm>
                      <a:off x="0" y="0"/>
                      <a:ext cx="6980697" cy="4760277"/>
                    </a:xfrm>
                    <a:prstGeom prst="rect">
                      <a:avLst/>
                    </a:prstGeom>
                    <a:noFill/>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AF5D35">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1EABC7C6" w:rsidR="000A00FD" w:rsidRPr="00AF5D35" w:rsidRDefault="00E43027"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ECA67E6" w:rsidR="000A00FD" w:rsidRPr="00765852" w:rsidRDefault="00AF5D35"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0947AD22" w:rsidR="0000606E" w:rsidRPr="00AF5D35"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B237B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74D3C3F"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1BBC0677" w:rsidR="000A00FD" w:rsidRPr="00765852" w:rsidRDefault="00B237B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501E5709"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750B6B6"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E7E0F6E"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B23D93">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69C3BBA6" w:rsidR="000A00FD" w:rsidRPr="00765852" w:rsidRDefault="00B23D9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73CD6046" w:rsidR="000A00FD" w:rsidRDefault="000A00FD" w:rsidP="00212665">
            <w:pPr>
              <w:jc w:val="left"/>
            </w:pPr>
            <w:r>
              <w:t>L’agenzia non ha</w:t>
            </w:r>
            <w:r w:rsidRPr="0006143E">
              <w:t xml:space="preserve"> cantina di pertinenza</w:t>
            </w:r>
            <w:r>
              <w:t>.</w:t>
            </w:r>
          </w:p>
          <w:p w14:paraId="77DD21AE" w14:textId="34EF3052" w:rsidR="000A00FD" w:rsidRPr="0006143E" w:rsidRDefault="000A00FD" w:rsidP="00212665">
            <w:pPr>
              <w:jc w:val="left"/>
            </w:pPr>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81A32CE" w:rsidR="000A00FD" w:rsidRPr="008B6041" w:rsidRDefault="000A00FD" w:rsidP="00212665">
            <w:pPr>
              <w:jc w:val="left"/>
            </w:pPr>
            <w:r w:rsidRPr="00FA5765">
              <w:t>Presente dislivello</w:t>
            </w:r>
            <w:r>
              <w:t>/gradino</w:t>
            </w:r>
            <w:r w:rsidRPr="00FA5765">
              <w:t xml:space="preserve"> </w:t>
            </w:r>
            <w:r>
              <w:t xml:space="preserve">all’interno </w:t>
            </w:r>
            <w:proofErr w:type="gramStart"/>
            <w:r>
              <w:t>de</w:t>
            </w:r>
            <w:r w:rsidR="00B237BC">
              <w:t>l</w:t>
            </w:r>
            <w:r>
              <w:t xml:space="preserve"> bagni</w:t>
            </w:r>
            <w:proofErr w:type="gramEnd"/>
            <w:r>
              <w:t xml:space="preserve"> 01</w:t>
            </w:r>
            <w:r w:rsidR="00B237BC">
              <w:t xml:space="preserve"> segnalato</w:t>
            </w:r>
            <w:r>
              <w:t>.</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05706F">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1168C315"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59521FA1" w:rsidR="000A00FD" w:rsidRPr="00765852" w:rsidRDefault="0005706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CAF5C82" w:rsidR="000A00FD" w:rsidRDefault="000A00FD" w:rsidP="00212665">
            <w:pPr>
              <w:jc w:val="left"/>
            </w:pPr>
            <w:r>
              <w:t xml:space="preserve">L’accesso al condominio avviene tramite serramento vetrato </w:t>
            </w:r>
            <w:r w:rsidR="0005706F">
              <w:t>(vetro s</w:t>
            </w:r>
            <w:r w:rsidR="00866F65">
              <w:t>i</w:t>
            </w:r>
            <w:r w:rsidR="0005706F">
              <w:t>ngolo).</w:t>
            </w:r>
          </w:p>
          <w:p w14:paraId="6C80B45C" w14:textId="6E138AFD" w:rsidR="000A00FD" w:rsidRPr="00734822" w:rsidRDefault="000A00FD" w:rsidP="00212665">
            <w:pPr>
              <w:jc w:val="left"/>
            </w:pPr>
            <w:r>
              <w:t>Nel vano scala sono presenti finestre con vetro singolo</w:t>
            </w:r>
            <w:r w:rsidR="0005706F">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592E39A2" w:rsidR="000A00FD" w:rsidRPr="0005706F" w:rsidRDefault="000A00FD" w:rsidP="00212665">
            <w:pPr>
              <w:tabs>
                <w:tab w:val="clear" w:pos="-189"/>
                <w:tab w:val="left" w:pos="-144"/>
              </w:tabs>
              <w:jc w:val="left"/>
            </w:pPr>
            <w:r w:rsidRPr="0005706F">
              <w:t xml:space="preserve">L’ufficio si trova al </w:t>
            </w:r>
            <w:proofErr w:type="gramStart"/>
            <w:r w:rsidR="0005706F" w:rsidRPr="0005706F">
              <w:t>2</w:t>
            </w:r>
            <w:r w:rsidRPr="0005706F">
              <w:t>°</w:t>
            </w:r>
            <w:proofErr w:type="gramEnd"/>
            <w:r w:rsidRPr="0005706F">
              <w:t xml:space="preserve"> piano.</w:t>
            </w:r>
          </w:p>
          <w:p w14:paraId="3F76DE92" w14:textId="30193276" w:rsidR="000A00FD" w:rsidRPr="0005706F" w:rsidRDefault="000A00FD" w:rsidP="00212665">
            <w:pPr>
              <w:tabs>
                <w:tab w:val="clear" w:pos="-189"/>
                <w:tab w:val="left" w:pos="-144"/>
              </w:tabs>
              <w:jc w:val="left"/>
            </w:pPr>
            <w:proofErr w:type="gramStart"/>
            <w:r w:rsidRPr="0005706F">
              <w:t>E’</w:t>
            </w:r>
            <w:proofErr w:type="gramEnd"/>
            <w:r w:rsidRPr="0005706F">
              <w:t xml:space="preserve"> presente una rampa di scale dal portone d’ingresso fino al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1B199E7"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449942D"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4DEBB069" w:rsidR="000A00FD" w:rsidRPr="0005706F" w:rsidRDefault="000A00FD" w:rsidP="00212665">
            <w:pPr>
              <w:tabs>
                <w:tab w:val="clear" w:pos="-189"/>
                <w:tab w:val="left" w:pos="-144"/>
              </w:tabs>
              <w:jc w:val="left"/>
            </w:pPr>
            <w:r>
              <w:t>L’accesso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1B9F09B"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5501132" w:rsidR="000A00FD" w:rsidRDefault="000A00FD" w:rsidP="00212665">
            <w:pPr>
              <w:tabs>
                <w:tab w:val="clear" w:pos="-189"/>
                <w:tab w:val="left" w:pos="-144"/>
              </w:tabs>
              <w:jc w:val="left"/>
            </w:pPr>
          </w:p>
        </w:tc>
      </w:tr>
      <w:tr w:rsidR="000A00FD" w14:paraId="2C3DB359" w14:textId="77777777" w:rsidTr="00550AE0">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6A7750FD"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AEB9120" w:rsidR="000A00FD" w:rsidRPr="00765852" w:rsidRDefault="00550AE0"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2525969" w14:textId="77777777" w:rsidR="000A00FD" w:rsidRDefault="0005706F" w:rsidP="00212665">
            <w:pPr>
              <w:tabs>
                <w:tab w:val="clear" w:pos="-189"/>
                <w:tab w:val="left" w:pos="-144"/>
              </w:tabs>
              <w:jc w:val="left"/>
            </w:pPr>
            <w:r w:rsidRPr="0005706F">
              <w:t>Presente gradino nel bagno 01 adeguatamente segnalato.</w:t>
            </w:r>
          </w:p>
          <w:p w14:paraId="34654610" w14:textId="53DA5302" w:rsidR="00866F65" w:rsidRPr="0005706F" w:rsidRDefault="00866F65" w:rsidP="00212665">
            <w:pPr>
              <w:tabs>
                <w:tab w:val="clear" w:pos="-189"/>
                <w:tab w:val="left" w:pos="-144"/>
              </w:tabs>
              <w:jc w:val="left"/>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B2A015F"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78014A">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49029AF0" w:rsidR="000A00FD" w:rsidRPr="00765852" w:rsidRDefault="0078014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DF30DAF" w:rsidR="000A00FD" w:rsidRPr="00E55DDB" w:rsidRDefault="000A00FD" w:rsidP="0078014A">
            <w:pPr>
              <w:jc w:val="left"/>
            </w:pPr>
            <w:r w:rsidRPr="00E55DDB">
              <w:rPr>
                <w:rFonts w:eastAsiaTheme="minorHAnsi"/>
                <w:lang w:eastAsia="en-US"/>
              </w:rPr>
              <w:t xml:space="preserve">Si faccia riferimento al piano di emergenza e alla planimetria di emergenza presenti in agenzia </w:t>
            </w:r>
          </w:p>
        </w:tc>
      </w:tr>
      <w:tr w:rsidR="000A00FD" w14:paraId="709AF0E5" w14:textId="77777777" w:rsidTr="0078014A">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6155C0A6" w:rsidR="000A00FD" w:rsidRPr="00765852" w:rsidRDefault="0078014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21159CF" w:rsidR="000A00FD" w:rsidRPr="00E55DDB" w:rsidRDefault="000A00FD" w:rsidP="0078014A">
            <w:pPr>
              <w:jc w:val="left"/>
            </w:pPr>
            <w:r w:rsidRPr="00E55DDB">
              <w:rPr>
                <w:rFonts w:eastAsiaTheme="minorHAnsi"/>
                <w:lang w:eastAsia="en-US"/>
              </w:rPr>
              <w:t>Si faccia riferimento al piano di emergenza e alla planimetria di emergenza presenti in agenzia</w:t>
            </w:r>
            <w:r w:rsidR="0078014A" w:rsidRPr="00E55DDB">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05706F">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0709F43D" w:rsidR="000A00FD" w:rsidRPr="00640B24" w:rsidRDefault="000A00FD" w:rsidP="00212665">
            <w:pPr>
              <w:jc w:val="left"/>
            </w:pPr>
            <w:r>
              <w:t>Presente una doppia porta/bussola; il serramento esterno con apertura verso l’interno dei locali e quello interno con apertura verso l’</w:t>
            </w:r>
            <w:r w:rsidR="0005706F">
              <w:t>interno</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7A160E96" w:rsidR="000A00FD" w:rsidRPr="0005706F" w:rsidRDefault="0005706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05706F" w:rsidRDefault="000A00FD" w:rsidP="00212665">
            <w:pPr>
              <w:jc w:val="left"/>
            </w:pPr>
            <w:r w:rsidRPr="0005706F">
              <w:t>La porta d’ingresso alla Sede, durante l’apertura degli uffici, deve restare aperta ed è apribile tramite sistema meccanico.</w:t>
            </w:r>
          </w:p>
          <w:p w14:paraId="3DD218C8" w14:textId="57D9146E" w:rsidR="000A00FD" w:rsidRPr="0005706F" w:rsidRDefault="000A00FD" w:rsidP="00212665">
            <w:pPr>
              <w:jc w:val="left"/>
            </w:pPr>
            <w:r w:rsidRPr="0005706F">
              <w:t>L’apertura del portone condominiale è verso l’interno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63F222C7" w:rsidR="000A00FD" w:rsidRDefault="000A00FD" w:rsidP="00212665">
            <w:pPr>
              <w:jc w:val="left"/>
            </w:pPr>
            <w:r>
              <w:t>La porta di accesso alla Sede</w:t>
            </w:r>
            <w:r w:rsidR="0005706F">
              <w:t xml:space="preserve"> </w:t>
            </w:r>
            <w:r>
              <w:t>è apribile manualmente dall’interno tramite sistema meccanico.</w:t>
            </w:r>
          </w:p>
          <w:p w14:paraId="44F3D126" w14:textId="5B2D24B4" w:rsidR="000A00FD" w:rsidRPr="00202D79" w:rsidRDefault="000A00FD" w:rsidP="0005706F">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DE5E342" w:rsidR="000A00FD" w:rsidRPr="00202D79" w:rsidRDefault="000A00FD" w:rsidP="00212665">
            <w:pPr>
              <w:jc w:val="left"/>
            </w:pPr>
            <w:r w:rsidRPr="0006143E">
              <w:t>Non presente negli spazi condominiali comuni.</w:t>
            </w:r>
          </w:p>
        </w:tc>
      </w:tr>
      <w:tr w:rsidR="000A00FD" w14:paraId="4295ED69" w14:textId="77777777" w:rsidTr="0005706F">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C3CD0CA" w:rsidR="000A00FD" w:rsidRPr="00765852" w:rsidRDefault="0005706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43281CE0" w:rsidR="000A00FD" w:rsidRPr="0005706F"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73A2C5A"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2A714A3F" w:rsidR="000A00FD" w:rsidRPr="0005706F"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66BFE6F"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1266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EE6229C" w:rsidR="000A00FD" w:rsidRPr="009B044C" w:rsidRDefault="00F32973" w:rsidP="00212665">
            <w:pPr>
              <w:jc w:val="left"/>
            </w:pPr>
            <w:r w:rsidRPr="00F32973">
              <w:t>Presenti alcuni gradini in corrispondenza dell’ingresso condominiale non protetti</w:t>
            </w:r>
            <w:r>
              <w:t>.</w:t>
            </w:r>
          </w:p>
        </w:tc>
      </w:tr>
      <w:tr w:rsidR="000A00FD" w14:paraId="45EBE179" w14:textId="77777777" w:rsidTr="00F32973">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2B71C585" w:rsidR="000A00FD" w:rsidRPr="00F32973"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554AE508" w:rsidR="000A00FD" w:rsidRPr="00765852" w:rsidRDefault="00F32973"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64C45B00" w:rsidR="000A00FD" w:rsidRPr="00F32973"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7790C6A" w:rsidR="000A00FD" w:rsidRDefault="000A00FD" w:rsidP="00212665">
            <w:pPr>
              <w:jc w:val="left"/>
            </w:pPr>
            <w:r>
              <w:t>Le porte dei bagni 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F32973">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20A02F2"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C4C9659" w:rsidR="000A00FD" w:rsidRPr="00765852" w:rsidRDefault="00F32973"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EB74D4">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11741D7B" w:rsidR="000A00FD" w:rsidRPr="00415D2A" w:rsidRDefault="00EB74D4"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23EB421D" w:rsidR="000A00FD" w:rsidRPr="00765852" w:rsidRDefault="00EB74D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7A083AAE"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t>.</w:t>
            </w:r>
          </w:p>
        </w:tc>
      </w:tr>
      <w:tr w:rsidR="000A00FD" w14:paraId="2EE7B5CF" w14:textId="77777777" w:rsidTr="00843C67">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3794C3BA"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9D5D870" w:rsidR="000A00FD" w:rsidRPr="00765852" w:rsidRDefault="00843C67"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9FAC478" w14:textId="4A9CE3C2" w:rsidR="002F12D5" w:rsidRDefault="002F12D5" w:rsidP="002F12D5">
            <w:pPr>
              <w:jc w:val="left"/>
            </w:pPr>
            <w:proofErr w:type="gramStart"/>
            <w:r>
              <w:t>I sopraluce</w:t>
            </w:r>
            <w:proofErr w:type="gramEnd"/>
            <w:r>
              <w:t xml:space="preserve"> delle porte interne sono costituiti da vetro semplice </w:t>
            </w:r>
            <w:r w:rsidR="00843C67">
              <w:t>dotato</w:t>
            </w:r>
            <w:r>
              <w:t xml:space="preserve"> di pellicol</w:t>
            </w:r>
            <w:r w:rsidR="00843C67">
              <w:t>a</w:t>
            </w:r>
            <w:r>
              <w:t xml:space="preserve"> protettiva.</w:t>
            </w:r>
          </w:p>
          <w:p w14:paraId="0B6B4FF9" w14:textId="0B5DD681" w:rsidR="000A00FD" w:rsidRPr="004A0DD8" w:rsidRDefault="000A00FD" w:rsidP="002F12D5">
            <w:pPr>
              <w:jc w:val="left"/>
            </w:pPr>
            <w:r w:rsidRPr="009E2C6F">
              <w:t>Serramenti vano scala e ingresso</w:t>
            </w:r>
            <w:r>
              <w:t xml:space="preserve"> costituiti </w:t>
            </w:r>
            <w:r w:rsidRPr="0006143E">
              <w:t>da vetro semplice</w:t>
            </w:r>
            <w:r>
              <w:t>.</w:t>
            </w:r>
          </w:p>
        </w:tc>
      </w:tr>
      <w:tr w:rsidR="000A00FD" w14:paraId="10472C02" w14:textId="77777777" w:rsidTr="004A0DD8">
        <w:tc>
          <w:tcPr>
            <w:tcW w:w="959" w:type="dxa"/>
            <w:tcBorders>
              <w:top w:val="dotted" w:sz="4" w:space="0" w:color="auto"/>
              <w:bottom w:val="dotted" w:sz="4" w:space="0" w:color="auto"/>
              <w:right w:val="dotted" w:sz="4" w:space="0" w:color="auto"/>
            </w:tcBorders>
            <w:vAlign w:val="center"/>
          </w:tcPr>
          <w:p w14:paraId="0A36A271" w14:textId="144FEC83"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DD398F1"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DAFE135" w:rsidR="000A00FD" w:rsidRPr="00765852" w:rsidRDefault="004A0DD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3A5D4FA"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BE844ED" w:rsidR="000A00FD" w:rsidRDefault="000A00FD" w:rsidP="00212665">
            <w:pPr>
              <w:jc w:val="left"/>
            </w:pPr>
            <w:r>
              <w:rPr>
                <w:rFonts w:eastAsiaTheme="minorHAnsi"/>
                <w:lang w:eastAsia="en-US"/>
              </w:rPr>
              <w:t>Le scale sono dotate di parapetto completo di corrimano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8A9043A"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604212" w:rsidRDefault="000A00FD" w:rsidP="00212665">
            <w:pPr>
              <w:jc w:val="left"/>
              <w:rPr>
                <w:rFonts w:eastAsiaTheme="minorHAnsi"/>
                <w:lang w:eastAsia="en-US"/>
              </w:rPr>
            </w:pPr>
            <w:r>
              <w:rPr>
                <w:rFonts w:eastAsiaTheme="minorHAnsi"/>
                <w:lang w:eastAsia="en-US"/>
              </w:rPr>
              <w:t xml:space="preserve">Le scale sono chiuse entro muri (perimetro esterno) e parapetti </w:t>
            </w:r>
            <w:r w:rsidRPr="004A0DD8">
              <w:rPr>
                <w:rFonts w:eastAsiaTheme="minorHAnsi"/>
                <w:lang w:eastAsia="en-US"/>
              </w:rPr>
              <w:t>metallici (lato interno).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713ED86"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19F4EDA" w:rsidR="000A00FD" w:rsidRDefault="000A00FD" w:rsidP="00212665">
            <w:pPr>
              <w:tabs>
                <w:tab w:val="clear" w:pos="-189"/>
              </w:tabs>
              <w:jc w:val="left"/>
            </w:pPr>
            <w:r>
              <w:t>L’aerazione è garantita da finestre apribili (ricambio d’aria naturale).</w:t>
            </w:r>
          </w:p>
        </w:tc>
      </w:tr>
      <w:tr w:rsidR="000A00FD" w14:paraId="4249A87F" w14:textId="77777777" w:rsidTr="004A0DD8">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CED2FFF"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F5C0CD3" w:rsidR="000A00FD" w:rsidRPr="00765852" w:rsidRDefault="004A0DD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B2A0E9A" w:rsidR="000A00FD" w:rsidRDefault="000A00FD" w:rsidP="00212665">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77F02AA"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591B6232" w:rsidR="000A00FD" w:rsidRPr="004A0DD8" w:rsidRDefault="000A00FD" w:rsidP="00212665">
            <w:pPr>
              <w:tabs>
                <w:tab w:val="clear" w:pos="-189"/>
              </w:tabs>
              <w:jc w:val="left"/>
            </w:pPr>
            <w:r w:rsidRPr="004A0DD8">
              <w:t xml:space="preserve">Il sistema è dotato di dispositivi orientabili e velocità variabile &lt;0.2m/s – split a </w:t>
            </w:r>
            <w:proofErr w:type="gramStart"/>
            <w:r w:rsidRPr="004A0DD8">
              <w:t>parete..</w:t>
            </w:r>
            <w:proofErr w:type="gramEnd"/>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0A93069D"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5715E78"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21FBC5BC" w:rsidR="000A00FD" w:rsidRDefault="000A00FD" w:rsidP="00212665">
            <w:pPr>
              <w:jc w:val="left"/>
            </w:pPr>
            <w:r>
              <w:t>Presente i</w:t>
            </w:r>
            <w:r w:rsidRPr="00B7283C">
              <w:t xml:space="preserve">mpianto di riscaldamento e/o raffrescamento </w:t>
            </w:r>
            <w:r>
              <w:t xml:space="preserve">meccanico (pompa di calore); </w:t>
            </w:r>
            <w:r w:rsidRPr="00B7283C">
              <w:t>la temperatura è controllata manualmente</w:t>
            </w:r>
            <w:r w:rsidR="00EB74D4">
              <w:t xml:space="preserve"> in ciascun vano.</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9420C98" w:rsidR="000A00FD" w:rsidRDefault="000A00FD" w:rsidP="00212665">
            <w:pPr>
              <w:jc w:val="left"/>
            </w:pPr>
          </w:p>
        </w:tc>
      </w:tr>
      <w:tr w:rsidR="000A00FD" w14:paraId="703C1349" w14:textId="77777777" w:rsidTr="00843C67">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6CA96D7D" w:rsidR="000A00FD" w:rsidRPr="00765852" w:rsidRDefault="00843C67"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65E9E561" w:rsidR="000A00FD" w:rsidRPr="00496068" w:rsidRDefault="000A00FD" w:rsidP="00212665">
            <w:pPr>
              <w:jc w:val="left"/>
            </w:pPr>
            <w:r>
              <w:t>Nei bagni non è presente impianto di riscaldamento.</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C76BDE7" w:rsidR="000A00FD" w:rsidRDefault="000A00FD" w:rsidP="00212665">
            <w:pPr>
              <w:tabs>
                <w:tab w:val="clear" w:pos="-189"/>
              </w:tabs>
              <w:jc w:val="left"/>
            </w:pPr>
            <w:r>
              <w:t>Sono presenti tende interne su tutti i serramenti esterni e tapparelle oscuranti esterne.</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w:t>
            </w:r>
            <w:r w:rsidRPr="008E23F0">
              <w:lastRenderedPageBreak/>
              <w:t xml:space="preserve">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2601D03" w:rsidR="000A00FD" w:rsidRDefault="000A00FD" w:rsidP="00212665">
            <w:pPr>
              <w:jc w:val="left"/>
            </w:pPr>
            <w:r>
              <w:t>I livelli d’illuminamento sono comunque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4A0DD8">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3A8D1ED4" w:rsidR="000A00FD" w:rsidRPr="00765852" w:rsidRDefault="004A0DD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2C45CA9E" w:rsidR="000A00FD" w:rsidRDefault="000A00FD" w:rsidP="00212665">
            <w:pPr>
              <w:jc w:val="left"/>
            </w:pP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4A0DD8">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27130B1" w:rsidR="000A00FD" w:rsidRPr="00765852" w:rsidRDefault="004A0DD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16552C7" w:rsidR="000A00FD" w:rsidRPr="004A0DD8"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692F8FB0" w:rsidR="000A00FD" w:rsidRPr="00765852" w:rsidRDefault="004A0DD8"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7E3E272" w:rsidR="000A00FD" w:rsidRPr="004A0DD8" w:rsidRDefault="004A0DD8" w:rsidP="00212665">
            <w:pPr>
              <w:jc w:val="left"/>
            </w:pPr>
            <w:r w:rsidRPr="004A0DD8">
              <w:t>P</w:t>
            </w:r>
            <w:r w:rsidR="000A00FD" w:rsidRPr="004A0DD8">
              <w:t xml:space="preserve">resente </w:t>
            </w:r>
            <w:proofErr w:type="spellStart"/>
            <w:r w:rsidR="000A00FD" w:rsidRPr="004A0DD8">
              <w:t>a.c.s</w:t>
            </w:r>
            <w:proofErr w:type="spellEnd"/>
            <w:r w:rsidR="000A00FD" w:rsidRPr="004A0DD8">
              <w:t>.</w:t>
            </w:r>
            <w:r w:rsidRPr="004A0DD8">
              <w:t xml:space="preserve"> in un solo bagno</w:t>
            </w:r>
          </w:p>
        </w:tc>
      </w:tr>
      <w:tr w:rsidR="000A00FD" w14:paraId="021AE72D" w14:textId="77777777" w:rsidTr="00212665">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44F4E5A6" w14:textId="74742CCE" w:rsidR="000A00FD" w:rsidRDefault="000A00FD" w:rsidP="00212665">
            <w:pPr>
              <w:jc w:val="left"/>
            </w:pPr>
            <w:r w:rsidRPr="00ED767F">
              <w:t>Presenza di Autoclave: manutenzione periodica a carico del condominio</w:t>
            </w:r>
            <w:r>
              <w:t>.</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7E7DEF0"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DE71EC">
        <w:trPr>
          <w:trHeight w:val="748"/>
        </w:trPr>
        <w:tc>
          <w:tcPr>
            <w:tcW w:w="959" w:type="dxa"/>
            <w:tcBorders>
              <w:right w:val="dotted" w:sz="4" w:space="0" w:color="auto"/>
            </w:tcBorders>
            <w:vAlign w:val="center"/>
          </w:tcPr>
          <w:p w14:paraId="2C0B77FE" w14:textId="77777777" w:rsidR="000A00FD" w:rsidRPr="001D4A5F" w:rsidRDefault="000A00FD"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463BEB7B" w:rsidR="000A00FD" w:rsidRPr="00765852" w:rsidRDefault="00DE71EC"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23DB7851" w:rsidR="000A00FD" w:rsidRDefault="00843C67" w:rsidP="00212665">
            <w:r>
              <w:t xml:space="preserve">Le stampanti sono posizionate in </w:t>
            </w:r>
            <w:r w:rsidR="00DE71EC">
              <w:t>aree adeguate, lontano da</w:t>
            </w:r>
            <w:r>
              <w:t xml:space="preserve"> postazioni lavoro.</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2453E37" w:rsidR="00212665" w:rsidRPr="004A0DD8" w:rsidRDefault="00212665" w:rsidP="00212665">
            <w:pPr>
              <w:jc w:val="left"/>
              <w:rPr>
                <w:rFonts w:cs="Tahoma"/>
                <w:sz w:val="16"/>
                <w:szCs w:val="16"/>
              </w:rPr>
            </w:pPr>
            <w:r w:rsidRPr="004A0DD8">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538217F4" w:rsidR="00212665" w:rsidRPr="004A0DD8" w:rsidRDefault="00212665" w:rsidP="00212665">
            <w:pPr>
              <w:jc w:val="left"/>
              <w:rPr>
                <w:rFonts w:cs="Tahoma"/>
                <w:color w:val="000000"/>
                <w:sz w:val="16"/>
                <w:szCs w:val="16"/>
              </w:rPr>
            </w:pPr>
            <w:r w:rsidRPr="004A0DD8">
              <w:rPr>
                <w:rFonts w:cs="Tahoma"/>
                <w:color w:val="000000"/>
                <w:sz w:val="16"/>
                <w:szCs w:val="16"/>
              </w:rPr>
              <w:t xml:space="preserve">La porta della Sede è dotata di sistema meccanico </w:t>
            </w:r>
          </w:p>
          <w:p w14:paraId="53D6AAE1" w14:textId="1678461E" w:rsidR="00212665" w:rsidRPr="004A0DD8" w:rsidRDefault="00212665" w:rsidP="00212665">
            <w:pPr>
              <w:jc w:val="left"/>
              <w:rPr>
                <w:rFonts w:cs="Tahoma"/>
                <w:color w:val="000000"/>
                <w:sz w:val="16"/>
                <w:szCs w:val="16"/>
              </w:rPr>
            </w:pPr>
            <w:r w:rsidRPr="004A0DD8">
              <w:rPr>
                <w:rFonts w:cs="Tahoma"/>
                <w:color w:val="000000"/>
                <w:sz w:val="16"/>
                <w:szCs w:val="16"/>
              </w:rPr>
              <w:t>La porta di uscita dal Condominio è dotata di sistema elettro meccanico</w:t>
            </w:r>
          </w:p>
        </w:tc>
      </w:tr>
      <w:tr w:rsidR="00212665" w:rsidRPr="00CA0217" w14:paraId="3D8C00CD" w14:textId="77777777" w:rsidTr="004A0DD8">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AE76394" w:rsidR="00212665" w:rsidRDefault="004A0DD8"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4B216C7" w:rsidR="00212665" w:rsidRDefault="004A0DD8"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59B4A0D4" w:rsidR="00212665" w:rsidRDefault="004A0DD8"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2D0820F9" w14:textId="47F527EA" w:rsidR="00AA781B" w:rsidRDefault="00AA781B" w:rsidP="00212665">
            <w:pPr>
              <w:jc w:val="left"/>
              <w:rPr>
                <w:rFonts w:cs="Tahoma"/>
                <w:color w:val="000000"/>
                <w:sz w:val="16"/>
                <w:szCs w:val="16"/>
              </w:rPr>
            </w:pPr>
            <w:r w:rsidRPr="002F12D5">
              <w:rPr>
                <w:rFonts w:cs="Tahoma"/>
                <w:color w:val="000000"/>
                <w:sz w:val="16"/>
                <w:szCs w:val="16"/>
              </w:rPr>
              <w:t>Porte interne in legno con sopraluce</w:t>
            </w:r>
            <w:r w:rsidR="00843C67">
              <w:rPr>
                <w:rFonts w:cs="Tahoma"/>
                <w:color w:val="000000"/>
                <w:sz w:val="16"/>
                <w:szCs w:val="16"/>
              </w:rPr>
              <w:t xml:space="preserve"> in vetro</w:t>
            </w:r>
            <w:r w:rsidR="002F12D5">
              <w:rPr>
                <w:rFonts w:cs="Tahoma"/>
                <w:color w:val="000000"/>
                <w:sz w:val="16"/>
                <w:szCs w:val="16"/>
              </w:rPr>
              <w:t xml:space="preserve"> a norma</w:t>
            </w:r>
          </w:p>
          <w:p w14:paraId="7F3130C5" w14:textId="1C0CAAFB" w:rsidR="006104B1" w:rsidRPr="004A0DD8" w:rsidRDefault="00212665" w:rsidP="00212665">
            <w:pPr>
              <w:jc w:val="left"/>
              <w:rPr>
                <w:rFonts w:cs="Tahoma"/>
                <w:color w:val="000000"/>
                <w:sz w:val="16"/>
                <w:szCs w:val="16"/>
              </w:rPr>
            </w:pPr>
            <w:r w:rsidRPr="004A0DD8">
              <w:rPr>
                <w:rFonts w:cs="Tahoma"/>
                <w:color w:val="000000"/>
                <w:sz w:val="16"/>
                <w:szCs w:val="16"/>
              </w:rPr>
              <w:t xml:space="preserve">Porte interne in legno </w:t>
            </w:r>
          </w:p>
          <w:p w14:paraId="15A38758" w14:textId="07A3E90B" w:rsidR="00212665" w:rsidRPr="004A0DD8" w:rsidRDefault="00212665" w:rsidP="00212665">
            <w:pPr>
              <w:jc w:val="left"/>
              <w:rPr>
                <w:rFonts w:cs="Tahoma"/>
                <w:color w:val="000000"/>
                <w:sz w:val="16"/>
                <w:szCs w:val="16"/>
              </w:rPr>
            </w:pPr>
            <w:r w:rsidRPr="004A0DD8">
              <w:rPr>
                <w:rFonts w:cs="Tahoma"/>
                <w:color w:val="000000"/>
                <w:sz w:val="16"/>
                <w:szCs w:val="16"/>
              </w:rPr>
              <w:t xml:space="preserve">Porte accesso al condominio vetro singolo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20E3DA8A" w:rsidR="00212665" w:rsidRPr="004A0DD8" w:rsidRDefault="00212665" w:rsidP="00212665">
            <w:pPr>
              <w:jc w:val="left"/>
              <w:rPr>
                <w:rFonts w:cs="Tahoma"/>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043AA63"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A0DD8">
              <w:rPr>
                <w:rFonts w:cs="Tahoma"/>
                <w:sz w:val="16"/>
                <w:szCs w:val="16"/>
              </w:rPr>
              <w:t xml:space="preserve">Sono disponibili </w:t>
            </w:r>
            <w:proofErr w:type="spellStart"/>
            <w:r w:rsidRPr="004A0DD8">
              <w:rPr>
                <w:rFonts w:cs="Tahoma"/>
                <w:sz w:val="16"/>
                <w:szCs w:val="16"/>
              </w:rPr>
              <w:t>nn</w:t>
            </w:r>
            <w:proofErr w:type="spellEnd"/>
            <w:r w:rsidRPr="004A0DD8">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A0DD8">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0FC9084E"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7B55BAD" w:rsidR="00B60B00" w:rsidRDefault="004A0DD8"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38AE7D2" w:rsidR="00B60B00" w:rsidRDefault="004A0DD8"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72EC334F" w:rsidR="00B60B00" w:rsidRDefault="004A0DD8"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0E17C5BC" w:rsidR="00B60B00" w:rsidRPr="00F074C3" w:rsidRDefault="00B60B00" w:rsidP="004A0DD8">
            <w:pPr>
              <w:jc w:val="left"/>
              <w:rPr>
                <w:rFonts w:cs="Tahoma"/>
                <w:color w:val="000000"/>
                <w:sz w:val="16"/>
                <w:szCs w:val="16"/>
              </w:rPr>
            </w:pPr>
            <w:r w:rsidRPr="004A0DD8">
              <w:rPr>
                <w:rFonts w:cs="Tahoma"/>
                <w:color w:val="000000"/>
                <w:sz w:val="16"/>
                <w:szCs w:val="16"/>
              </w:rPr>
              <w:t>Ci sono manutenzioni in facciata per insegne e impianti</w:t>
            </w:r>
            <w:r w:rsidR="00560393">
              <w:rPr>
                <w:rFonts w:cs="Tahoma"/>
                <w:color w:val="000000"/>
                <w:sz w:val="16"/>
                <w:szCs w:val="16"/>
              </w:rPr>
              <w:t>; l</w:t>
            </w:r>
            <w:r w:rsidR="004A0DD8" w:rsidRPr="004A0DD8">
              <w:rPr>
                <w:rFonts w:cs="Tahoma"/>
                <w:color w:val="000000"/>
                <w:sz w:val="16"/>
                <w:szCs w:val="16"/>
              </w:rPr>
              <w:t>e insegne sono fissate tra due balconi</w:t>
            </w:r>
            <w:r w:rsidR="00560393">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DE71EC">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4A0DD8" w:rsidRDefault="00F7219D" w:rsidP="00E509FF">
            <w:pPr>
              <w:jc w:val="left"/>
              <w:rPr>
                <w:rFonts w:cs="Tahoma"/>
                <w:sz w:val="16"/>
                <w:szCs w:val="16"/>
              </w:rPr>
            </w:pPr>
            <w:r w:rsidRPr="004A0DD8">
              <w:rPr>
                <w:rFonts w:cs="Tahoma"/>
                <w:sz w:val="16"/>
                <w:szCs w:val="16"/>
              </w:rPr>
              <w:t xml:space="preserve">Le stampanti si trovano </w:t>
            </w:r>
            <w:proofErr w:type="gramStart"/>
            <w:r w:rsidRPr="004A0DD8">
              <w:rPr>
                <w:rFonts w:cs="Tahoma"/>
                <w:sz w:val="16"/>
                <w:szCs w:val="16"/>
              </w:rPr>
              <w:t>in vano</w:t>
            </w:r>
            <w:proofErr w:type="gramEnd"/>
            <w:r w:rsidRPr="004A0DD8">
              <w:rPr>
                <w:rFonts w:cs="Tahoma"/>
                <w:sz w:val="16"/>
                <w:szCs w:val="16"/>
              </w:rPr>
              <w:t xml:space="preserve"> dedicato.</w:t>
            </w:r>
          </w:p>
          <w:p w14:paraId="49BD4EBF" w14:textId="77777777" w:rsidR="00F7219D" w:rsidRPr="004A0DD8" w:rsidRDefault="00F7219D" w:rsidP="00E509FF">
            <w:pPr>
              <w:jc w:val="left"/>
              <w:rPr>
                <w:rFonts w:cs="Tahoma"/>
                <w:sz w:val="16"/>
                <w:szCs w:val="16"/>
              </w:rPr>
            </w:pPr>
            <w:r w:rsidRPr="004A0DD8">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31219A47" w:rsidR="00F7219D" w:rsidRPr="00F074C3" w:rsidRDefault="00843C67"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5CEA82AC" w:rsidR="00F7219D" w:rsidRPr="00F074C3" w:rsidRDefault="00DE71E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48D3C71" w:rsidR="00F7219D" w:rsidRPr="00F074C3" w:rsidRDefault="00F7219D" w:rsidP="00DE71EC">
            <w:pPr>
              <w:jc w:val="left"/>
              <w:rPr>
                <w:rFonts w:cs="Tahoma"/>
                <w:color w:val="000000"/>
                <w:sz w:val="16"/>
                <w:szCs w:val="16"/>
              </w:rPr>
            </w:pPr>
            <w:r w:rsidRPr="004A0DD8">
              <w:rPr>
                <w:rFonts w:cs="Tahoma"/>
                <w:color w:val="000000"/>
                <w:sz w:val="16"/>
                <w:szCs w:val="16"/>
              </w:rPr>
              <w:t xml:space="preserve">Le stampanti si trovano </w:t>
            </w:r>
            <w:r w:rsidR="00DE71EC">
              <w:rPr>
                <w:rFonts w:cs="Tahoma"/>
                <w:color w:val="000000"/>
                <w:sz w:val="16"/>
                <w:szCs w:val="16"/>
              </w:rPr>
              <w:t>in adeguate aree, lontano da postazioni di lavoro</w:t>
            </w:r>
            <w:r w:rsidR="00843C67">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DE71EC">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50281ABC" w:rsidR="00506B0B" w:rsidRPr="00F074C3" w:rsidRDefault="00DE71E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041DBF44" w:rsidR="00506B0B" w:rsidRPr="00F074C3" w:rsidRDefault="00DE71E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099D8CC4" w:rsidR="00506B0B" w:rsidRPr="00F074C3" w:rsidRDefault="00DE71E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41AE4AFF" w14:textId="1F159258" w:rsidR="00506B0B" w:rsidRPr="00C25AB7" w:rsidRDefault="00C25AB7" w:rsidP="00C25AB7">
            <w:pPr>
              <w:jc w:val="left"/>
              <w:rPr>
                <w:rFonts w:cs="Tahoma"/>
                <w:color w:val="000000"/>
                <w:sz w:val="16"/>
                <w:szCs w:val="16"/>
              </w:rPr>
            </w:pPr>
            <w:r w:rsidRPr="00C25AB7">
              <w:rPr>
                <w:rFonts w:cs="Tahoma"/>
                <w:color w:val="000000"/>
                <w:sz w:val="16"/>
                <w:szCs w:val="16"/>
              </w:rPr>
              <w:t>Dall’esame visivo i cavi elettrici e dati delle postazioni e/o fotocopiatrici risultano posati non a regola d’arte (“cavi volanti”, non fascettati</w:t>
            </w:r>
            <w:r w:rsidR="0075590A">
              <w:rPr>
                <w:rFonts w:cs="Tahoma"/>
                <w:color w:val="000000"/>
                <w:sz w:val="16"/>
                <w:szCs w:val="16"/>
              </w:rPr>
              <w:t xml:space="preserve">, </w:t>
            </w:r>
            <w:proofErr w:type="spellStart"/>
            <w:r w:rsidR="0075590A">
              <w:rPr>
                <w:rFonts w:cs="Tahoma"/>
                <w:color w:val="000000"/>
                <w:sz w:val="16"/>
                <w:szCs w:val="16"/>
              </w:rPr>
              <w:t>ecc</w:t>
            </w:r>
            <w:proofErr w:type="spellEnd"/>
            <w:r w:rsidRPr="00C25AB7">
              <w:rPr>
                <w:rFonts w:cs="Tahoma"/>
                <w:color w:val="000000"/>
                <w:sz w:val="16"/>
                <w:szCs w:val="16"/>
              </w:rPr>
              <w:t>).</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04D63CD9"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DE71EC" w:rsidRPr="0011700D" w14:paraId="1E8905C3" w14:textId="77777777" w:rsidTr="00DE71EC">
        <w:tc>
          <w:tcPr>
            <w:tcW w:w="813" w:type="pct"/>
            <w:gridSpan w:val="2"/>
            <w:tcBorders>
              <w:top w:val="dotted" w:sz="4" w:space="0" w:color="auto"/>
              <w:bottom w:val="dotted" w:sz="4" w:space="0" w:color="auto"/>
              <w:right w:val="dotted" w:sz="4" w:space="0" w:color="auto"/>
            </w:tcBorders>
            <w:vAlign w:val="center"/>
          </w:tcPr>
          <w:p w14:paraId="39CF72E1" w14:textId="77777777" w:rsidR="00DE71EC" w:rsidRPr="00CA0217" w:rsidRDefault="00DE71EC" w:rsidP="00DE71EC">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DE71EC" w:rsidRPr="00F074C3" w:rsidRDefault="00DE71EC" w:rsidP="00DE71EC">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DE71EC" w:rsidRPr="00CA0217" w:rsidRDefault="00DE71EC" w:rsidP="00DE71EC">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7973460" w:rsidR="00DE71EC" w:rsidRPr="007110CD" w:rsidRDefault="00DE71EC" w:rsidP="00DE71EC">
            <w:pPr>
              <w:jc w:val="left"/>
              <w:rPr>
                <w:rFonts w:cs="Tahoma"/>
                <w:sz w:val="16"/>
                <w:szCs w:val="16"/>
              </w:rPr>
            </w:pPr>
            <w:r w:rsidRPr="007110CD">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05A9A63" w:rsidR="00DE71EC" w:rsidRPr="00F074C3" w:rsidRDefault="00DE71EC" w:rsidP="00DE71E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42569AF" w:rsidR="00DE71EC" w:rsidRPr="00F074C3" w:rsidRDefault="00DE71EC" w:rsidP="00DE71E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6D5B1CF0" w:rsidR="00DE71EC" w:rsidRPr="00F074C3" w:rsidRDefault="00DE71EC" w:rsidP="00DE71E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11086A0E" w:rsidR="00DE71EC" w:rsidRPr="0086339A" w:rsidRDefault="00DE71EC" w:rsidP="00DE71EC">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43027">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6E12D63A" w:rsidR="00506B0B" w:rsidRPr="00F074C3" w:rsidRDefault="00E43027"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250A3004" w:rsidR="00506B0B" w:rsidRPr="00F074C3" w:rsidRDefault="00E43027"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1782D752" w:rsidR="00506B0B" w:rsidRPr="00AA781B" w:rsidRDefault="00E43027" w:rsidP="00E509FF">
            <w:pPr>
              <w:jc w:val="left"/>
              <w:rPr>
                <w:rFonts w:cs="Tahoma"/>
                <w:color w:val="000000"/>
                <w:sz w:val="16"/>
                <w:szCs w:val="16"/>
              </w:rPr>
            </w:pPr>
            <w:r w:rsidRPr="00AA781B">
              <w:rPr>
                <w:rFonts w:cs="Tahoma"/>
                <w:color w:val="000000"/>
                <w:sz w:val="16"/>
                <w:szCs w:val="16"/>
              </w:rPr>
              <w:t xml:space="preserve">Vecchio Layout: </w:t>
            </w:r>
            <w:r w:rsidR="00AA781B" w:rsidRPr="00AA781B">
              <w:rPr>
                <w:rFonts w:cs="Tahoma"/>
                <w:color w:val="000000"/>
                <w:sz w:val="16"/>
                <w:szCs w:val="16"/>
              </w:rPr>
              <w:t>tavolini in cri</w:t>
            </w:r>
            <w:r w:rsidR="00AA781B">
              <w:rPr>
                <w:rFonts w:cs="Tahoma"/>
                <w:color w:val="000000"/>
                <w:sz w:val="16"/>
                <w:szCs w:val="16"/>
              </w:rPr>
              <w:t>s</w:t>
            </w:r>
            <w:r w:rsidR="00AA781B" w:rsidRPr="00AA781B">
              <w:rPr>
                <w:rFonts w:cs="Tahoma"/>
                <w:color w:val="000000"/>
                <w:sz w:val="16"/>
                <w:szCs w:val="16"/>
              </w:rPr>
              <w:t>tallo</w:t>
            </w:r>
            <w:r w:rsidRPr="00AA781B">
              <w:rPr>
                <w:rFonts w:cs="Tahoma"/>
                <w:color w:val="000000"/>
                <w:sz w:val="16"/>
                <w:szCs w:val="16"/>
              </w:rPr>
              <w:t xml:space="preserve"> e alcune sedute non idonee.</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DE71EC" w:rsidRPr="00F7219D" w14:paraId="423A9FAC" w14:textId="77777777" w:rsidTr="00DE71EC">
        <w:tc>
          <w:tcPr>
            <w:tcW w:w="813" w:type="pct"/>
            <w:gridSpan w:val="2"/>
            <w:tcBorders>
              <w:top w:val="dotted" w:sz="4" w:space="0" w:color="auto"/>
              <w:bottom w:val="dotted" w:sz="4" w:space="0" w:color="auto"/>
              <w:right w:val="dotted" w:sz="4" w:space="0" w:color="auto"/>
            </w:tcBorders>
            <w:vAlign w:val="center"/>
          </w:tcPr>
          <w:p w14:paraId="2F549207" w14:textId="77777777" w:rsidR="00DE71EC" w:rsidRDefault="00DE71EC" w:rsidP="00DE71EC">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DE71EC" w:rsidRPr="000D3A57" w:rsidRDefault="00DE71EC" w:rsidP="00DE71EC">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DE71EC" w:rsidRDefault="00DE71EC" w:rsidP="00DE71EC">
            <w:pPr>
              <w:jc w:val="left"/>
              <w:rPr>
                <w:sz w:val="16"/>
                <w:szCs w:val="16"/>
              </w:rPr>
            </w:pPr>
            <w:r>
              <w:rPr>
                <w:sz w:val="16"/>
                <w:szCs w:val="16"/>
              </w:rPr>
              <w:t>Rischi dati da esposizione ad agenti fisici, chimici o biologici</w:t>
            </w:r>
          </w:p>
          <w:p w14:paraId="6CE2F41D" w14:textId="77777777" w:rsidR="00DE71EC" w:rsidRPr="000D3A57" w:rsidRDefault="00DE71EC" w:rsidP="00DE71EC">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DE71EC" w:rsidRDefault="00DE71EC" w:rsidP="00DE71EC">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6F614FF" w:rsidR="00DE71EC" w:rsidRDefault="00DE71EC" w:rsidP="00DE71E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2DA3460" w:rsidR="00DE71EC" w:rsidRDefault="00DE71EC" w:rsidP="00DE71E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12388C62" w:rsidR="00DE71EC" w:rsidRDefault="00DE71EC" w:rsidP="00DE71E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DE71EC" w:rsidRPr="00CA0217" w:rsidRDefault="00DE71EC" w:rsidP="00DE71EC">
            <w:pPr>
              <w:jc w:val="left"/>
              <w:rPr>
                <w:rFonts w:cs="Tahoma"/>
                <w:color w:val="000000"/>
                <w:sz w:val="16"/>
                <w:szCs w:val="16"/>
              </w:rPr>
            </w:pPr>
            <w:r>
              <w:rPr>
                <w:rFonts w:cs="Tahoma"/>
                <w:color w:val="000000"/>
                <w:sz w:val="16"/>
                <w:szCs w:val="16"/>
              </w:rPr>
              <w:t>vedere documento Master</w:t>
            </w:r>
          </w:p>
        </w:tc>
      </w:tr>
      <w:tr w:rsidR="00DE71EC" w:rsidRPr="00F7219D" w14:paraId="53C8B87A" w14:textId="77777777" w:rsidTr="00DE71EC">
        <w:tc>
          <w:tcPr>
            <w:tcW w:w="813" w:type="pct"/>
            <w:gridSpan w:val="2"/>
            <w:tcBorders>
              <w:top w:val="dotted" w:sz="4" w:space="0" w:color="auto"/>
              <w:bottom w:val="dotted" w:sz="4" w:space="0" w:color="auto"/>
              <w:right w:val="dotted" w:sz="4" w:space="0" w:color="auto"/>
            </w:tcBorders>
            <w:vAlign w:val="center"/>
          </w:tcPr>
          <w:p w14:paraId="5E0C6186" w14:textId="77777777" w:rsidR="00DE71EC" w:rsidRPr="002B1A59" w:rsidRDefault="00DE71EC" w:rsidP="00DE71EC">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DE71EC" w:rsidRPr="002B1A59" w:rsidRDefault="00DE71EC" w:rsidP="00DE71EC">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DE71EC" w:rsidRPr="002B1A59" w:rsidRDefault="00DE71EC" w:rsidP="00DE71EC">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DE71EC" w:rsidRPr="002B1A59" w:rsidRDefault="00DE71EC" w:rsidP="00DE71EC">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8737D0D" w:rsidR="00DE71EC" w:rsidRDefault="00DE71EC" w:rsidP="00DE71E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44DB8AE1" w:rsidR="00DE71EC" w:rsidRDefault="00DE71EC" w:rsidP="00DE71E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020B4CF7" w:rsidR="00DE71EC" w:rsidRDefault="00DE71EC" w:rsidP="00DE71E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DE71EC" w:rsidRPr="00CA0217" w:rsidRDefault="00DE71EC" w:rsidP="00DE71EC">
            <w:pPr>
              <w:jc w:val="left"/>
              <w:rPr>
                <w:rFonts w:cs="Tahoma"/>
                <w:color w:val="000000"/>
                <w:sz w:val="16"/>
                <w:szCs w:val="16"/>
              </w:rPr>
            </w:pPr>
          </w:p>
        </w:tc>
      </w:tr>
      <w:tr w:rsidR="00DE71EC" w:rsidRPr="00F7219D" w14:paraId="31987B7B" w14:textId="77777777" w:rsidTr="00DE71EC">
        <w:tc>
          <w:tcPr>
            <w:tcW w:w="813" w:type="pct"/>
            <w:gridSpan w:val="2"/>
            <w:tcBorders>
              <w:top w:val="dotted" w:sz="4" w:space="0" w:color="auto"/>
              <w:bottom w:val="dotted" w:sz="4" w:space="0" w:color="auto"/>
              <w:right w:val="dotted" w:sz="4" w:space="0" w:color="auto"/>
            </w:tcBorders>
            <w:vAlign w:val="center"/>
          </w:tcPr>
          <w:p w14:paraId="5659F0CB" w14:textId="77777777" w:rsidR="00DE71EC" w:rsidRDefault="00DE71EC" w:rsidP="00DE71EC">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DE71EC" w:rsidRPr="00187C27" w:rsidRDefault="00DE71EC" w:rsidP="00DE71EC">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DE71EC" w:rsidRPr="00187C27" w:rsidRDefault="00DE71EC" w:rsidP="00DE71EC">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DE71EC" w:rsidRDefault="00DE71EC" w:rsidP="00DE71E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2491571" w:rsidR="00DE71EC" w:rsidRDefault="00DE71EC" w:rsidP="00DE71E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46AD7DE8" w:rsidR="00DE71EC" w:rsidRDefault="00DE71EC" w:rsidP="00DE71E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60CE1EE7" w:rsidR="00DE71EC" w:rsidRDefault="00DE71EC" w:rsidP="00DE71E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DE71EC" w:rsidRPr="00CA0217" w:rsidRDefault="00DE71EC" w:rsidP="00DE71EC">
            <w:pPr>
              <w:jc w:val="left"/>
              <w:rPr>
                <w:rFonts w:cs="Tahoma"/>
                <w:color w:val="000000"/>
                <w:sz w:val="16"/>
                <w:szCs w:val="16"/>
              </w:rPr>
            </w:pPr>
          </w:p>
        </w:tc>
      </w:tr>
      <w:tr w:rsidR="00DE71EC" w:rsidRPr="00F7219D" w14:paraId="073AFF01" w14:textId="77777777" w:rsidTr="00DE71EC">
        <w:tc>
          <w:tcPr>
            <w:tcW w:w="813" w:type="pct"/>
            <w:gridSpan w:val="2"/>
            <w:tcBorders>
              <w:top w:val="dotted" w:sz="4" w:space="0" w:color="auto"/>
              <w:bottom w:val="dotted" w:sz="4" w:space="0" w:color="auto"/>
              <w:right w:val="dotted" w:sz="4" w:space="0" w:color="auto"/>
            </w:tcBorders>
            <w:vAlign w:val="center"/>
          </w:tcPr>
          <w:p w14:paraId="41C5FB45" w14:textId="77777777" w:rsidR="00DE71EC" w:rsidRPr="00F639D9" w:rsidRDefault="00DE71EC" w:rsidP="00DE71EC">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DE71EC" w:rsidRPr="00187C27" w:rsidRDefault="00DE71EC" w:rsidP="00DE71EC">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DE71EC" w:rsidRDefault="00DE71EC" w:rsidP="00DE71EC">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DE71EC" w:rsidRPr="007110CD" w:rsidRDefault="00DE71EC" w:rsidP="00DE71EC">
            <w:pPr>
              <w:jc w:val="left"/>
              <w:rPr>
                <w:sz w:val="16"/>
                <w:szCs w:val="16"/>
              </w:rPr>
            </w:pPr>
            <w:r w:rsidRPr="007110CD">
              <w:rPr>
                <w:sz w:val="16"/>
                <w:szCs w:val="16"/>
              </w:rPr>
              <w:t>Vi sono barriere architettoniche che non consentono l’accesso a lavoratori con disabilità motoria.</w:t>
            </w:r>
          </w:p>
          <w:p w14:paraId="0A7B5520" w14:textId="13CB2BAD" w:rsidR="00DE71EC" w:rsidRPr="007110CD" w:rsidRDefault="00DE71EC" w:rsidP="00DE71EC">
            <w:pPr>
              <w:jc w:val="left"/>
              <w:rPr>
                <w:sz w:val="16"/>
                <w:szCs w:val="16"/>
              </w:rPr>
            </w:pPr>
            <w:r w:rsidRPr="007110CD">
              <w:rPr>
                <w:sz w:val="16"/>
                <w:szCs w:val="16"/>
              </w:rPr>
              <w:t xml:space="preserve">Qualora se ne presentasse la necessità, gli spazi </w:t>
            </w:r>
            <w:proofErr w:type="gramStart"/>
            <w:r w:rsidRPr="007110CD">
              <w:rPr>
                <w:sz w:val="16"/>
                <w:szCs w:val="16"/>
              </w:rPr>
              <w:t>possono essere opportunamente adeguati</w:t>
            </w:r>
            <w:proofErr w:type="gramEnd"/>
            <w:r w:rsidRPr="007110CD">
              <w:rPr>
                <w:sz w:val="16"/>
                <w:szCs w:val="16"/>
              </w:rPr>
              <w:t xml:space="preserve">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75869CA" w:rsidR="00DE71EC" w:rsidRDefault="00DE71EC" w:rsidP="00DE71E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4CA8C5A9" w:rsidR="00DE71EC" w:rsidRDefault="00DE71EC" w:rsidP="00DE71E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6900052C" w:rsidR="00DE71EC" w:rsidRDefault="00DE71EC" w:rsidP="00DE71E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0B95A72C" w14:textId="44D629B7" w:rsidR="00DE71EC" w:rsidRPr="007110CD" w:rsidRDefault="00DE71EC" w:rsidP="00DE71EC">
            <w:pPr>
              <w:jc w:val="left"/>
              <w:rPr>
                <w:rFonts w:cs="Tahoma"/>
                <w:color w:val="000000"/>
                <w:sz w:val="16"/>
                <w:szCs w:val="16"/>
              </w:rPr>
            </w:pPr>
            <w:r w:rsidRPr="007110CD">
              <w:rPr>
                <w:rFonts w:cs="Tahoma"/>
                <w:color w:val="000000"/>
                <w:sz w:val="16"/>
                <w:szCs w:val="16"/>
              </w:rPr>
              <w:t xml:space="preserve">Nella sede non sono presenti lavoratori con disabilità motoria. </w:t>
            </w:r>
          </w:p>
        </w:tc>
      </w:tr>
      <w:tr w:rsidR="00DE71EC" w:rsidRPr="00F7219D" w14:paraId="057B9EA0" w14:textId="77777777" w:rsidTr="00DE71EC">
        <w:tc>
          <w:tcPr>
            <w:tcW w:w="813" w:type="pct"/>
            <w:gridSpan w:val="2"/>
            <w:tcBorders>
              <w:top w:val="dotted" w:sz="4" w:space="0" w:color="auto"/>
              <w:bottom w:val="dotted" w:sz="4" w:space="0" w:color="auto"/>
              <w:right w:val="dotted" w:sz="4" w:space="0" w:color="auto"/>
            </w:tcBorders>
            <w:vAlign w:val="center"/>
          </w:tcPr>
          <w:p w14:paraId="7D558FCB" w14:textId="77777777" w:rsidR="00DE71EC" w:rsidRPr="00F639D9" w:rsidRDefault="00DE71EC" w:rsidP="00DE71EC">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DE71EC" w:rsidRPr="000D3A57" w:rsidRDefault="00DE71EC" w:rsidP="00DE71EC">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DE71EC" w:rsidRPr="000D3A57" w:rsidRDefault="00DE71EC" w:rsidP="00DE71EC">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DE71EC" w:rsidRDefault="00DE71EC" w:rsidP="00DE71EC">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06526354" w:rsidR="00DE71EC" w:rsidRDefault="00DE71EC" w:rsidP="00DE71E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5A050D32" w:rsidR="00DE71EC" w:rsidRDefault="00DE71EC" w:rsidP="00DE71E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13FCAEEC" w:rsidR="00DE71EC" w:rsidRDefault="00DE71EC" w:rsidP="00DE71E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485983F9" w:rsidR="00DE71EC" w:rsidRPr="007110CD" w:rsidRDefault="00DE71EC" w:rsidP="00DE71EC">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F613FB0"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0D50567" w:rsidR="00506B0B" w:rsidRPr="00A40F78" w:rsidRDefault="00506B0B" w:rsidP="00E509FF">
            <w:pPr>
              <w:jc w:val="left"/>
              <w:rPr>
                <w:rFonts w:cs="Tahoma"/>
                <w:sz w:val="16"/>
                <w:szCs w:val="16"/>
              </w:rPr>
            </w:pPr>
          </w:p>
        </w:tc>
      </w:tr>
      <w:tr w:rsidR="00DE71EC" w:rsidRPr="00F7219D" w14:paraId="712A1DD1" w14:textId="77777777" w:rsidTr="00DE71EC">
        <w:tc>
          <w:tcPr>
            <w:tcW w:w="813" w:type="pct"/>
            <w:gridSpan w:val="2"/>
            <w:tcBorders>
              <w:top w:val="dotted" w:sz="4" w:space="0" w:color="auto"/>
              <w:bottom w:val="dotted" w:sz="4" w:space="0" w:color="auto"/>
              <w:right w:val="dotted" w:sz="4" w:space="0" w:color="auto"/>
            </w:tcBorders>
            <w:vAlign w:val="center"/>
          </w:tcPr>
          <w:p w14:paraId="66B71427" w14:textId="77777777" w:rsidR="00DE71EC" w:rsidRDefault="00DE71EC" w:rsidP="00DE71EC">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DE71EC" w:rsidRPr="00F074C3" w:rsidRDefault="00DE71EC" w:rsidP="00DE71E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DE71EC" w:rsidRDefault="00DE71EC" w:rsidP="00DE71EC">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DE71EC" w:rsidRDefault="00DE71EC" w:rsidP="00DE71EC">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DE71EC" w:rsidRPr="00534461" w:rsidRDefault="00DE71EC" w:rsidP="00DE71E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BE16358" w:rsidR="00DE71EC" w:rsidRDefault="00DE71EC" w:rsidP="00DE71E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6053CF75" w:rsidR="00DE71EC" w:rsidRDefault="00DE71EC" w:rsidP="00DE71E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6D9A5CBF" w:rsidR="00DE71EC" w:rsidRDefault="00DE71EC" w:rsidP="00DE71E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DE71EC" w:rsidRPr="00CA0217" w:rsidRDefault="00DE71EC" w:rsidP="00DE71EC">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273CF851"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DE71EC" w:rsidRPr="00F7219D" w14:paraId="7E624431" w14:textId="77777777" w:rsidTr="00DE71EC">
        <w:tc>
          <w:tcPr>
            <w:tcW w:w="813" w:type="pct"/>
            <w:gridSpan w:val="2"/>
            <w:tcBorders>
              <w:top w:val="dotted" w:sz="4" w:space="0" w:color="auto"/>
              <w:bottom w:val="dotted" w:sz="4" w:space="0" w:color="auto"/>
              <w:right w:val="dotted" w:sz="4" w:space="0" w:color="auto"/>
            </w:tcBorders>
            <w:vAlign w:val="center"/>
          </w:tcPr>
          <w:p w14:paraId="401AAE60" w14:textId="77777777" w:rsidR="00DE71EC" w:rsidRPr="00B27BF1" w:rsidRDefault="00DE71EC" w:rsidP="00DE71EC">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DE71EC" w:rsidRPr="00F074C3" w:rsidRDefault="00DE71EC" w:rsidP="00DE71E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DE71EC" w:rsidRDefault="00DE71EC" w:rsidP="00DE71EC">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E20375D" w:rsidR="00DE71EC" w:rsidRPr="007110CD" w:rsidRDefault="00DE71EC" w:rsidP="00DE71EC">
            <w:pPr>
              <w:jc w:val="left"/>
              <w:rPr>
                <w:rFonts w:ascii="Arial" w:hAnsi="Arial" w:cs="Arial"/>
                <w:sz w:val="16"/>
              </w:rPr>
            </w:pPr>
            <w:r w:rsidRPr="007110CD">
              <w:rPr>
                <w:rFonts w:cs="Tahoma"/>
                <w:sz w:val="16"/>
                <w:szCs w:val="16"/>
              </w:rPr>
              <w:t>Rischio non presente nell’attività, nessun adempimento previsto</w:t>
            </w:r>
            <w:r w:rsidRPr="007110CD">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0572ED4" w:rsidR="00DE71EC" w:rsidRPr="00F074C3" w:rsidRDefault="00DE71EC" w:rsidP="00DE71E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02B80867" w:rsidR="00DE71EC" w:rsidRPr="00F074C3" w:rsidRDefault="00DE71EC" w:rsidP="00DE71E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1A106269" w:rsidR="00DE71EC" w:rsidRPr="00F074C3" w:rsidRDefault="00DE71EC" w:rsidP="00DE71E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04F89C9E" w:rsidR="00DE71EC" w:rsidRPr="00A916C5" w:rsidRDefault="00DE71EC" w:rsidP="00DE71EC">
            <w:pPr>
              <w:jc w:val="left"/>
              <w:rPr>
                <w:rFonts w:cs="Tahoma"/>
                <w:color w:val="000000"/>
                <w:sz w:val="16"/>
                <w:szCs w:val="16"/>
                <w:highlight w:val="cyan"/>
              </w:rPr>
            </w:pPr>
          </w:p>
        </w:tc>
      </w:tr>
      <w:tr w:rsidR="00DE71EC" w:rsidRPr="00F7219D" w14:paraId="220AA256" w14:textId="77777777" w:rsidTr="00DE71EC">
        <w:tc>
          <w:tcPr>
            <w:tcW w:w="813" w:type="pct"/>
            <w:gridSpan w:val="2"/>
            <w:tcBorders>
              <w:top w:val="dotted" w:sz="4" w:space="0" w:color="auto"/>
              <w:bottom w:val="dotted" w:sz="4" w:space="0" w:color="auto"/>
              <w:right w:val="dotted" w:sz="4" w:space="0" w:color="auto"/>
            </w:tcBorders>
            <w:vAlign w:val="center"/>
          </w:tcPr>
          <w:p w14:paraId="1ADF099C" w14:textId="77777777" w:rsidR="00DE71EC" w:rsidRDefault="00DE71EC" w:rsidP="00DE71EC">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DE71EC" w:rsidRPr="00F074C3" w:rsidRDefault="00DE71EC" w:rsidP="00DE71E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DE71EC" w:rsidRDefault="00DE71EC" w:rsidP="00DE71EC">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DE71EC" w:rsidRPr="00534461" w:rsidRDefault="00DE71EC" w:rsidP="00DE71E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D4EC639" w:rsidR="00DE71EC" w:rsidRPr="00F074C3" w:rsidRDefault="00DE71EC" w:rsidP="00DE71E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434267F2" w:rsidR="00DE71EC" w:rsidRPr="00F074C3" w:rsidRDefault="00DE71EC" w:rsidP="00DE71E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72E21847" w:rsidR="00DE71EC" w:rsidRPr="00F074C3" w:rsidRDefault="00DE71EC" w:rsidP="00DE71E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DE71EC" w:rsidRDefault="00DE71EC" w:rsidP="00DE71EC">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DE71EC" w:rsidRPr="00F7219D" w14:paraId="1763EC9C" w14:textId="77777777" w:rsidTr="00DE71EC">
        <w:tc>
          <w:tcPr>
            <w:tcW w:w="813" w:type="pct"/>
            <w:gridSpan w:val="2"/>
            <w:tcBorders>
              <w:top w:val="dotted" w:sz="4" w:space="0" w:color="auto"/>
              <w:bottom w:val="dotted" w:sz="4" w:space="0" w:color="auto"/>
              <w:right w:val="dotted" w:sz="4" w:space="0" w:color="auto"/>
            </w:tcBorders>
            <w:vAlign w:val="center"/>
          </w:tcPr>
          <w:p w14:paraId="0B8095BE" w14:textId="77777777" w:rsidR="00DE71EC" w:rsidRPr="00A06BBC" w:rsidRDefault="00DE71EC" w:rsidP="00DE71EC">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DE71EC" w:rsidRPr="002B1A59" w:rsidRDefault="00DE71EC" w:rsidP="00DE71EC">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DE71EC" w:rsidRPr="002B1A59" w:rsidRDefault="00DE71EC" w:rsidP="00DE71EC">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DE71EC" w:rsidRPr="004A50E2" w:rsidRDefault="00DE71EC" w:rsidP="00DE71E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45533D27" w:rsidR="00DE71EC" w:rsidRPr="004A50E2" w:rsidRDefault="00DE71EC" w:rsidP="00DE71EC">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255DDEC1" w:rsidR="00DE71EC" w:rsidRPr="004A50E2" w:rsidRDefault="00DE71EC" w:rsidP="00DE71EC">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1D3766EF" w:rsidR="00DE71EC" w:rsidRPr="004A50E2" w:rsidRDefault="00DE71EC" w:rsidP="00DE71EC">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DE71EC" w:rsidRPr="004A50E2" w:rsidRDefault="00DE71EC" w:rsidP="00DE71E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E71EC" w:rsidRPr="00F7219D" w14:paraId="15FCBBBD" w14:textId="77777777" w:rsidTr="00DE71EC">
        <w:tc>
          <w:tcPr>
            <w:tcW w:w="813" w:type="pct"/>
            <w:gridSpan w:val="2"/>
            <w:tcBorders>
              <w:top w:val="dotted" w:sz="4" w:space="0" w:color="auto"/>
              <w:bottom w:val="dotted" w:sz="4" w:space="0" w:color="auto"/>
              <w:right w:val="dotted" w:sz="4" w:space="0" w:color="auto"/>
            </w:tcBorders>
            <w:vAlign w:val="center"/>
          </w:tcPr>
          <w:p w14:paraId="6F78D371" w14:textId="77777777" w:rsidR="00DE71EC" w:rsidRPr="00A06BBC" w:rsidRDefault="00DE71EC" w:rsidP="00DE71EC">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DE71EC" w:rsidRPr="002B1A59" w:rsidRDefault="00DE71EC" w:rsidP="00DE71EC">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DE71EC" w:rsidRPr="002B1A59" w:rsidRDefault="00DE71EC" w:rsidP="00DE71EC">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DE71EC" w:rsidRPr="004A50E2" w:rsidRDefault="00DE71EC" w:rsidP="00DE71E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174A9F9" w:rsidR="00DE71EC" w:rsidRPr="004A50E2" w:rsidRDefault="00DE71EC" w:rsidP="00DE71EC">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23A9BCC8" w:rsidR="00DE71EC" w:rsidRPr="004A50E2" w:rsidRDefault="00DE71EC" w:rsidP="00DE71EC">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41BBF9EE" w:rsidR="00DE71EC" w:rsidRPr="004A50E2" w:rsidRDefault="00DE71EC" w:rsidP="00DE71EC">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DE71EC" w:rsidRPr="004A50E2" w:rsidRDefault="00DE71EC" w:rsidP="00DE71E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E71EC" w:rsidRPr="00F7219D" w14:paraId="47FC8918" w14:textId="77777777" w:rsidTr="00DE71EC">
        <w:tc>
          <w:tcPr>
            <w:tcW w:w="813" w:type="pct"/>
            <w:gridSpan w:val="2"/>
            <w:tcBorders>
              <w:top w:val="dotted" w:sz="4" w:space="0" w:color="auto"/>
              <w:bottom w:val="dotted" w:sz="4" w:space="0" w:color="auto"/>
              <w:right w:val="dotted" w:sz="4" w:space="0" w:color="auto"/>
            </w:tcBorders>
            <w:vAlign w:val="center"/>
          </w:tcPr>
          <w:p w14:paraId="1BBB05FF" w14:textId="77777777" w:rsidR="00DE71EC" w:rsidRPr="00A06BBC" w:rsidRDefault="00DE71EC" w:rsidP="00DE71EC">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DE71EC" w:rsidRPr="00F074C3" w:rsidRDefault="00DE71EC" w:rsidP="00DE71E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DE71EC" w:rsidRDefault="00DE71EC" w:rsidP="00DE71EC">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707F647" w:rsidR="00DE71EC" w:rsidRPr="007110CD" w:rsidRDefault="00DE71EC" w:rsidP="00DE71EC">
            <w:pPr>
              <w:jc w:val="left"/>
              <w:rPr>
                <w:rFonts w:cs="Tahoma"/>
                <w:sz w:val="16"/>
                <w:szCs w:val="16"/>
              </w:rPr>
            </w:pPr>
            <w:r w:rsidRPr="007110CD">
              <w:rPr>
                <w:rFonts w:cs="Tahoma"/>
                <w:sz w:val="16"/>
                <w:szCs w:val="16"/>
              </w:rPr>
              <w:t xml:space="preserve">La sede si trova al </w:t>
            </w:r>
            <w:proofErr w:type="gramStart"/>
            <w:r w:rsidRPr="007110CD">
              <w:rPr>
                <w:rFonts w:cs="Tahoma"/>
                <w:sz w:val="16"/>
                <w:szCs w:val="16"/>
              </w:rPr>
              <w:t>2°</w:t>
            </w:r>
            <w:proofErr w:type="gramEnd"/>
            <w:r w:rsidRPr="007110CD">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A9366F2" w:rsidR="00DE71EC" w:rsidRPr="00F074C3" w:rsidRDefault="00DE71EC" w:rsidP="00DE71E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4FF3C150" w:rsidR="00DE71EC" w:rsidRPr="00F074C3" w:rsidRDefault="00DE71EC" w:rsidP="00DE71E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5C65E745" w:rsidR="00DE71EC" w:rsidRPr="00F074C3" w:rsidRDefault="00DE71EC" w:rsidP="00DE71E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77FED2A" w:rsidR="00DE71EC" w:rsidRDefault="00DE71EC" w:rsidP="00DE71EC">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lastRenderedPageBreak/>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DE71EC" w:rsidRPr="00F7219D" w14:paraId="2DD83176" w14:textId="77777777" w:rsidTr="00E509FF">
        <w:tc>
          <w:tcPr>
            <w:tcW w:w="813" w:type="pct"/>
            <w:gridSpan w:val="2"/>
            <w:tcBorders>
              <w:top w:val="dotted" w:sz="4" w:space="0" w:color="auto"/>
              <w:bottom w:val="dotted" w:sz="4" w:space="0" w:color="auto"/>
              <w:right w:val="dotted" w:sz="4" w:space="0" w:color="auto"/>
            </w:tcBorders>
            <w:vAlign w:val="center"/>
          </w:tcPr>
          <w:p w14:paraId="675B836C" w14:textId="77777777" w:rsidR="00DE71EC" w:rsidRPr="00A06BBC" w:rsidRDefault="00DE71EC" w:rsidP="00DE71EC">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DE71EC" w:rsidRPr="00F074C3" w:rsidRDefault="00DE71EC" w:rsidP="00DE71E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DE71EC" w:rsidRDefault="00DE71EC" w:rsidP="00DE71EC">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DE71EC" w:rsidRPr="00534461" w:rsidRDefault="00DE71EC" w:rsidP="00DE71E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9095546" w:rsidR="00DE71EC" w:rsidRPr="00F074C3" w:rsidRDefault="00DE71EC" w:rsidP="00DE71E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32736B03" w:rsidR="00DE71EC" w:rsidRPr="00F074C3" w:rsidRDefault="00DE71EC" w:rsidP="00DE71E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0F94DF04" w:rsidR="00DE71EC" w:rsidRPr="00F074C3" w:rsidRDefault="00DE71EC" w:rsidP="00DE71E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DE71EC" w:rsidRDefault="00DE71EC" w:rsidP="00DE71EC">
            <w:pPr>
              <w:jc w:val="left"/>
              <w:rPr>
                <w:rFonts w:cs="Tahoma"/>
                <w:color w:val="000000"/>
                <w:sz w:val="16"/>
                <w:szCs w:val="16"/>
              </w:rPr>
            </w:pPr>
            <w:r>
              <w:rPr>
                <w:rFonts w:cs="Tahoma"/>
                <w:color w:val="000000"/>
                <w:sz w:val="16"/>
                <w:szCs w:val="16"/>
              </w:rPr>
              <w:t>vedere documento Master</w:t>
            </w:r>
          </w:p>
        </w:tc>
      </w:tr>
      <w:tr w:rsidR="00DE71EC" w:rsidRPr="00F7219D" w14:paraId="48A4EBF7" w14:textId="77777777" w:rsidTr="00E509FF">
        <w:tc>
          <w:tcPr>
            <w:tcW w:w="813" w:type="pct"/>
            <w:gridSpan w:val="2"/>
            <w:tcBorders>
              <w:top w:val="dotted" w:sz="4" w:space="0" w:color="auto"/>
              <w:bottom w:val="dotted" w:sz="4" w:space="0" w:color="auto"/>
              <w:right w:val="dotted" w:sz="4" w:space="0" w:color="auto"/>
            </w:tcBorders>
            <w:vAlign w:val="center"/>
          </w:tcPr>
          <w:p w14:paraId="59EE4B11" w14:textId="77777777" w:rsidR="00DE71EC" w:rsidRPr="00A06BBC" w:rsidRDefault="00DE71EC" w:rsidP="00DE71EC">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DE71EC" w:rsidRPr="00F074C3" w:rsidRDefault="00DE71EC" w:rsidP="00DE71E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DE71EC" w:rsidRDefault="00DE71EC" w:rsidP="00DE71EC">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DE71EC" w:rsidRPr="00534461" w:rsidRDefault="00DE71EC" w:rsidP="00DE71E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F09A12A" w:rsidR="00DE71EC" w:rsidRPr="00F074C3" w:rsidRDefault="00DE71EC" w:rsidP="00DE71E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34289139" w:rsidR="00DE71EC" w:rsidRPr="00F074C3" w:rsidRDefault="00DE71EC" w:rsidP="00DE71E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34136021" w:rsidR="00DE71EC" w:rsidRPr="00F074C3" w:rsidRDefault="00DE71EC" w:rsidP="00DE71E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DE71EC" w:rsidRPr="007074BA" w:rsidRDefault="00DE71EC" w:rsidP="00DE71EC">
            <w:pPr>
              <w:jc w:val="left"/>
              <w:rPr>
                <w:rFonts w:cs="Tahoma"/>
                <w:color w:val="000000"/>
                <w:sz w:val="16"/>
                <w:szCs w:val="16"/>
              </w:rPr>
            </w:pPr>
            <w:r w:rsidRPr="007074BA">
              <w:rPr>
                <w:rFonts w:cs="Tahoma"/>
                <w:color w:val="000000"/>
                <w:sz w:val="16"/>
                <w:szCs w:val="16"/>
              </w:rPr>
              <w:t>vedere documento Master</w:t>
            </w:r>
          </w:p>
        </w:tc>
      </w:tr>
      <w:tr w:rsidR="00DE71EC" w:rsidRPr="00F7219D" w14:paraId="7FD18D3E" w14:textId="77777777" w:rsidTr="00E509FF">
        <w:tc>
          <w:tcPr>
            <w:tcW w:w="813" w:type="pct"/>
            <w:gridSpan w:val="2"/>
            <w:tcBorders>
              <w:top w:val="dotted" w:sz="4" w:space="0" w:color="auto"/>
              <w:bottom w:val="dotted" w:sz="4" w:space="0" w:color="auto"/>
              <w:right w:val="dotted" w:sz="4" w:space="0" w:color="auto"/>
            </w:tcBorders>
            <w:vAlign w:val="center"/>
          </w:tcPr>
          <w:p w14:paraId="79FD3A9E" w14:textId="77777777" w:rsidR="00DE71EC" w:rsidRPr="00A06BBC" w:rsidRDefault="00DE71EC" w:rsidP="00DE71EC">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DE71EC" w:rsidRPr="00F074C3" w:rsidRDefault="00DE71EC" w:rsidP="00DE71E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DE71EC" w:rsidRDefault="00DE71EC" w:rsidP="00DE71EC">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DE71EC" w:rsidRPr="00534461" w:rsidRDefault="00DE71EC" w:rsidP="00DE71E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2CAF8FE" w:rsidR="00DE71EC" w:rsidRPr="00F074C3" w:rsidRDefault="00DE71EC" w:rsidP="00DE71E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F8FAF62" w:rsidR="00DE71EC" w:rsidRPr="00F074C3" w:rsidRDefault="00DE71EC" w:rsidP="00DE71E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5B745EF6" w:rsidR="00DE71EC" w:rsidRPr="00F074C3" w:rsidRDefault="00DE71EC" w:rsidP="00DE71E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DE71EC" w:rsidRDefault="00DE71EC" w:rsidP="00DE71EC">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C77DA0" w:rsidRDefault="00F7219D" w:rsidP="00E509FF">
            <w:pPr>
              <w:jc w:val="left"/>
              <w:rPr>
                <w:sz w:val="22"/>
              </w:rPr>
            </w:pPr>
            <w:r w:rsidRPr="00C77DA0">
              <w:rPr>
                <w:sz w:val="22"/>
              </w:rPr>
              <w:t>RISCHIO SISMICO</w:t>
            </w:r>
          </w:p>
        </w:tc>
        <w:tc>
          <w:tcPr>
            <w:tcW w:w="11443" w:type="dxa"/>
          </w:tcPr>
          <w:p w14:paraId="486DCF0A" w14:textId="5299637C" w:rsidR="00F7219D" w:rsidRPr="00C77DA0" w:rsidRDefault="00F7219D" w:rsidP="00E509FF">
            <w:pPr>
              <w:jc w:val="left"/>
              <w:rPr>
                <w:sz w:val="22"/>
              </w:rPr>
            </w:pPr>
            <w:r w:rsidRPr="00C77DA0">
              <w:rPr>
                <w:sz w:val="22"/>
              </w:rPr>
              <w:t xml:space="preserve">entità sismica zona </w:t>
            </w:r>
            <w:r w:rsidR="007110CD" w:rsidRPr="00C77DA0">
              <w:rPr>
                <w:sz w:val="22"/>
              </w:rPr>
              <w:t>3</w:t>
            </w:r>
          </w:p>
        </w:tc>
      </w:tr>
      <w:tr w:rsidR="00F7219D" w14:paraId="6258F076" w14:textId="77777777" w:rsidTr="00E509FF">
        <w:tc>
          <w:tcPr>
            <w:tcW w:w="2943" w:type="dxa"/>
            <w:shd w:val="clear" w:color="auto" w:fill="auto"/>
          </w:tcPr>
          <w:p w14:paraId="745EAF8E" w14:textId="77777777" w:rsidR="00F7219D" w:rsidRPr="00C77DA0" w:rsidRDefault="00F7219D" w:rsidP="00E509FF">
            <w:pPr>
              <w:jc w:val="left"/>
              <w:rPr>
                <w:sz w:val="22"/>
              </w:rPr>
            </w:pPr>
            <w:r w:rsidRPr="00C77DA0">
              <w:rPr>
                <w:sz w:val="22"/>
              </w:rPr>
              <w:t>RISCHIO IDROGEOLOGICO</w:t>
            </w:r>
          </w:p>
        </w:tc>
        <w:tc>
          <w:tcPr>
            <w:tcW w:w="11443" w:type="dxa"/>
          </w:tcPr>
          <w:p w14:paraId="63DAF795" w14:textId="41344CAF" w:rsidR="00F7219D" w:rsidRPr="00C77DA0" w:rsidRDefault="00F7219D" w:rsidP="00C77DA0">
            <w:pPr>
              <w:jc w:val="left"/>
              <w:rPr>
                <w:sz w:val="22"/>
              </w:rPr>
            </w:pPr>
            <w:r w:rsidRPr="00C77DA0">
              <w:rPr>
                <w:sz w:val="22"/>
              </w:rPr>
              <w:t>non presente</w:t>
            </w:r>
          </w:p>
        </w:tc>
      </w:tr>
      <w:tr w:rsidR="00F7219D" w14:paraId="4D43E53E" w14:textId="77777777" w:rsidTr="00E509FF">
        <w:tc>
          <w:tcPr>
            <w:tcW w:w="2943" w:type="dxa"/>
            <w:shd w:val="clear" w:color="auto" w:fill="auto"/>
          </w:tcPr>
          <w:p w14:paraId="090DB6D6" w14:textId="77777777" w:rsidR="00F7219D" w:rsidRPr="00C77DA0" w:rsidRDefault="00F7219D" w:rsidP="00E509FF">
            <w:pPr>
              <w:jc w:val="left"/>
              <w:rPr>
                <w:sz w:val="22"/>
              </w:rPr>
            </w:pPr>
            <w:r w:rsidRPr="00C77DA0">
              <w:rPr>
                <w:sz w:val="22"/>
              </w:rPr>
              <w:t>RISCHIO AMBIENTALE</w:t>
            </w:r>
          </w:p>
        </w:tc>
        <w:tc>
          <w:tcPr>
            <w:tcW w:w="11443" w:type="dxa"/>
          </w:tcPr>
          <w:p w14:paraId="227A6A11" w14:textId="4327BAED" w:rsidR="00F7219D" w:rsidRPr="00C77DA0" w:rsidRDefault="00F7219D" w:rsidP="00E509FF">
            <w:pPr>
              <w:jc w:val="left"/>
              <w:rPr>
                <w:sz w:val="22"/>
              </w:rPr>
            </w:pPr>
            <w:r w:rsidRPr="00C77DA0">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C77DA0" w:rsidRDefault="00F7219D" w:rsidP="00E509FF">
            <w:pPr>
              <w:tabs>
                <w:tab w:val="clear" w:pos="-189"/>
              </w:tabs>
              <w:suppressAutoHyphens/>
              <w:rPr>
                <w:rFonts w:cs="Arial"/>
              </w:rPr>
            </w:pPr>
            <w:r w:rsidRPr="00C77DA0">
              <w:rPr>
                <w:rFonts w:cs="Arial"/>
              </w:rPr>
              <w:t xml:space="preserve">Dicembre 2020 - </w:t>
            </w:r>
            <w:proofErr w:type="gramStart"/>
            <w:r w:rsidRPr="00C77DA0">
              <w:rPr>
                <w:rFonts w:cs="Arial"/>
              </w:rPr>
              <w:t>Gennaio</w:t>
            </w:r>
            <w:proofErr w:type="gramEnd"/>
            <w:r w:rsidRPr="00C77DA0">
              <w:rPr>
                <w:rFonts w:cs="Arial"/>
              </w:rPr>
              <w:t xml:space="preserve"> 2021</w:t>
            </w:r>
          </w:p>
        </w:tc>
      </w:tr>
      <w:tr w:rsidR="00F7219D" w14:paraId="6EC2BDE9" w14:textId="77777777" w:rsidTr="00E509FF">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6DF3B2F" w:rsidR="00F7219D" w:rsidRPr="002055C4" w:rsidRDefault="00F7219D" w:rsidP="00E509FF">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777777" w:rsidR="00F7219D" w:rsidRPr="00C77DA0" w:rsidRDefault="00F7219D" w:rsidP="00E509FF">
            <w:pPr>
              <w:tabs>
                <w:tab w:val="clear" w:pos="-189"/>
              </w:tabs>
              <w:suppressAutoHyphens/>
              <w:rPr>
                <w:rFonts w:cs="Arial"/>
              </w:rPr>
            </w:pPr>
            <w:r w:rsidRPr="00C77DA0">
              <w:rPr>
                <w:rFonts w:cs="Arial"/>
              </w:rPr>
              <w:t xml:space="preserve">Dicembre 2020 - </w:t>
            </w:r>
            <w:proofErr w:type="gramStart"/>
            <w:r w:rsidRPr="00C77DA0">
              <w:rPr>
                <w:rFonts w:cs="Arial"/>
              </w:rPr>
              <w:t>Gennaio</w:t>
            </w:r>
            <w:proofErr w:type="gramEnd"/>
            <w:r w:rsidRPr="00C77DA0">
              <w:rPr>
                <w:rFonts w:cs="Arial"/>
              </w:rPr>
              <w:t xml:space="preserve"> 2021</w:t>
            </w:r>
          </w:p>
        </w:tc>
      </w:tr>
      <w:tr w:rsidR="00F7219D" w14:paraId="3C136BB0" w14:textId="77777777" w:rsidTr="00843C67">
        <w:trPr>
          <w:trHeight w:hRule="exact" w:val="550"/>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C77DA0" w:rsidRDefault="00F7219D" w:rsidP="00E509FF">
            <w:pPr>
              <w:tabs>
                <w:tab w:val="clear" w:pos="-189"/>
              </w:tabs>
              <w:suppressAutoHyphens/>
              <w:rPr>
                <w:rFonts w:cs="Arial"/>
              </w:rPr>
            </w:pPr>
            <w:r w:rsidRPr="00C77DA0">
              <w:rPr>
                <w:rFonts w:cs="Arial"/>
              </w:rPr>
              <w:t xml:space="preserve">Dicembre 2020 - </w:t>
            </w:r>
            <w:proofErr w:type="gramStart"/>
            <w:r w:rsidRPr="00C77DA0">
              <w:rPr>
                <w:rFonts w:cs="Arial"/>
              </w:rPr>
              <w:t>Marzo</w:t>
            </w:r>
            <w:proofErr w:type="gramEnd"/>
            <w:r w:rsidRPr="00C77DA0">
              <w:rPr>
                <w:rFonts w:cs="Arial"/>
              </w:rPr>
              <w:t xml:space="preserve"> 2021</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C77DA0" w:rsidRDefault="00F7219D" w:rsidP="00E509FF">
            <w:pPr>
              <w:tabs>
                <w:tab w:val="clear" w:pos="-189"/>
              </w:tabs>
              <w:suppressAutoHyphens/>
              <w:rPr>
                <w:rFonts w:cs="Arial"/>
              </w:rPr>
            </w:pPr>
            <w:r w:rsidRPr="00C77DA0">
              <w:rPr>
                <w:rFonts w:cs="Arial"/>
              </w:rPr>
              <w:t xml:space="preserve">Dicembre 2020 - </w:t>
            </w:r>
            <w:proofErr w:type="gramStart"/>
            <w:r w:rsidRPr="00C77DA0">
              <w:rPr>
                <w:rFonts w:cs="Arial"/>
              </w:rPr>
              <w:t>Novembre</w:t>
            </w:r>
            <w:proofErr w:type="gramEnd"/>
            <w:r w:rsidRPr="00C77DA0">
              <w:rPr>
                <w:rFonts w:cs="Arial"/>
              </w:rPr>
              <w:t xml:space="preserve"> 2021</w:t>
            </w:r>
          </w:p>
        </w:tc>
      </w:tr>
      <w:tr w:rsidR="00AA781B" w14:paraId="0F3BC029" w14:textId="77777777" w:rsidTr="002F12D5">
        <w:trPr>
          <w:trHeight w:hRule="exact" w:val="413"/>
        </w:trPr>
        <w:tc>
          <w:tcPr>
            <w:tcW w:w="5637" w:type="dxa"/>
            <w:tcBorders>
              <w:top w:val="single" w:sz="6" w:space="0" w:color="auto"/>
              <w:left w:val="single" w:sz="6" w:space="0" w:color="auto"/>
              <w:bottom w:val="single" w:sz="4" w:space="0" w:color="auto"/>
              <w:right w:val="single" w:sz="6" w:space="0" w:color="auto"/>
            </w:tcBorders>
            <w:vAlign w:val="center"/>
          </w:tcPr>
          <w:p w14:paraId="30ED8C19" w14:textId="77777777" w:rsidR="00AA781B" w:rsidRDefault="00AA781B" w:rsidP="00AA781B">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24245827" w14:textId="77777777" w:rsidR="00AA781B" w:rsidRDefault="00AA781B" w:rsidP="00AA781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1568512" w14:textId="77777777" w:rsidR="00AA781B" w:rsidRPr="00AA781B" w:rsidRDefault="00AA781B" w:rsidP="00AA781B">
            <w:pPr>
              <w:tabs>
                <w:tab w:val="clear" w:pos="-189"/>
              </w:tabs>
              <w:suppressAutoHyphens/>
              <w:rPr>
                <w:rFonts w:cs="Arial"/>
              </w:rPr>
            </w:pPr>
            <w:r w:rsidRPr="00AA781B">
              <w:rPr>
                <w:rFonts w:cs="Arial"/>
              </w:rPr>
              <w:t xml:space="preserve">Dicembre 2020 – </w:t>
            </w:r>
            <w:proofErr w:type="gramStart"/>
            <w:r w:rsidRPr="00AA781B">
              <w:rPr>
                <w:rFonts w:cs="Arial"/>
              </w:rPr>
              <w:t>Marzo</w:t>
            </w:r>
            <w:proofErr w:type="gramEnd"/>
            <w:r w:rsidRPr="00AA781B">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1AE8465A" w:rsidR="00F7219D" w:rsidRPr="00C77DA0" w:rsidRDefault="00DE71EC" w:rsidP="00E509FF">
            <w:pPr>
              <w:tabs>
                <w:tab w:val="clear" w:pos="-189"/>
              </w:tabs>
              <w:suppressAutoHyphens/>
              <w:rPr>
                <w:rFonts w:cs="Arial"/>
              </w:rPr>
            </w:pPr>
            <w:r>
              <w:rPr>
                <w:rFonts w:cs="Arial"/>
              </w:rPr>
              <w:t>ESEGUITO</w:t>
            </w:r>
          </w:p>
        </w:tc>
      </w:tr>
      <w:tr w:rsidR="00F7219D" w:rsidRPr="002055C4" w14:paraId="368DD8B6" w14:textId="77777777" w:rsidTr="00843C67">
        <w:trPr>
          <w:trHeight w:hRule="exact" w:val="448"/>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3D07ADB0" w:rsidR="00F7219D" w:rsidRPr="00C77DA0" w:rsidRDefault="00DE71EC" w:rsidP="00E509FF">
            <w:pPr>
              <w:tabs>
                <w:tab w:val="clear" w:pos="-189"/>
              </w:tabs>
              <w:suppressAutoHyphens/>
              <w:rPr>
                <w:rFonts w:cs="Arial"/>
              </w:rPr>
            </w:pPr>
            <w:r>
              <w:rPr>
                <w:rFonts w:cs="Arial"/>
              </w:rPr>
              <w:t>ESEGUITO</w:t>
            </w:r>
          </w:p>
        </w:tc>
      </w:tr>
      <w:tr w:rsidR="00854DC5" w14:paraId="0CD32F29" w14:textId="77777777" w:rsidTr="00843C67">
        <w:trPr>
          <w:trHeight w:hRule="exact" w:val="426"/>
        </w:trPr>
        <w:tc>
          <w:tcPr>
            <w:tcW w:w="5637" w:type="dxa"/>
            <w:tcBorders>
              <w:top w:val="single" w:sz="6" w:space="0" w:color="auto"/>
              <w:left w:val="single" w:sz="6" w:space="0" w:color="auto"/>
              <w:bottom w:val="single" w:sz="6" w:space="0" w:color="auto"/>
              <w:right w:val="single" w:sz="6" w:space="0" w:color="auto"/>
            </w:tcBorders>
            <w:vAlign w:val="center"/>
          </w:tcPr>
          <w:p w14:paraId="11785615" w14:textId="245BF313" w:rsidR="00854DC5" w:rsidRPr="002055C4" w:rsidRDefault="00854DC5" w:rsidP="00854DC5">
            <w:pPr>
              <w:tabs>
                <w:tab w:val="clear" w:pos="-189"/>
              </w:tabs>
              <w:suppressAutoHyphens/>
              <w:jc w:val="left"/>
              <w:rPr>
                <w:rFonts w:cs="Arial"/>
                <w:lang w:eastAsia="ar-SA"/>
              </w:rPr>
            </w:pPr>
            <w:r>
              <w:rPr>
                <w:rFonts w:cs="Arial"/>
                <w:lang w:eastAsia="ar-SA"/>
              </w:rPr>
              <w:t>Interventi di messa in sicurezza piatto doccia non segnalato</w:t>
            </w:r>
          </w:p>
        </w:tc>
        <w:tc>
          <w:tcPr>
            <w:tcW w:w="3260" w:type="dxa"/>
            <w:tcBorders>
              <w:top w:val="single" w:sz="6" w:space="0" w:color="auto"/>
              <w:left w:val="single" w:sz="6" w:space="0" w:color="auto"/>
              <w:bottom w:val="single" w:sz="6" w:space="0" w:color="auto"/>
              <w:right w:val="single" w:sz="6" w:space="0" w:color="auto"/>
            </w:tcBorders>
            <w:vAlign w:val="center"/>
          </w:tcPr>
          <w:p w14:paraId="508B2411" w14:textId="7688E68F" w:rsidR="00854DC5" w:rsidRPr="002055C4" w:rsidRDefault="00854DC5" w:rsidP="00854DC5">
            <w:pPr>
              <w:tabs>
                <w:tab w:val="clear" w:pos="-189"/>
              </w:tabs>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4F3821C" w14:textId="45A1F16C" w:rsidR="00854DC5" w:rsidRPr="002055C4" w:rsidRDefault="00C87574" w:rsidP="00854DC5">
            <w:pPr>
              <w:tabs>
                <w:tab w:val="clear" w:pos="-189"/>
              </w:tabs>
              <w:suppressAutoHyphens/>
              <w:rPr>
                <w:rFonts w:cs="Arial"/>
                <w:lang w:eastAsia="ar-SA"/>
              </w:rPr>
            </w:pPr>
            <w:r>
              <w:rPr>
                <w:rFonts w:cs="Arial"/>
              </w:rPr>
              <w:t>ESEGUITO</w:t>
            </w:r>
          </w:p>
        </w:tc>
      </w:tr>
      <w:tr w:rsidR="00854DC5" w14:paraId="4886FCAC" w14:textId="77777777" w:rsidTr="00A06624">
        <w:trPr>
          <w:trHeight w:hRule="exact" w:val="134"/>
        </w:trPr>
        <w:tc>
          <w:tcPr>
            <w:tcW w:w="5637" w:type="dxa"/>
            <w:tcBorders>
              <w:top w:val="single" w:sz="6" w:space="0" w:color="auto"/>
              <w:left w:val="single" w:sz="6" w:space="0" w:color="auto"/>
              <w:bottom w:val="single" w:sz="4" w:space="0" w:color="auto"/>
              <w:right w:val="single" w:sz="6" w:space="0" w:color="auto"/>
            </w:tcBorders>
            <w:vAlign w:val="center"/>
          </w:tcPr>
          <w:p w14:paraId="643D9708" w14:textId="77777777" w:rsidR="00854DC5" w:rsidRPr="002055C4" w:rsidRDefault="00854DC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29D7EEB7" w14:textId="77777777" w:rsidR="00854DC5" w:rsidRPr="002055C4" w:rsidRDefault="00854DC5" w:rsidP="00E509FF">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5BEDB008" w14:textId="77777777" w:rsidR="00854DC5" w:rsidRPr="002055C4" w:rsidRDefault="00854DC5" w:rsidP="00E509FF">
            <w:pPr>
              <w:tabs>
                <w:tab w:val="clear" w:pos="-189"/>
              </w:tabs>
              <w:suppressAutoHyphens/>
              <w:rPr>
                <w:rFonts w:cs="Arial"/>
                <w:lang w:eastAsia="ar-SA"/>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107CA64" w:rsidR="00F7219D" w:rsidRPr="00C77DA0" w:rsidRDefault="00F7219D" w:rsidP="00E509FF">
            <w:pPr>
              <w:jc w:val="left"/>
              <w:rPr>
                <w:sz w:val="22"/>
                <w:szCs w:val="22"/>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E27996E" w:rsidR="00F7219D" w:rsidRPr="00C77DA0" w:rsidRDefault="00C77DA0" w:rsidP="00E509FF">
            <w:pPr>
              <w:jc w:val="left"/>
              <w:rPr>
                <w:sz w:val="22"/>
                <w:szCs w:val="22"/>
              </w:rPr>
            </w:pPr>
            <w:r w:rsidRPr="00C77DA0">
              <w:rPr>
                <w:sz w:val="22"/>
                <w:szCs w:val="22"/>
              </w:rPr>
              <w:t xml:space="preserve">Autorizzazione di Abitabilità </w:t>
            </w:r>
            <w:r w:rsidR="00F7219D" w:rsidRPr="00C77DA0">
              <w:rPr>
                <w:sz w:val="22"/>
                <w:szCs w:val="22"/>
              </w:rPr>
              <w:t xml:space="preserve">rilasciata dal comune di </w:t>
            </w:r>
            <w:r w:rsidRPr="00C77DA0">
              <w:rPr>
                <w:sz w:val="22"/>
                <w:szCs w:val="22"/>
              </w:rPr>
              <w:t>Gioia del Colle</w:t>
            </w:r>
            <w:r w:rsidR="00F7219D" w:rsidRPr="00C77DA0">
              <w:rPr>
                <w:sz w:val="22"/>
                <w:szCs w:val="22"/>
              </w:rPr>
              <w:t xml:space="preserve"> il </w:t>
            </w:r>
            <w:r w:rsidRPr="00C77DA0">
              <w:rPr>
                <w:sz w:val="22"/>
                <w:szCs w:val="22"/>
              </w:rPr>
              <w:t>12/0</w:t>
            </w:r>
            <w:r>
              <w:rPr>
                <w:sz w:val="22"/>
                <w:szCs w:val="22"/>
              </w:rPr>
              <w:t>7</w:t>
            </w:r>
            <w:r w:rsidRPr="00C77DA0">
              <w:rPr>
                <w:sz w:val="22"/>
                <w:szCs w:val="22"/>
              </w:rPr>
              <w:t>/1973</w:t>
            </w:r>
            <w:r w:rsidR="00F7219D" w:rsidRPr="00C77DA0">
              <w:rPr>
                <w:sz w:val="22"/>
                <w:szCs w:val="22"/>
              </w:rPr>
              <w:t xml:space="preserve"> 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14D20C31" w:rsidR="00F7219D" w:rsidRPr="00C77DA0" w:rsidRDefault="00C77DA0" w:rsidP="00E509FF">
            <w:pPr>
              <w:jc w:val="left"/>
              <w:rPr>
                <w:sz w:val="22"/>
                <w:szCs w:val="22"/>
              </w:rPr>
            </w:pPr>
            <w:r>
              <w:rPr>
                <w:sz w:val="22"/>
                <w:szCs w:val="22"/>
              </w:rPr>
              <w:t xml:space="preserve">Nulla Osta </w:t>
            </w:r>
            <w:proofErr w:type="spellStart"/>
            <w:r>
              <w:rPr>
                <w:sz w:val="22"/>
                <w:szCs w:val="22"/>
              </w:rPr>
              <w:t>prot</w:t>
            </w:r>
            <w:proofErr w:type="spellEnd"/>
            <w:r>
              <w:rPr>
                <w:sz w:val="22"/>
                <w:szCs w:val="22"/>
              </w:rPr>
              <w:t xml:space="preserve"> 147/68 per esecuzione lavori edili del 31/08/1968 per la realizzazione del fabbricato</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035EE9F" w:rsidR="00F7219D" w:rsidRPr="00C77DA0"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C77DA0" w:rsidRDefault="00F7219D" w:rsidP="00E509FF">
            <w:pPr>
              <w:jc w:val="left"/>
              <w:rPr>
                <w:sz w:val="22"/>
                <w:szCs w:val="22"/>
              </w:rPr>
            </w:pPr>
            <w:r w:rsidRPr="00C77DA0">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C77DA0"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C77DA0" w:rsidRDefault="00F7219D" w:rsidP="00E509FF">
            <w:pPr>
              <w:jc w:val="left"/>
              <w:rPr>
                <w:sz w:val="22"/>
                <w:szCs w:val="22"/>
              </w:rPr>
            </w:pPr>
            <w:r w:rsidRPr="00C77DA0">
              <w:rPr>
                <w:sz w:val="22"/>
                <w:szCs w:val="22"/>
              </w:rPr>
              <w:t>elettrici</w:t>
            </w:r>
          </w:p>
        </w:tc>
        <w:tc>
          <w:tcPr>
            <w:tcW w:w="7751" w:type="dxa"/>
            <w:tcBorders>
              <w:left w:val="dotted" w:sz="4" w:space="0" w:color="auto"/>
              <w:bottom w:val="dotted" w:sz="4" w:space="0" w:color="auto"/>
            </w:tcBorders>
          </w:tcPr>
          <w:p w14:paraId="023C5A2B" w14:textId="760E38E3" w:rsidR="00F7219D" w:rsidRPr="00C77DA0" w:rsidRDefault="000B4A5B" w:rsidP="00847779">
            <w:pPr>
              <w:jc w:val="left"/>
              <w:rPr>
                <w:sz w:val="22"/>
                <w:szCs w:val="22"/>
              </w:rPr>
            </w:pPr>
            <w:proofErr w:type="spellStart"/>
            <w:r>
              <w:rPr>
                <w:sz w:val="22"/>
                <w:szCs w:val="22"/>
              </w:rPr>
              <w:t>Di.Co</w:t>
            </w:r>
            <w:proofErr w:type="spellEnd"/>
            <w:r>
              <w:rPr>
                <w:sz w:val="22"/>
                <w:szCs w:val="22"/>
              </w:rPr>
              <w:t xml:space="preserve"> del 09/07/1999</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C77DA0" w:rsidRDefault="00F7219D" w:rsidP="00E509FF">
            <w:pPr>
              <w:jc w:val="left"/>
              <w:rPr>
                <w:sz w:val="22"/>
                <w:szCs w:val="22"/>
              </w:rPr>
            </w:pPr>
            <w:r w:rsidRPr="00C77DA0">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C77DA0"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C77DA0" w:rsidRDefault="00F7219D" w:rsidP="00E509FF">
            <w:pPr>
              <w:jc w:val="left"/>
              <w:rPr>
                <w:sz w:val="22"/>
                <w:szCs w:val="22"/>
              </w:rPr>
            </w:pPr>
            <w:r w:rsidRPr="00C77DA0">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C77DA0" w:rsidRDefault="00F7219D" w:rsidP="00E509FF">
            <w:pPr>
              <w:jc w:val="left"/>
              <w:rPr>
                <w:sz w:val="22"/>
                <w:szCs w:val="22"/>
              </w:rPr>
            </w:pPr>
          </w:p>
        </w:tc>
      </w:tr>
      <w:tr w:rsidR="00AF5D35" w14:paraId="76A86331" w14:textId="77777777" w:rsidTr="00E509FF">
        <w:trPr>
          <w:trHeight w:val="115"/>
        </w:trPr>
        <w:tc>
          <w:tcPr>
            <w:tcW w:w="4820" w:type="dxa"/>
            <w:vMerge/>
            <w:shd w:val="clear" w:color="auto" w:fill="auto"/>
          </w:tcPr>
          <w:p w14:paraId="21DAA3EB" w14:textId="77777777" w:rsidR="00AF5D35" w:rsidRPr="00882B0E" w:rsidRDefault="00AF5D35" w:rsidP="00AF5D35">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AF5D35" w:rsidRPr="00C77DA0" w:rsidRDefault="00AF5D35" w:rsidP="00AF5D35">
            <w:pPr>
              <w:jc w:val="left"/>
              <w:rPr>
                <w:sz w:val="22"/>
                <w:szCs w:val="22"/>
              </w:rPr>
            </w:pPr>
            <w:r w:rsidRPr="00C77DA0">
              <w:rPr>
                <w:sz w:val="22"/>
                <w:szCs w:val="22"/>
              </w:rPr>
              <w:t>aeraulici</w:t>
            </w:r>
          </w:p>
        </w:tc>
        <w:tc>
          <w:tcPr>
            <w:tcW w:w="7751" w:type="dxa"/>
            <w:tcBorders>
              <w:top w:val="dotted" w:sz="4" w:space="0" w:color="auto"/>
              <w:left w:val="dotted" w:sz="4" w:space="0" w:color="auto"/>
              <w:bottom w:val="dotted" w:sz="4" w:space="0" w:color="auto"/>
            </w:tcBorders>
          </w:tcPr>
          <w:p w14:paraId="355AC79B" w14:textId="50CC31D1" w:rsidR="00AF5D35" w:rsidRPr="00C77DA0" w:rsidRDefault="00AF5D35" w:rsidP="00AF5D35">
            <w:pPr>
              <w:jc w:val="left"/>
              <w:rPr>
                <w:sz w:val="22"/>
                <w:szCs w:val="22"/>
              </w:rPr>
            </w:pPr>
            <w:proofErr w:type="spellStart"/>
            <w:r w:rsidRPr="00C77DA0">
              <w:rPr>
                <w:sz w:val="22"/>
                <w:szCs w:val="22"/>
              </w:rPr>
              <w:t>Di.Co</w:t>
            </w:r>
            <w:proofErr w:type="spellEnd"/>
            <w:r w:rsidRPr="00C77DA0">
              <w:rPr>
                <w:sz w:val="22"/>
                <w:szCs w:val="22"/>
              </w:rPr>
              <w:t>. del 04/08/1999 (installazione climatizzatori)</w:t>
            </w:r>
          </w:p>
        </w:tc>
      </w:tr>
      <w:tr w:rsidR="00AF5D35" w14:paraId="2BBFB4A6" w14:textId="77777777" w:rsidTr="00E509FF">
        <w:trPr>
          <w:trHeight w:val="115"/>
        </w:trPr>
        <w:tc>
          <w:tcPr>
            <w:tcW w:w="4820" w:type="dxa"/>
            <w:vMerge/>
            <w:shd w:val="clear" w:color="auto" w:fill="auto"/>
          </w:tcPr>
          <w:p w14:paraId="34F23F7E" w14:textId="77777777" w:rsidR="00AF5D35" w:rsidRPr="00882B0E" w:rsidRDefault="00AF5D35" w:rsidP="00AF5D35">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AF5D35" w:rsidRPr="00C77DA0" w:rsidRDefault="00AF5D35" w:rsidP="00AF5D35">
            <w:pPr>
              <w:jc w:val="left"/>
              <w:rPr>
                <w:sz w:val="22"/>
                <w:szCs w:val="22"/>
              </w:rPr>
            </w:pPr>
            <w:r w:rsidRPr="00C77DA0">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AF5D35" w:rsidRPr="00C77DA0" w:rsidRDefault="00AF5D35" w:rsidP="00AF5D35">
            <w:pPr>
              <w:jc w:val="left"/>
              <w:rPr>
                <w:sz w:val="22"/>
                <w:szCs w:val="22"/>
              </w:rPr>
            </w:pPr>
            <w:r w:rsidRPr="00C77DA0">
              <w:rPr>
                <w:sz w:val="22"/>
                <w:szCs w:val="22"/>
              </w:rPr>
              <w:t>Impianto non presente</w:t>
            </w:r>
          </w:p>
        </w:tc>
      </w:tr>
      <w:tr w:rsidR="00AF5D35" w14:paraId="70080446" w14:textId="77777777" w:rsidTr="00E509FF">
        <w:trPr>
          <w:trHeight w:val="115"/>
        </w:trPr>
        <w:tc>
          <w:tcPr>
            <w:tcW w:w="4820" w:type="dxa"/>
            <w:vMerge/>
            <w:shd w:val="clear" w:color="auto" w:fill="auto"/>
          </w:tcPr>
          <w:p w14:paraId="74821021" w14:textId="77777777" w:rsidR="00AF5D35" w:rsidRPr="00882B0E" w:rsidRDefault="00AF5D35" w:rsidP="00AF5D35">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AF5D35" w:rsidRPr="00C77DA0" w:rsidRDefault="00AF5D35" w:rsidP="00AF5D35">
            <w:pPr>
              <w:jc w:val="left"/>
              <w:rPr>
                <w:sz w:val="22"/>
                <w:szCs w:val="22"/>
              </w:rPr>
            </w:pPr>
            <w:r w:rsidRPr="00C77DA0">
              <w:rPr>
                <w:sz w:val="22"/>
                <w:szCs w:val="22"/>
              </w:rPr>
              <w:t>insegne</w:t>
            </w:r>
          </w:p>
        </w:tc>
        <w:tc>
          <w:tcPr>
            <w:tcW w:w="7751" w:type="dxa"/>
            <w:tcBorders>
              <w:top w:val="dotted" w:sz="4" w:space="0" w:color="auto"/>
              <w:left w:val="dotted" w:sz="4" w:space="0" w:color="auto"/>
              <w:bottom w:val="dotted" w:sz="4" w:space="0" w:color="auto"/>
            </w:tcBorders>
          </w:tcPr>
          <w:p w14:paraId="096B2F73" w14:textId="34B94275" w:rsidR="00AF5D35" w:rsidRPr="00C77DA0" w:rsidRDefault="00AF5D35" w:rsidP="00AF5D35">
            <w:pPr>
              <w:jc w:val="left"/>
              <w:rPr>
                <w:sz w:val="22"/>
                <w:szCs w:val="22"/>
              </w:rPr>
            </w:pPr>
            <w:proofErr w:type="spellStart"/>
            <w:r w:rsidRPr="00C77DA0">
              <w:rPr>
                <w:sz w:val="22"/>
                <w:szCs w:val="22"/>
              </w:rPr>
              <w:t>Di.Co</w:t>
            </w:r>
            <w:proofErr w:type="spellEnd"/>
            <w:r w:rsidRPr="00C77DA0">
              <w:rPr>
                <w:sz w:val="22"/>
                <w:szCs w:val="22"/>
              </w:rPr>
              <w:t>. del 09/07/2010</w:t>
            </w:r>
          </w:p>
        </w:tc>
      </w:tr>
      <w:tr w:rsidR="00AF5D35" w14:paraId="71A64D7C" w14:textId="77777777" w:rsidTr="00E509FF">
        <w:trPr>
          <w:trHeight w:val="115"/>
        </w:trPr>
        <w:tc>
          <w:tcPr>
            <w:tcW w:w="4820" w:type="dxa"/>
            <w:vMerge/>
            <w:shd w:val="clear" w:color="auto" w:fill="auto"/>
          </w:tcPr>
          <w:p w14:paraId="7E98E5CA" w14:textId="77777777" w:rsidR="00AF5D35" w:rsidRPr="00882B0E" w:rsidRDefault="00AF5D35" w:rsidP="00AF5D35">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AF5D35" w:rsidRPr="00C77DA0" w:rsidRDefault="00AF5D35" w:rsidP="00AF5D35">
            <w:pPr>
              <w:jc w:val="left"/>
              <w:rPr>
                <w:sz w:val="22"/>
                <w:szCs w:val="22"/>
              </w:rPr>
            </w:pPr>
          </w:p>
        </w:tc>
        <w:tc>
          <w:tcPr>
            <w:tcW w:w="7751" w:type="dxa"/>
            <w:tcBorders>
              <w:top w:val="dotted" w:sz="4" w:space="0" w:color="auto"/>
              <w:left w:val="dotted" w:sz="4" w:space="0" w:color="auto"/>
            </w:tcBorders>
          </w:tcPr>
          <w:p w14:paraId="08BA644B" w14:textId="77777777" w:rsidR="00AF5D35" w:rsidRPr="00C77DA0" w:rsidRDefault="00AF5D35" w:rsidP="00AF5D35">
            <w:pPr>
              <w:jc w:val="left"/>
              <w:rPr>
                <w:sz w:val="22"/>
                <w:szCs w:val="22"/>
              </w:rPr>
            </w:pPr>
          </w:p>
        </w:tc>
      </w:tr>
      <w:tr w:rsidR="00AF5D35" w14:paraId="467BA2CF" w14:textId="77777777" w:rsidTr="00E509FF">
        <w:tc>
          <w:tcPr>
            <w:tcW w:w="4820" w:type="dxa"/>
            <w:shd w:val="clear" w:color="auto" w:fill="auto"/>
          </w:tcPr>
          <w:p w14:paraId="13F78FC0" w14:textId="77777777" w:rsidR="00AF5D35" w:rsidRPr="00882B0E" w:rsidRDefault="00AF5D35" w:rsidP="00AF5D35">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BE5B65E" w:rsidR="00AF5D35" w:rsidRPr="00C77DA0" w:rsidRDefault="00AF5D35" w:rsidP="00AF5D35">
            <w:pPr>
              <w:jc w:val="left"/>
              <w:rPr>
                <w:sz w:val="22"/>
                <w:szCs w:val="22"/>
              </w:rPr>
            </w:pPr>
            <w:r w:rsidRPr="00C77DA0">
              <w:rPr>
                <w:sz w:val="22"/>
                <w:szCs w:val="22"/>
              </w:rPr>
              <w:t>Dichiarazione di effettuato sopralluogo del 30/05/2018</w:t>
            </w:r>
          </w:p>
        </w:tc>
      </w:tr>
      <w:tr w:rsidR="00AF5D35" w14:paraId="441FB7C1" w14:textId="77777777" w:rsidTr="00E509FF">
        <w:tc>
          <w:tcPr>
            <w:tcW w:w="4820" w:type="dxa"/>
            <w:shd w:val="clear" w:color="auto" w:fill="auto"/>
          </w:tcPr>
          <w:p w14:paraId="1021B0CD" w14:textId="77777777" w:rsidR="00AF5D35" w:rsidRPr="00882B0E" w:rsidRDefault="00AF5D35" w:rsidP="00AF5D35">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AF5D35" w:rsidRPr="00882B0E" w:rsidRDefault="00AF5D35" w:rsidP="00AF5D35">
            <w:pPr>
              <w:jc w:val="left"/>
              <w:rPr>
                <w:sz w:val="22"/>
                <w:szCs w:val="22"/>
              </w:rPr>
            </w:pPr>
          </w:p>
        </w:tc>
      </w:tr>
      <w:tr w:rsidR="00AF5D35" w14:paraId="31994572" w14:textId="77777777" w:rsidTr="00E509FF">
        <w:tc>
          <w:tcPr>
            <w:tcW w:w="4820" w:type="dxa"/>
            <w:shd w:val="clear" w:color="auto" w:fill="auto"/>
          </w:tcPr>
          <w:p w14:paraId="0FD93292" w14:textId="77777777" w:rsidR="00AF5D35" w:rsidRPr="00882B0E" w:rsidRDefault="00AF5D35" w:rsidP="00AF5D35">
            <w:pPr>
              <w:tabs>
                <w:tab w:val="clear" w:pos="-189"/>
              </w:tabs>
              <w:ind w:right="36"/>
              <w:jc w:val="left"/>
              <w:rPr>
                <w:sz w:val="22"/>
                <w:szCs w:val="22"/>
              </w:rPr>
            </w:pPr>
          </w:p>
        </w:tc>
        <w:tc>
          <w:tcPr>
            <w:tcW w:w="9639" w:type="dxa"/>
            <w:gridSpan w:val="2"/>
          </w:tcPr>
          <w:p w14:paraId="1A75BB25" w14:textId="77777777" w:rsidR="00AF5D35" w:rsidRPr="00882B0E" w:rsidRDefault="00AF5D35" w:rsidP="00AF5D35">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5261A15" w:rsidR="00F7219D" w:rsidRDefault="00AF5D35" w:rsidP="00F7219D">
      <w:pPr>
        <w:jc w:val="center"/>
      </w:pPr>
      <w:r>
        <w:rPr>
          <w:noProof/>
        </w:rPr>
        <w:drawing>
          <wp:inline distT="0" distB="0" distL="0" distR="0" wp14:anchorId="01C3755E" wp14:editId="5A9DD3C0">
            <wp:extent cx="8651967" cy="612000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E85DA9D" w:rsidR="00F7219D" w:rsidRDefault="00B237BC" w:rsidP="00F7219D">
      <w:pPr>
        <w:jc w:val="center"/>
      </w:pPr>
      <w:r>
        <w:rPr>
          <w:rFonts w:cs="Arial"/>
          <w:b/>
          <w:noProof/>
        </w:rPr>
        <mc:AlternateContent>
          <mc:Choice Requires="wps">
            <w:drawing>
              <wp:anchor distT="0" distB="0" distL="114300" distR="114300" simplePos="0" relativeHeight="251666432" behindDoc="0" locked="0" layoutInCell="1" allowOverlap="1" wp14:anchorId="58ECE0B3" wp14:editId="28729DD9">
                <wp:simplePos x="0" y="0"/>
                <wp:positionH relativeFrom="column">
                  <wp:posOffset>3640107</wp:posOffset>
                </wp:positionH>
                <wp:positionV relativeFrom="paragraph">
                  <wp:posOffset>2487978</wp:posOffset>
                </wp:positionV>
                <wp:extent cx="618789" cy="147284"/>
                <wp:effectExtent l="0" t="114300" r="10160" b="2476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8789" cy="147284"/>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9A6FC4" id="_x0000_t32" coordsize="21600,21600" o:spt="32" o:oned="t" path="m,l21600,21600e" filled="f">
                <v:path arrowok="t" fillok="f" o:connecttype="none"/>
                <o:lock v:ext="edit" shapetype="t"/>
              </v:shapetype>
              <v:shape id="Connettore 2 8" o:spid="_x0000_s1026" type="#_x0000_t32" style="position:absolute;margin-left:286.6pt;margin-top:195.9pt;width:48.7pt;height:11.6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" strokecolor="red" strokeweight="3pt">
                <v:stroke dashstyle="dash" endarrow="open" endarrowwidth="wide"/>
              </v:shape>
            </w:pict>
          </mc:Fallback>
        </mc:AlternateContent>
      </w:r>
      <w:r>
        <w:rPr>
          <w:noProof/>
        </w:rPr>
        <w:drawing>
          <wp:anchor distT="0" distB="0" distL="114300" distR="114300" simplePos="0" relativeHeight="251648000" behindDoc="0" locked="0" layoutInCell="1" allowOverlap="1" wp14:anchorId="7F0E3FBE" wp14:editId="3392451A">
            <wp:simplePos x="0" y="0"/>
            <wp:positionH relativeFrom="column">
              <wp:posOffset>3230868</wp:posOffset>
            </wp:positionH>
            <wp:positionV relativeFrom="paragraph">
              <wp:posOffset>1968920</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AF5D35">
        <w:rPr>
          <w:noProof/>
        </w:rPr>
        <mc:AlternateContent>
          <mc:Choice Requires="wps">
            <w:drawing>
              <wp:anchor distT="0" distB="0" distL="114300" distR="114300" simplePos="0" relativeHeight="251654144" behindDoc="0" locked="0" layoutInCell="1" allowOverlap="1" wp14:anchorId="7189DA1A" wp14:editId="38B91C3F">
                <wp:simplePos x="0" y="0"/>
                <wp:positionH relativeFrom="column">
                  <wp:posOffset>4259675</wp:posOffset>
                </wp:positionH>
                <wp:positionV relativeFrom="paragraph">
                  <wp:posOffset>2410796</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1694114">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F3072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35.4pt;margin-top:189.85pt;width:19.3pt;height:20.35pt;rotation:-10819869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" adj="10243" fillcolor="red" strokecolor="red" strokeweight="2pt">
                <v:path arrowok="t"/>
              </v:shape>
            </w:pict>
          </mc:Fallback>
        </mc:AlternateContent>
      </w:r>
      <w:r w:rsidR="00AF5D35">
        <w:rPr>
          <w:noProof/>
        </w:rPr>
        <w:drawing>
          <wp:inline distT="0" distB="0" distL="0" distR="0" wp14:anchorId="32C20E1F" wp14:editId="56962F34">
            <wp:extent cx="9178290" cy="4435475"/>
            <wp:effectExtent l="0" t="0" r="3810" b="317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32A024FD" w:rsidR="00F7219D" w:rsidRPr="000F20C2" w:rsidRDefault="00B237BC" w:rsidP="00F7219D">
      <w:pPr>
        <w:tabs>
          <w:tab w:val="clear" w:pos="-189"/>
        </w:tabs>
        <w:spacing w:line="276" w:lineRule="auto"/>
        <w:jc w:val="center"/>
        <w:rPr>
          <w:rFonts w:ascii="Swis721 BT" w:hAnsi="Swis721 BT"/>
          <w:sz w:val="22"/>
          <w:szCs w:val="22"/>
        </w:rPr>
      </w:pPr>
      <w:r>
        <w:rPr>
          <w:rFonts w:ascii="Swis721 BT" w:hAnsi="Swis721 BT"/>
          <w:sz w:val="22"/>
          <w:szCs w:val="22"/>
        </w:rPr>
        <w:t>Via Giacomo Matteotti – area parcheggio</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E43027" w:rsidRDefault="00E43027" w:rsidP="00212665">
      <w:r>
        <w:separator/>
      </w:r>
    </w:p>
  </w:endnote>
  <w:endnote w:type="continuationSeparator" w:id="0">
    <w:p w14:paraId="2E83EB01" w14:textId="77777777" w:rsidR="00E43027" w:rsidRDefault="00E43027"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E43027" w:rsidRPr="00353F7E" w:rsidRDefault="00E430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550AE0">
          <w:rPr>
            <w:rFonts w:ascii="Helvetica" w:hAnsi="Helvetica"/>
            <w:i/>
            <w:noProof/>
            <w:sz w:val="16"/>
            <w:szCs w:val="16"/>
          </w:rPr>
          <w:fldChar w:fldCharType="begin"/>
        </w:r>
        <w:r w:rsidR="00550AE0">
          <w:rPr>
            <w:rFonts w:ascii="Helvetica" w:hAnsi="Helvetica"/>
            <w:i/>
            <w:noProof/>
            <w:sz w:val="16"/>
            <w:szCs w:val="16"/>
          </w:rPr>
          <w:instrText xml:space="preserve"> NUMPAGES   \* MERGEFORMAT </w:instrText>
        </w:r>
        <w:r w:rsidR="00550AE0">
          <w:rPr>
            <w:rFonts w:ascii="Helvetica" w:hAnsi="Helvetica"/>
            <w:i/>
            <w:noProof/>
            <w:sz w:val="16"/>
            <w:szCs w:val="16"/>
          </w:rPr>
          <w:fldChar w:fldCharType="separate"/>
        </w:r>
        <w:r w:rsidR="00A06624" w:rsidRPr="00A06624">
          <w:rPr>
            <w:rFonts w:ascii="Helvetica" w:hAnsi="Helvetica"/>
            <w:i/>
            <w:noProof/>
            <w:sz w:val="16"/>
            <w:szCs w:val="16"/>
          </w:rPr>
          <w:t>23</w:t>
        </w:r>
        <w:r w:rsidR="00550AE0">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E43027" w:rsidRPr="002F3833" w:rsidRDefault="00E43027">
        <w:pPr>
          <w:pStyle w:val="Pidipagina"/>
          <w:jc w:val="center"/>
          <w:rPr>
            <w:sz w:val="8"/>
            <w:szCs w:val="8"/>
          </w:rPr>
        </w:pPr>
      </w:p>
      <w:p w14:paraId="70EC75F6" w14:textId="77777777" w:rsidR="00E43027" w:rsidRDefault="00E43027">
        <w:pPr>
          <w:pStyle w:val="Pidipagina"/>
          <w:jc w:val="center"/>
        </w:pPr>
        <w:r>
          <w:fldChar w:fldCharType="begin"/>
        </w:r>
        <w:r>
          <w:instrText>PAGE   \* MERGEFORMAT</w:instrText>
        </w:r>
        <w:r>
          <w:fldChar w:fldCharType="separate"/>
        </w:r>
        <w:r w:rsidR="00550AE0">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E43027" w:rsidRPr="005B03CF" w:rsidRDefault="00E4302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E43027" w:rsidRPr="005B03CF" w:rsidRDefault="00E4302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E43027" w:rsidRPr="005B03CF" w:rsidRDefault="00E43027"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E43027" w:rsidRPr="00353F7E" w:rsidRDefault="00E430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50AE0">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E43027" w:rsidRPr="005B03CF" w:rsidRDefault="00E43027"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E43027" w:rsidRPr="00353F7E" w:rsidRDefault="00E430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50AE0">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E43027" w:rsidRPr="005B03CF" w:rsidRDefault="00E43027"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E43027" w:rsidRPr="00353F7E" w:rsidRDefault="00E430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E43027" w:rsidRPr="00D94D6A" w:rsidRDefault="00E43027" w:rsidP="00212665">
        <w:pPr>
          <w:pStyle w:val="Pidipagina"/>
          <w:jc w:val="center"/>
          <w:rPr>
            <w:sz w:val="12"/>
            <w:szCs w:val="12"/>
          </w:rPr>
        </w:pPr>
      </w:p>
      <w:p w14:paraId="3B9FD149" w14:textId="77777777" w:rsidR="00E43027" w:rsidRPr="00353F7E" w:rsidRDefault="00E430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50AE0">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E43027" w:rsidRDefault="00E43027" w:rsidP="00212665">
      <w:r>
        <w:separator/>
      </w:r>
    </w:p>
  </w:footnote>
  <w:footnote w:type="continuationSeparator" w:id="0">
    <w:p w14:paraId="4C2BDD01" w14:textId="77777777" w:rsidR="00E43027" w:rsidRDefault="00E43027"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E43027" w:rsidRDefault="00E4302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43027" w:rsidRPr="00026DE1" w14:paraId="5C8AC99F" w14:textId="77777777" w:rsidTr="00212665">
      <w:tc>
        <w:tcPr>
          <w:tcW w:w="809" w:type="dxa"/>
          <w:shd w:val="clear" w:color="auto" w:fill="D9D9D9" w:themeFill="background1" w:themeFillShade="D9"/>
          <w:vAlign w:val="center"/>
        </w:tcPr>
        <w:p w14:paraId="188EDBDC" w14:textId="77777777" w:rsidR="00E43027" w:rsidRPr="00026DE1" w:rsidRDefault="00E4302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E43027" w:rsidRPr="00026DE1" w:rsidRDefault="00E4302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E43027" w:rsidRPr="00026DE1" w:rsidRDefault="00E4302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E43027" w:rsidRPr="00026DE1" w:rsidRDefault="00E4302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E43027" w:rsidRPr="00026DE1" w:rsidRDefault="00E4302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E43027" w:rsidRPr="00026DE1" w:rsidRDefault="00E43027" w:rsidP="00212665">
          <w:pPr>
            <w:tabs>
              <w:tab w:val="clear" w:pos="-189"/>
            </w:tabs>
            <w:jc w:val="left"/>
            <w:rPr>
              <w:sz w:val="24"/>
            </w:rPr>
          </w:pPr>
          <w:r w:rsidRPr="00026DE1">
            <w:rPr>
              <w:b/>
              <w:sz w:val="24"/>
            </w:rPr>
            <w:t>NOTE</w:t>
          </w:r>
        </w:p>
      </w:tc>
    </w:tr>
  </w:tbl>
  <w:p w14:paraId="5365D0B9" w14:textId="77777777" w:rsidR="00E43027" w:rsidRPr="007A1BD5" w:rsidRDefault="00E4302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E43027" w:rsidRDefault="00E4302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E43027" w:rsidRDefault="00E43027">
    <w:pPr>
      <w:pStyle w:val="Intestazione"/>
    </w:pPr>
  </w:p>
  <w:p w14:paraId="27C76A20" w14:textId="77777777" w:rsidR="00E43027" w:rsidRPr="007A1BD5" w:rsidRDefault="00E4302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43027" w:rsidRPr="00026DE1" w14:paraId="5C8CF501" w14:textId="77777777" w:rsidTr="00212665">
      <w:tc>
        <w:tcPr>
          <w:tcW w:w="959" w:type="dxa"/>
          <w:shd w:val="clear" w:color="auto" w:fill="D9D9D9" w:themeFill="background1" w:themeFillShade="D9"/>
          <w:vAlign w:val="center"/>
        </w:tcPr>
        <w:p w14:paraId="63C71DD3" w14:textId="77777777" w:rsidR="00E43027" w:rsidRPr="00026DE1" w:rsidRDefault="00E4302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E43027" w:rsidRPr="00026DE1" w:rsidRDefault="00E4302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E43027" w:rsidRPr="00026DE1" w:rsidRDefault="00E4302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E43027" w:rsidRPr="00026DE1" w:rsidRDefault="00E4302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E43027" w:rsidRPr="00026DE1" w:rsidRDefault="00E4302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E43027" w:rsidRPr="00026DE1" w:rsidRDefault="00E43027" w:rsidP="00212665">
          <w:pPr>
            <w:tabs>
              <w:tab w:val="clear" w:pos="-189"/>
            </w:tabs>
            <w:jc w:val="left"/>
            <w:rPr>
              <w:sz w:val="24"/>
            </w:rPr>
          </w:pPr>
          <w:r w:rsidRPr="00026DE1">
            <w:rPr>
              <w:b/>
              <w:sz w:val="24"/>
            </w:rPr>
            <w:t>NOTE</w:t>
          </w:r>
        </w:p>
      </w:tc>
    </w:tr>
  </w:tbl>
  <w:p w14:paraId="26A007F3" w14:textId="77777777" w:rsidR="00E43027" w:rsidRPr="009429AB" w:rsidRDefault="00E4302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43027" w:rsidRPr="00026DE1" w14:paraId="6B3AB273" w14:textId="77777777" w:rsidTr="00212665">
      <w:tc>
        <w:tcPr>
          <w:tcW w:w="809" w:type="dxa"/>
          <w:shd w:val="clear" w:color="auto" w:fill="D9D9D9" w:themeFill="background1" w:themeFillShade="D9"/>
          <w:vAlign w:val="center"/>
        </w:tcPr>
        <w:p w14:paraId="78E61CDC" w14:textId="77777777" w:rsidR="00E43027" w:rsidRPr="00026DE1" w:rsidRDefault="00E4302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E43027" w:rsidRPr="00026DE1" w:rsidRDefault="00E4302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E43027" w:rsidRPr="00026DE1" w:rsidRDefault="00E4302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E43027" w:rsidRPr="00026DE1" w:rsidRDefault="00E4302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E43027" w:rsidRPr="00026DE1" w:rsidRDefault="00E4302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E43027" w:rsidRPr="00026DE1" w:rsidRDefault="00E43027" w:rsidP="00212665">
          <w:pPr>
            <w:tabs>
              <w:tab w:val="clear" w:pos="-189"/>
            </w:tabs>
            <w:jc w:val="left"/>
            <w:rPr>
              <w:sz w:val="24"/>
            </w:rPr>
          </w:pPr>
          <w:r w:rsidRPr="00026DE1">
            <w:rPr>
              <w:b/>
              <w:sz w:val="24"/>
            </w:rPr>
            <w:t>NOTE</w:t>
          </w:r>
        </w:p>
      </w:tc>
    </w:tr>
  </w:tbl>
  <w:p w14:paraId="45DCD412" w14:textId="77777777" w:rsidR="00E43027" w:rsidRPr="007A1BD5" w:rsidRDefault="00E4302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E43027" w:rsidRDefault="00E4302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E43027" w:rsidRDefault="00E4302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E43027" w:rsidRDefault="00E43027" w:rsidP="00212665">
    <w:pPr>
      <w:pStyle w:val="Intestazione"/>
      <w:tabs>
        <w:tab w:val="clear" w:pos="4819"/>
        <w:tab w:val="clear" w:pos="9638"/>
        <w:tab w:val="left" w:pos="188"/>
        <w:tab w:val="left" w:pos="11032"/>
      </w:tabs>
      <w:rPr>
        <w:sz w:val="8"/>
        <w:szCs w:val="8"/>
      </w:rPr>
    </w:pPr>
  </w:p>
  <w:p w14:paraId="3A5CC29D" w14:textId="77777777" w:rsidR="00E43027" w:rsidRPr="007A1BD5" w:rsidRDefault="00E4302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E43027" w14:paraId="353D1854" w14:textId="77777777" w:rsidTr="003275B2">
      <w:tc>
        <w:tcPr>
          <w:tcW w:w="777" w:type="pct"/>
          <w:vMerge w:val="restart"/>
          <w:shd w:val="clear" w:color="auto" w:fill="F2F2F2" w:themeFill="background1" w:themeFillShade="F2"/>
          <w:vAlign w:val="center"/>
        </w:tcPr>
        <w:p w14:paraId="385D8C44" w14:textId="77777777" w:rsidR="00E43027" w:rsidRPr="00D95587" w:rsidRDefault="00E4302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E43027" w:rsidRPr="00D95587" w:rsidRDefault="00E4302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E43027" w:rsidRPr="00D95587" w:rsidRDefault="00E4302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E43027" w:rsidRPr="00D95587" w:rsidRDefault="00E4302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E43027" w:rsidRPr="00D95587" w:rsidRDefault="00E4302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E43027" w:rsidRPr="00D95587" w:rsidRDefault="00E4302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43027" w14:paraId="5A695C41" w14:textId="77777777" w:rsidTr="003275B2">
      <w:tc>
        <w:tcPr>
          <w:tcW w:w="777" w:type="pct"/>
          <w:vMerge/>
          <w:shd w:val="clear" w:color="auto" w:fill="EEECE1" w:themeFill="background2"/>
          <w:vAlign w:val="center"/>
        </w:tcPr>
        <w:p w14:paraId="03DB1CF8" w14:textId="77777777" w:rsidR="00E43027" w:rsidRPr="00D95587" w:rsidRDefault="00E4302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E43027" w:rsidRPr="00D95587" w:rsidRDefault="00E4302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E43027" w:rsidRPr="00D95587" w:rsidRDefault="00E4302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E43027" w:rsidRPr="00D95587" w:rsidRDefault="00E4302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E43027" w:rsidRPr="00D95587" w:rsidRDefault="00E4302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E43027" w:rsidRPr="00D95587" w:rsidRDefault="00E4302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E43027" w:rsidRPr="00D95587" w:rsidRDefault="00E4302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E43027" w:rsidRPr="00D95587" w:rsidRDefault="00E43027" w:rsidP="00212665">
          <w:pPr>
            <w:adjustRightInd w:val="0"/>
            <w:spacing w:line="276" w:lineRule="auto"/>
            <w:jc w:val="center"/>
            <w:rPr>
              <w:rFonts w:eastAsia="Arial Unicode MS" w:cs="Arial"/>
              <w:b/>
              <w:sz w:val="18"/>
            </w:rPr>
          </w:pPr>
        </w:p>
      </w:tc>
    </w:tr>
  </w:tbl>
  <w:p w14:paraId="170512BE" w14:textId="77777777" w:rsidR="00E43027" w:rsidRPr="00A96CC1" w:rsidRDefault="00E4302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E43027" w:rsidRPr="00DA13BA" w:rsidRDefault="00E4302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E43027" w:rsidRPr="00A96CC1" w:rsidRDefault="00E4302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82801129">
    <w:abstractNumId w:val="2"/>
  </w:num>
  <w:num w:numId="2" w16cid:durableId="1839078091">
    <w:abstractNumId w:val="30"/>
  </w:num>
  <w:num w:numId="3" w16cid:durableId="2143881511">
    <w:abstractNumId w:val="14"/>
  </w:num>
  <w:num w:numId="4" w16cid:durableId="1322539107">
    <w:abstractNumId w:val="15"/>
  </w:num>
  <w:num w:numId="5" w16cid:durableId="571277876">
    <w:abstractNumId w:val="1"/>
  </w:num>
  <w:num w:numId="6" w16cid:durableId="1915357398">
    <w:abstractNumId w:val="9"/>
  </w:num>
  <w:num w:numId="7" w16cid:durableId="1610821619">
    <w:abstractNumId w:val="21"/>
  </w:num>
  <w:num w:numId="8" w16cid:durableId="876507561">
    <w:abstractNumId w:val="19"/>
  </w:num>
  <w:num w:numId="9" w16cid:durableId="1678539250">
    <w:abstractNumId w:val="18"/>
  </w:num>
  <w:num w:numId="10" w16cid:durableId="828902704">
    <w:abstractNumId w:val="36"/>
  </w:num>
  <w:num w:numId="11" w16cid:durableId="24807646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8397894">
    <w:abstractNumId w:val="28"/>
  </w:num>
  <w:num w:numId="13" w16cid:durableId="819075098">
    <w:abstractNumId w:val="25"/>
  </w:num>
  <w:num w:numId="14" w16cid:durableId="102760611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72612228">
    <w:abstractNumId w:val="12"/>
  </w:num>
  <w:num w:numId="16" w16cid:durableId="1903902791">
    <w:abstractNumId w:val="27"/>
  </w:num>
  <w:num w:numId="17" w16cid:durableId="166219086">
    <w:abstractNumId w:val="29"/>
  </w:num>
  <w:num w:numId="18" w16cid:durableId="78435305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431275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8621524">
    <w:abstractNumId w:val="5"/>
  </w:num>
  <w:num w:numId="21" w16cid:durableId="188385759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241732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0402561">
    <w:abstractNumId w:val="22"/>
  </w:num>
  <w:num w:numId="24" w16cid:durableId="72910973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3387413">
    <w:abstractNumId w:val="34"/>
  </w:num>
  <w:num w:numId="26" w16cid:durableId="751851640">
    <w:abstractNumId w:val="24"/>
  </w:num>
  <w:num w:numId="27" w16cid:durableId="148522372">
    <w:abstractNumId w:val="6"/>
  </w:num>
  <w:num w:numId="28" w16cid:durableId="1463381036">
    <w:abstractNumId w:val="17"/>
  </w:num>
  <w:num w:numId="29" w16cid:durableId="571699922">
    <w:abstractNumId w:val="11"/>
  </w:num>
  <w:num w:numId="30" w16cid:durableId="105284468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6749615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5957826">
    <w:abstractNumId w:val="33"/>
  </w:num>
  <w:num w:numId="33" w16cid:durableId="426077058">
    <w:abstractNumId w:val="13"/>
  </w:num>
  <w:num w:numId="34" w16cid:durableId="699283501">
    <w:abstractNumId w:val="0"/>
  </w:num>
  <w:num w:numId="35" w16cid:durableId="313919933">
    <w:abstractNumId w:val="26"/>
  </w:num>
  <w:num w:numId="36" w16cid:durableId="426314918">
    <w:abstractNumId w:val="3"/>
  </w:num>
  <w:num w:numId="37" w16cid:durableId="607737538">
    <w:abstractNumId w:val="20"/>
  </w:num>
  <w:num w:numId="38" w16cid:durableId="5125730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54B59"/>
    <w:rsid w:val="0005706F"/>
    <w:rsid w:val="000954F3"/>
    <w:rsid w:val="000A00FD"/>
    <w:rsid w:val="000B4A5B"/>
    <w:rsid w:val="00127229"/>
    <w:rsid w:val="00212665"/>
    <w:rsid w:val="002D1204"/>
    <w:rsid w:val="002F12D5"/>
    <w:rsid w:val="003275B2"/>
    <w:rsid w:val="0033443F"/>
    <w:rsid w:val="00335831"/>
    <w:rsid w:val="00437935"/>
    <w:rsid w:val="004A0DD8"/>
    <w:rsid w:val="004B7893"/>
    <w:rsid w:val="00506B0B"/>
    <w:rsid w:val="00550AE0"/>
    <w:rsid w:val="00560393"/>
    <w:rsid w:val="006073A4"/>
    <w:rsid w:val="006104B1"/>
    <w:rsid w:val="00637AD5"/>
    <w:rsid w:val="006E6D04"/>
    <w:rsid w:val="007110CD"/>
    <w:rsid w:val="0075590A"/>
    <w:rsid w:val="00770E2C"/>
    <w:rsid w:val="0078014A"/>
    <w:rsid w:val="007C2A4A"/>
    <w:rsid w:val="007D7227"/>
    <w:rsid w:val="007E4A5A"/>
    <w:rsid w:val="00805407"/>
    <w:rsid w:val="00843C67"/>
    <w:rsid w:val="00847779"/>
    <w:rsid w:val="00854DC5"/>
    <w:rsid w:val="0086339A"/>
    <w:rsid w:val="00866F65"/>
    <w:rsid w:val="008C398F"/>
    <w:rsid w:val="009130E3"/>
    <w:rsid w:val="009D24CB"/>
    <w:rsid w:val="00A06624"/>
    <w:rsid w:val="00AA781B"/>
    <w:rsid w:val="00AF5D35"/>
    <w:rsid w:val="00B1367B"/>
    <w:rsid w:val="00B237BC"/>
    <w:rsid w:val="00B23D93"/>
    <w:rsid w:val="00B60B00"/>
    <w:rsid w:val="00BB78F8"/>
    <w:rsid w:val="00C25AB7"/>
    <w:rsid w:val="00C77DA0"/>
    <w:rsid w:val="00C87574"/>
    <w:rsid w:val="00D317BE"/>
    <w:rsid w:val="00D73A2D"/>
    <w:rsid w:val="00DE71EC"/>
    <w:rsid w:val="00E11C41"/>
    <w:rsid w:val="00E43027"/>
    <w:rsid w:val="00E509FF"/>
    <w:rsid w:val="00E55DDB"/>
    <w:rsid w:val="00E77957"/>
    <w:rsid w:val="00EA7FA6"/>
    <w:rsid w:val="00EB74D4"/>
    <w:rsid w:val="00EC4DC9"/>
    <w:rsid w:val="00F32973"/>
    <w:rsid w:val="00F52C17"/>
    <w:rsid w:val="00F7219D"/>
    <w:rsid w:val="00FA76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5376BF1"/>
  <w15:docId w15:val="{11325CD3-2A96-4EC5-B170-F3C19C44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23</Pages>
  <Words>8288</Words>
  <Characters>47243</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7</cp:revision>
  <cp:lastPrinted>2021-02-19T15:56:00Z</cp:lastPrinted>
  <dcterms:created xsi:type="dcterms:W3CDTF">2022-02-18T13:07:00Z</dcterms:created>
  <dcterms:modified xsi:type="dcterms:W3CDTF">2024-09-24T13:18:00Z</dcterms:modified>
</cp:coreProperties>
</file>