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38CFAAD" w:rsidR="000A00FD" w:rsidRPr="00026DE1" w:rsidRDefault="5C9996AA" w:rsidP="000A00FD">
      <w:pPr>
        <w:tabs>
          <w:tab w:val="clear" w:pos="-189"/>
        </w:tabs>
        <w:spacing w:afterLines="120" w:after="288"/>
        <w:jc w:val="center"/>
        <w:rPr>
          <w:b/>
          <w:sz w:val="40"/>
          <w:szCs w:val="40"/>
        </w:rPr>
      </w:pPr>
      <w:r w:rsidRPr="5C9996AA">
        <w:rPr>
          <w:b/>
          <w:bCs/>
          <w:sz w:val="40"/>
          <w:szCs w:val="40"/>
        </w:rPr>
        <w:t>SEDE ALLEANZA di FRANCAVILLA FONTANA</w:t>
      </w:r>
    </w:p>
    <w:p w14:paraId="2CC1BDEE" w14:textId="6DC38BB2" w:rsidR="000A00FD" w:rsidRDefault="5C9996AA" w:rsidP="5C9996AA">
      <w:pPr>
        <w:jc w:val="center"/>
      </w:pPr>
      <w:r>
        <w:t>25 giugno 2024</w:t>
      </w: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6AB017F4" w14:textId="0266E61C" w:rsidR="000A00FD" w:rsidRDefault="000A00FD" w:rsidP="6F0566B1">
      <w:pPr>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6F0566B1">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6F0566B1">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6F0566B1">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C52EA" w:rsidRPr="005B03CF" w14:paraId="1B9D554E" w14:textId="77777777" w:rsidTr="6F0566B1">
        <w:trPr>
          <w:cantSplit/>
          <w:trHeight w:val="253"/>
          <w:jc w:val="center"/>
        </w:trPr>
        <w:tc>
          <w:tcPr>
            <w:tcW w:w="742" w:type="dxa"/>
            <w:shd w:val="clear" w:color="auto" w:fill="FFFFFF" w:themeFill="background1"/>
            <w:vAlign w:val="center"/>
          </w:tcPr>
          <w:p w14:paraId="4B5ED040" w14:textId="77777777" w:rsidR="008C52EA" w:rsidRPr="005B03CF" w:rsidRDefault="008C52EA" w:rsidP="008C52EA">
            <w:pPr>
              <w:tabs>
                <w:tab w:val="clear" w:pos="-189"/>
              </w:tabs>
              <w:jc w:val="center"/>
              <w:rPr>
                <w:sz w:val="16"/>
                <w:szCs w:val="16"/>
              </w:rPr>
            </w:pPr>
          </w:p>
        </w:tc>
        <w:tc>
          <w:tcPr>
            <w:tcW w:w="425" w:type="dxa"/>
            <w:shd w:val="clear" w:color="auto" w:fill="FFFFFF" w:themeFill="background1"/>
            <w:vAlign w:val="center"/>
          </w:tcPr>
          <w:p w14:paraId="0F68177F" w14:textId="43995582" w:rsidR="008C52EA" w:rsidRPr="005B03CF" w:rsidRDefault="008C52EA" w:rsidP="008C52EA">
            <w:pPr>
              <w:tabs>
                <w:tab w:val="clear" w:pos="-189"/>
              </w:tabs>
              <w:jc w:val="center"/>
              <w:rPr>
                <w:sz w:val="16"/>
              </w:rPr>
            </w:pPr>
            <w:r w:rsidRPr="005B03CF">
              <w:rPr>
                <w:sz w:val="16"/>
                <w:szCs w:val="16"/>
              </w:rPr>
              <w:t>0</w:t>
            </w:r>
            <w:r w:rsidR="0084047F">
              <w:rPr>
                <w:sz w:val="16"/>
                <w:szCs w:val="16"/>
              </w:rPr>
              <w:t>1</w:t>
            </w:r>
          </w:p>
        </w:tc>
        <w:tc>
          <w:tcPr>
            <w:tcW w:w="1134" w:type="dxa"/>
            <w:shd w:val="clear" w:color="auto" w:fill="FFFFFF" w:themeFill="background1"/>
            <w:vAlign w:val="center"/>
          </w:tcPr>
          <w:p w14:paraId="275A1A5C" w14:textId="0FC97EE9" w:rsidR="008C52EA" w:rsidRPr="005B03CF" w:rsidRDefault="008C52EA" w:rsidP="008C52EA">
            <w:pPr>
              <w:tabs>
                <w:tab w:val="clear" w:pos="-189"/>
              </w:tabs>
              <w:jc w:val="center"/>
              <w:rPr>
                <w:sz w:val="16"/>
              </w:rPr>
            </w:pPr>
            <w:r>
              <w:rPr>
                <w:sz w:val="16"/>
                <w:szCs w:val="16"/>
              </w:rPr>
              <w:t>31-12-2021</w:t>
            </w:r>
          </w:p>
        </w:tc>
        <w:tc>
          <w:tcPr>
            <w:tcW w:w="3544" w:type="dxa"/>
            <w:shd w:val="clear" w:color="auto" w:fill="FFFFFF" w:themeFill="background1"/>
            <w:vAlign w:val="center"/>
          </w:tcPr>
          <w:p w14:paraId="46B2103E" w14:textId="3FE0AB89" w:rsidR="008C52EA" w:rsidRPr="005B03CF" w:rsidRDefault="008C52EA" w:rsidP="008C52EA">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825E5AD" w14:textId="29217093" w:rsidR="008C52EA" w:rsidRPr="005B03CF" w:rsidRDefault="008C52EA" w:rsidP="008C52EA">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20E8FECF" w14:textId="02E88E06" w:rsidR="008C52EA" w:rsidRPr="005B03CF" w:rsidRDefault="008C52EA" w:rsidP="008C52EA">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2E9D2EC2" w:rsidR="008C52EA" w:rsidRPr="005B03CF" w:rsidRDefault="008C52EA" w:rsidP="008C52EA">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8C52EA" w:rsidRPr="005B03CF" w:rsidRDefault="008C52EA" w:rsidP="008C52EA">
            <w:pPr>
              <w:tabs>
                <w:tab w:val="clear" w:pos="-189"/>
              </w:tabs>
              <w:jc w:val="center"/>
              <w:rPr>
                <w:sz w:val="16"/>
              </w:rPr>
            </w:pPr>
          </w:p>
        </w:tc>
      </w:tr>
      <w:tr w:rsidR="3A59E6A3" w14:paraId="46DCF104" w14:textId="77777777" w:rsidTr="6F0566B1">
        <w:trPr>
          <w:cantSplit/>
          <w:trHeight w:val="315"/>
          <w:jc w:val="center"/>
        </w:trPr>
        <w:tc>
          <w:tcPr>
            <w:tcW w:w="742" w:type="dxa"/>
            <w:shd w:val="clear" w:color="auto" w:fill="FFFFFF" w:themeFill="background1"/>
            <w:vAlign w:val="center"/>
          </w:tcPr>
          <w:p w14:paraId="086C4598" w14:textId="60BD7737" w:rsidR="3A59E6A3" w:rsidRDefault="3A59E6A3" w:rsidP="3A59E6A3">
            <w:pPr>
              <w:jc w:val="center"/>
              <w:rPr>
                <w:sz w:val="16"/>
                <w:szCs w:val="16"/>
                <w:lang w:eastAsia="en-US"/>
              </w:rPr>
            </w:pPr>
          </w:p>
        </w:tc>
        <w:tc>
          <w:tcPr>
            <w:tcW w:w="425" w:type="dxa"/>
            <w:shd w:val="clear" w:color="auto" w:fill="FFFFFF" w:themeFill="background1"/>
            <w:vAlign w:val="center"/>
          </w:tcPr>
          <w:p w14:paraId="65FD1B6C" w14:textId="7AA18113" w:rsidR="3A59E6A3" w:rsidRDefault="3A59E6A3" w:rsidP="3A59E6A3">
            <w:pPr>
              <w:jc w:val="center"/>
              <w:rPr>
                <w:sz w:val="16"/>
                <w:szCs w:val="16"/>
                <w:lang w:eastAsia="en-US"/>
              </w:rPr>
            </w:pPr>
            <w:r w:rsidRPr="3A59E6A3">
              <w:rPr>
                <w:sz w:val="16"/>
                <w:szCs w:val="16"/>
                <w:lang w:eastAsia="en-US"/>
              </w:rPr>
              <w:t>0</w:t>
            </w:r>
            <w:r w:rsidR="0084047F">
              <w:rPr>
                <w:sz w:val="16"/>
                <w:szCs w:val="16"/>
                <w:lang w:eastAsia="en-US"/>
              </w:rPr>
              <w:t>2</w:t>
            </w:r>
          </w:p>
        </w:tc>
        <w:tc>
          <w:tcPr>
            <w:tcW w:w="1134" w:type="dxa"/>
            <w:shd w:val="clear" w:color="auto" w:fill="FFFFFF" w:themeFill="background1"/>
            <w:vAlign w:val="center"/>
          </w:tcPr>
          <w:p w14:paraId="369352F4" w14:textId="2366A052" w:rsidR="3A59E6A3" w:rsidRDefault="3A59E6A3" w:rsidP="3A59E6A3">
            <w:pPr>
              <w:jc w:val="center"/>
              <w:rPr>
                <w:sz w:val="16"/>
                <w:szCs w:val="16"/>
                <w:lang w:eastAsia="en-US"/>
              </w:rPr>
            </w:pPr>
            <w:r w:rsidRPr="3A59E6A3">
              <w:rPr>
                <w:sz w:val="16"/>
                <w:szCs w:val="16"/>
                <w:lang w:eastAsia="en-US"/>
              </w:rPr>
              <w:t>07</w:t>
            </w:r>
            <w:r w:rsidRPr="3A59E6A3">
              <w:rPr>
                <w:sz w:val="16"/>
                <w:szCs w:val="16"/>
              </w:rPr>
              <w:t>-11-2022</w:t>
            </w:r>
          </w:p>
        </w:tc>
        <w:tc>
          <w:tcPr>
            <w:tcW w:w="3544" w:type="dxa"/>
            <w:shd w:val="clear" w:color="auto" w:fill="FFFFFF" w:themeFill="background1"/>
            <w:vAlign w:val="center"/>
          </w:tcPr>
          <w:p w14:paraId="1BFDAF9A" w14:textId="2A8A555B" w:rsidR="3A59E6A3" w:rsidRDefault="3A59E6A3" w:rsidP="3A59E6A3">
            <w:pPr>
              <w:jc w:val="center"/>
              <w:rPr>
                <w:sz w:val="16"/>
                <w:szCs w:val="16"/>
                <w:lang w:eastAsia="en-US"/>
              </w:rPr>
            </w:pPr>
            <w:r w:rsidRPr="3A59E6A3">
              <w:rPr>
                <w:sz w:val="16"/>
                <w:szCs w:val="16"/>
                <w:lang w:eastAsia="en-US"/>
              </w:rPr>
              <w:t>Emissione per approvazione</w:t>
            </w:r>
          </w:p>
        </w:tc>
        <w:tc>
          <w:tcPr>
            <w:tcW w:w="1351" w:type="dxa"/>
            <w:shd w:val="clear" w:color="auto" w:fill="FFFFFF" w:themeFill="background1"/>
            <w:vAlign w:val="center"/>
          </w:tcPr>
          <w:p w14:paraId="100CD47B" w14:textId="2881B204" w:rsidR="3A59E6A3" w:rsidRDefault="3A59E6A3" w:rsidP="3A59E6A3">
            <w:pPr>
              <w:jc w:val="center"/>
              <w:rPr>
                <w:sz w:val="16"/>
                <w:szCs w:val="16"/>
                <w:lang w:eastAsia="en-US"/>
              </w:rPr>
            </w:pPr>
            <w:proofErr w:type="spellStart"/>
            <w:r w:rsidRPr="3A59E6A3">
              <w:rPr>
                <w:sz w:val="16"/>
                <w:szCs w:val="16"/>
                <w:lang w:eastAsia="en-US"/>
              </w:rPr>
              <w:t>CesanaStudioArch</w:t>
            </w:r>
            <w:proofErr w:type="spellEnd"/>
          </w:p>
        </w:tc>
        <w:tc>
          <w:tcPr>
            <w:tcW w:w="1351" w:type="dxa"/>
            <w:shd w:val="clear" w:color="auto" w:fill="FFFFFF" w:themeFill="background1"/>
            <w:vAlign w:val="center"/>
          </w:tcPr>
          <w:p w14:paraId="0554697E" w14:textId="62893123" w:rsidR="3A59E6A3" w:rsidRDefault="3A59E6A3" w:rsidP="3A59E6A3">
            <w:pPr>
              <w:jc w:val="center"/>
              <w:rPr>
                <w:sz w:val="16"/>
                <w:szCs w:val="16"/>
                <w:highlight w:val="yellow"/>
              </w:rPr>
            </w:pPr>
            <w:r w:rsidRPr="3A59E6A3">
              <w:rPr>
                <w:sz w:val="16"/>
                <w:szCs w:val="16"/>
                <w:lang w:eastAsia="en-US"/>
              </w:rPr>
              <w:t>RSPP</w:t>
            </w:r>
          </w:p>
        </w:tc>
        <w:tc>
          <w:tcPr>
            <w:tcW w:w="1351" w:type="dxa"/>
            <w:shd w:val="clear" w:color="auto" w:fill="FFFFFF" w:themeFill="background1"/>
            <w:vAlign w:val="center"/>
          </w:tcPr>
          <w:p w14:paraId="5923264C" w14:textId="2F4D942A" w:rsidR="3A59E6A3" w:rsidRDefault="3A59E6A3" w:rsidP="3A59E6A3">
            <w:pPr>
              <w:jc w:val="center"/>
              <w:rPr>
                <w:sz w:val="16"/>
                <w:szCs w:val="16"/>
              </w:rPr>
            </w:pPr>
            <w:r w:rsidRPr="3A59E6A3">
              <w:rPr>
                <w:sz w:val="16"/>
                <w:szCs w:val="16"/>
                <w:lang w:eastAsia="en-US"/>
              </w:rPr>
              <w:t>Datore di Lavoro</w:t>
            </w:r>
          </w:p>
        </w:tc>
        <w:tc>
          <w:tcPr>
            <w:tcW w:w="1352" w:type="dxa"/>
            <w:shd w:val="clear" w:color="auto" w:fill="FFFFFF" w:themeFill="background1"/>
          </w:tcPr>
          <w:p w14:paraId="56FB42C6" w14:textId="1DDD55DB" w:rsidR="3A59E6A3" w:rsidRDefault="3A59E6A3" w:rsidP="3A59E6A3">
            <w:pPr>
              <w:jc w:val="center"/>
            </w:pPr>
          </w:p>
        </w:tc>
      </w:tr>
      <w:tr w:rsidR="6F0566B1" w14:paraId="15DABFF7" w14:textId="77777777" w:rsidTr="6F0566B1">
        <w:trPr>
          <w:cantSplit/>
          <w:trHeight w:val="315"/>
          <w:jc w:val="center"/>
        </w:trPr>
        <w:tc>
          <w:tcPr>
            <w:tcW w:w="742" w:type="dxa"/>
            <w:shd w:val="clear" w:color="auto" w:fill="FFFFFF" w:themeFill="background1"/>
            <w:vAlign w:val="center"/>
          </w:tcPr>
          <w:p w14:paraId="1D41C184" w14:textId="3BB7E266" w:rsidR="6F0566B1" w:rsidRDefault="6F0566B1" w:rsidP="6F0566B1">
            <w:pPr>
              <w:jc w:val="center"/>
              <w:rPr>
                <w:sz w:val="16"/>
                <w:szCs w:val="16"/>
                <w:lang w:eastAsia="en-US"/>
              </w:rPr>
            </w:pPr>
          </w:p>
        </w:tc>
        <w:tc>
          <w:tcPr>
            <w:tcW w:w="425" w:type="dxa"/>
            <w:shd w:val="clear" w:color="auto" w:fill="FFFFFF" w:themeFill="background1"/>
            <w:vAlign w:val="center"/>
          </w:tcPr>
          <w:p w14:paraId="7044B139" w14:textId="047D18AE" w:rsidR="6F0566B1" w:rsidRDefault="6F0566B1" w:rsidP="6F0566B1">
            <w:pPr>
              <w:jc w:val="center"/>
            </w:pPr>
            <w:r w:rsidRPr="6F0566B1">
              <w:rPr>
                <w:sz w:val="16"/>
                <w:szCs w:val="16"/>
                <w:lang w:eastAsia="en-US"/>
              </w:rPr>
              <w:t>03</w:t>
            </w:r>
          </w:p>
        </w:tc>
        <w:tc>
          <w:tcPr>
            <w:tcW w:w="1134" w:type="dxa"/>
            <w:shd w:val="clear" w:color="auto" w:fill="FFFFFF" w:themeFill="background1"/>
            <w:vAlign w:val="center"/>
          </w:tcPr>
          <w:p w14:paraId="78859F8C" w14:textId="25C99903" w:rsidR="6F0566B1" w:rsidRDefault="00F630B9" w:rsidP="6F0566B1">
            <w:pPr>
              <w:jc w:val="center"/>
            </w:pPr>
            <w:r>
              <w:rPr>
                <w:sz w:val="16"/>
                <w:szCs w:val="16"/>
                <w:lang w:eastAsia="en-US"/>
              </w:rPr>
              <w:t>09-04-2024</w:t>
            </w:r>
          </w:p>
        </w:tc>
        <w:tc>
          <w:tcPr>
            <w:tcW w:w="3544" w:type="dxa"/>
            <w:shd w:val="clear" w:color="auto" w:fill="FFFFFF" w:themeFill="background1"/>
            <w:vAlign w:val="center"/>
          </w:tcPr>
          <w:p w14:paraId="676874DC" w14:textId="2A8A555B" w:rsidR="6F0566B1" w:rsidRDefault="6F0566B1" w:rsidP="6F0566B1">
            <w:pPr>
              <w:jc w:val="center"/>
              <w:rPr>
                <w:sz w:val="16"/>
                <w:szCs w:val="16"/>
                <w:lang w:eastAsia="en-US"/>
              </w:rPr>
            </w:pPr>
            <w:r w:rsidRPr="6F0566B1">
              <w:rPr>
                <w:sz w:val="16"/>
                <w:szCs w:val="16"/>
                <w:lang w:eastAsia="en-US"/>
              </w:rPr>
              <w:t>Emissione per approvazione</w:t>
            </w:r>
          </w:p>
        </w:tc>
        <w:tc>
          <w:tcPr>
            <w:tcW w:w="1351" w:type="dxa"/>
            <w:shd w:val="clear" w:color="auto" w:fill="FFFFFF" w:themeFill="background1"/>
            <w:vAlign w:val="center"/>
          </w:tcPr>
          <w:p w14:paraId="3E6D67E3" w14:textId="0C91111B" w:rsidR="6F0566B1" w:rsidRDefault="00F630B9" w:rsidP="6F0566B1">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70103246" w14:textId="62893123" w:rsidR="6F0566B1" w:rsidRDefault="6F0566B1" w:rsidP="6F0566B1">
            <w:pPr>
              <w:jc w:val="center"/>
              <w:rPr>
                <w:sz w:val="16"/>
                <w:szCs w:val="16"/>
                <w:highlight w:val="yellow"/>
              </w:rPr>
            </w:pPr>
            <w:r w:rsidRPr="6F0566B1">
              <w:rPr>
                <w:sz w:val="16"/>
                <w:szCs w:val="16"/>
                <w:lang w:eastAsia="en-US"/>
              </w:rPr>
              <w:t>RSPP</w:t>
            </w:r>
          </w:p>
        </w:tc>
        <w:tc>
          <w:tcPr>
            <w:tcW w:w="1351" w:type="dxa"/>
            <w:shd w:val="clear" w:color="auto" w:fill="FFFFFF" w:themeFill="background1"/>
            <w:vAlign w:val="center"/>
          </w:tcPr>
          <w:p w14:paraId="2868B08D" w14:textId="2F4D942A" w:rsidR="6F0566B1" w:rsidRDefault="6F0566B1" w:rsidP="6F0566B1">
            <w:pPr>
              <w:jc w:val="center"/>
              <w:rPr>
                <w:sz w:val="16"/>
                <w:szCs w:val="16"/>
              </w:rPr>
            </w:pPr>
            <w:r w:rsidRPr="6F0566B1">
              <w:rPr>
                <w:sz w:val="16"/>
                <w:szCs w:val="16"/>
                <w:lang w:eastAsia="en-US"/>
              </w:rPr>
              <w:t>Datore di Lavoro</w:t>
            </w:r>
          </w:p>
        </w:tc>
        <w:tc>
          <w:tcPr>
            <w:tcW w:w="1352" w:type="dxa"/>
            <w:shd w:val="clear" w:color="auto" w:fill="FFFFFF" w:themeFill="background1"/>
          </w:tcPr>
          <w:p w14:paraId="746350A2" w14:textId="02BC5D4C" w:rsidR="6F0566B1" w:rsidRDefault="6F0566B1" w:rsidP="6F0566B1">
            <w:pPr>
              <w:jc w:val="cente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7EBA610C" w:rsidR="000A00FD" w:rsidRDefault="00A81F9F" w:rsidP="000A00FD">
      <w:pPr>
        <w:tabs>
          <w:tab w:val="clear" w:pos="-189"/>
        </w:tabs>
        <w:adjustRightInd w:val="0"/>
        <w:ind w:right="-147"/>
        <w:jc w:val="center"/>
        <w:rPr>
          <w:rFonts w:eastAsia="Arial Unicode MS" w:cs="Arial"/>
          <w:sz w:val="22"/>
        </w:rPr>
      </w:pPr>
      <w:r>
        <w:rPr>
          <w:noProof/>
        </w:rPr>
        <w:drawing>
          <wp:inline distT="0" distB="0" distL="0" distR="0" wp14:anchorId="4F2A0238" wp14:editId="08DAA2CF">
            <wp:extent cx="5728096" cy="3960000"/>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13">
                      <a:extLst>
                        <a:ext uri="{28A0092B-C50C-407E-A947-70E740481C1C}">
                          <a14:useLocalDpi xmlns:a14="http://schemas.microsoft.com/office/drawing/2010/main" val="0"/>
                        </a:ext>
                      </a:extLst>
                    </a:blip>
                    <a:stretch>
                      <a:fillRect/>
                    </a:stretch>
                  </pic:blipFill>
                  <pic:spPr>
                    <a:xfrm>
                      <a:off x="0" y="0"/>
                      <a:ext cx="5728096" cy="3960000"/>
                    </a:xfrm>
                    <a:prstGeom prst="rect">
                      <a:avLst/>
                    </a:prstGeom>
                  </pic:spPr>
                </pic:pic>
              </a:graphicData>
            </a:graphic>
          </wp:inline>
        </w:drawing>
      </w:r>
    </w:p>
    <w:p w14:paraId="130CDFEA" w14:textId="0D5EE76A" w:rsidR="000A00FD" w:rsidRPr="00564883" w:rsidRDefault="000A00FD" w:rsidP="6F0566B1">
      <w:pPr>
        <w:adjustRightInd w:val="0"/>
        <w:jc w:val="center"/>
        <w:rPr>
          <w:rFonts w:eastAsia="Arial Unicode MS" w:cs="Arial"/>
          <w:sz w:val="22"/>
          <w:szCs w:val="22"/>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1E69DA9D"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C111DF">
              <w:rPr>
                <w:rFonts w:eastAsia="Arial Unicode MS" w:cs="Arial"/>
                <w:b/>
                <w:sz w:val="24"/>
                <w:szCs w:val="28"/>
              </w:rPr>
              <w:t>FRANCAVILLA FONTANA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28BEC611" w:rsidR="000A00FD" w:rsidRPr="00C111DF" w:rsidRDefault="00C111DF" w:rsidP="00212665">
            <w:pPr>
              <w:tabs>
                <w:tab w:val="clear" w:pos="-189"/>
              </w:tabs>
              <w:adjustRightInd w:val="0"/>
              <w:ind w:left="182"/>
              <w:jc w:val="left"/>
              <w:rPr>
                <w:rFonts w:eastAsia="Arial Unicode MS" w:cs="Arial"/>
                <w:bCs/>
                <w:sz w:val="24"/>
                <w:szCs w:val="28"/>
              </w:rPr>
            </w:pPr>
            <w:r w:rsidRPr="00C111DF">
              <w:rPr>
                <w:rFonts w:eastAsia="Arial Unicode MS" w:cs="Arial"/>
                <w:bCs/>
              </w:rPr>
              <w:t>Viale Vincenzo Lilla, 100</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C111DF" w:rsidRDefault="000A00FD" w:rsidP="00212665">
            <w:pPr>
              <w:tabs>
                <w:tab w:val="clear" w:pos="-189"/>
              </w:tabs>
              <w:adjustRightInd w:val="0"/>
              <w:ind w:left="182"/>
              <w:jc w:val="left"/>
              <w:rPr>
                <w:rFonts w:eastAsia="Arial Unicode MS" w:cs="Arial"/>
              </w:rPr>
            </w:pPr>
            <w:r w:rsidRPr="00C111DF">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C6616C7" w:rsidR="000A00FD" w:rsidRPr="00C111DF" w:rsidRDefault="00C111DF" w:rsidP="00212665">
            <w:pPr>
              <w:tabs>
                <w:tab w:val="clear" w:pos="-189"/>
              </w:tabs>
              <w:adjustRightInd w:val="0"/>
              <w:ind w:left="182"/>
              <w:jc w:val="left"/>
              <w:rPr>
                <w:rFonts w:eastAsia="Arial Unicode MS" w:cs="Arial"/>
                <w:b/>
                <w:bCs/>
                <w:sz w:val="24"/>
                <w:szCs w:val="28"/>
              </w:rPr>
            </w:pPr>
            <w:r>
              <w:rPr>
                <w:rFonts w:eastAsia="Arial Unicode MS" w:cs="Arial"/>
              </w:rPr>
              <w:t>Francavilla Fontana (BR)</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1EED93AA"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DF62AA">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6845B4">
        <w:rPr>
          <w:b/>
        </w:rPr>
        <w:lastRenderedPageBreak/>
        <w:t>DESCRIZIONE IMMOBILE:</w:t>
      </w:r>
    </w:p>
    <w:p w14:paraId="103C271E" w14:textId="7BA42AE4" w:rsidR="000A00FD" w:rsidRDefault="000A00FD" w:rsidP="000A00FD">
      <w:pPr>
        <w:tabs>
          <w:tab w:val="clear" w:pos="-189"/>
        </w:tabs>
      </w:pPr>
      <w:r>
        <w:t xml:space="preserve">L’agenzia si trova al </w:t>
      </w:r>
      <w:proofErr w:type="gramStart"/>
      <w:r w:rsidR="006845B4">
        <w:t>1</w:t>
      </w:r>
      <w:r>
        <w:t>°</w:t>
      </w:r>
      <w:proofErr w:type="gramEnd"/>
      <w:r>
        <w:t xml:space="preserve"> piano di un fabbricato di </w:t>
      </w:r>
      <w:r w:rsidR="006845B4">
        <w:t>2</w:t>
      </w:r>
      <w:r>
        <w:t xml:space="preserve"> piani fuori terra e senza piani interrati</w:t>
      </w:r>
      <w:r w:rsidRPr="00212DC3">
        <w:t xml:space="preserve"> </w:t>
      </w:r>
      <w:r w:rsidR="006845B4">
        <w:t>al limite della periferia</w:t>
      </w:r>
      <w:r>
        <w:t xml:space="preserve"> della città</w:t>
      </w:r>
      <w:r w:rsidR="006845B4">
        <w:t>, in prossimità della stazione ferroviaria</w:t>
      </w:r>
      <w:r>
        <w:t>.</w:t>
      </w:r>
      <w:r w:rsidRPr="00F735EC">
        <w:t xml:space="preserve"> </w:t>
      </w:r>
      <w:r>
        <w:t>L’immobile</w:t>
      </w:r>
      <w:r w:rsidR="006845B4">
        <w:t xml:space="preserve"> è parte della</w:t>
      </w:r>
      <w:r>
        <w:t xml:space="preserve"> cortina edilizia.</w:t>
      </w:r>
    </w:p>
    <w:p w14:paraId="6EB56B62" w14:textId="6FB72097" w:rsidR="000A00FD" w:rsidRDefault="000A00FD" w:rsidP="000A00FD">
      <w:pPr>
        <w:tabs>
          <w:tab w:val="clear" w:pos="-189"/>
        </w:tabs>
      </w:pPr>
      <w:r>
        <w:t xml:space="preserve">Si presume che l’epoca di costruzione si possa far risalire indicativamente </w:t>
      </w:r>
      <w:r w:rsidR="006845B4">
        <w:t>nella prima metà del ‘900</w:t>
      </w:r>
      <w:r>
        <w:t>.</w:t>
      </w:r>
    </w:p>
    <w:p w14:paraId="40E5855D" w14:textId="77777777" w:rsidR="000A00FD" w:rsidRDefault="000A00FD" w:rsidP="000A00FD">
      <w:pPr>
        <w:tabs>
          <w:tab w:val="clear" w:pos="-189"/>
        </w:tabs>
      </w:pPr>
      <w:r>
        <w:t xml:space="preserve">Lo stabile accoglie </w:t>
      </w:r>
      <w:r w:rsidRPr="00515B32">
        <w:t>sia residenza</w:t>
      </w:r>
      <w:r>
        <w:t xml:space="preserve"> che attività terziarie; al piano terra sono presenti attività commerciali.</w:t>
      </w:r>
    </w:p>
    <w:p w14:paraId="403A16E1" w14:textId="4DBCA587" w:rsidR="000A00FD" w:rsidRDefault="000A00FD" w:rsidP="000A00FD">
      <w:pPr>
        <w:tabs>
          <w:tab w:val="clear" w:pos="-189"/>
        </w:tabs>
      </w:pPr>
      <w:r w:rsidRPr="00473E51">
        <w:t>L’accesso allo stabile</w:t>
      </w:r>
      <w:r w:rsidR="006845B4">
        <w:t xml:space="preserve">, </w:t>
      </w:r>
      <w:r w:rsidR="00FA29F1">
        <w:t>più alto rispetto alla quota del marciapiede,</w:t>
      </w:r>
      <w:r w:rsidRPr="00473E51">
        <w:t xml:space="preserve"> avviene attraverso un </w:t>
      </w:r>
      <w:r w:rsidR="006845B4">
        <w:t>portone in legno</w:t>
      </w:r>
      <w:r>
        <w:t xml:space="preserve"> che conduce in un </w:t>
      </w:r>
      <w:r w:rsidRPr="00473E51">
        <w:t xml:space="preserve">androne condominiale </w:t>
      </w:r>
      <w:r>
        <w:t>ove si trova il vano scala</w:t>
      </w:r>
      <w:r w:rsidR="00FA29F1">
        <w:t xml:space="preserve">; </w:t>
      </w:r>
      <w:r>
        <w:t>le ramp</w:t>
      </w:r>
      <w:r w:rsidR="00FA29F1">
        <w:t>a</w:t>
      </w:r>
      <w:r>
        <w:t xml:space="preserve"> </w:t>
      </w:r>
      <w:r w:rsidR="00FA29F1">
        <w:t>è delimitata entro muri dotati di</w:t>
      </w:r>
      <w:r>
        <w:t xml:space="preserve"> corrimano. </w:t>
      </w:r>
      <w:r w:rsidR="00FA29F1">
        <w:t>Non è presente impianto ascensore.</w:t>
      </w:r>
    </w:p>
    <w:p w14:paraId="59270009" w14:textId="77777777" w:rsidR="00FA29F1" w:rsidRDefault="00FA29F1" w:rsidP="000A00FD">
      <w:pPr>
        <w:tabs>
          <w:tab w:val="clear" w:pos="-189"/>
        </w:tabs>
      </w:pPr>
    </w:p>
    <w:p w14:paraId="49151696" w14:textId="42F013BA" w:rsidR="000A00FD" w:rsidRDefault="00FF124C" w:rsidP="6F0566B1">
      <w:pPr>
        <w:jc w:val="center"/>
      </w:pPr>
      <w:r>
        <w:rPr>
          <w:noProof/>
        </w:rPr>
        <w:drawing>
          <wp:inline distT="0" distB="0" distL="0" distR="0" wp14:anchorId="0D0795A8" wp14:editId="52F54B1B">
            <wp:extent cx="3078427" cy="4953000"/>
            <wp:effectExtent l="0" t="0" r="8255" b="0"/>
            <wp:docPr id="660315219" name="Immagine 660315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315219" name="Immagine 660315219"/>
                    <pic:cNvPicPr/>
                  </pic:nvPicPr>
                  <pic:blipFill rotWithShape="1">
                    <a:blip r:embed="rId14" cstate="print">
                      <a:extLst>
                        <a:ext uri="{28A0092B-C50C-407E-A947-70E740481C1C}">
                          <a14:useLocalDpi xmlns:a14="http://schemas.microsoft.com/office/drawing/2010/main" val="0"/>
                        </a:ext>
                      </a:extLst>
                    </a:blip>
                    <a:srcRect l="24109" t="22199" r="23265" b="17930"/>
                    <a:stretch/>
                  </pic:blipFill>
                  <pic:spPr bwMode="auto">
                    <a:xfrm>
                      <a:off x="0" y="0"/>
                      <a:ext cx="3099504" cy="4986912"/>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3A59E6A3">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3A59E6A3">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3A59E6A3">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1E3BC43" w:rsidR="000A00FD" w:rsidRPr="00C063A5" w:rsidRDefault="3A59E6A3" w:rsidP="3A59E6A3">
            <w:pPr>
              <w:jc w:val="left"/>
            </w:pPr>
            <w:r w:rsidRPr="3A59E6A3">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8E59CBF" w:rsidR="000A00FD" w:rsidRPr="00765852" w:rsidRDefault="3A59E6A3" w:rsidP="3A59E6A3">
            <w:pPr>
              <w:jc w:val="center"/>
              <w:rPr>
                <w:b/>
                <w:bCs/>
              </w:rPr>
            </w:pPr>
            <w:r w:rsidRPr="3A59E6A3">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1F88C859" w:rsidR="000A00FD" w:rsidRPr="00765852" w:rsidRDefault="3A59E6A3" w:rsidP="3A59E6A3">
            <w:pPr>
              <w:jc w:val="center"/>
              <w:rPr>
                <w:b/>
                <w:bCs/>
              </w:rPr>
            </w:pPr>
            <w:r w:rsidRPr="3A59E6A3">
              <w:rPr>
                <w:b/>
                <w:bCs/>
                <w:sz w:val="22"/>
                <w:szCs w:val="22"/>
              </w:rPr>
              <w:t>S</w:t>
            </w:r>
          </w:p>
        </w:tc>
        <w:tc>
          <w:tcPr>
            <w:tcW w:w="3260" w:type="dxa"/>
            <w:tcBorders>
              <w:left w:val="dotted" w:sz="4" w:space="0" w:color="auto"/>
              <w:bottom w:val="dotted" w:sz="4" w:space="0" w:color="auto"/>
            </w:tcBorders>
            <w:vAlign w:val="center"/>
          </w:tcPr>
          <w:p w14:paraId="78BD47F6" w14:textId="5722CA63" w:rsidR="0000606E" w:rsidRPr="00FB645F" w:rsidRDefault="3A59E6A3" w:rsidP="3A59E6A3">
            <w:pPr>
              <w:jc w:val="left"/>
            </w:pPr>
            <w:r w:rsidRPr="3A59E6A3">
              <w:rPr>
                <w:rFonts w:eastAsia="Arial Narrow" w:cs="Arial Narrow"/>
              </w:rPr>
              <w:t>Acquisita documentazione immobile e disponibile presso gli archivi di Alleanza Assicurazioni S.p.A.</w:t>
            </w:r>
          </w:p>
        </w:tc>
      </w:tr>
      <w:tr w:rsidR="000A00FD" w14:paraId="476CF394" w14:textId="77777777" w:rsidTr="3A59E6A3">
        <w:trPr>
          <w:trHeight w:val="339"/>
        </w:trPr>
        <w:tc>
          <w:tcPr>
            <w:tcW w:w="959" w:type="dxa"/>
            <w:tcBorders>
              <w:top w:val="dotted" w:sz="4" w:space="0" w:color="auto"/>
              <w:bottom w:val="dotted" w:sz="4" w:space="0" w:color="auto"/>
              <w:right w:val="dotted" w:sz="4" w:space="0" w:color="auto"/>
            </w:tcBorders>
            <w:vAlign w:val="center"/>
          </w:tcPr>
          <w:p w14:paraId="66FBB070" w14:textId="6F42EF06" w:rsidR="000A00FD" w:rsidRPr="00202D79" w:rsidRDefault="00FB645F" w:rsidP="00212665">
            <w:pPr>
              <w:jc w:val="left"/>
            </w:pPr>
            <w:r>
              <w:t>X</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1AB3F43"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1649D68E" w:rsidR="000A00FD" w:rsidRPr="00765852" w:rsidRDefault="00FB645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3A59E6A3">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3907FC6"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3A59E6A3">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3A59E6A3">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3A59E6A3">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3A59E6A3">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982B1B0"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3A59E6A3">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3A59E6A3">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3A59E6A3">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3A59E6A3">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3A59E6A3">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3A59E6A3">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3A59E6A3">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5E76FD9" w:rsidR="000A00FD" w:rsidRPr="00AA1487" w:rsidRDefault="000A00FD" w:rsidP="00212665">
            <w:pPr>
              <w:jc w:val="left"/>
            </w:pPr>
          </w:p>
        </w:tc>
      </w:tr>
      <w:tr w:rsidR="000A00FD" w14:paraId="1FB2855A" w14:textId="77777777" w:rsidTr="3A59E6A3">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3A59E6A3">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3A59E6A3">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1E4F551A" w:rsidR="000A00FD" w:rsidRPr="00765852" w:rsidRDefault="005C2DCD"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0DCB7772" w:rsidR="000A00FD" w:rsidRPr="0006143E" w:rsidRDefault="000A00FD" w:rsidP="00212665">
            <w:pPr>
              <w:jc w:val="left"/>
            </w:pPr>
            <w:r w:rsidRPr="008A7BD3">
              <w:t>Non presente piano interrato</w:t>
            </w:r>
            <w:r>
              <w:t>.</w:t>
            </w:r>
          </w:p>
        </w:tc>
      </w:tr>
      <w:tr w:rsidR="000A00FD" w14:paraId="79CA22A0" w14:textId="77777777" w:rsidTr="3A59E6A3">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51B1F940" w:rsidR="00406C9A" w:rsidRPr="008B6041" w:rsidRDefault="00406C9A" w:rsidP="00212665">
            <w:pPr>
              <w:jc w:val="left"/>
            </w:pPr>
          </w:p>
        </w:tc>
      </w:tr>
      <w:tr w:rsidR="000A00FD" w14:paraId="0A12403A" w14:textId="77777777" w:rsidTr="3A59E6A3">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3A59E6A3">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67E1A1A6" w:rsidR="000A00FD" w:rsidRPr="00765852" w:rsidRDefault="00FB645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4E253660" w:rsidR="000A00FD" w:rsidRDefault="000A00FD" w:rsidP="00212665">
            <w:pPr>
              <w:jc w:val="left"/>
            </w:pPr>
            <w:r>
              <w:t xml:space="preserve">L’accesso al condominio avviene tramite </w:t>
            </w:r>
            <w:r w:rsidR="00FB645F">
              <w:t>portone in legno.</w:t>
            </w:r>
          </w:p>
          <w:p w14:paraId="6C80B45C" w14:textId="6B4574E6" w:rsidR="000A00FD" w:rsidRPr="00734822" w:rsidRDefault="000A00FD" w:rsidP="00212665">
            <w:pPr>
              <w:jc w:val="left"/>
            </w:pPr>
            <w:r>
              <w:t>Nel vano scala sono presenti finestre con vetro doppio</w:t>
            </w:r>
            <w:r w:rsidR="00FB645F">
              <w:t>.</w:t>
            </w:r>
          </w:p>
        </w:tc>
      </w:tr>
      <w:tr w:rsidR="000A00FD" w14:paraId="41A42144" w14:textId="77777777" w:rsidTr="3A59E6A3">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3A59E6A3">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3A59E6A3">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3A59E6A3">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3A59E6A3">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4B977E0A" w:rsidR="000A00FD" w:rsidRPr="00FB645F" w:rsidRDefault="000A00FD" w:rsidP="00212665">
            <w:pPr>
              <w:tabs>
                <w:tab w:val="clear" w:pos="-189"/>
                <w:tab w:val="left" w:pos="-144"/>
              </w:tabs>
              <w:jc w:val="left"/>
            </w:pPr>
            <w:r w:rsidRPr="00FB645F">
              <w:t xml:space="preserve">L’ufficio si trova al </w:t>
            </w:r>
            <w:proofErr w:type="gramStart"/>
            <w:r w:rsidR="00FB645F" w:rsidRPr="00FB645F">
              <w:t>1</w:t>
            </w:r>
            <w:r w:rsidRPr="00FB645F">
              <w:t>°</w:t>
            </w:r>
            <w:proofErr w:type="gramEnd"/>
            <w:r w:rsidRPr="00FB645F">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0DCB1A3B"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3A59E6A3">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3A59E6A3">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192A388"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1ECCA894" w:rsidR="000A00FD" w:rsidRPr="00FB645F" w:rsidRDefault="000A00FD" w:rsidP="00212665">
            <w:pPr>
              <w:tabs>
                <w:tab w:val="clear" w:pos="-189"/>
                <w:tab w:val="left" w:pos="-144"/>
              </w:tabs>
              <w:jc w:val="left"/>
            </w:pPr>
            <w:r>
              <w:t>L’accesso è esclusivamente pedonale</w:t>
            </w:r>
          </w:p>
        </w:tc>
      </w:tr>
      <w:tr w:rsidR="000A00FD" w14:paraId="29BA75CB" w14:textId="77777777" w:rsidTr="3A59E6A3">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FBA4878"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087AFEC9" w:rsidR="000A00FD" w:rsidRDefault="000A00FD" w:rsidP="00212665">
            <w:pPr>
              <w:tabs>
                <w:tab w:val="clear" w:pos="-189"/>
                <w:tab w:val="left" w:pos="-144"/>
              </w:tabs>
              <w:jc w:val="left"/>
            </w:pPr>
          </w:p>
        </w:tc>
      </w:tr>
      <w:tr w:rsidR="000A00FD" w14:paraId="2C3DB359" w14:textId="77777777" w:rsidTr="3A59E6A3">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4D66E3D5" w:rsidR="00193070" w:rsidRPr="00FB645F" w:rsidRDefault="000A00FD" w:rsidP="00212665">
            <w:pPr>
              <w:tabs>
                <w:tab w:val="clear" w:pos="-189"/>
                <w:tab w:val="left" w:pos="-144"/>
              </w:tabs>
              <w:jc w:val="left"/>
            </w:pPr>
            <w:r w:rsidRPr="00FB645F">
              <w:t xml:space="preserve">Sulle superfici di pavimento all’interno dell’agenzia non sono presenti buche, </w:t>
            </w:r>
            <w:proofErr w:type="spellStart"/>
            <w:r w:rsidRPr="00FB645F">
              <w:t>forometrie</w:t>
            </w:r>
            <w:proofErr w:type="spellEnd"/>
            <w:r w:rsidRPr="00FB645F">
              <w:t xml:space="preserve"> o sporgenze.</w:t>
            </w:r>
          </w:p>
        </w:tc>
      </w:tr>
      <w:tr w:rsidR="000A00FD" w14:paraId="5EBD4B42" w14:textId="77777777" w:rsidTr="3A59E6A3">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3A59E6A3">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F3F36F8" w:rsidR="000A00FD" w:rsidRDefault="000A00FD" w:rsidP="00212665">
            <w:pPr>
              <w:tabs>
                <w:tab w:val="clear" w:pos="-189"/>
                <w:tab w:val="left" w:pos="-144"/>
              </w:tabs>
              <w:jc w:val="left"/>
            </w:pPr>
          </w:p>
        </w:tc>
      </w:tr>
      <w:tr w:rsidR="000A00FD" w:rsidRPr="003B0F4F" w14:paraId="76FD22BA" w14:textId="77777777" w:rsidTr="3A59E6A3">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3A59E6A3">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3A59E6A3">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3A59E6A3">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3A59E6A3">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3A59E6A3">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3A59E6A3">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3A59E6A3">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FB645F" w:rsidRDefault="000A00FD" w:rsidP="00212665">
            <w:pPr>
              <w:jc w:val="center"/>
              <w:rPr>
                <w:b/>
                <w:sz w:val="22"/>
                <w:szCs w:val="22"/>
              </w:rPr>
            </w:pPr>
            <w:r w:rsidRPr="00FB645F">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14BF3A81" w:rsidR="000A00FD" w:rsidRPr="00FB645F" w:rsidRDefault="000A00FD" w:rsidP="00212665">
            <w:pPr>
              <w:jc w:val="left"/>
            </w:pPr>
            <w:r w:rsidRPr="00FB645F">
              <w:rPr>
                <w:rFonts w:eastAsiaTheme="minorHAnsi"/>
                <w:lang w:eastAsia="en-US"/>
              </w:rPr>
              <w:t>Si faccia riferimento al piano di emergenza e alla planimetria di emergenza presenti in agenzia</w:t>
            </w:r>
          </w:p>
        </w:tc>
      </w:tr>
      <w:tr w:rsidR="000A00FD" w14:paraId="709AF0E5" w14:textId="77777777" w:rsidTr="3A59E6A3">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FB645F" w:rsidRDefault="000A00FD" w:rsidP="00212665">
            <w:pPr>
              <w:jc w:val="center"/>
              <w:rPr>
                <w:b/>
                <w:sz w:val="22"/>
                <w:szCs w:val="22"/>
              </w:rPr>
            </w:pPr>
            <w:r w:rsidRPr="00FB645F">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B58DEE7" w:rsidR="000A00FD" w:rsidRPr="00FB645F" w:rsidRDefault="000A00FD" w:rsidP="00212665">
            <w:pPr>
              <w:jc w:val="left"/>
            </w:pPr>
            <w:r w:rsidRPr="00FB645F">
              <w:rPr>
                <w:rFonts w:eastAsiaTheme="minorHAnsi"/>
                <w:lang w:eastAsia="en-US"/>
              </w:rPr>
              <w:t>Si faccia riferimento al piano di emergenza e alla planimetria di emergenza presenti in agenzia</w:t>
            </w:r>
          </w:p>
        </w:tc>
      </w:tr>
      <w:tr w:rsidR="000A00FD" w14:paraId="69CCA66C" w14:textId="77777777" w:rsidTr="3A59E6A3">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3A59E6A3">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72B8B362" w:rsidR="00621E88" w:rsidRPr="00640B24" w:rsidRDefault="000A00FD" w:rsidP="00212665">
            <w:pPr>
              <w:jc w:val="left"/>
            </w:pPr>
            <w:r>
              <w:t>Presente una doppia porta</w:t>
            </w:r>
            <w:r w:rsidR="00FB645F">
              <w:t xml:space="preserve">: quella esterna, in vetro, </w:t>
            </w:r>
            <w:r>
              <w:t>con apertura verso l’</w:t>
            </w:r>
            <w:r w:rsidR="00FB645F">
              <w:t>esterno</w:t>
            </w:r>
            <w:r>
              <w:t xml:space="preserve"> e quello interno</w:t>
            </w:r>
            <w:r w:rsidR="00FB645F">
              <w:t xml:space="preserve"> (portoncino blindato)</w:t>
            </w:r>
            <w:r>
              <w:t xml:space="preserve"> con apertura verso l’</w:t>
            </w:r>
            <w:r w:rsidR="00FB645F">
              <w:t>interno</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0ECE3B84" w:rsidR="000A00FD" w:rsidRPr="00FB645F" w:rsidRDefault="000A00FD" w:rsidP="00212665">
            <w:pPr>
              <w:jc w:val="left"/>
            </w:pPr>
            <w:r w:rsidRPr="00FB645F">
              <w:t>La porta d’ingresso alla Sede, durante l’apertura degli uffici, deve restare aperta ed è apribile tramite sistema meccanico</w:t>
            </w:r>
            <w:r w:rsidR="00FB645F" w:rsidRPr="00FB645F">
              <w:t>; il portoncino blindato resta sempre aperto durante gli orari di apertura della sede.</w:t>
            </w:r>
          </w:p>
          <w:p w14:paraId="3DD218C8" w14:textId="3C0F6BD2" w:rsidR="000A00FD" w:rsidRPr="00FB645F" w:rsidRDefault="000A00FD" w:rsidP="00212665">
            <w:pPr>
              <w:jc w:val="left"/>
            </w:pPr>
            <w:r w:rsidRPr="00FB645F">
              <w:t xml:space="preserve">L’apertura del portone condominiale è </w:t>
            </w:r>
            <w:r w:rsidR="00436AB2">
              <w:t xml:space="preserve">apribile </w:t>
            </w:r>
            <w:r w:rsidRPr="00FB645F">
              <w:t>verso l’interno ed è consentita da sistema meccanico.</w:t>
            </w:r>
          </w:p>
        </w:tc>
      </w:tr>
      <w:tr w:rsidR="000A00FD" w14:paraId="58AB812F" w14:textId="77777777" w:rsidTr="3A59E6A3">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6F62DA49" w:rsidR="000A00FD" w:rsidRDefault="000A00FD" w:rsidP="00212665">
            <w:pPr>
              <w:jc w:val="left"/>
            </w:pPr>
            <w:r>
              <w:t>La porta di accesso alla Sede</w:t>
            </w:r>
            <w:r w:rsidR="00436AB2">
              <w:t xml:space="preserve"> </w:t>
            </w:r>
            <w:r>
              <w:t>è apribile manualmente dall’interno tramite sistema meccanico.</w:t>
            </w:r>
          </w:p>
          <w:p w14:paraId="44F3D126" w14:textId="32BFFC38" w:rsidR="000A00FD" w:rsidRPr="00202D79" w:rsidRDefault="000A00FD" w:rsidP="00212665">
            <w:pPr>
              <w:jc w:val="left"/>
            </w:pPr>
            <w:r w:rsidRPr="00765852">
              <w:t>Le vie di fuga per le parti comuni corrispondono all’uscita condominiale su strada</w:t>
            </w:r>
            <w:r w:rsidR="00436AB2">
              <w:t>.</w:t>
            </w:r>
          </w:p>
        </w:tc>
      </w:tr>
      <w:tr w:rsidR="000A00FD" w14:paraId="08520837" w14:textId="77777777" w:rsidTr="3A59E6A3">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9324371" w14:textId="2FEE1F99" w:rsidR="000A00FD" w:rsidRPr="00202D79"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tc>
      </w:tr>
      <w:tr w:rsidR="000A00FD" w14:paraId="4295ED69" w14:textId="77777777" w:rsidTr="3A59E6A3">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58100DFB" w:rsidR="000A00FD" w:rsidRPr="00765852" w:rsidRDefault="004725A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5954466C" w:rsidR="000A00FD" w:rsidRPr="004725A3"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3A59E6A3">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B1509CB"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AF52EE5" w:rsidR="000A00FD" w:rsidRPr="004725A3" w:rsidRDefault="000A00FD" w:rsidP="00212665">
            <w:pPr>
              <w:jc w:val="left"/>
            </w:pPr>
          </w:p>
        </w:tc>
      </w:tr>
      <w:tr w:rsidR="000A00FD" w14:paraId="54E8998E" w14:textId="77777777" w:rsidTr="3A59E6A3">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100373E"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3A59E6A3">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6EEEC0A2" w:rsidR="000A00FD" w:rsidRPr="00765852" w:rsidRDefault="004725A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3A082D9" w:rsidR="000A00FD" w:rsidRPr="009B044C" w:rsidRDefault="000A00FD" w:rsidP="00212665">
            <w:pPr>
              <w:jc w:val="left"/>
            </w:pPr>
          </w:p>
        </w:tc>
      </w:tr>
      <w:tr w:rsidR="000A00FD" w14:paraId="45EBE179" w14:textId="77777777" w:rsidTr="3A59E6A3">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DE82F5E" w:rsidR="000A00FD" w:rsidRPr="004725A3"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6084D22" w:rsidR="000A00FD" w:rsidRPr="00765852" w:rsidRDefault="004725A3"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8D813DB" w:rsidR="000A00FD" w:rsidRPr="004725A3"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3A59E6A3">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3A59E6A3">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45405326" w:rsidR="000A00FD" w:rsidRPr="00765852" w:rsidRDefault="008C52EA"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4FEBA5F" w:rsidR="000A00FD" w:rsidRDefault="008C52EA" w:rsidP="00212665">
            <w:pPr>
              <w:jc w:val="left"/>
            </w:pPr>
            <w:r>
              <w:t xml:space="preserve">Le porte dei bagni sono </w:t>
            </w:r>
            <w:r w:rsidR="000A00FD">
              <w:t>provviste di nottolino per apertura in caso di emergenza</w:t>
            </w:r>
            <w:r w:rsidR="004725A3">
              <w:t>.</w:t>
            </w:r>
          </w:p>
        </w:tc>
      </w:tr>
      <w:tr w:rsidR="000A00FD" w14:paraId="7721A0D7" w14:textId="77777777" w:rsidTr="3A59E6A3">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3A59E6A3">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3A59E6A3">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E96B342"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220E049B" w:rsidR="000A00FD" w:rsidRPr="00765852" w:rsidRDefault="004725A3"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3A59E6A3">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7703D74E" w:rsidR="000A00FD" w:rsidRPr="00765852" w:rsidRDefault="00FC522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4D03E2CF" w:rsidR="000A00FD" w:rsidRPr="00D04B3E" w:rsidRDefault="000A00FD" w:rsidP="00212665">
            <w:pPr>
              <w:jc w:val="left"/>
            </w:pPr>
            <w:r w:rsidRPr="009E2C6F">
              <w:t>L’accesso al</w:t>
            </w:r>
            <w:r w:rsidR="004725A3">
              <w:t xml:space="preserve">la Sede </w:t>
            </w:r>
            <w:r w:rsidRPr="009E2C6F">
              <w:t xml:space="preserve">avviene attraverso </w:t>
            </w:r>
            <w:r>
              <w:t>u</w:t>
            </w:r>
            <w:r w:rsidR="004725A3">
              <w:t>n</w:t>
            </w:r>
            <w:r w:rsidRPr="009E2C6F">
              <w:t xml:space="preserve"> serrament</w:t>
            </w:r>
            <w:r>
              <w:t>o</w:t>
            </w:r>
            <w:r w:rsidRPr="009E2C6F">
              <w:t xml:space="preserve"> </w:t>
            </w:r>
            <w:r w:rsidR="004725A3">
              <w:t>vetrato</w:t>
            </w:r>
            <w:r>
              <w:t>.</w:t>
            </w:r>
            <w:r w:rsidR="004725A3">
              <w:t xml:space="preserve"> Non presenti all’interno della sede.</w:t>
            </w:r>
          </w:p>
        </w:tc>
      </w:tr>
      <w:tr w:rsidR="000A00FD" w14:paraId="2EE7B5CF" w14:textId="77777777" w:rsidTr="3A59E6A3">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 xml:space="preserve">superfici trasparenti o traslucide delle porte e dei portoni non sono costituite da materiali di sicurezza e c'è il rischio che i lavoratori possano rimanere feriti in </w:t>
            </w:r>
            <w:r w:rsidRPr="0065775F">
              <w:lastRenderedPageBreak/>
              <w:t>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967CB16" w:rsidR="000A00FD" w:rsidRDefault="000A00FD" w:rsidP="00212665">
            <w:pPr>
              <w:jc w:val="left"/>
            </w:pPr>
            <w:r>
              <w:lastRenderedPageBreak/>
              <w:t xml:space="preserve">Conforme </w:t>
            </w:r>
          </w:p>
          <w:p w14:paraId="2944FBCD" w14:textId="4DE6FFA8" w:rsidR="000A00FD" w:rsidRPr="00415D2A" w:rsidRDefault="000A00FD" w:rsidP="00212665">
            <w:pPr>
              <w:jc w:val="left"/>
            </w:pPr>
            <w:r>
              <w:t xml:space="preserve">In ambito </w:t>
            </w:r>
            <w:r w:rsidR="00FA760A">
              <w:t>della S</w:t>
            </w:r>
            <w:r>
              <w:t xml:space="preserve">ede le pareti trasparenti sono realizzate </w:t>
            </w:r>
            <w:r w:rsidRPr="00276614">
              <w:t xml:space="preserve">conformemente alla UNI </w:t>
            </w:r>
            <w:r w:rsidRPr="00276614">
              <w:lastRenderedPageBreak/>
              <w:t>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2B971235" w:rsidR="000A00FD" w:rsidRPr="00765852" w:rsidRDefault="00FC522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5C90256" w14:textId="57E6CAEC" w:rsidR="000A00FD" w:rsidRPr="009E2C6F" w:rsidRDefault="000A00FD" w:rsidP="00212665">
            <w:pPr>
              <w:jc w:val="left"/>
            </w:pPr>
            <w:r w:rsidRPr="009E2C6F">
              <w:t>Serrament</w:t>
            </w:r>
            <w:r w:rsidR="00FC522F">
              <w:t>o</w:t>
            </w:r>
            <w:r w:rsidRPr="009E2C6F">
              <w:t xml:space="preserve"> </w:t>
            </w:r>
            <w:r w:rsidR="00FC522F">
              <w:t>d’</w:t>
            </w:r>
            <w:r w:rsidRPr="009E2C6F">
              <w:t>ingresso</w:t>
            </w:r>
            <w:r>
              <w:t xml:space="preserve"> costituit</w:t>
            </w:r>
            <w:r w:rsidR="00FC522F">
              <w:t>o</w:t>
            </w:r>
            <w:r>
              <w:t xml:space="preserve"> </w:t>
            </w:r>
            <w:r w:rsidRPr="0006143E">
              <w:t xml:space="preserve">da </w:t>
            </w:r>
            <w:r w:rsidR="00FC522F">
              <w:t xml:space="preserve">doppio </w:t>
            </w:r>
            <w:r w:rsidRPr="0006143E">
              <w:t>vetr</w:t>
            </w:r>
            <w:r w:rsidR="00FC522F">
              <w:t>o</w:t>
            </w:r>
            <w:r>
              <w:t>.</w:t>
            </w:r>
          </w:p>
          <w:p w14:paraId="0B6B4FF9" w14:textId="1EFD0837" w:rsidR="000A00FD" w:rsidRPr="005C2F4E" w:rsidRDefault="000A00FD" w:rsidP="00212665">
            <w:pPr>
              <w:jc w:val="left"/>
              <w:rPr>
                <w:highlight w:val="yellow"/>
              </w:rPr>
            </w:pPr>
            <w:r w:rsidRPr="0006143E">
              <w:lastRenderedPageBreak/>
              <w:t>Non presente negli spazi condominiali comuni.</w:t>
            </w:r>
          </w:p>
        </w:tc>
      </w:tr>
      <w:tr w:rsidR="000A00FD" w14:paraId="10472C02" w14:textId="77777777" w:rsidTr="3A59E6A3">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lastRenderedPageBreak/>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B8DE6F4"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144AE9BA" w:rsidR="000A00FD" w:rsidRPr="00765852" w:rsidRDefault="00FC522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3A59E6A3">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32E38E4" w:rsidR="00F84D80" w:rsidRPr="00765852" w:rsidRDefault="00FC522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302A6BF" w:rsidR="00F84D80" w:rsidRPr="00202D79" w:rsidRDefault="00F84D80" w:rsidP="00212665">
            <w:pPr>
              <w:jc w:val="left"/>
            </w:pPr>
            <w:r>
              <w:t>Segnaletica n</w:t>
            </w:r>
            <w:r w:rsidRPr="0006143E">
              <w:t>on presente negli spazi condominiali comuni.</w:t>
            </w:r>
          </w:p>
        </w:tc>
      </w:tr>
      <w:tr w:rsidR="00F84D80" w14:paraId="481A5107" w14:textId="77777777" w:rsidTr="3A59E6A3">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3A59E6A3">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3A59E6A3">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3A59E6A3">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3A59E6A3">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3D9803B8"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20421C7" w:rsidR="00713C48" w:rsidRPr="00FC522F" w:rsidRDefault="00713C48" w:rsidP="00212665">
            <w:pPr>
              <w:jc w:val="left"/>
            </w:pPr>
            <w:r w:rsidRPr="00FC522F">
              <w:rPr>
                <w:rFonts w:eastAsiaTheme="minorHAnsi"/>
                <w:lang w:eastAsia="en-US"/>
              </w:rPr>
              <w:t>Le scale sono chiuse entro muri complet</w:t>
            </w:r>
            <w:r w:rsidR="00FC522F" w:rsidRPr="00FC522F">
              <w:rPr>
                <w:rFonts w:eastAsiaTheme="minorHAnsi"/>
                <w:lang w:eastAsia="en-US"/>
              </w:rPr>
              <w:t>i</w:t>
            </w:r>
            <w:r w:rsidRPr="00FC522F">
              <w:rPr>
                <w:rFonts w:eastAsiaTheme="minorHAnsi"/>
                <w:lang w:eastAsia="en-US"/>
              </w:rPr>
              <w:t xml:space="preserve"> di corrimano</w:t>
            </w:r>
          </w:p>
        </w:tc>
      </w:tr>
      <w:tr w:rsidR="00FC522F" w14:paraId="59EDF340" w14:textId="77777777" w:rsidTr="3A59E6A3">
        <w:tc>
          <w:tcPr>
            <w:tcW w:w="959" w:type="dxa"/>
            <w:tcBorders>
              <w:top w:val="dotted" w:sz="4" w:space="0" w:color="auto"/>
              <w:bottom w:val="dotted" w:sz="4" w:space="0" w:color="auto"/>
              <w:right w:val="dotted" w:sz="4" w:space="0" w:color="auto"/>
            </w:tcBorders>
            <w:vAlign w:val="center"/>
          </w:tcPr>
          <w:p w14:paraId="01210BDE" w14:textId="3B8C9D15" w:rsidR="00FC522F" w:rsidRPr="003108E3" w:rsidRDefault="00FC522F" w:rsidP="00FC522F">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C522F" w:rsidRPr="00415D2A" w:rsidRDefault="00FC522F" w:rsidP="00FC522F">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D07B286" w:rsidR="00FC522F" w:rsidRPr="00415D2A" w:rsidRDefault="00FC522F" w:rsidP="00FC522F">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C522F" w:rsidRPr="00765852" w:rsidRDefault="00FC522F" w:rsidP="00FC522F">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C522F" w:rsidRPr="00765852" w:rsidRDefault="00FC522F" w:rsidP="00FC522F">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1F2FB70B" w:rsidR="00FC522F" w:rsidRPr="00604212" w:rsidRDefault="00FC522F" w:rsidP="00FC522F">
            <w:pPr>
              <w:jc w:val="left"/>
              <w:rPr>
                <w:rFonts w:eastAsiaTheme="minorHAnsi"/>
                <w:lang w:eastAsia="en-US"/>
              </w:rPr>
            </w:pPr>
            <w:r w:rsidRPr="00FC522F">
              <w:rPr>
                <w:rFonts w:eastAsiaTheme="minorHAnsi"/>
                <w:lang w:eastAsia="en-US"/>
              </w:rPr>
              <w:t>Le scale sono chiuse entro muri completi di corrimano</w:t>
            </w:r>
          </w:p>
        </w:tc>
      </w:tr>
      <w:tr w:rsidR="00676E85" w14:paraId="3F46B80D" w14:textId="77777777" w:rsidTr="3A59E6A3">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3A59E6A3">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3A59E6A3">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3A59E6A3">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B58CAB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3A59E6A3">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3A59E6A3">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3A59E6A3">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lastRenderedPageBreak/>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3A59E6A3">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3A59E6A3">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6E951D98" w:rsidR="00F84D80" w:rsidRDefault="00F84D80" w:rsidP="00212665">
            <w:pPr>
              <w:tabs>
                <w:tab w:val="clear" w:pos="-189"/>
              </w:tabs>
              <w:jc w:val="left"/>
            </w:pPr>
            <w:r>
              <w:t>L’aerazione è garantita da finestre apribili (ricambio d’aria naturale).</w:t>
            </w:r>
          </w:p>
        </w:tc>
      </w:tr>
      <w:tr w:rsidR="00F84D80" w14:paraId="4249A87F" w14:textId="77777777" w:rsidTr="3A59E6A3">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5314B1B4"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7FF77E6B" w:rsidR="00F84D80" w:rsidRPr="00765852" w:rsidRDefault="00FC522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9F6BF18" w:rsidR="00F84D80" w:rsidRDefault="00F84D80" w:rsidP="00212665">
            <w:pPr>
              <w:tabs>
                <w:tab w:val="clear" w:pos="-189"/>
              </w:tabs>
              <w:jc w:val="left"/>
            </w:pPr>
            <w:r>
              <w:t>Non presente impianto di aereazione artificiale.</w:t>
            </w:r>
          </w:p>
        </w:tc>
      </w:tr>
      <w:tr w:rsidR="00F84D80" w14:paraId="73B3E159" w14:textId="77777777" w:rsidTr="3A59E6A3">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4E4A176"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61CD5255" w:rsidR="00F84D80" w:rsidRPr="00FC522F" w:rsidRDefault="00F84D80" w:rsidP="00212665">
            <w:pPr>
              <w:tabs>
                <w:tab w:val="clear" w:pos="-189"/>
              </w:tabs>
              <w:jc w:val="left"/>
            </w:pPr>
            <w:r w:rsidRPr="00FC522F">
              <w:t>Il sistema è dotato di dispositivi orientabili e velocità variabile &lt;0.2m/s – split a parete.</w:t>
            </w:r>
          </w:p>
        </w:tc>
      </w:tr>
      <w:tr w:rsidR="00F84D80" w14:paraId="70866785" w14:textId="77777777" w:rsidTr="3A59E6A3">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213135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3A59E6A3">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0D9EAE4"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3A59E6A3">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3A59E6A3">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21838A2" w:rsidR="00F84D80" w:rsidRPr="00FC522F" w:rsidRDefault="00F84D80" w:rsidP="00212665">
            <w:pPr>
              <w:jc w:val="left"/>
            </w:pPr>
            <w:r w:rsidRPr="00FC522F">
              <w:t>L’impianto di riscaldamento è costituito da radiatori facenti capo a caldaia a gas (</w:t>
            </w:r>
            <w:r w:rsidR="00FC522F" w:rsidRPr="00FC522F">
              <w:t>terrazzo</w:t>
            </w:r>
            <w:r w:rsidRPr="00FC522F">
              <w:t>) del tipo autonomo.</w:t>
            </w:r>
          </w:p>
          <w:p w14:paraId="5262A32F" w14:textId="6C538395" w:rsidR="00F84D80" w:rsidRPr="00FC522F" w:rsidRDefault="00F84D80" w:rsidP="00212665">
            <w:pPr>
              <w:jc w:val="left"/>
              <w:rPr>
                <w:strike/>
              </w:rPr>
            </w:pPr>
            <w:r w:rsidRPr="00FC522F">
              <w:t>L’impianto di raffrescamento è costituito da split a parete che consente la gestione autonoma degli elementi.</w:t>
            </w:r>
          </w:p>
        </w:tc>
      </w:tr>
      <w:tr w:rsidR="00F84D80" w14:paraId="2758D718" w14:textId="77777777" w:rsidTr="3A59E6A3">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AEBCE55" w:rsidR="00F84D80" w:rsidRDefault="00F84D80" w:rsidP="00212665">
            <w:pPr>
              <w:jc w:val="left"/>
            </w:pPr>
          </w:p>
        </w:tc>
      </w:tr>
      <w:tr w:rsidR="00F84D80" w14:paraId="703C1349" w14:textId="77777777" w:rsidTr="3A59E6A3">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E990E5E" w:rsidR="00F84D80" w:rsidRPr="00496068" w:rsidRDefault="00F84D80" w:rsidP="00212665">
            <w:pPr>
              <w:jc w:val="left"/>
            </w:pPr>
            <w:r w:rsidRPr="00496068">
              <w:t>Sono presenti termosifoni collegati all’impianto di riscaldamento autonomo a gas.</w:t>
            </w:r>
          </w:p>
        </w:tc>
      </w:tr>
      <w:tr w:rsidR="00F84D80" w14:paraId="7959AEB0" w14:textId="77777777" w:rsidTr="3A59E6A3">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0A3B26A"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3A59E6A3">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3A59E6A3">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3A59E6A3">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300733C" w:rsidR="00F84D80" w:rsidRDefault="00F84D80" w:rsidP="00212665">
            <w:pPr>
              <w:jc w:val="left"/>
            </w:pPr>
            <w:r>
              <w:t>I livelli d’illuminamento sono comunque garantiti da impianto d’illuminazione artificiale.</w:t>
            </w:r>
          </w:p>
        </w:tc>
      </w:tr>
      <w:tr w:rsidR="00F84D80" w14:paraId="4E7DB020" w14:textId="77777777" w:rsidTr="3A59E6A3">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3A59E6A3">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720C101A" w:rsidR="00F84D80" w:rsidRPr="00765852" w:rsidRDefault="00815FB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53519FD5" w:rsidR="00F84D80" w:rsidRDefault="00F84D80" w:rsidP="00212665">
            <w:pPr>
              <w:jc w:val="left"/>
            </w:pPr>
          </w:p>
        </w:tc>
      </w:tr>
      <w:tr w:rsidR="00F84D80" w14:paraId="209D3344" w14:textId="77777777" w:rsidTr="3A59E6A3">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3A59E6A3">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71D411DD" w:rsidR="00F84D80" w:rsidRPr="00765852" w:rsidRDefault="00815FB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AB987F9" w:rsidR="00F84D80" w:rsidRPr="00815FB0"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3A59E6A3">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3A59E6A3">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3A59E6A3">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3A59E6A3">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FBE51B4" w:rsidR="00F84D80" w:rsidRDefault="00F84D80" w:rsidP="00212665">
            <w:pPr>
              <w:jc w:val="left"/>
            </w:pPr>
          </w:p>
        </w:tc>
      </w:tr>
      <w:tr w:rsidR="00F84D80" w14:paraId="021AE72D" w14:textId="77777777" w:rsidTr="3A59E6A3">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BFBFBF" w:themeFill="background1" w:themeFillShade="BF"/>
            <w:vAlign w:val="center"/>
          </w:tcPr>
          <w:p w14:paraId="7DE6DAB1" w14:textId="6C36F88A" w:rsidR="00F84D80" w:rsidRPr="00765852" w:rsidRDefault="00815FB0"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4162FC3" w:rsidR="00F84D80" w:rsidRDefault="00F84D80" w:rsidP="00212665">
            <w:pPr>
              <w:jc w:val="left"/>
            </w:pPr>
            <w:r>
              <w:t>Manutenzione erogatori lavabi.</w:t>
            </w:r>
          </w:p>
        </w:tc>
      </w:tr>
      <w:tr w:rsidR="00F84D80" w14:paraId="451B3794" w14:textId="77777777" w:rsidTr="3A59E6A3">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3A59E6A3">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3A59E6A3">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EB018D1" w:rsidR="00F84D80" w:rsidRDefault="00815FB0" w:rsidP="00212665">
            <w:pPr>
              <w:jc w:val="left"/>
            </w:pPr>
            <w:r w:rsidRPr="00815FB0">
              <w:t xml:space="preserve">Presenti meno di </w:t>
            </w:r>
            <w:proofErr w:type="gramStart"/>
            <w:r w:rsidRPr="00815FB0">
              <w:t>10</w:t>
            </w:r>
            <w:proofErr w:type="gramEnd"/>
            <w:r w:rsidRPr="00815FB0">
              <w:t xml:space="preserve"> persone.</w:t>
            </w:r>
          </w:p>
        </w:tc>
      </w:tr>
      <w:tr w:rsidR="00F84D80" w14:paraId="6ACE07DB" w14:textId="77777777" w:rsidTr="3A59E6A3">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3A59E6A3">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3A59E6A3">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3A59E6A3">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3A59E6A3">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3A59E6A3">
        <w:trPr>
          <w:trHeight w:val="464"/>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5009BB63"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lastRenderedPageBreak/>
              <w:t>La sostituzione del toner è eseguita come da prescrizioni indicate dal produttore.</w:t>
            </w:r>
          </w:p>
        </w:tc>
      </w:tr>
      <w:tr w:rsidR="00F84D80" w:rsidRPr="002F3833" w14:paraId="77BE27B4" w14:textId="77777777" w:rsidTr="3A59E6A3">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lastRenderedPageBreak/>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3A59E6A3">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3A59E6A3">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3A59E6A3">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3A59E6A3">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357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000" w:firstRow="0" w:lastRow="0" w:firstColumn="0" w:lastColumn="0" w:noHBand="0" w:noVBand="0"/>
      </w:tblPr>
      <w:tblGrid>
        <w:gridCol w:w="690"/>
        <w:gridCol w:w="385"/>
        <w:gridCol w:w="581"/>
        <w:gridCol w:w="594"/>
        <w:gridCol w:w="645"/>
        <w:gridCol w:w="675"/>
      </w:tblGrid>
      <w:tr w:rsidR="00212665" w:rsidRPr="00BF4CDF" w14:paraId="112CD357" w14:textId="77777777" w:rsidTr="6F0566B1">
        <w:trPr>
          <w:trHeight w:val="468"/>
          <w:jc w:val="center"/>
        </w:trPr>
        <w:tc>
          <w:tcPr>
            <w:tcW w:w="690" w:type="dxa"/>
            <w:tcBorders>
              <w:top w:val="nil"/>
              <w:left w:val="nil"/>
              <w:bottom w:val="nil"/>
              <w:right w:val="single" w:sz="4" w:space="0" w:color="000000" w:themeColor="text1"/>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88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6F0566B1">
        <w:trPr>
          <w:jc w:val="center"/>
        </w:trPr>
        <w:tc>
          <w:tcPr>
            <w:tcW w:w="690" w:type="dxa"/>
            <w:tcBorders>
              <w:top w:val="nil"/>
              <w:left w:val="nil"/>
              <w:bottom w:val="single" w:sz="4" w:space="0" w:color="000000" w:themeColor="text1"/>
              <w:right w:val="single" w:sz="4" w:space="0" w:color="000000" w:themeColor="text1"/>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6F0566B1">
        <w:trPr>
          <w:jc w:val="center"/>
        </w:trPr>
        <w:tc>
          <w:tcPr>
            <w:tcW w:w="690"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extDirection w:val="btLr"/>
          </w:tcPr>
          <w:p w14:paraId="0ACEE7D1" w14:textId="1B19F59C" w:rsidR="00212665" w:rsidRPr="00773760" w:rsidRDefault="6F0566B1" w:rsidP="6F0566B1">
            <w:pPr>
              <w:spacing w:line="276" w:lineRule="auto"/>
              <w:ind w:left="113" w:right="113"/>
              <w:jc w:val="center"/>
              <w:rPr>
                <w:rFonts w:eastAsia="Arial Unicode MS" w:cs="Arial"/>
                <w:b/>
                <w:bCs/>
                <w:i/>
                <w:iCs/>
                <w:sz w:val="28"/>
                <w:szCs w:val="28"/>
              </w:rPr>
            </w:pPr>
            <w:r w:rsidRPr="6F0566B1">
              <w:rPr>
                <w:rFonts w:cs="Arial"/>
                <w:b/>
                <w:bCs/>
                <w:i/>
                <w:iCs/>
                <w:sz w:val="28"/>
                <w:szCs w:val="28"/>
              </w:rPr>
              <w:t>Probabilità</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6F0566B1">
        <w:trPr>
          <w:trHeight w:val="540"/>
          <w:jc w:val="center"/>
        </w:trPr>
        <w:tc>
          <w:tcPr>
            <w:tcW w:w="690" w:type="dxa"/>
            <w:vMerge/>
          </w:tcPr>
          <w:p w14:paraId="49F8118F" w14:textId="77777777" w:rsidR="00212665" w:rsidRPr="00BA4231" w:rsidRDefault="00212665" w:rsidP="00212665">
            <w:pPr>
              <w:spacing w:line="276" w:lineRule="auto"/>
              <w:jc w:val="center"/>
              <w:rPr>
                <w:rFonts w:cs="Arial"/>
                <w:i/>
                <w:color w:val="333333"/>
                <w:sz w:val="24"/>
                <w:szCs w:val="24"/>
              </w:rPr>
            </w:pP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vAlign w:val="center"/>
          </w:tcPr>
          <w:p w14:paraId="25A921FF" w14:textId="66A2806E" w:rsidR="00212665" w:rsidRPr="00773760" w:rsidRDefault="6F0566B1" w:rsidP="00212665">
            <w:pPr>
              <w:spacing w:line="276" w:lineRule="auto"/>
              <w:jc w:val="center"/>
              <w:rPr>
                <w:rFonts w:cs="Times New Roman"/>
                <w:color w:val="333333"/>
                <w:sz w:val="32"/>
                <w:szCs w:val="32"/>
              </w:rPr>
            </w:pPr>
            <w:r w:rsidRPr="6F0566B1">
              <w:rPr>
                <w:rFonts w:cs="Times New Roman"/>
                <w:color w:val="333333"/>
                <w:sz w:val="32"/>
                <w:szCs w:val="32"/>
              </w:rPr>
              <w:t>12</w:t>
            </w:r>
          </w:p>
        </w:tc>
      </w:tr>
      <w:tr w:rsidR="00212665" w:rsidRPr="00BA4231" w14:paraId="073C3706" w14:textId="77777777" w:rsidTr="6F0566B1">
        <w:trPr>
          <w:jc w:val="center"/>
        </w:trPr>
        <w:tc>
          <w:tcPr>
            <w:tcW w:w="690" w:type="dxa"/>
            <w:vMerge/>
          </w:tcPr>
          <w:p w14:paraId="1B513FBE" w14:textId="77777777" w:rsidR="00212665" w:rsidRPr="00BA4231" w:rsidRDefault="00212665" w:rsidP="00212665">
            <w:pPr>
              <w:spacing w:line="276" w:lineRule="auto"/>
              <w:jc w:val="center"/>
              <w:rPr>
                <w:rFonts w:cs="Arial"/>
                <w:i/>
                <w:color w:val="333333"/>
                <w:sz w:val="24"/>
                <w:szCs w:val="24"/>
              </w:rPr>
            </w:pP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6F0566B1">
        <w:trPr>
          <w:jc w:val="center"/>
        </w:trPr>
        <w:tc>
          <w:tcPr>
            <w:tcW w:w="690" w:type="dxa"/>
            <w:vMerge/>
          </w:tcPr>
          <w:p w14:paraId="2C17981B" w14:textId="77777777" w:rsidR="00212665" w:rsidRPr="00BA4231" w:rsidRDefault="00212665" w:rsidP="00212665">
            <w:pPr>
              <w:spacing w:line="276" w:lineRule="auto"/>
              <w:jc w:val="center"/>
              <w:rPr>
                <w:rFonts w:cs="Arial"/>
                <w:i/>
                <w:color w:val="333333"/>
                <w:sz w:val="24"/>
                <w:szCs w:val="24"/>
              </w:rPr>
            </w:pP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6F0566B1">
        <w:trPr>
          <w:trHeight w:val="345"/>
          <w:jc w:val="center"/>
        </w:trPr>
        <w:tc>
          <w:tcPr>
            <w:tcW w:w="690" w:type="dxa"/>
            <w:vMerge/>
          </w:tcPr>
          <w:p w14:paraId="779049A6" w14:textId="77777777" w:rsidR="00212665" w:rsidRPr="00BA4231" w:rsidRDefault="00212665" w:rsidP="00212665">
            <w:pPr>
              <w:spacing w:line="276" w:lineRule="auto"/>
              <w:jc w:val="center"/>
              <w:rPr>
                <w:rFonts w:cs="Arial"/>
                <w:color w:val="333333"/>
                <w:sz w:val="32"/>
                <w:szCs w:val="24"/>
              </w:rPr>
            </w:pP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4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7DC85641" w14:textId="1A294AE7" w:rsidR="00212665" w:rsidRPr="002A35F1" w:rsidRDefault="00212665" w:rsidP="6F0566B1">
      <w:pPr>
        <w:rPr>
          <w:rFonts w:eastAsia="Arial Unicode MS" w:cs="Arial"/>
          <w:sz w:val="22"/>
          <w:szCs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223AFF11" w:rsidR="00212665" w:rsidRPr="00815FB0" w:rsidRDefault="00212665" w:rsidP="00212665">
            <w:pPr>
              <w:jc w:val="left"/>
              <w:rPr>
                <w:rFonts w:cs="Tahoma"/>
                <w:sz w:val="16"/>
                <w:szCs w:val="16"/>
              </w:rPr>
            </w:pPr>
            <w:r w:rsidRPr="00815FB0">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F9F2502" w14:textId="7D8441A7" w:rsidR="00212665" w:rsidRPr="00815FB0" w:rsidRDefault="00212665" w:rsidP="00212665">
            <w:pPr>
              <w:jc w:val="left"/>
              <w:rPr>
                <w:rFonts w:cs="Tahoma"/>
                <w:color w:val="000000"/>
                <w:sz w:val="16"/>
                <w:szCs w:val="16"/>
              </w:rPr>
            </w:pPr>
            <w:r w:rsidRPr="00815FB0">
              <w:rPr>
                <w:rFonts w:cs="Tahoma"/>
                <w:color w:val="000000"/>
                <w:sz w:val="16"/>
                <w:szCs w:val="16"/>
              </w:rPr>
              <w:t>La porta della Sede è dotata di sistema meccanico</w:t>
            </w:r>
          </w:p>
          <w:p w14:paraId="53D6AAE1" w14:textId="4D749FBE" w:rsidR="00212665" w:rsidRPr="00815FB0" w:rsidRDefault="00212665" w:rsidP="00212665">
            <w:pPr>
              <w:jc w:val="left"/>
              <w:rPr>
                <w:rFonts w:cs="Tahoma"/>
                <w:color w:val="000000"/>
                <w:sz w:val="16"/>
                <w:szCs w:val="16"/>
              </w:rPr>
            </w:pPr>
            <w:r w:rsidRPr="00815FB0">
              <w:rPr>
                <w:rFonts w:cs="Tahoma"/>
                <w:color w:val="000000"/>
                <w:sz w:val="16"/>
                <w:szCs w:val="16"/>
              </w:rPr>
              <w:t xml:space="preserve">La porta di uscita dal Condominio è dotata di sistema meccanico </w:t>
            </w:r>
          </w:p>
        </w:tc>
      </w:tr>
      <w:tr w:rsidR="00212665" w:rsidRPr="00CA0217" w14:paraId="3D8C00CD" w14:textId="77777777" w:rsidTr="008C52EA">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1247848B" w:rsidR="00212665" w:rsidRDefault="008C52EA"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4A3AF3A" w:rsidR="00212665" w:rsidRDefault="008C52EA"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3D522BE6" w:rsidR="00212665" w:rsidRDefault="008C52EA"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7A013FB" w14:textId="77777777" w:rsidR="00815FB0" w:rsidRPr="00815FB0" w:rsidRDefault="00212665" w:rsidP="00212665">
            <w:pPr>
              <w:jc w:val="left"/>
              <w:rPr>
                <w:rFonts w:cs="Tahoma"/>
                <w:color w:val="000000"/>
                <w:sz w:val="16"/>
                <w:szCs w:val="16"/>
              </w:rPr>
            </w:pPr>
            <w:r w:rsidRPr="00815FB0">
              <w:rPr>
                <w:rFonts w:cs="Tahoma"/>
                <w:color w:val="000000"/>
                <w:sz w:val="16"/>
                <w:szCs w:val="16"/>
              </w:rPr>
              <w:t>Porte interne in legno</w:t>
            </w:r>
          </w:p>
          <w:p w14:paraId="045D1EFE" w14:textId="6E7A7E4C" w:rsidR="00212665" w:rsidRPr="00815FB0" w:rsidRDefault="008C52EA" w:rsidP="00212665">
            <w:pPr>
              <w:jc w:val="left"/>
              <w:rPr>
                <w:rFonts w:cs="Tahoma"/>
                <w:color w:val="000000"/>
                <w:sz w:val="16"/>
                <w:szCs w:val="16"/>
              </w:rPr>
            </w:pPr>
            <w:r>
              <w:rPr>
                <w:rFonts w:cs="Tahoma"/>
                <w:color w:val="000000"/>
                <w:sz w:val="16"/>
                <w:szCs w:val="16"/>
              </w:rPr>
              <w:t>Porte dei bagni provviste</w:t>
            </w:r>
            <w:r w:rsidR="006104B1" w:rsidRPr="00815FB0">
              <w:rPr>
                <w:rFonts w:cs="Tahoma"/>
                <w:color w:val="000000"/>
                <w:sz w:val="16"/>
                <w:szCs w:val="16"/>
              </w:rPr>
              <w:t xml:space="preserve"> di nottolino di sicurezza </w:t>
            </w:r>
          </w:p>
          <w:p w14:paraId="15A38758" w14:textId="58597E43" w:rsidR="00212665" w:rsidRPr="00815FB0" w:rsidRDefault="00212665" w:rsidP="00815FB0">
            <w:pPr>
              <w:jc w:val="left"/>
              <w:rPr>
                <w:rFonts w:cs="Tahoma"/>
                <w:color w:val="000000"/>
                <w:sz w:val="16"/>
                <w:szCs w:val="16"/>
              </w:rPr>
            </w:pPr>
            <w:r w:rsidRPr="00815FB0">
              <w:rPr>
                <w:rFonts w:cs="Tahoma"/>
                <w:color w:val="000000"/>
                <w:sz w:val="16"/>
                <w:szCs w:val="16"/>
              </w:rPr>
              <w:t xml:space="preserve">Porte accesso al Condominio </w:t>
            </w:r>
            <w:r w:rsidR="00815FB0" w:rsidRPr="00815FB0">
              <w:rPr>
                <w:rFonts w:cs="Tahoma"/>
                <w:color w:val="000000"/>
                <w:sz w:val="16"/>
                <w:szCs w:val="16"/>
              </w:rPr>
              <w:t>in legno</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D48119D" w:rsidR="00212665" w:rsidRPr="00815FB0" w:rsidRDefault="00212665" w:rsidP="00212665">
            <w:pPr>
              <w:jc w:val="left"/>
              <w:rPr>
                <w:rFonts w:cs="Tahoma"/>
                <w:sz w:val="16"/>
                <w:szCs w:val="16"/>
              </w:rPr>
            </w:pPr>
            <w:r>
              <w:rPr>
                <w:rFonts w:cs="Tahoma"/>
                <w:color w:val="000000"/>
                <w:sz w:val="16"/>
                <w:szCs w:val="16"/>
              </w:rPr>
              <w:t>L’agenzia è raggiungibile attraverso le scale complete di strisce antiscivolo</w:t>
            </w:r>
            <w:r w:rsidRPr="00815FB0">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0D89CB5"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815FB0" w:rsidRDefault="00B60B00" w:rsidP="00E509FF">
            <w:pPr>
              <w:jc w:val="left"/>
              <w:rPr>
                <w:rFonts w:cs="Tahoma"/>
                <w:sz w:val="16"/>
                <w:szCs w:val="16"/>
              </w:rPr>
            </w:pPr>
            <w:r w:rsidRPr="00815FB0">
              <w:rPr>
                <w:rFonts w:cs="Tahoma"/>
                <w:sz w:val="16"/>
                <w:szCs w:val="16"/>
              </w:rPr>
              <w:t>I lavoratori dispongono internamente al luogo di lavoro di acqua corrente per uso potabile, per lavarsi e di detergenti e mezzi per asciugarsi.</w:t>
            </w:r>
          </w:p>
          <w:p w14:paraId="6C92CE41" w14:textId="75C7666B" w:rsidR="00B60B00" w:rsidRPr="00815FB0" w:rsidRDefault="00815FB0" w:rsidP="00E509FF">
            <w:pPr>
              <w:jc w:val="left"/>
              <w:rPr>
                <w:rFonts w:cs="Tahoma"/>
                <w:sz w:val="16"/>
                <w:szCs w:val="16"/>
              </w:rPr>
            </w:pPr>
            <w:proofErr w:type="gramStart"/>
            <w:r w:rsidRPr="00815FB0">
              <w:rPr>
                <w:rFonts w:cs="Tahoma"/>
                <w:sz w:val="16"/>
                <w:szCs w:val="16"/>
              </w:rPr>
              <w:t>E’</w:t>
            </w:r>
            <w:proofErr w:type="gramEnd"/>
            <w:r w:rsidR="00B60B00" w:rsidRPr="00815FB0">
              <w:rPr>
                <w:rFonts w:cs="Tahoma"/>
                <w:sz w:val="16"/>
                <w:szCs w:val="16"/>
              </w:rPr>
              <w:t xml:space="preserve"> disponibil</w:t>
            </w:r>
            <w:r w:rsidRPr="00815FB0">
              <w:rPr>
                <w:rFonts w:cs="Tahoma"/>
                <w:sz w:val="16"/>
                <w:szCs w:val="16"/>
              </w:rPr>
              <w:t>e</w:t>
            </w:r>
            <w:r w:rsidR="00B60B00" w:rsidRPr="00815FB0">
              <w:rPr>
                <w:rFonts w:cs="Tahoma"/>
                <w:sz w:val="16"/>
                <w:szCs w:val="16"/>
              </w:rPr>
              <w:t xml:space="preserve"> n. </w:t>
            </w:r>
            <w:r w:rsidRPr="00815FB0">
              <w:rPr>
                <w:rFonts w:cs="Tahoma"/>
                <w:sz w:val="16"/>
                <w:szCs w:val="16"/>
              </w:rPr>
              <w:t>1</w:t>
            </w:r>
            <w:r w:rsidR="00B60B00" w:rsidRPr="00815FB0">
              <w:rPr>
                <w:rFonts w:cs="Tahoma"/>
                <w:sz w:val="16"/>
                <w:szCs w:val="16"/>
              </w:rPr>
              <w:t xml:space="preserve"> bagn</w:t>
            </w:r>
            <w:r w:rsidRPr="00815FB0">
              <w:rPr>
                <w:rFonts w:cs="Tahoma"/>
                <w:sz w:val="16"/>
                <w:szCs w:val="16"/>
              </w:rPr>
              <w:t xml:space="preserve">o </w:t>
            </w:r>
            <w:r w:rsidR="00B60B00" w:rsidRPr="00815FB0">
              <w:rPr>
                <w:rFonts w:cs="Tahoma"/>
                <w:sz w:val="16"/>
                <w:szCs w:val="16"/>
              </w:rPr>
              <w:t>poiché i lavoratori sono in numero</w:t>
            </w:r>
            <w:r w:rsidRPr="00815FB0">
              <w:rPr>
                <w:rFonts w:cs="Tahoma"/>
                <w:sz w:val="16"/>
                <w:szCs w:val="16"/>
              </w:rPr>
              <w:t xml:space="preserve"> inferiore</w:t>
            </w:r>
            <w:r w:rsidR="00B60B00" w:rsidRPr="00815FB0">
              <w:rPr>
                <w:rFonts w:cs="Tahoma"/>
                <w:sz w:val="16"/>
                <w:szCs w:val="16"/>
              </w:rPr>
              <w:t xml:space="preserv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815FB0">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4A60CABC" w:rsidR="00B60B00" w:rsidRDefault="00815FB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E4E6583" w:rsidR="00B60B00" w:rsidRDefault="00815FB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3BE8784" w14:textId="20993CEA" w:rsidR="00B60B00" w:rsidRDefault="00815FB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64AFE13D" w:rsidR="00B60B00" w:rsidRPr="00815FB0" w:rsidRDefault="00B60B00" w:rsidP="00E509FF">
            <w:pPr>
              <w:jc w:val="left"/>
              <w:rPr>
                <w:rFonts w:cs="Tahoma"/>
                <w:color w:val="000000"/>
                <w:sz w:val="16"/>
                <w:szCs w:val="16"/>
              </w:rPr>
            </w:pPr>
            <w:r w:rsidRPr="00815FB0">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815FB0" w:rsidRDefault="00F7219D" w:rsidP="00E509FF">
            <w:pPr>
              <w:jc w:val="left"/>
              <w:rPr>
                <w:rFonts w:cs="Tahoma"/>
                <w:sz w:val="16"/>
                <w:szCs w:val="16"/>
              </w:rPr>
            </w:pPr>
            <w:r w:rsidRPr="00815FB0">
              <w:rPr>
                <w:rFonts w:cs="Tahoma"/>
                <w:sz w:val="16"/>
                <w:szCs w:val="16"/>
              </w:rPr>
              <w:t>Le stampanti si trovano in vano dedicato.</w:t>
            </w:r>
          </w:p>
          <w:p w14:paraId="49BD4EBF" w14:textId="77777777" w:rsidR="00F7219D" w:rsidRPr="00815FB0" w:rsidRDefault="00F7219D" w:rsidP="00E509FF">
            <w:pPr>
              <w:jc w:val="left"/>
              <w:rPr>
                <w:rFonts w:cs="Tahoma"/>
                <w:sz w:val="16"/>
                <w:szCs w:val="16"/>
              </w:rPr>
            </w:pPr>
            <w:r w:rsidRPr="00815FB0">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815FB0">
              <w:rPr>
                <w:rFonts w:cs="Tahoma"/>
                <w:sz w:val="16"/>
                <w:szCs w:val="16"/>
              </w:rPr>
              <w:t xml:space="preserve">L’attività di sostituzione e smaltimento avviene secondo le prescrizioni del </w:t>
            </w:r>
            <w:r>
              <w:rPr>
                <w:rFonts w:cs="Tahoma"/>
                <w:color w:val="000000"/>
                <w:sz w:val="16"/>
                <w:szCs w:val="16"/>
              </w:rPr>
              <w:t>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189B6A3D" w:rsidR="00F7219D" w:rsidRPr="00815FB0" w:rsidRDefault="00F7219D" w:rsidP="00E509FF">
            <w:pPr>
              <w:jc w:val="left"/>
              <w:rPr>
                <w:rFonts w:cs="Tahoma"/>
                <w:color w:val="000000"/>
                <w:sz w:val="16"/>
                <w:szCs w:val="16"/>
              </w:rPr>
            </w:pPr>
            <w:r w:rsidRPr="00815FB0">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8C52EA">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5B47D241" w:rsidR="00506B0B" w:rsidRPr="00F074C3" w:rsidRDefault="008C52E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EE7782A" w:rsidR="00506B0B" w:rsidRPr="00F074C3" w:rsidRDefault="008C52EA"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5243F9D7" w:rsidR="00506B0B" w:rsidRPr="00F074C3" w:rsidRDefault="008C52E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AD039CB" w:rsidR="00996099" w:rsidRPr="00815FB0" w:rsidRDefault="00996099" w:rsidP="00996099">
            <w:pPr>
              <w:jc w:val="left"/>
              <w:rPr>
                <w:rFonts w:cs="Tahoma"/>
                <w:sz w:val="16"/>
                <w:szCs w:val="16"/>
              </w:rPr>
            </w:pP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3EAC2E25"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815FB0">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AC4CB4C" w:rsidR="00506B0B" w:rsidRPr="00815FB0" w:rsidRDefault="00506B0B" w:rsidP="00E509FF">
            <w:pPr>
              <w:jc w:val="left"/>
              <w:rPr>
                <w:rFonts w:cs="Tahoma"/>
                <w:sz w:val="16"/>
                <w:szCs w:val="16"/>
              </w:rPr>
            </w:pPr>
            <w:r w:rsidRPr="00815FB0">
              <w:rPr>
                <w:rFonts w:cs="Tahoma"/>
                <w:sz w:val="16"/>
                <w:szCs w:val="16"/>
              </w:rPr>
              <w:t>Presente impianto a ga</w:t>
            </w:r>
            <w:r w:rsidR="00815FB0" w:rsidRPr="00815FB0">
              <w:rPr>
                <w:rFonts w:cs="Tahoma"/>
                <w:sz w:val="16"/>
                <w:szCs w:val="16"/>
              </w:rPr>
              <w:t>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24517F5" w:rsidR="00506B0B" w:rsidRPr="00F074C3" w:rsidRDefault="00815FB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65FD265C" w:rsidR="00506B0B" w:rsidRPr="00F074C3" w:rsidRDefault="00815FB0"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3FB4D03D" w:rsidR="00506B0B" w:rsidRPr="00F074C3" w:rsidRDefault="00815FB0"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49E14960" w:rsidR="009130E3" w:rsidRPr="0086339A" w:rsidRDefault="0086339A" w:rsidP="0086339A">
            <w:pPr>
              <w:jc w:val="left"/>
              <w:rPr>
                <w:rFonts w:cs="Tahoma"/>
                <w:sz w:val="16"/>
                <w:szCs w:val="16"/>
              </w:rPr>
            </w:pPr>
            <w:r w:rsidRPr="00815FB0">
              <w:rPr>
                <w:rFonts w:cs="Tahoma"/>
                <w:sz w:val="16"/>
                <w:szCs w:val="16"/>
              </w:rPr>
              <w:t>Impianto a gas autonomo (</w:t>
            </w:r>
            <w:r w:rsidR="00815FB0" w:rsidRPr="00815FB0">
              <w:rPr>
                <w:rFonts w:cs="Tahoma"/>
                <w:sz w:val="16"/>
                <w:szCs w:val="16"/>
              </w:rPr>
              <w:t>terrazzo</w:t>
            </w:r>
            <w:r w:rsidRPr="00815FB0">
              <w:rPr>
                <w:rFonts w:cs="Tahoma"/>
                <w:sz w:val="16"/>
                <w:szCs w:val="16"/>
              </w:rPr>
              <w:t xml:space="preserve">); libretto caldaia non reperibile in sede. Previsto </w:t>
            </w:r>
            <w:r w:rsidR="009130E3" w:rsidRPr="00815FB0">
              <w:rPr>
                <w:rFonts w:cs="Tahoma"/>
                <w:sz w:val="16"/>
                <w:szCs w:val="16"/>
              </w:rPr>
              <w:t>controllo/manutenzione periodic</w:t>
            </w:r>
            <w:r w:rsidRPr="00815FB0">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815FB0">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466B26E1" w:rsidR="00506B0B" w:rsidRPr="00F074C3" w:rsidRDefault="00815FB0"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26324660" w:rsidR="00506B0B" w:rsidRPr="00F074C3" w:rsidRDefault="00815FB0"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1A1B16C8" w:rsidR="00311AA0" w:rsidRPr="00363589" w:rsidRDefault="00311AA0" w:rsidP="00E509FF">
            <w:pPr>
              <w:jc w:val="left"/>
              <w:rPr>
                <w:rFonts w:cs="Tahoma"/>
                <w:color w:val="000000"/>
                <w:sz w:val="16"/>
                <w:szCs w:val="16"/>
              </w:rPr>
            </w:pPr>
            <w:r w:rsidRPr="00363589">
              <w:rPr>
                <w:rFonts w:cs="Tahoma"/>
                <w:color w:val="000000"/>
                <w:sz w:val="16"/>
                <w:szCs w:val="16"/>
              </w:rPr>
              <w:t xml:space="preserve">Vecchio Layout: armadi con ante a vetro, arredi e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8E65A6" w:rsidRPr="00F7219D" w14:paraId="423A9FAC" w14:textId="77777777" w:rsidTr="008E65A6">
        <w:tc>
          <w:tcPr>
            <w:tcW w:w="813" w:type="pct"/>
            <w:gridSpan w:val="2"/>
            <w:tcBorders>
              <w:top w:val="dotted" w:sz="4" w:space="0" w:color="auto"/>
              <w:bottom w:val="dotted" w:sz="4" w:space="0" w:color="auto"/>
              <w:right w:val="dotted" w:sz="4" w:space="0" w:color="auto"/>
            </w:tcBorders>
            <w:vAlign w:val="center"/>
          </w:tcPr>
          <w:p w14:paraId="2F549207" w14:textId="77777777" w:rsidR="008E65A6" w:rsidRDefault="008E65A6" w:rsidP="008E65A6">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8E65A6" w:rsidRPr="000D3A57" w:rsidRDefault="008E65A6" w:rsidP="008E65A6">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8E65A6" w:rsidRDefault="008E65A6" w:rsidP="008E65A6">
            <w:pPr>
              <w:jc w:val="left"/>
              <w:rPr>
                <w:sz w:val="16"/>
                <w:szCs w:val="16"/>
              </w:rPr>
            </w:pPr>
            <w:r>
              <w:rPr>
                <w:sz w:val="16"/>
                <w:szCs w:val="16"/>
              </w:rPr>
              <w:t>Rischi dati da esposizione ad agenti fisici, chimici o biologici</w:t>
            </w:r>
          </w:p>
          <w:p w14:paraId="6CE2F41D" w14:textId="77777777" w:rsidR="008E65A6" w:rsidRPr="000D3A57" w:rsidRDefault="008E65A6" w:rsidP="008E65A6">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8E65A6" w:rsidRDefault="008E65A6" w:rsidP="008E65A6">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8F87968" w:rsidR="008E65A6" w:rsidRDefault="008E65A6" w:rsidP="008E65A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688E5371" w:rsidR="008E65A6" w:rsidRDefault="008E65A6" w:rsidP="008E65A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7D0C5D94" w:rsidR="008E65A6" w:rsidRDefault="008E65A6" w:rsidP="008E65A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8E65A6" w:rsidRPr="00CA0217" w:rsidRDefault="008E65A6" w:rsidP="008E65A6">
            <w:pPr>
              <w:jc w:val="left"/>
              <w:rPr>
                <w:rFonts w:cs="Tahoma"/>
                <w:color w:val="000000"/>
                <w:sz w:val="16"/>
                <w:szCs w:val="16"/>
              </w:rPr>
            </w:pPr>
            <w:r>
              <w:rPr>
                <w:rFonts w:cs="Tahoma"/>
                <w:color w:val="000000"/>
                <w:sz w:val="16"/>
                <w:szCs w:val="16"/>
              </w:rPr>
              <w:t>vedere documento Master</w:t>
            </w:r>
          </w:p>
        </w:tc>
      </w:tr>
      <w:tr w:rsidR="008E65A6" w:rsidRPr="00F7219D" w14:paraId="53C8B87A" w14:textId="77777777" w:rsidTr="008E65A6">
        <w:tc>
          <w:tcPr>
            <w:tcW w:w="813" w:type="pct"/>
            <w:gridSpan w:val="2"/>
            <w:tcBorders>
              <w:top w:val="dotted" w:sz="4" w:space="0" w:color="auto"/>
              <w:bottom w:val="dotted" w:sz="4" w:space="0" w:color="auto"/>
              <w:right w:val="dotted" w:sz="4" w:space="0" w:color="auto"/>
            </w:tcBorders>
            <w:vAlign w:val="center"/>
          </w:tcPr>
          <w:p w14:paraId="5E0C6186" w14:textId="77777777" w:rsidR="008E65A6" w:rsidRPr="002B1A59" w:rsidRDefault="008E65A6" w:rsidP="008E65A6">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8E65A6" w:rsidRPr="002B1A59" w:rsidRDefault="008E65A6" w:rsidP="008E65A6">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8E65A6" w:rsidRPr="002B1A59" w:rsidRDefault="008E65A6" w:rsidP="008E65A6">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8E65A6" w:rsidRPr="002B1A59" w:rsidRDefault="008E65A6" w:rsidP="008E65A6">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F47F965" w:rsidR="008E65A6" w:rsidRDefault="008E65A6" w:rsidP="008E65A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573BC6DC" w:rsidR="008E65A6" w:rsidRDefault="008E65A6" w:rsidP="008E65A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212DCACC" w:rsidR="008E65A6" w:rsidRDefault="008E65A6" w:rsidP="008E65A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8E65A6" w:rsidRPr="00CA0217" w:rsidRDefault="008E65A6" w:rsidP="008E65A6">
            <w:pPr>
              <w:jc w:val="left"/>
              <w:rPr>
                <w:rFonts w:cs="Tahoma"/>
                <w:color w:val="000000"/>
                <w:sz w:val="16"/>
                <w:szCs w:val="16"/>
              </w:rPr>
            </w:pPr>
          </w:p>
        </w:tc>
      </w:tr>
      <w:tr w:rsidR="008E65A6" w:rsidRPr="00F7219D" w14:paraId="31987B7B" w14:textId="77777777" w:rsidTr="008E65A6">
        <w:tc>
          <w:tcPr>
            <w:tcW w:w="813" w:type="pct"/>
            <w:gridSpan w:val="2"/>
            <w:tcBorders>
              <w:top w:val="dotted" w:sz="4" w:space="0" w:color="auto"/>
              <w:bottom w:val="dotted" w:sz="4" w:space="0" w:color="auto"/>
              <w:right w:val="dotted" w:sz="4" w:space="0" w:color="auto"/>
            </w:tcBorders>
            <w:vAlign w:val="center"/>
          </w:tcPr>
          <w:p w14:paraId="5659F0CB" w14:textId="77777777" w:rsidR="008E65A6" w:rsidRDefault="008E65A6" w:rsidP="008E65A6">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8E65A6" w:rsidRPr="00187C27" w:rsidRDefault="008E65A6" w:rsidP="008E65A6">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8E65A6" w:rsidRPr="00187C27" w:rsidRDefault="008E65A6" w:rsidP="008E65A6">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8E65A6" w:rsidRDefault="008E65A6" w:rsidP="008E65A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B64E6AA" w:rsidR="008E65A6" w:rsidRDefault="008E65A6" w:rsidP="008E65A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26790D84" w:rsidR="008E65A6" w:rsidRDefault="008E65A6" w:rsidP="008E65A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1070FEE2" w:rsidR="008E65A6" w:rsidRDefault="008E65A6" w:rsidP="008E65A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8E65A6" w:rsidRPr="00CA0217" w:rsidRDefault="008E65A6" w:rsidP="008E65A6">
            <w:pPr>
              <w:jc w:val="left"/>
              <w:rPr>
                <w:rFonts w:cs="Tahoma"/>
                <w:color w:val="000000"/>
                <w:sz w:val="16"/>
                <w:szCs w:val="16"/>
              </w:rPr>
            </w:pPr>
          </w:p>
        </w:tc>
      </w:tr>
      <w:tr w:rsidR="008E65A6" w:rsidRPr="00F7219D" w14:paraId="073AFF01" w14:textId="77777777" w:rsidTr="008E65A6">
        <w:tc>
          <w:tcPr>
            <w:tcW w:w="813" w:type="pct"/>
            <w:gridSpan w:val="2"/>
            <w:tcBorders>
              <w:top w:val="dotted" w:sz="4" w:space="0" w:color="auto"/>
              <w:bottom w:val="dotted" w:sz="4" w:space="0" w:color="auto"/>
              <w:right w:val="dotted" w:sz="4" w:space="0" w:color="auto"/>
            </w:tcBorders>
            <w:vAlign w:val="center"/>
          </w:tcPr>
          <w:p w14:paraId="41C5FB45" w14:textId="77777777" w:rsidR="008E65A6" w:rsidRPr="00F639D9" w:rsidRDefault="008E65A6" w:rsidP="008E65A6">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8E65A6" w:rsidRPr="00187C27" w:rsidRDefault="008E65A6" w:rsidP="008E65A6">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8E65A6" w:rsidRDefault="008E65A6" w:rsidP="008E65A6">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8E65A6" w:rsidRPr="00363589" w:rsidRDefault="008E65A6" w:rsidP="008E65A6">
            <w:pPr>
              <w:jc w:val="left"/>
              <w:rPr>
                <w:sz w:val="16"/>
                <w:szCs w:val="16"/>
              </w:rPr>
            </w:pPr>
            <w:r w:rsidRPr="00363589">
              <w:rPr>
                <w:sz w:val="16"/>
                <w:szCs w:val="16"/>
              </w:rPr>
              <w:t>Vi sono barriere architettoniche che non consentono l’accesso a lavoratori con disabilità motoria.</w:t>
            </w:r>
          </w:p>
          <w:p w14:paraId="08B45DB3" w14:textId="4CF3FA99" w:rsidR="008E65A6" w:rsidRPr="00363589" w:rsidRDefault="008E65A6" w:rsidP="008E65A6">
            <w:pPr>
              <w:jc w:val="left"/>
              <w:rPr>
                <w:sz w:val="16"/>
                <w:szCs w:val="16"/>
              </w:rPr>
            </w:pPr>
            <w:r w:rsidRPr="00363589">
              <w:rPr>
                <w:sz w:val="16"/>
                <w:szCs w:val="16"/>
              </w:rPr>
              <w:t xml:space="preserve">Qualora se ne presentasse la necessità, gli spazi interni </w:t>
            </w:r>
            <w:proofErr w:type="gramStart"/>
            <w:r w:rsidRPr="00363589">
              <w:rPr>
                <w:sz w:val="16"/>
                <w:szCs w:val="16"/>
              </w:rPr>
              <w:t>possono essere opportunamente adeguati</w:t>
            </w:r>
            <w:proofErr w:type="gramEnd"/>
            <w:r w:rsidRPr="00363589">
              <w:rPr>
                <w:sz w:val="16"/>
                <w:szCs w:val="16"/>
              </w:rPr>
              <w:t xml:space="preserve"> (adeguamento servizio igienico).</w:t>
            </w:r>
          </w:p>
          <w:p w14:paraId="0A7B5520" w14:textId="4B991968" w:rsidR="008E65A6" w:rsidRPr="00363589" w:rsidRDefault="008E65A6" w:rsidP="008E65A6">
            <w:pPr>
              <w:jc w:val="left"/>
              <w:rPr>
                <w:sz w:val="16"/>
                <w:szCs w:val="16"/>
              </w:rPr>
            </w:pPr>
            <w:r w:rsidRPr="00363589">
              <w:rPr>
                <w:sz w:val="16"/>
                <w:szCs w:val="16"/>
              </w:rPr>
              <w:t xml:space="preserve">L’agenzia non è raggiungibile da parte di lavoratore con disabilità </w:t>
            </w:r>
            <w:proofErr w:type="gramStart"/>
            <w:r w:rsidRPr="00363589">
              <w:rPr>
                <w:sz w:val="16"/>
                <w:szCs w:val="16"/>
              </w:rPr>
              <w:t>motoria pertanto</w:t>
            </w:r>
            <w:proofErr w:type="gramEnd"/>
            <w:r w:rsidRPr="00363589">
              <w:rPr>
                <w:sz w:val="16"/>
                <w:szCs w:val="16"/>
              </w:rPr>
              <w:t xml:space="preserve">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D2F9F26" w:rsidR="008E65A6" w:rsidRDefault="008E65A6" w:rsidP="008E65A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07252C47" w:rsidR="008E65A6" w:rsidRDefault="008E65A6" w:rsidP="008E65A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4CAB5E47" w:rsidR="008E65A6" w:rsidRDefault="008E65A6" w:rsidP="008E65A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6031A504" w:rsidR="008E65A6" w:rsidRDefault="008E65A6" w:rsidP="008E65A6">
            <w:pPr>
              <w:jc w:val="left"/>
              <w:rPr>
                <w:rFonts w:cs="Tahoma"/>
                <w:color w:val="000000"/>
                <w:sz w:val="16"/>
                <w:szCs w:val="16"/>
              </w:rPr>
            </w:pPr>
            <w:r w:rsidRPr="002B2D1D">
              <w:rPr>
                <w:rFonts w:cs="Tahoma"/>
                <w:color w:val="000000"/>
                <w:sz w:val="16"/>
                <w:szCs w:val="16"/>
              </w:rPr>
              <w:t>Nella sede non sono presenti lavoratori con disabilità motoria</w:t>
            </w:r>
            <w:r w:rsidRPr="00363589">
              <w:rPr>
                <w:rFonts w:cs="Tahoma"/>
                <w:color w:val="000000"/>
                <w:sz w:val="16"/>
                <w:szCs w:val="16"/>
              </w:rPr>
              <w:t xml:space="preserve">. </w:t>
            </w:r>
          </w:p>
        </w:tc>
      </w:tr>
      <w:tr w:rsidR="008E65A6" w:rsidRPr="00F7219D" w14:paraId="057B9EA0" w14:textId="77777777" w:rsidTr="008E65A6">
        <w:tc>
          <w:tcPr>
            <w:tcW w:w="813" w:type="pct"/>
            <w:gridSpan w:val="2"/>
            <w:tcBorders>
              <w:top w:val="dotted" w:sz="4" w:space="0" w:color="auto"/>
              <w:bottom w:val="dotted" w:sz="4" w:space="0" w:color="auto"/>
              <w:right w:val="dotted" w:sz="4" w:space="0" w:color="auto"/>
            </w:tcBorders>
            <w:vAlign w:val="center"/>
          </w:tcPr>
          <w:p w14:paraId="7D558FCB" w14:textId="77777777" w:rsidR="008E65A6" w:rsidRPr="00F639D9" w:rsidRDefault="008E65A6" w:rsidP="008E65A6">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8E65A6" w:rsidRPr="000D3A57" w:rsidRDefault="008E65A6" w:rsidP="008E65A6">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8E65A6" w:rsidRPr="000D3A57" w:rsidRDefault="008E65A6" w:rsidP="008E65A6">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8E65A6" w:rsidRDefault="008E65A6" w:rsidP="008E65A6">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AFA0F52" w:rsidR="008E65A6" w:rsidRDefault="008E65A6" w:rsidP="008E65A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5C430040" w:rsidR="008E65A6" w:rsidRDefault="008E65A6" w:rsidP="008E65A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33105D8F" w:rsidR="008E65A6" w:rsidRDefault="008E65A6" w:rsidP="008E65A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5D6DFE36" w:rsidR="008E65A6" w:rsidRPr="00CA0217" w:rsidRDefault="008E65A6" w:rsidP="008E65A6">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35BE765"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7C8E609" w:rsidR="00506B0B" w:rsidRPr="00A40F78" w:rsidRDefault="00506B0B" w:rsidP="00E509FF">
            <w:pPr>
              <w:jc w:val="left"/>
              <w:rPr>
                <w:rFonts w:cs="Tahoma"/>
                <w:sz w:val="16"/>
                <w:szCs w:val="16"/>
              </w:rPr>
            </w:pPr>
          </w:p>
        </w:tc>
      </w:tr>
      <w:tr w:rsidR="008E65A6" w:rsidRPr="00F7219D" w14:paraId="712A1DD1" w14:textId="77777777" w:rsidTr="008E65A6">
        <w:tc>
          <w:tcPr>
            <w:tcW w:w="813" w:type="pct"/>
            <w:gridSpan w:val="2"/>
            <w:tcBorders>
              <w:top w:val="dotted" w:sz="4" w:space="0" w:color="auto"/>
              <w:bottom w:val="dotted" w:sz="4" w:space="0" w:color="auto"/>
              <w:right w:val="dotted" w:sz="4" w:space="0" w:color="auto"/>
            </w:tcBorders>
            <w:vAlign w:val="center"/>
          </w:tcPr>
          <w:p w14:paraId="66B71427" w14:textId="77777777" w:rsidR="008E65A6" w:rsidRDefault="008E65A6" w:rsidP="008E65A6">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8E65A6" w:rsidRPr="00F074C3" w:rsidRDefault="008E65A6" w:rsidP="008E65A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8E65A6" w:rsidRDefault="008E65A6" w:rsidP="008E65A6">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8E65A6" w:rsidRDefault="008E65A6" w:rsidP="008E65A6">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8E65A6" w:rsidRPr="00534461" w:rsidRDefault="008E65A6" w:rsidP="008E65A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75BC6D6" w:rsidR="008E65A6" w:rsidRDefault="008E65A6" w:rsidP="008E65A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4B2AD16B" w:rsidR="008E65A6" w:rsidRDefault="008E65A6" w:rsidP="008E65A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4BE42465" w:rsidR="008E65A6" w:rsidRDefault="008E65A6" w:rsidP="008E65A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8E65A6" w:rsidRPr="00CA0217" w:rsidRDefault="008E65A6" w:rsidP="008E65A6">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12DA0AB"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363589">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0F03959" w:rsidR="00E11C41" w:rsidRPr="00363589" w:rsidRDefault="00E11C41" w:rsidP="00E11C41">
            <w:pPr>
              <w:jc w:val="left"/>
              <w:rPr>
                <w:rFonts w:cs="Tahoma"/>
                <w:sz w:val="16"/>
                <w:szCs w:val="16"/>
              </w:rPr>
            </w:pPr>
            <w:r w:rsidRPr="00363589">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6992170" w:rsidR="00506B0B" w:rsidRPr="00F074C3" w:rsidRDefault="00363589"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5C52CFF" w:rsidR="00506B0B" w:rsidRPr="00F074C3" w:rsidRDefault="00363589"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50A30043" w:rsidR="00506B0B" w:rsidRPr="00F074C3" w:rsidRDefault="00363589"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63A0D120" w:rsidR="00506B0B" w:rsidRPr="00363589" w:rsidRDefault="00506B0B" w:rsidP="00E509FF">
            <w:pPr>
              <w:jc w:val="left"/>
              <w:rPr>
                <w:rFonts w:cs="Tahoma"/>
                <w:color w:val="000000"/>
                <w:sz w:val="16"/>
                <w:szCs w:val="16"/>
              </w:rPr>
            </w:pPr>
            <w:r w:rsidRPr="00363589">
              <w:rPr>
                <w:rFonts w:cs="Tahoma"/>
                <w:color w:val="000000"/>
                <w:sz w:val="16"/>
                <w:szCs w:val="16"/>
              </w:rPr>
              <w:t xml:space="preserve">Presente Caldaia a gas sul balcone </w:t>
            </w:r>
          </w:p>
        </w:tc>
      </w:tr>
      <w:tr w:rsidR="008E65A6" w:rsidRPr="00F7219D" w14:paraId="220AA256" w14:textId="77777777" w:rsidTr="008E65A6">
        <w:tc>
          <w:tcPr>
            <w:tcW w:w="813" w:type="pct"/>
            <w:gridSpan w:val="2"/>
            <w:tcBorders>
              <w:top w:val="dotted" w:sz="4" w:space="0" w:color="auto"/>
              <w:bottom w:val="dotted" w:sz="4" w:space="0" w:color="auto"/>
              <w:right w:val="dotted" w:sz="4" w:space="0" w:color="auto"/>
            </w:tcBorders>
            <w:vAlign w:val="center"/>
          </w:tcPr>
          <w:p w14:paraId="1ADF099C" w14:textId="77777777" w:rsidR="008E65A6" w:rsidRDefault="008E65A6" w:rsidP="008E65A6">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8E65A6" w:rsidRPr="00F074C3" w:rsidRDefault="008E65A6" w:rsidP="008E65A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8E65A6" w:rsidRDefault="008E65A6" w:rsidP="008E65A6">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8E65A6" w:rsidRPr="00534461" w:rsidRDefault="008E65A6" w:rsidP="008E65A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6DB10C73" w:rsidR="008E65A6" w:rsidRPr="00F074C3" w:rsidRDefault="008E65A6" w:rsidP="008E65A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39BA81EE" w:rsidR="008E65A6" w:rsidRPr="00F074C3" w:rsidRDefault="008E65A6" w:rsidP="008E65A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744729C5" w:rsidR="008E65A6" w:rsidRPr="00F074C3" w:rsidRDefault="008E65A6" w:rsidP="008E65A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8E65A6" w:rsidRDefault="008E65A6" w:rsidP="008E65A6">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8E65A6" w:rsidRPr="00F7219D" w14:paraId="1763EC9C" w14:textId="77777777" w:rsidTr="008E65A6">
        <w:tc>
          <w:tcPr>
            <w:tcW w:w="813" w:type="pct"/>
            <w:gridSpan w:val="2"/>
            <w:tcBorders>
              <w:top w:val="dotted" w:sz="4" w:space="0" w:color="auto"/>
              <w:bottom w:val="dotted" w:sz="4" w:space="0" w:color="auto"/>
              <w:right w:val="dotted" w:sz="4" w:space="0" w:color="auto"/>
            </w:tcBorders>
            <w:vAlign w:val="center"/>
          </w:tcPr>
          <w:p w14:paraId="0B8095BE" w14:textId="77777777" w:rsidR="008E65A6" w:rsidRPr="00A06BBC" w:rsidRDefault="008E65A6" w:rsidP="008E65A6">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8E65A6" w:rsidRPr="002B1A59" w:rsidRDefault="008E65A6" w:rsidP="008E65A6">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8E65A6" w:rsidRPr="002B1A59" w:rsidRDefault="008E65A6" w:rsidP="008E65A6">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8E65A6" w:rsidRPr="004A50E2" w:rsidRDefault="008E65A6" w:rsidP="008E65A6">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086421EA" w:rsidR="008E65A6" w:rsidRPr="004A50E2" w:rsidRDefault="008E65A6" w:rsidP="008E65A6">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0475BBCB" w:rsidR="008E65A6" w:rsidRPr="004A50E2" w:rsidRDefault="008E65A6" w:rsidP="008E65A6">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33B20D8C" w:rsidR="008E65A6" w:rsidRPr="004A50E2" w:rsidRDefault="008E65A6" w:rsidP="008E65A6">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8E65A6" w:rsidRPr="004A50E2" w:rsidRDefault="008E65A6" w:rsidP="008E65A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8E65A6" w:rsidRPr="00F7219D" w14:paraId="15FCBBBD" w14:textId="77777777" w:rsidTr="008E65A6">
        <w:tc>
          <w:tcPr>
            <w:tcW w:w="813" w:type="pct"/>
            <w:gridSpan w:val="2"/>
            <w:tcBorders>
              <w:top w:val="dotted" w:sz="4" w:space="0" w:color="auto"/>
              <w:bottom w:val="dotted" w:sz="4" w:space="0" w:color="auto"/>
              <w:right w:val="dotted" w:sz="4" w:space="0" w:color="auto"/>
            </w:tcBorders>
            <w:vAlign w:val="center"/>
          </w:tcPr>
          <w:p w14:paraId="6F78D371" w14:textId="77777777" w:rsidR="008E65A6" w:rsidRPr="00A06BBC" w:rsidRDefault="008E65A6" w:rsidP="008E65A6">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8E65A6" w:rsidRPr="002B1A59" w:rsidRDefault="008E65A6" w:rsidP="008E65A6">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8E65A6" w:rsidRPr="002B1A59" w:rsidRDefault="008E65A6" w:rsidP="008E65A6">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8E65A6" w:rsidRPr="004A50E2" w:rsidRDefault="008E65A6" w:rsidP="008E65A6">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50BE938B" w:rsidR="008E65A6" w:rsidRPr="004A50E2" w:rsidRDefault="008E65A6" w:rsidP="008E65A6">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3A2F139D" w:rsidR="008E65A6" w:rsidRPr="004A50E2" w:rsidRDefault="008E65A6" w:rsidP="008E65A6">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3B1038E4" w:rsidR="008E65A6" w:rsidRPr="004A50E2" w:rsidRDefault="008E65A6" w:rsidP="008E65A6">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8E65A6" w:rsidRPr="004A50E2" w:rsidRDefault="008E65A6" w:rsidP="008E65A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8E65A6" w:rsidRPr="00F7219D" w14:paraId="47FC8918" w14:textId="77777777" w:rsidTr="008E65A6">
        <w:tc>
          <w:tcPr>
            <w:tcW w:w="813" w:type="pct"/>
            <w:gridSpan w:val="2"/>
            <w:tcBorders>
              <w:top w:val="dotted" w:sz="4" w:space="0" w:color="auto"/>
              <w:bottom w:val="dotted" w:sz="4" w:space="0" w:color="auto"/>
              <w:right w:val="dotted" w:sz="4" w:space="0" w:color="auto"/>
            </w:tcBorders>
            <w:vAlign w:val="center"/>
          </w:tcPr>
          <w:p w14:paraId="1BBB05FF" w14:textId="77777777" w:rsidR="008E65A6" w:rsidRPr="00A06BBC" w:rsidRDefault="008E65A6" w:rsidP="008E65A6">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8E65A6" w:rsidRPr="00F074C3" w:rsidRDefault="008E65A6" w:rsidP="008E65A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8E65A6" w:rsidRDefault="008E65A6" w:rsidP="008E65A6">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0007D283" w:rsidR="008E65A6" w:rsidRPr="00363589" w:rsidRDefault="008E65A6" w:rsidP="008E65A6">
            <w:pPr>
              <w:jc w:val="left"/>
              <w:rPr>
                <w:rFonts w:cs="Tahoma"/>
                <w:sz w:val="16"/>
                <w:szCs w:val="16"/>
              </w:rPr>
            </w:pPr>
            <w:r w:rsidRPr="00363589">
              <w:rPr>
                <w:rFonts w:cs="Tahoma"/>
                <w:sz w:val="16"/>
                <w:szCs w:val="16"/>
              </w:rPr>
              <w:t xml:space="preserve">La sede si trova al </w:t>
            </w:r>
            <w:proofErr w:type="gramStart"/>
            <w:r w:rsidRPr="00363589">
              <w:rPr>
                <w:rFonts w:cs="Tahoma"/>
                <w:sz w:val="16"/>
                <w:szCs w:val="16"/>
              </w:rPr>
              <w:t>1°</w:t>
            </w:r>
            <w:proofErr w:type="gramEnd"/>
            <w:r w:rsidRPr="00363589">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3CAA19F" w:rsidR="008E65A6" w:rsidRPr="00F074C3" w:rsidRDefault="008E65A6" w:rsidP="008E65A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23E4BAA5" w:rsidR="008E65A6" w:rsidRPr="00F074C3" w:rsidRDefault="008E65A6" w:rsidP="008E65A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5D463E6E" w:rsidR="008E65A6" w:rsidRPr="00F074C3" w:rsidRDefault="008E65A6" w:rsidP="008E65A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72393C0" w:rsidR="008E65A6" w:rsidRDefault="008E65A6" w:rsidP="008E65A6">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 xml:space="preserve">rigoriferi, forni a microonde, </w:t>
            </w:r>
            <w:r w:rsidRPr="00726A74">
              <w:rPr>
                <w:rFonts w:cs="Tahoma"/>
                <w:color w:val="000000"/>
                <w:sz w:val="16"/>
                <w:szCs w:val="16"/>
              </w:rPr>
              <w:lastRenderedPageBreak/>
              <w:t>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8E65A6" w:rsidRPr="00F7219D" w14:paraId="2DD83176" w14:textId="77777777" w:rsidTr="008E65A6">
        <w:tc>
          <w:tcPr>
            <w:tcW w:w="813" w:type="pct"/>
            <w:gridSpan w:val="2"/>
            <w:tcBorders>
              <w:top w:val="dotted" w:sz="4" w:space="0" w:color="auto"/>
              <w:bottom w:val="dotted" w:sz="4" w:space="0" w:color="auto"/>
              <w:right w:val="dotted" w:sz="4" w:space="0" w:color="auto"/>
            </w:tcBorders>
            <w:vAlign w:val="center"/>
          </w:tcPr>
          <w:p w14:paraId="675B836C" w14:textId="77777777" w:rsidR="008E65A6" w:rsidRPr="00A06BBC" w:rsidRDefault="008E65A6" w:rsidP="008E65A6">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8E65A6" w:rsidRPr="00F074C3" w:rsidRDefault="008E65A6" w:rsidP="008E65A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8E65A6" w:rsidRDefault="008E65A6" w:rsidP="008E65A6">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8E65A6" w:rsidRPr="00534461" w:rsidRDefault="008E65A6" w:rsidP="008E65A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8F0C8A9" w:rsidR="008E65A6" w:rsidRPr="00F074C3" w:rsidRDefault="008E65A6" w:rsidP="008E65A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6306B417" w:rsidR="008E65A6" w:rsidRPr="00F074C3" w:rsidRDefault="008E65A6" w:rsidP="008E65A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5A698018" w:rsidR="008E65A6" w:rsidRPr="00F074C3" w:rsidRDefault="008E65A6" w:rsidP="008E65A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8E65A6" w:rsidRDefault="008E65A6" w:rsidP="008E65A6">
            <w:pPr>
              <w:jc w:val="left"/>
              <w:rPr>
                <w:rFonts w:cs="Tahoma"/>
                <w:color w:val="000000"/>
                <w:sz w:val="16"/>
                <w:szCs w:val="16"/>
              </w:rPr>
            </w:pPr>
            <w:r>
              <w:rPr>
                <w:rFonts w:cs="Tahoma"/>
                <w:color w:val="000000"/>
                <w:sz w:val="16"/>
                <w:szCs w:val="16"/>
              </w:rPr>
              <w:t>vedere documento Master</w:t>
            </w:r>
          </w:p>
        </w:tc>
      </w:tr>
      <w:tr w:rsidR="008E65A6" w:rsidRPr="00F7219D" w14:paraId="48A4EBF7" w14:textId="77777777" w:rsidTr="008E65A6">
        <w:tc>
          <w:tcPr>
            <w:tcW w:w="813" w:type="pct"/>
            <w:gridSpan w:val="2"/>
            <w:tcBorders>
              <w:top w:val="dotted" w:sz="4" w:space="0" w:color="auto"/>
              <w:bottom w:val="dotted" w:sz="4" w:space="0" w:color="auto"/>
              <w:right w:val="dotted" w:sz="4" w:space="0" w:color="auto"/>
            </w:tcBorders>
            <w:vAlign w:val="center"/>
          </w:tcPr>
          <w:p w14:paraId="59EE4B11" w14:textId="77777777" w:rsidR="008E65A6" w:rsidRPr="00A06BBC" w:rsidRDefault="008E65A6" w:rsidP="008E65A6">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8E65A6" w:rsidRPr="00F074C3" w:rsidRDefault="008E65A6" w:rsidP="008E65A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8E65A6" w:rsidRDefault="008E65A6" w:rsidP="008E65A6">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8E65A6" w:rsidRPr="00534461" w:rsidRDefault="008E65A6" w:rsidP="008E65A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2881C2C" w:rsidR="008E65A6" w:rsidRPr="00F074C3" w:rsidRDefault="008E65A6" w:rsidP="008E65A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07E457A" w:rsidR="008E65A6" w:rsidRPr="00F074C3" w:rsidRDefault="008E65A6" w:rsidP="008E65A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21C1B5BD" w:rsidR="008E65A6" w:rsidRPr="00F074C3" w:rsidRDefault="008E65A6" w:rsidP="008E65A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8E65A6" w:rsidRPr="007074BA" w:rsidRDefault="008E65A6" w:rsidP="008E65A6">
            <w:pPr>
              <w:jc w:val="left"/>
              <w:rPr>
                <w:rFonts w:cs="Tahoma"/>
                <w:color w:val="000000"/>
                <w:sz w:val="16"/>
                <w:szCs w:val="16"/>
              </w:rPr>
            </w:pPr>
            <w:r w:rsidRPr="007074BA">
              <w:rPr>
                <w:rFonts w:cs="Tahoma"/>
                <w:color w:val="000000"/>
                <w:sz w:val="16"/>
                <w:szCs w:val="16"/>
              </w:rPr>
              <w:t>vedere documento Master</w:t>
            </w:r>
          </w:p>
        </w:tc>
      </w:tr>
      <w:tr w:rsidR="008E65A6" w:rsidRPr="00F7219D" w14:paraId="7FD18D3E" w14:textId="77777777" w:rsidTr="008E65A6">
        <w:tc>
          <w:tcPr>
            <w:tcW w:w="813" w:type="pct"/>
            <w:gridSpan w:val="2"/>
            <w:tcBorders>
              <w:top w:val="dotted" w:sz="4" w:space="0" w:color="auto"/>
              <w:bottom w:val="dotted" w:sz="4" w:space="0" w:color="auto"/>
              <w:right w:val="dotted" w:sz="4" w:space="0" w:color="auto"/>
            </w:tcBorders>
            <w:vAlign w:val="center"/>
          </w:tcPr>
          <w:p w14:paraId="79FD3A9E" w14:textId="77777777" w:rsidR="008E65A6" w:rsidRPr="00A06BBC" w:rsidRDefault="008E65A6" w:rsidP="008E65A6">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8E65A6" w:rsidRPr="00F074C3" w:rsidRDefault="008E65A6" w:rsidP="008E65A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8E65A6" w:rsidRDefault="008E65A6" w:rsidP="008E65A6">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8E65A6" w:rsidRPr="00534461" w:rsidRDefault="008E65A6" w:rsidP="008E65A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2121DE08" w:rsidR="008E65A6" w:rsidRPr="00F074C3" w:rsidRDefault="008E65A6" w:rsidP="008E65A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29419550" w:rsidR="008E65A6" w:rsidRPr="00F074C3" w:rsidRDefault="008E65A6" w:rsidP="008E65A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1C4A582C" w:rsidR="008E65A6" w:rsidRPr="00F074C3" w:rsidRDefault="008E65A6" w:rsidP="008E65A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8E65A6" w:rsidRDefault="008E65A6" w:rsidP="008E65A6">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363589" w:rsidRDefault="00F7219D" w:rsidP="00E509FF">
            <w:pPr>
              <w:jc w:val="left"/>
              <w:rPr>
                <w:sz w:val="22"/>
              </w:rPr>
            </w:pPr>
            <w:r w:rsidRPr="00363589">
              <w:rPr>
                <w:sz w:val="22"/>
              </w:rPr>
              <w:t>RISCHIO SISMICO</w:t>
            </w:r>
          </w:p>
        </w:tc>
        <w:tc>
          <w:tcPr>
            <w:tcW w:w="11443" w:type="dxa"/>
          </w:tcPr>
          <w:p w14:paraId="486DCF0A" w14:textId="7462965E" w:rsidR="00F7219D" w:rsidRPr="00363589" w:rsidRDefault="00F7219D" w:rsidP="00E509FF">
            <w:pPr>
              <w:jc w:val="left"/>
              <w:rPr>
                <w:sz w:val="22"/>
              </w:rPr>
            </w:pPr>
            <w:r w:rsidRPr="00363589">
              <w:rPr>
                <w:sz w:val="22"/>
              </w:rPr>
              <w:t xml:space="preserve">entità sismica zona </w:t>
            </w:r>
            <w:r w:rsidR="00363589" w:rsidRPr="00363589">
              <w:rPr>
                <w:sz w:val="22"/>
              </w:rPr>
              <w:t>4</w:t>
            </w:r>
          </w:p>
        </w:tc>
      </w:tr>
      <w:tr w:rsidR="00F7219D" w14:paraId="6258F076" w14:textId="77777777" w:rsidTr="00E509FF">
        <w:tc>
          <w:tcPr>
            <w:tcW w:w="2943" w:type="dxa"/>
            <w:shd w:val="clear" w:color="auto" w:fill="auto"/>
          </w:tcPr>
          <w:p w14:paraId="745EAF8E" w14:textId="77777777" w:rsidR="00F7219D" w:rsidRPr="00363589" w:rsidRDefault="00F7219D" w:rsidP="00E509FF">
            <w:pPr>
              <w:jc w:val="left"/>
              <w:rPr>
                <w:sz w:val="22"/>
              </w:rPr>
            </w:pPr>
            <w:r w:rsidRPr="00363589">
              <w:rPr>
                <w:sz w:val="22"/>
              </w:rPr>
              <w:t>RISCHIO IDROGEOLOGICO</w:t>
            </w:r>
          </w:p>
        </w:tc>
        <w:tc>
          <w:tcPr>
            <w:tcW w:w="11443" w:type="dxa"/>
          </w:tcPr>
          <w:p w14:paraId="63DAF795" w14:textId="11923FE0" w:rsidR="00F7219D" w:rsidRPr="00363589" w:rsidRDefault="00F7219D" w:rsidP="00363589">
            <w:pPr>
              <w:jc w:val="left"/>
              <w:rPr>
                <w:sz w:val="22"/>
              </w:rPr>
            </w:pPr>
            <w:r w:rsidRPr="00363589">
              <w:rPr>
                <w:sz w:val="22"/>
              </w:rPr>
              <w:t>non presente</w:t>
            </w:r>
            <w:r w:rsidR="00363589" w:rsidRPr="00363589">
              <w:rPr>
                <w:sz w:val="22"/>
              </w:rPr>
              <w:t xml:space="preserve"> (fonte ISPRA)</w:t>
            </w:r>
          </w:p>
        </w:tc>
      </w:tr>
      <w:tr w:rsidR="00F7219D" w14:paraId="4D43E53E" w14:textId="77777777" w:rsidTr="00E509FF">
        <w:tc>
          <w:tcPr>
            <w:tcW w:w="2943" w:type="dxa"/>
            <w:shd w:val="clear" w:color="auto" w:fill="auto"/>
          </w:tcPr>
          <w:p w14:paraId="090DB6D6" w14:textId="77777777" w:rsidR="00F7219D" w:rsidRPr="00363589" w:rsidRDefault="00F7219D" w:rsidP="00E509FF">
            <w:pPr>
              <w:jc w:val="left"/>
              <w:rPr>
                <w:sz w:val="22"/>
              </w:rPr>
            </w:pPr>
            <w:r w:rsidRPr="00363589">
              <w:rPr>
                <w:sz w:val="22"/>
              </w:rPr>
              <w:t>RISCHIO AMBIENTALE</w:t>
            </w:r>
          </w:p>
        </w:tc>
        <w:tc>
          <w:tcPr>
            <w:tcW w:w="11443" w:type="dxa"/>
          </w:tcPr>
          <w:p w14:paraId="227A6A11" w14:textId="77777777" w:rsidR="00F7219D" w:rsidRPr="00363589" w:rsidRDefault="00F7219D" w:rsidP="00E509FF">
            <w:pPr>
              <w:jc w:val="left"/>
              <w:rPr>
                <w:sz w:val="22"/>
              </w:rPr>
            </w:pPr>
            <w:r w:rsidRPr="00363589">
              <w:rPr>
                <w:sz w:val="22"/>
              </w:rPr>
              <w:t>Linea ferroviaria a circa 100 ml</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3A59E6A3">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3A59E6A3">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3A59E6A3">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2DE15" w14:textId="0DA53284" w:rsidR="00F7219D" w:rsidRPr="00621E88" w:rsidRDefault="3A59E6A3" w:rsidP="3A59E6A3">
            <w:pPr>
              <w:suppressAutoHyphens/>
              <w:rPr>
                <w:rFonts w:cs="Arial"/>
              </w:rPr>
            </w:pPr>
            <w:r w:rsidRPr="3A59E6A3">
              <w:rPr>
                <w:rFonts w:cs="Arial"/>
              </w:rPr>
              <w:t>ESEGUITO</w:t>
            </w:r>
          </w:p>
        </w:tc>
      </w:tr>
      <w:tr w:rsidR="00F7219D" w14:paraId="123A8825" w14:textId="77777777" w:rsidTr="3A59E6A3">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E3FBAA" w14:textId="77777777" w:rsidR="00F7219D" w:rsidRPr="00621E88" w:rsidRDefault="00F7219D" w:rsidP="00E509FF">
            <w:pPr>
              <w:tabs>
                <w:tab w:val="clear" w:pos="-189"/>
              </w:tabs>
              <w:suppressAutoHyphens/>
              <w:rPr>
                <w:rFonts w:cs="Arial"/>
              </w:rPr>
            </w:pPr>
            <w:r w:rsidRPr="00621E88">
              <w:rPr>
                <w:rFonts w:cs="Arial"/>
              </w:rPr>
              <w:t xml:space="preserve">Dicembre 2020 - </w:t>
            </w:r>
            <w:proofErr w:type="gramStart"/>
            <w:r w:rsidRPr="00621E88">
              <w:rPr>
                <w:rFonts w:cs="Arial"/>
              </w:rPr>
              <w:t>Gennaio</w:t>
            </w:r>
            <w:proofErr w:type="gramEnd"/>
            <w:r w:rsidRPr="00621E88">
              <w:rPr>
                <w:rFonts w:cs="Arial"/>
              </w:rPr>
              <w:t xml:space="preserve"> 2021</w:t>
            </w:r>
          </w:p>
        </w:tc>
      </w:tr>
      <w:tr w:rsidR="00F7219D" w14:paraId="6EC2BDE9" w14:textId="77777777" w:rsidTr="3A59E6A3">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72E3035C"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837F98" w14:textId="265AE344" w:rsidR="00F7219D" w:rsidRPr="00621E88" w:rsidRDefault="00F7219D" w:rsidP="00646F1D">
            <w:pPr>
              <w:tabs>
                <w:tab w:val="clear" w:pos="-189"/>
              </w:tabs>
              <w:suppressAutoHyphens/>
              <w:rPr>
                <w:rFonts w:cs="Arial"/>
              </w:rPr>
            </w:pPr>
            <w:r w:rsidRPr="00621E88">
              <w:rPr>
                <w:rFonts w:cs="Arial"/>
              </w:rPr>
              <w:t xml:space="preserve">Dicembre 2020 - </w:t>
            </w:r>
            <w:proofErr w:type="gramStart"/>
            <w:r w:rsidR="00646F1D" w:rsidRPr="00621E88">
              <w:rPr>
                <w:rFonts w:cs="Arial"/>
              </w:rPr>
              <w:t>Marzo</w:t>
            </w:r>
            <w:proofErr w:type="gramEnd"/>
            <w:r w:rsidRPr="00621E88">
              <w:rPr>
                <w:rFonts w:cs="Arial"/>
              </w:rPr>
              <w:t xml:space="preserve"> 2021</w:t>
            </w:r>
          </w:p>
        </w:tc>
      </w:tr>
      <w:tr w:rsidR="00F7219D" w14:paraId="186A1E70" w14:textId="77777777" w:rsidTr="3A59E6A3">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6DE57FF0" w14:textId="55D3E77E" w:rsidR="00F7219D" w:rsidRPr="00621E88" w:rsidRDefault="008C52EA" w:rsidP="00E509FF">
            <w:pPr>
              <w:tabs>
                <w:tab w:val="clear" w:pos="-189"/>
              </w:tabs>
              <w:suppressAutoHyphens/>
              <w:rPr>
                <w:rFonts w:cs="Arial"/>
              </w:rPr>
            </w:pPr>
            <w:r>
              <w:rPr>
                <w:rFonts w:cs="Arial"/>
              </w:rPr>
              <w:t>ESEGUITO</w:t>
            </w:r>
          </w:p>
        </w:tc>
      </w:tr>
      <w:tr w:rsidR="00F7219D" w14:paraId="0675FA54" w14:textId="77777777" w:rsidTr="3A59E6A3">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1F2C6D9E" w14:textId="77777777" w:rsidR="00F7219D" w:rsidRPr="00621E88" w:rsidRDefault="00F7219D" w:rsidP="00E509FF">
            <w:pPr>
              <w:tabs>
                <w:tab w:val="clear" w:pos="-189"/>
              </w:tabs>
              <w:suppressAutoHyphens/>
              <w:rPr>
                <w:rFonts w:cs="Arial"/>
              </w:rPr>
            </w:pPr>
            <w:r w:rsidRPr="00621E88">
              <w:rPr>
                <w:rFonts w:cs="Arial"/>
              </w:rPr>
              <w:t xml:space="preserve">Dicembre 2020 - </w:t>
            </w:r>
            <w:proofErr w:type="gramStart"/>
            <w:r w:rsidRPr="00621E88">
              <w:rPr>
                <w:rFonts w:cs="Arial"/>
              </w:rPr>
              <w:t>Novembre</w:t>
            </w:r>
            <w:proofErr w:type="gramEnd"/>
            <w:r w:rsidRPr="00621E88">
              <w:rPr>
                <w:rFonts w:cs="Arial"/>
              </w:rPr>
              <w:t xml:space="preserve"> 2021</w:t>
            </w:r>
          </w:p>
        </w:tc>
      </w:tr>
      <w:tr w:rsidR="00F37F65" w14:paraId="160E27DE" w14:textId="77777777" w:rsidTr="3A59E6A3">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4E25AA96" w14:textId="44D59123" w:rsidR="00F37F65" w:rsidRPr="00621E88" w:rsidRDefault="00F37F65" w:rsidP="00F37F65">
            <w:pPr>
              <w:tabs>
                <w:tab w:val="clear" w:pos="-189"/>
              </w:tabs>
              <w:suppressAutoHyphens/>
              <w:rPr>
                <w:rFonts w:cs="Arial"/>
              </w:rPr>
            </w:pPr>
            <w:r w:rsidRPr="00621E88">
              <w:rPr>
                <w:rFonts w:cs="Arial"/>
              </w:rPr>
              <w:t xml:space="preserve">Dicembre 2020 – </w:t>
            </w:r>
            <w:proofErr w:type="gramStart"/>
            <w:r w:rsidRPr="00621E88">
              <w:rPr>
                <w:rFonts w:cs="Arial"/>
              </w:rPr>
              <w:t>Marzo</w:t>
            </w:r>
            <w:proofErr w:type="gramEnd"/>
            <w:r w:rsidRPr="00621E88">
              <w:rPr>
                <w:rFonts w:cs="Arial"/>
              </w:rPr>
              <w:t xml:space="preserve"> 2021</w:t>
            </w:r>
          </w:p>
        </w:tc>
      </w:tr>
      <w:tr w:rsidR="009130E3" w:rsidRPr="00F013FD" w14:paraId="19E605E6" w14:textId="77777777" w:rsidTr="3A59E6A3">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012F97FA" w14:textId="42DE4F9A" w:rsidR="009130E3" w:rsidRPr="00621E88" w:rsidRDefault="009130E3" w:rsidP="009130E3">
            <w:pPr>
              <w:tabs>
                <w:tab w:val="clear" w:pos="-189"/>
              </w:tabs>
              <w:suppressAutoHyphens/>
              <w:rPr>
                <w:rFonts w:cs="Arial"/>
              </w:rPr>
            </w:pPr>
            <w:r w:rsidRPr="00621E88">
              <w:rPr>
                <w:rFonts w:cs="Arial"/>
              </w:rPr>
              <w:t xml:space="preserve">Dicembre 2020 – </w:t>
            </w:r>
            <w:proofErr w:type="gramStart"/>
            <w:r w:rsidRPr="00621E88">
              <w:rPr>
                <w:rFonts w:cs="Arial"/>
              </w:rPr>
              <w:t>Gennaio</w:t>
            </w:r>
            <w:proofErr w:type="gramEnd"/>
            <w:r w:rsidRPr="00621E88">
              <w:rPr>
                <w:rFonts w:cs="Arial"/>
              </w:rPr>
              <w:t xml:space="preserve"> 2021</w:t>
            </w:r>
          </w:p>
        </w:tc>
      </w:tr>
      <w:tr w:rsidR="00F7219D" w:rsidRPr="002055C4" w14:paraId="368DD8B6" w14:textId="77777777" w:rsidTr="3A59E6A3">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7683BA45" w14:textId="1510A680" w:rsidR="00F7219D" w:rsidRPr="00621E88" w:rsidRDefault="008C52EA" w:rsidP="00E509FF">
            <w:pPr>
              <w:tabs>
                <w:tab w:val="clear" w:pos="-189"/>
              </w:tabs>
              <w:suppressAutoHyphens/>
              <w:rPr>
                <w:rFonts w:cs="Arial"/>
              </w:rPr>
            </w:pPr>
            <w:r>
              <w:rPr>
                <w:rFonts w:cs="Arial"/>
              </w:rPr>
              <w:t>ESEGUITO</w:t>
            </w:r>
          </w:p>
        </w:tc>
      </w:tr>
      <w:tr w:rsidR="00A1568A" w:rsidRPr="002055C4" w14:paraId="7060ADEC" w14:textId="77777777" w:rsidTr="3A59E6A3">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14336" w:type="dxa"/>
        <w:tblInd w:w="108" w:type="dxa"/>
        <w:tblLook w:val="04A0" w:firstRow="1" w:lastRow="0" w:firstColumn="1" w:lastColumn="0" w:noHBand="0" w:noVBand="1"/>
      </w:tblPr>
      <w:tblGrid>
        <w:gridCol w:w="4980"/>
        <w:gridCol w:w="1678"/>
        <w:gridCol w:w="7678"/>
      </w:tblGrid>
      <w:tr w:rsidR="00F7219D" w14:paraId="0FF4B8E4" w14:textId="77777777" w:rsidTr="3A59E6A3">
        <w:tc>
          <w:tcPr>
            <w:tcW w:w="14336"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3A59E6A3">
        <w:tc>
          <w:tcPr>
            <w:tcW w:w="498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356" w:type="dxa"/>
            <w:gridSpan w:val="2"/>
          </w:tcPr>
          <w:p w14:paraId="6D1508BA" w14:textId="346D0F25" w:rsidR="00F7219D" w:rsidRPr="00882B0E" w:rsidRDefault="3A59E6A3" w:rsidP="00E509FF">
            <w:pPr>
              <w:jc w:val="left"/>
              <w:rPr>
                <w:sz w:val="22"/>
                <w:szCs w:val="22"/>
              </w:rPr>
            </w:pPr>
            <w:r w:rsidRPr="3A59E6A3">
              <w:rPr>
                <w:sz w:val="22"/>
                <w:szCs w:val="22"/>
              </w:rPr>
              <w:t xml:space="preserve">Certificato di Idoneità Statica del 30.09.2021 - Ing. Salvatore </w:t>
            </w:r>
            <w:proofErr w:type="spellStart"/>
            <w:r w:rsidRPr="3A59E6A3">
              <w:rPr>
                <w:sz w:val="22"/>
                <w:szCs w:val="22"/>
              </w:rPr>
              <w:t>Chionna</w:t>
            </w:r>
            <w:proofErr w:type="spellEnd"/>
          </w:p>
        </w:tc>
      </w:tr>
      <w:tr w:rsidR="00F7219D" w14:paraId="2C987844" w14:textId="77777777" w:rsidTr="3A59E6A3">
        <w:tc>
          <w:tcPr>
            <w:tcW w:w="498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356" w:type="dxa"/>
            <w:gridSpan w:val="2"/>
          </w:tcPr>
          <w:p w14:paraId="2391D4AB" w14:textId="50DE55CC" w:rsidR="00F7219D" w:rsidRPr="001736F6" w:rsidRDefault="00F7219D" w:rsidP="00E509FF">
            <w:pPr>
              <w:jc w:val="left"/>
              <w:rPr>
                <w:sz w:val="22"/>
                <w:szCs w:val="22"/>
                <w:highlight w:val="yellow"/>
              </w:rPr>
            </w:pPr>
          </w:p>
        </w:tc>
      </w:tr>
      <w:tr w:rsidR="00F7219D" w14:paraId="36AA1212" w14:textId="77777777" w:rsidTr="3A59E6A3">
        <w:tc>
          <w:tcPr>
            <w:tcW w:w="498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356" w:type="dxa"/>
            <w:gridSpan w:val="2"/>
          </w:tcPr>
          <w:p w14:paraId="7A30A154" w14:textId="7C8E43F4" w:rsidR="00F7219D" w:rsidRPr="00882B0E" w:rsidRDefault="00F7219D" w:rsidP="00E509FF">
            <w:pPr>
              <w:jc w:val="left"/>
              <w:rPr>
                <w:sz w:val="22"/>
                <w:szCs w:val="22"/>
              </w:rPr>
            </w:pPr>
          </w:p>
        </w:tc>
      </w:tr>
      <w:tr w:rsidR="00F7219D" w14:paraId="4D46E3A0" w14:textId="77777777" w:rsidTr="3A59E6A3">
        <w:tc>
          <w:tcPr>
            <w:tcW w:w="498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356" w:type="dxa"/>
            <w:gridSpan w:val="2"/>
          </w:tcPr>
          <w:p w14:paraId="262AA69F" w14:textId="77777777" w:rsidR="00F7219D" w:rsidRPr="00882B0E" w:rsidRDefault="00F7219D" w:rsidP="00E509FF">
            <w:pPr>
              <w:jc w:val="left"/>
              <w:rPr>
                <w:sz w:val="22"/>
                <w:szCs w:val="22"/>
              </w:rPr>
            </w:pPr>
          </w:p>
        </w:tc>
      </w:tr>
      <w:tr w:rsidR="00F7219D" w14:paraId="45AA34B9" w14:textId="77777777" w:rsidTr="3A59E6A3">
        <w:tc>
          <w:tcPr>
            <w:tcW w:w="498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356" w:type="dxa"/>
            <w:gridSpan w:val="2"/>
          </w:tcPr>
          <w:p w14:paraId="4C326DC6" w14:textId="78D1E777" w:rsidR="00F7219D" w:rsidRPr="00882B0E" w:rsidRDefault="00F7219D" w:rsidP="00E509FF">
            <w:pPr>
              <w:jc w:val="left"/>
              <w:rPr>
                <w:sz w:val="22"/>
                <w:szCs w:val="22"/>
              </w:rPr>
            </w:pPr>
          </w:p>
        </w:tc>
      </w:tr>
      <w:tr w:rsidR="00F7219D" w14:paraId="794088DB" w14:textId="77777777" w:rsidTr="3A59E6A3">
        <w:tc>
          <w:tcPr>
            <w:tcW w:w="498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356"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3A59E6A3">
        <w:tc>
          <w:tcPr>
            <w:tcW w:w="498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356"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3A59E6A3">
        <w:trPr>
          <w:trHeight w:val="116"/>
        </w:trPr>
        <w:tc>
          <w:tcPr>
            <w:tcW w:w="498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67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023C5A2B" w14:textId="104F8E0D" w:rsidR="00F7219D" w:rsidRPr="00B5389E" w:rsidRDefault="00FA29F1" w:rsidP="00847779">
            <w:pPr>
              <w:jc w:val="left"/>
              <w:rPr>
                <w:sz w:val="22"/>
                <w:szCs w:val="22"/>
                <w:highlight w:val="yellow"/>
              </w:rPr>
            </w:pPr>
            <w:proofErr w:type="spellStart"/>
            <w:r w:rsidRPr="00FA29F1">
              <w:rPr>
                <w:sz w:val="22"/>
                <w:szCs w:val="22"/>
              </w:rPr>
              <w:t>Di.Co</w:t>
            </w:r>
            <w:proofErr w:type="spellEnd"/>
            <w:r w:rsidRPr="00FA29F1">
              <w:rPr>
                <w:sz w:val="22"/>
                <w:szCs w:val="22"/>
              </w:rPr>
              <w:t xml:space="preserve">. del </w:t>
            </w:r>
            <w:r>
              <w:rPr>
                <w:sz w:val="22"/>
                <w:szCs w:val="22"/>
              </w:rPr>
              <w:t>19</w:t>
            </w:r>
            <w:r w:rsidRPr="00FA29F1">
              <w:rPr>
                <w:sz w:val="22"/>
                <w:szCs w:val="22"/>
              </w:rPr>
              <w:t>/</w:t>
            </w:r>
            <w:r>
              <w:rPr>
                <w:sz w:val="22"/>
                <w:szCs w:val="22"/>
              </w:rPr>
              <w:t>04</w:t>
            </w:r>
            <w:r w:rsidRPr="00FA29F1">
              <w:rPr>
                <w:sz w:val="22"/>
                <w:szCs w:val="22"/>
              </w:rPr>
              <w:t>/199</w:t>
            </w:r>
            <w:r>
              <w:rPr>
                <w:sz w:val="22"/>
                <w:szCs w:val="22"/>
              </w:rPr>
              <w:t xml:space="preserve">7; </w:t>
            </w:r>
            <w:proofErr w:type="spellStart"/>
            <w:r w:rsidR="00860893" w:rsidRPr="00FA29F1">
              <w:rPr>
                <w:sz w:val="22"/>
                <w:szCs w:val="22"/>
              </w:rPr>
              <w:t>Di.Co</w:t>
            </w:r>
            <w:proofErr w:type="spellEnd"/>
            <w:r w:rsidR="00860893" w:rsidRPr="00FA29F1">
              <w:rPr>
                <w:sz w:val="22"/>
                <w:szCs w:val="22"/>
              </w:rPr>
              <w:t xml:space="preserve">. del </w:t>
            </w:r>
            <w:r w:rsidR="00860893">
              <w:rPr>
                <w:sz w:val="22"/>
                <w:szCs w:val="22"/>
              </w:rPr>
              <w:t>03/09/1998 (adeguamento)</w:t>
            </w:r>
          </w:p>
        </w:tc>
      </w:tr>
      <w:tr w:rsidR="00F7219D" w14:paraId="5B9B216C" w14:textId="77777777" w:rsidTr="3A59E6A3">
        <w:trPr>
          <w:trHeight w:val="115"/>
        </w:trPr>
        <w:tc>
          <w:tcPr>
            <w:tcW w:w="4980" w:type="dxa"/>
            <w:vMerge/>
          </w:tcPr>
          <w:p w14:paraId="3BFEE6C9" w14:textId="77777777" w:rsidR="00F7219D" w:rsidRPr="00882B0E" w:rsidRDefault="00F7219D" w:rsidP="00E509FF">
            <w:pPr>
              <w:tabs>
                <w:tab w:val="clear" w:pos="-189"/>
              </w:tabs>
              <w:ind w:right="36"/>
              <w:jc w:val="left"/>
              <w:rPr>
                <w:sz w:val="22"/>
                <w:szCs w:val="22"/>
              </w:rPr>
            </w:pPr>
          </w:p>
        </w:tc>
        <w:tc>
          <w:tcPr>
            <w:tcW w:w="167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A29F1" w14:paraId="0A05F6D3" w14:textId="77777777" w:rsidTr="3A59E6A3">
        <w:trPr>
          <w:trHeight w:val="115"/>
        </w:trPr>
        <w:tc>
          <w:tcPr>
            <w:tcW w:w="4980" w:type="dxa"/>
            <w:vMerge/>
          </w:tcPr>
          <w:p w14:paraId="695E01F3" w14:textId="77777777" w:rsidR="00FA29F1" w:rsidRPr="00882B0E" w:rsidRDefault="00FA29F1" w:rsidP="00FA29F1">
            <w:pPr>
              <w:tabs>
                <w:tab w:val="clear" w:pos="-189"/>
              </w:tabs>
              <w:ind w:right="36"/>
              <w:jc w:val="left"/>
              <w:rPr>
                <w:sz w:val="22"/>
                <w:szCs w:val="22"/>
              </w:rPr>
            </w:pPr>
          </w:p>
        </w:tc>
        <w:tc>
          <w:tcPr>
            <w:tcW w:w="1678" w:type="dxa"/>
            <w:tcBorders>
              <w:top w:val="dotted" w:sz="4" w:space="0" w:color="auto"/>
              <w:bottom w:val="dotted" w:sz="4" w:space="0" w:color="auto"/>
              <w:right w:val="dotted" w:sz="4" w:space="0" w:color="auto"/>
            </w:tcBorders>
          </w:tcPr>
          <w:p w14:paraId="567DBFB0" w14:textId="77777777" w:rsidR="00FA29F1" w:rsidRPr="00F33CA8" w:rsidRDefault="00FA29F1" w:rsidP="00FA29F1">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312F98CE" w14:textId="4B27320D" w:rsidR="00FA29F1" w:rsidRPr="00217028" w:rsidRDefault="00FA29F1" w:rsidP="00FA29F1">
            <w:pPr>
              <w:jc w:val="left"/>
              <w:rPr>
                <w:sz w:val="22"/>
                <w:szCs w:val="22"/>
              </w:rPr>
            </w:pPr>
            <w:proofErr w:type="spellStart"/>
            <w:r w:rsidRPr="00FA29F1">
              <w:rPr>
                <w:sz w:val="22"/>
                <w:szCs w:val="22"/>
              </w:rPr>
              <w:t>Di.Co</w:t>
            </w:r>
            <w:proofErr w:type="spellEnd"/>
            <w:r w:rsidRPr="00FA29F1">
              <w:rPr>
                <w:sz w:val="22"/>
                <w:szCs w:val="22"/>
              </w:rPr>
              <w:t xml:space="preserve">. del </w:t>
            </w:r>
            <w:r>
              <w:rPr>
                <w:sz w:val="22"/>
                <w:szCs w:val="22"/>
              </w:rPr>
              <w:t xml:space="preserve">20/12/1996; </w:t>
            </w:r>
            <w:proofErr w:type="spellStart"/>
            <w:r w:rsidRPr="00FA29F1">
              <w:rPr>
                <w:sz w:val="22"/>
                <w:szCs w:val="22"/>
              </w:rPr>
              <w:t>Di.Co</w:t>
            </w:r>
            <w:proofErr w:type="spellEnd"/>
            <w:r w:rsidRPr="00FA29F1">
              <w:rPr>
                <w:sz w:val="22"/>
                <w:szCs w:val="22"/>
              </w:rPr>
              <w:t xml:space="preserve">. del </w:t>
            </w:r>
            <w:r>
              <w:rPr>
                <w:sz w:val="22"/>
                <w:szCs w:val="22"/>
              </w:rPr>
              <w:t>03/03/1997</w:t>
            </w:r>
          </w:p>
        </w:tc>
      </w:tr>
      <w:tr w:rsidR="00FA29F1" w14:paraId="76A86331" w14:textId="77777777" w:rsidTr="3A59E6A3">
        <w:trPr>
          <w:trHeight w:val="115"/>
        </w:trPr>
        <w:tc>
          <w:tcPr>
            <w:tcW w:w="4980" w:type="dxa"/>
            <w:vMerge/>
          </w:tcPr>
          <w:p w14:paraId="21DAA3EB" w14:textId="77777777" w:rsidR="00FA29F1" w:rsidRPr="00882B0E" w:rsidRDefault="00FA29F1" w:rsidP="00FA29F1">
            <w:pPr>
              <w:tabs>
                <w:tab w:val="clear" w:pos="-189"/>
              </w:tabs>
              <w:ind w:right="36"/>
              <w:jc w:val="left"/>
              <w:rPr>
                <w:sz w:val="22"/>
                <w:szCs w:val="22"/>
              </w:rPr>
            </w:pPr>
          </w:p>
        </w:tc>
        <w:tc>
          <w:tcPr>
            <w:tcW w:w="1678" w:type="dxa"/>
            <w:tcBorders>
              <w:top w:val="dotted" w:sz="4" w:space="0" w:color="auto"/>
              <w:bottom w:val="dotted" w:sz="4" w:space="0" w:color="auto"/>
              <w:right w:val="dotted" w:sz="4" w:space="0" w:color="auto"/>
            </w:tcBorders>
          </w:tcPr>
          <w:p w14:paraId="5BCF28BD" w14:textId="77777777" w:rsidR="00FA29F1" w:rsidRPr="00F33CA8" w:rsidRDefault="00FA29F1" w:rsidP="00FA29F1">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355AC79B" w14:textId="0A952B20" w:rsidR="00FA29F1" w:rsidRPr="00217028" w:rsidRDefault="00FA29F1" w:rsidP="00FA29F1">
            <w:pPr>
              <w:jc w:val="left"/>
              <w:rPr>
                <w:sz w:val="22"/>
                <w:szCs w:val="22"/>
              </w:rPr>
            </w:pPr>
            <w:proofErr w:type="spellStart"/>
            <w:r w:rsidRPr="00FA29F1">
              <w:rPr>
                <w:sz w:val="22"/>
                <w:szCs w:val="22"/>
              </w:rPr>
              <w:t>Di.Co</w:t>
            </w:r>
            <w:proofErr w:type="spellEnd"/>
            <w:r w:rsidRPr="00FA29F1">
              <w:rPr>
                <w:sz w:val="22"/>
                <w:szCs w:val="22"/>
              </w:rPr>
              <w:t>. del 18/</w:t>
            </w:r>
            <w:r>
              <w:rPr>
                <w:sz w:val="22"/>
                <w:szCs w:val="22"/>
              </w:rPr>
              <w:t>06</w:t>
            </w:r>
            <w:r w:rsidRPr="00FA29F1">
              <w:rPr>
                <w:sz w:val="22"/>
                <w:szCs w:val="22"/>
              </w:rPr>
              <w:t>/199</w:t>
            </w:r>
            <w:r>
              <w:rPr>
                <w:sz w:val="22"/>
                <w:szCs w:val="22"/>
              </w:rPr>
              <w:t>7 (climatizzatori)</w:t>
            </w:r>
          </w:p>
        </w:tc>
      </w:tr>
      <w:tr w:rsidR="00FA29F1" w14:paraId="2BBFB4A6" w14:textId="77777777" w:rsidTr="3A59E6A3">
        <w:trPr>
          <w:trHeight w:val="115"/>
        </w:trPr>
        <w:tc>
          <w:tcPr>
            <w:tcW w:w="4980" w:type="dxa"/>
            <w:vMerge/>
          </w:tcPr>
          <w:p w14:paraId="34F23F7E" w14:textId="77777777" w:rsidR="00FA29F1" w:rsidRPr="00882B0E" w:rsidRDefault="00FA29F1" w:rsidP="00FA29F1">
            <w:pPr>
              <w:tabs>
                <w:tab w:val="clear" w:pos="-189"/>
              </w:tabs>
              <w:ind w:right="36"/>
              <w:jc w:val="left"/>
              <w:rPr>
                <w:sz w:val="22"/>
                <w:szCs w:val="22"/>
              </w:rPr>
            </w:pPr>
          </w:p>
        </w:tc>
        <w:tc>
          <w:tcPr>
            <w:tcW w:w="1678" w:type="dxa"/>
            <w:tcBorders>
              <w:top w:val="dotted" w:sz="4" w:space="0" w:color="auto"/>
              <w:bottom w:val="dotted" w:sz="4" w:space="0" w:color="auto"/>
              <w:right w:val="dotted" w:sz="4" w:space="0" w:color="auto"/>
            </w:tcBorders>
          </w:tcPr>
          <w:p w14:paraId="4C7AA5CE" w14:textId="77777777" w:rsidR="00FA29F1" w:rsidRPr="00F33CA8" w:rsidRDefault="00FA29F1" w:rsidP="00FA29F1">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1837B24B" w14:textId="77777777" w:rsidR="00FA29F1" w:rsidRPr="00836B27" w:rsidRDefault="00FA29F1" w:rsidP="00FA29F1">
            <w:pPr>
              <w:jc w:val="left"/>
              <w:rPr>
                <w:sz w:val="22"/>
                <w:szCs w:val="22"/>
              </w:rPr>
            </w:pPr>
            <w:r w:rsidRPr="00836B27">
              <w:rPr>
                <w:sz w:val="22"/>
                <w:szCs w:val="22"/>
              </w:rPr>
              <w:t>Impianto non presente</w:t>
            </w:r>
          </w:p>
        </w:tc>
      </w:tr>
      <w:tr w:rsidR="00FA29F1" w14:paraId="70080446" w14:textId="77777777" w:rsidTr="3A59E6A3">
        <w:trPr>
          <w:trHeight w:val="115"/>
        </w:trPr>
        <w:tc>
          <w:tcPr>
            <w:tcW w:w="4980" w:type="dxa"/>
            <w:vMerge/>
          </w:tcPr>
          <w:p w14:paraId="74821021" w14:textId="77777777" w:rsidR="00FA29F1" w:rsidRPr="00882B0E" w:rsidRDefault="00FA29F1" w:rsidP="00FA29F1">
            <w:pPr>
              <w:tabs>
                <w:tab w:val="clear" w:pos="-189"/>
              </w:tabs>
              <w:ind w:right="36"/>
              <w:jc w:val="left"/>
              <w:rPr>
                <w:sz w:val="22"/>
                <w:szCs w:val="22"/>
              </w:rPr>
            </w:pPr>
          </w:p>
        </w:tc>
        <w:tc>
          <w:tcPr>
            <w:tcW w:w="1678" w:type="dxa"/>
            <w:tcBorders>
              <w:top w:val="dotted" w:sz="4" w:space="0" w:color="auto"/>
              <w:bottom w:val="dotted" w:sz="4" w:space="0" w:color="auto"/>
              <w:right w:val="dotted" w:sz="4" w:space="0" w:color="auto"/>
            </w:tcBorders>
          </w:tcPr>
          <w:p w14:paraId="3CB1BB4C" w14:textId="77777777" w:rsidR="00FA29F1" w:rsidRPr="00F33CA8" w:rsidRDefault="00FA29F1" w:rsidP="00FA29F1">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096B2F73" w14:textId="5896FEFF" w:rsidR="00FA29F1" w:rsidRPr="00836B27" w:rsidRDefault="00FA29F1" w:rsidP="00FA29F1">
            <w:pPr>
              <w:jc w:val="left"/>
              <w:rPr>
                <w:sz w:val="22"/>
                <w:szCs w:val="22"/>
              </w:rPr>
            </w:pPr>
            <w:proofErr w:type="spellStart"/>
            <w:r w:rsidRPr="00FA29F1">
              <w:rPr>
                <w:sz w:val="22"/>
                <w:szCs w:val="22"/>
              </w:rPr>
              <w:t>Di.Co</w:t>
            </w:r>
            <w:proofErr w:type="spellEnd"/>
            <w:r w:rsidRPr="00FA29F1">
              <w:rPr>
                <w:sz w:val="22"/>
                <w:szCs w:val="22"/>
              </w:rPr>
              <w:t xml:space="preserve">. </w:t>
            </w:r>
            <w:r w:rsidR="00860893">
              <w:rPr>
                <w:sz w:val="22"/>
                <w:szCs w:val="22"/>
              </w:rPr>
              <w:t xml:space="preserve">70/2008 </w:t>
            </w:r>
            <w:r w:rsidRPr="00FA29F1">
              <w:rPr>
                <w:sz w:val="22"/>
                <w:szCs w:val="22"/>
              </w:rPr>
              <w:t xml:space="preserve">del </w:t>
            </w:r>
            <w:r w:rsidR="00860893">
              <w:rPr>
                <w:sz w:val="22"/>
                <w:szCs w:val="22"/>
              </w:rPr>
              <w:t>02/05/2008</w:t>
            </w:r>
          </w:p>
        </w:tc>
      </w:tr>
      <w:tr w:rsidR="00FA29F1" w14:paraId="71A64D7C" w14:textId="77777777" w:rsidTr="3A59E6A3">
        <w:trPr>
          <w:trHeight w:val="115"/>
        </w:trPr>
        <w:tc>
          <w:tcPr>
            <w:tcW w:w="4980" w:type="dxa"/>
            <w:vMerge/>
          </w:tcPr>
          <w:p w14:paraId="7E98E5CA" w14:textId="77777777" w:rsidR="00FA29F1" w:rsidRPr="00882B0E" w:rsidRDefault="00FA29F1" w:rsidP="00FA29F1">
            <w:pPr>
              <w:tabs>
                <w:tab w:val="clear" w:pos="-189"/>
              </w:tabs>
              <w:ind w:right="36"/>
              <w:jc w:val="left"/>
              <w:rPr>
                <w:sz w:val="22"/>
                <w:szCs w:val="22"/>
              </w:rPr>
            </w:pPr>
          </w:p>
        </w:tc>
        <w:tc>
          <w:tcPr>
            <w:tcW w:w="1678" w:type="dxa"/>
            <w:tcBorders>
              <w:top w:val="dotted" w:sz="4" w:space="0" w:color="auto"/>
              <w:right w:val="dotted" w:sz="4" w:space="0" w:color="auto"/>
            </w:tcBorders>
          </w:tcPr>
          <w:p w14:paraId="4AB47A08" w14:textId="77777777" w:rsidR="00FA29F1" w:rsidRPr="00F625C2" w:rsidRDefault="00FA29F1" w:rsidP="00FA29F1">
            <w:pPr>
              <w:jc w:val="left"/>
              <w:rPr>
                <w:sz w:val="22"/>
                <w:szCs w:val="22"/>
                <w:highlight w:val="cyan"/>
              </w:rPr>
            </w:pPr>
          </w:p>
        </w:tc>
        <w:tc>
          <w:tcPr>
            <w:tcW w:w="7678" w:type="dxa"/>
            <w:tcBorders>
              <w:top w:val="dotted" w:sz="4" w:space="0" w:color="auto"/>
              <w:left w:val="dotted" w:sz="4" w:space="0" w:color="auto"/>
            </w:tcBorders>
          </w:tcPr>
          <w:p w14:paraId="08BA644B" w14:textId="77777777" w:rsidR="00FA29F1" w:rsidRPr="00217028" w:rsidRDefault="00FA29F1" w:rsidP="00FA29F1">
            <w:pPr>
              <w:jc w:val="left"/>
              <w:rPr>
                <w:sz w:val="22"/>
                <w:szCs w:val="22"/>
              </w:rPr>
            </w:pPr>
          </w:p>
        </w:tc>
      </w:tr>
      <w:tr w:rsidR="00FA29F1" w14:paraId="467BA2CF" w14:textId="77777777" w:rsidTr="3A59E6A3">
        <w:tc>
          <w:tcPr>
            <w:tcW w:w="4980" w:type="dxa"/>
            <w:shd w:val="clear" w:color="auto" w:fill="auto"/>
          </w:tcPr>
          <w:p w14:paraId="13F78FC0" w14:textId="77777777" w:rsidR="00FA29F1" w:rsidRPr="00882B0E" w:rsidRDefault="00FA29F1" w:rsidP="00FA29F1">
            <w:pPr>
              <w:tabs>
                <w:tab w:val="clear" w:pos="-189"/>
              </w:tabs>
              <w:ind w:right="36"/>
              <w:jc w:val="left"/>
              <w:rPr>
                <w:sz w:val="22"/>
                <w:szCs w:val="22"/>
              </w:rPr>
            </w:pPr>
            <w:r w:rsidRPr="00882B0E">
              <w:rPr>
                <w:sz w:val="22"/>
                <w:szCs w:val="22"/>
              </w:rPr>
              <w:t>Verifica impianti messa a terra</w:t>
            </w:r>
          </w:p>
        </w:tc>
        <w:tc>
          <w:tcPr>
            <w:tcW w:w="9356" w:type="dxa"/>
            <w:gridSpan w:val="2"/>
          </w:tcPr>
          <w:p w14:paraId="1B527C6A" w14:textId="58AF50FC" w:rsidR="00FA29F1" w:rsidRPr="00437935" w:rsidRDefault="00860893" w:rsidP="00FA29F1">
            <w:pPr>
              <w:jc w:val="left"/>
              <w:rPr>
                <w:sz w:val="22"/>
                <w:szCs w:val="22"/>
                <w:highlight w:val="yellow"/>
              </w:rPr>
            </w:pPr>
            <w:proofErr w:type="spellStart"/>
            <w:r w:rsidRPr="00FA29F1">
              <w:rPr>
                <w:sz w:val="22"/>
                <w:szCs w:val="22"/>
              </w:rPr>
              <w:t>Di.Co</w:t>
            </w:r>
            <w:proofErr w:type="spellEnd"/>
            <w:r w:rsidRPr="00FA29F1">
              <w:rPr>
                <w:sz w:val="22"/>
                <w:szCs w:val="22"/>
              </w:rPr>
              <w:t xml:space="preserve">. del </w:t>
            </w:r>
            <w:r>
              <w:rPr>
                <w:sz w:val="22"/>
                <w:szCs w:val="22"/>
              </w:rPr>
              <w:t>28/01/2004</w:t>
            </w:r>
          </w:p>
        </w:tc>
      </w:tr>
      <w:tr w:rsidR="00FA29F1" w14:paraId="441FB7C1" w14:textId="77777777" w:rsidTr="3A59E6A3">
        <w:tc>
          <w:tcPr>
            <w:tcW w:w="4980" w:type="dxa"/>
            <w:shd w:val="clear" w:color="auto" w:fill="auto"/>
          </w:tcPr>
          <w:p w14:paraId="1021B0CD" w14:textId="77777777" w:rsidR="00FA29F1" w:rsidRPr="00882B0E" w:rsidRDefault="00FA29F1" w:rsidP="00FA29F1">
            <w:pPr>
              <w:tabs>
                <w:tab w:val="clear" w:pos="-189"/>
              </w:tabs>
              <w:ind w:right="36"/>
              <w:jc w:val="left"/>
              <w:rPr>
                <w:sz w:val="22"/>
                <w:szCs w:val="22"/>
              </w:rPr>
            </w:pPr>
            <w:r w:rsidRPr="00882B0E">
              <w:rPr>
                <w:sz w:val="22"/>
                <w:szCs w:val="22"/>
              </w:rPr>
              <w:t>Verifica impianti dispersione scariche atmosferiche</w:t>
            </w:r>
          </w:p>
        </w:tc>
        <w:tc>
          <w:tcPr>
            <w:tcW w:w="9356" w:type="dxa"/>
            <w:gridSpan w:val="2"/>
          </w:tcPr>
          <w:p w14:paraId="77885487" w14:textId="77777777" w:rsidR="00FA29F1" w:rsidRPr="00882B0E" w:rsidRDefault="00FA29F1" w:rsidP="00FA29F1">
            <w:pPr>
              <w:jc w:val="left"/>
              <w:rPr>
                <w:sz w:val="22"/>
                <w:szCs w:val="22"/>
              </w:rPr>
            </w:pPr>
          </w:p>
        </w:tc>
      </w:tr>
      <w:tr w:rsidR="00FA29F1" w14:paraId="31994572" w14:textId="77777777" w:rsidTr="3A59E6A3">
        <w:tc>
          <w:tcPr>
            <w:tcW w:w="4980" w:type="dxa"/>
            <w:shd w:val="clear" w:color="auto" w:fill="auto"/>
          </w:tcPr>
          <w:p w14:paraId="0FD93292" w14:textId="77777777" w:rsidR="00FA29F1" w:rsidRPr="00882B0E" w:rsidRDefault="00FA29F1" w:rsidP="00FA29F1">
            <w:pPr>
              <w:tabs>
                <w:tab w:val="clear" w:pos="-189"/>
              </w:tabs>
              <w:ind w:right="36"/>
              <w:jc w:val="left"/>
              <w:rPr>
                <w:sz w:val="22"/>
                <w:szCs w:val="22"/>
              </w:rPr>
            </w:pPr>
          </w:p>
        </w:tc>
        <w:tc>
          <w:tcPr>
            <w:tcW w:w="9356" w:type="dxa"/>
            <w:gridSpan w:val="2"/>
          </w:tcPr>
          <w:p w14:paraId="1A75BB25" w14:textId="77777777" w:rsidR="00FA29F1" w:rsidRPr="00882B0E" w:rsidRDefault="00FA29F1" w:rsidP="00FA29F1">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63A49185" w:rsidR="00F7219D" w:rsidRDefault="00FA29F1" w:rsidP="6F0566B1">
      <w:pPr>
        <w:jc w:val="center"/>
      </w:pPr>
      <w:r>
        <w:rPr>
          <w:noProof/>
        </w:rPr>
        <w:drawing>
          <wp:inline distT="0" distB="0" distL="0" distR="0" wp14:anchorId="3D5E06DD" wp14:editId="793DCD2E">
            <wp:extent cx="8392236" cy="5934075"/>
            <wp:effectExtent l="0" t="0" r="8890" b="0"/>
            <wp:docPr id="595533389" name="Immagine 59553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533389" name="Immagine 59553338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394785" cy="5935877"/>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20801CEC" w:rsidR="00F7219D" w:rsidRDefault="00A81F9F" w:rsidP="00F7219D">
      <w:pPr>
        <w:jc w:val="center"/>
      </w:pPr>
      <w:r>
        <w:rPr>
          <w:rFonts w:cs="Arial"/>
          <w:b/>
          <w:noProof/>
        </w:rPr>
        <mc:AlternateContent>
          <mc:Choice Requires="wps">
            <w:drawing>
              <wp:anchor distT="0" distB="0" distL="114300" distR="114300" simplePos="0" relativeHeight="251665408" behindDoc="0" locked="0" layoutInCell="1" allowOverlap="1" wp14:anchorId="58ECE0B3" wp14:editId="24B3C3E7">
                <wp:simplePos x="0" y="0"/>
                <wp:positionH relativeFrom="column">
                  <wp:posOffset>3970758</wp:posOffset>
                </wp:positionH>
                <wp:positionV relativeFrom="paragraph">
                  <wp:posOffset>1443289</wp:posOffset>
                </wp:positionV>
                <wp:extent cx="538433" cy="1850693"/>
                <wp:effectExtent l="19050" t="19050" r="109855" b="5461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433" cy="1850693"/>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32" coordsize="21600,21600" o:oned="t" filled="f" o:spt="32" path="m,l21600,21600e" w14:anchorId="0540C833">
                <v:path fillok="f" arrowok="t" o:connecttype="none"/>
                <o:lock v:ext="edit" shapetype="t"/>
              </v:shapetype>
              <v:shape id="Connettore 2 8" style="position:absolute;margin-left:312.65pt;margin-top:113.65pt;width:42.4pt;height:14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">
                <v:stroke dashstyle="dash" endarrow="open" endarrowwidth="wide"/>
              </v:shape>
            </w:pict>
          </mc:Fallback>
        </mc:AlternateContent>
      </w:r>
      <w:r>
        <w:rPr>
          <w:noProof/>
        </w:rPr>
        <mc:AlternateContent>
          <mc:Choice Requires="wps">
            <w:drawing>
              <wp:anchor distT="0" distB="0" distL="114300" distR="114300" simplePos="0" relativeHeight="251657216" behindDoc="0" locked="0" layoutInCell="1" allowOverlap="1" wp14:anchorId="7189DA1A" wp14:editId="1F6F3BE1">
                <wp:simplePos x="0" y="0"/>
                <wp:positionH relativeFrom="column">
                  <wp:posOffset>3691879</wp:posOffset>
                </wp:positionH>
                <wp:positionV relativeFrom="paragraph">
                  <wp:posOffset>1216972</wp:posOffset>
                </wp:positionV>
                <wp:extent cx="245110" cy="258445"/>
                <wp:effectExtent l="31432" t="25718" r="0"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47628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68" coordsize="21600,21600" o:spt="68" adj="5400,5400" path="m0@0l@1@0@1,21600@2,21600@2@0,21600@0,10800,xe" w14:anchorId="7125E7A4">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290.7pt;margin-top:95.8pt;width:19.3pt;height:20.35pt;rotation:4889297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">
                <v:path arrowok="t"/>
              </v:shape>
            </w:pict>
          </mc:Fallback>
        </mc:AlternateContent>
      </w:r>
      <w:r>
        <w:rPr>
          <w:noProof/>
        </w:rPr>
        <w:drawing>
          <wp:anchor distT="0" distB="0" distL="114300" distR="114300" simplePos="0" relativeHeight="251651072" behindDoc="0" locked="0" layoutInCell="1" allowOverlap="1" wp14:anchorId="7F0E3FBE" wp14:editId="0958DABE">
            <wp:simplePos x="0" y="0"/>
            <wp:positionH relativeFrom="column">
              <wp:posOffset>4596803</wp:posOffset>
            </wp:positionH>
            <wp:positionV relativeFrom="paragraph">
              <wp:posOffset>3327258</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w:drawing>
          <wp:inline distT="0" distB="0" distL="0" distR="0" wp14:anchorId="0A877C2A" wp14:editId="4E0036A9">
            <wp:extent cx="9178290" cy="4435475"/>
            <wp:effectExtent l="0" t="0" r="3810" b="317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78290" cy="4435475"/>
                    </a:xfrm>
                    <a:prstGeom prst="rect">
                      <a:avLst/>
                    </a:prstGeom>
                  </pic:spPr>
                </pic:pic>
              </a:graphicData>
            </a:graphic>
          </wp:inline>
        </w:drawing>
      </w:r>
    </w:p>
    <w:p w14:paraId="3E60FDC1" w14:textId="77777777" w:rsidR="00F7219D" w:rsidRDefault="00F7219D" w:rsidP="00F7219D">
      <w:pPr>
        <w:tabs>
          <w:tab w:val="clear" w:pos="-189"/>
        </w:tabs>
        <w:jc w:val="center"/>
      </w:pPr>
    </w:p>
    <w:p w14:paraId="04E7942E" w14:textId="6BEBE642" w:rsidR="008C398F" w:rsidRDefault="00A81F9F" w:rsidP="00A81F9F">
      <w:pPr>
        <w:jc w:val="center"/>
      </w:pPr>
      <w:r>
        <w:rPr>
          <w:rFonts w:ascii="Swis721 BT" w:hAnsi="Swis721 BT"/>
          <w:sz w:val="22"/>
          <w:szCs w:val="22"/>
        </w:rPr>
        <w:t>Piazzale Giacomo Matteotti - piazzale FS</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515B32" w:rsidRDefault="00515B32" w:rsidP="00212665">
      <w:r>
        <w:separator/>
      </w:r>
    </w:p>
  </w:endnote>
  <w:endnote w:type="continuationSeparator" w:id="0">
    <w:p w14:paraId="2E83EB01" w14:textId="77777777" w:rsidR="00515B32" w:rsidRDefault="00515B32"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515B32" w:rsidRPr="00353F7E" w:rsidRDefault="00515B3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8C52EA">
      <w:rPr>
        <w:rFonts w:ascii="Helvetica" w:hAnsi="Helvetica"/>
        <w:i/>
        <w:noProof/>
        <w:sz w:val="16"/>
        <w:szCs w:val="16"/>
      </w:rPr>
      <w:fldChar w:fldCharType="begin"/>
    </w:r>
    <w:r w:rsidR="008C52EA">
      <w:rPr>
        <w:rFonts w:ascii="Helvetica" w:hAnsi="Helvetica"/>
        <w:i/>
        <w:noProof/>
        <w:sz w:val="16"/>
        <w:szCs w:val="16"/>
      </w:rPr>
      <w:instrText xml:space="preserve"> NUMPAGES   \* MERGEFORMAT </w:instrText>
    </w:r>
    <w:r w:rsidR="008C52EA">
      <w:rPr>
        <w:rFonts w:ascii="Helvetica" w:hAnsi="Helvetica"/>
        <w:i/>
        <w:noProof/>
        <w:sz w:val="16"/>
        <w:szCs w:val="16"/>
      </w:rPr>
      <w:fldChar w:fldCharType="separate"/>
    </w:r>
    <w:r w:rsidR="00BE5852" w:rsidRPr="00BE5852">
      <w:rPr>
        <w:rFonts w:ascii="Helvetica" w:hAnsi="Helvetica"/>
        <w:i/>
        <w:noProof/>
        <w:sz w:val="16"/>
        <w:szCs w:val="16"/>
      </w:rPr>
      <w:t>23</w:t>
    </w:r>
    <w:r w:rsidR="008C52EA">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515B32" w:rsidRPr="002F3833" w:rsidRDefault="00515B32">
        <w:pPr>
          <w:pStyle w:val="Pidipagina"/>
          <w:jc w:val="center"/>
          <w:rPr>
            <w:sz w:val="8"/>
            <w:szCs w:val="8"/>
          </w:rPr>
        </w:pPr>
      </w:p>
      <w:p w14:paraId="70EC75F6" w14:textId="77777777" w:rsidR="00515B32" w:rsidRDefault="00515B32">
        <w:pPr>
          <w:pStyle w:val="Pidipagina"/>
          <w:jc w:val="center"/>
        </w:pPr>
        <w:r>
          <w:fldChar w:fldCharType="begin"/>
        </w:r>
        <w:r>
          <w:instrText>PAGE   \* MERGEFORMAT</w:instrText>
        </w:r>
        <w:r>
          <w:fldChar w:fldCharType="separate"/>
        </w:r>
        <w:r w:rsidR="008C52EA">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515B32" w:rsidRPr="005B03CF" w:rsidRDefault="00515B32"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515B32" w:rsidRPr="005B03CF" w:rsidRDefault="00515B32"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515B32" w:rsidRPr="005B03CF" w:rsidRDefault="00515B32" w:rsidP="00212665">
    <w:pPr>
      <w:spacing w:line="160" w:lineRule="exact"/>
      <w:jc w:val="center"/>
      <w:rPr>
        <w:rFonts w:ascii="Helvetica" w:hAnsi="Helvetica"/>
        <w:i/>
        <w:iCs/>
        <w:sz w:val="12"/>
        <w:szCs w:val="16"/>
      </w:rPr>
    </w:pPr>
  </w:p>
  <w:p w14:paraId="28B11895" w14:textId="77777777" w:rsidR="00515B32" w:rsidRPr="00353F7E" w:rsidRDefault="00515B3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C52EA">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515B32" w:rsidRPr="005B03CF" w:rsidRDefault="00515B32" w:rsidP="00212665">
    <w:pPr>
      <w:spacing w:line="160" w:lineRule="exact"/>
      <w:jc w:val="center"/>
      <w:rPr>
        <w:rFonts w:ascii="Helvetica" w:hAnsi="Helvetica"/>
        <w:i/>
        <w:iCs/>
        <w:sz w:val="12"/>
        <w:szCs w:val="16"/>
      </w:rPr>
    </w:pPr>
  </w:p>
  <w:p w14:paraId="687352E8" w14:textId="77777777" w:rsidR="00515B32" w:rsidRPr="00353F7E" w:rsidRDefault="00515B3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C52EA">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515B32" w:rsidRPr="005B03CF" w:rsidRDefault="00515B32" w:rsidP="00212665">
    <w:pPr>
      <w:spacing w:line="160" w:lineRule="exact"/>
      <w:jc w:val="center"/>
      <w:rPr>
        <w:rFonts w:ascii="Helvetica" w:hAnsi="Helvetica"/>
        <w:i/>
        <w:iCs/>
        <w:sz w:val="12"/>
        <w:szCs w:val="16"/>
      </w:rPr>
    </w:pPr>
  </w:p>
  <w:p w14:paraId="04CBF10C" w14:textId="77777777" w:rsidR="00515B32" w:rsidRPr="00353F7E" w:rsidRDefault="00515B3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515B32" w:rsidRPr="00D94D6A" w:rsidRDefault="00515B32" w:rsidP="00212665">
    <w:pPr>
      <w:pStyle w:val="Pidipagina"/>
      <w:jc w:val="center"/>
      <w:rPr>
        <w:sz w:val="12"/>
        <w:szCs w:val="12"/>
      </w:rPr>
    </w:pPr>
  </w:p>
  <w:p w14:paraId="3B9FD149" w14:textId="77777777" w:rsidR="00515B32" w:rsidRPr="00353F7E" w:rsidRDefault="00515B3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C52EA">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515B32" w:rsidRDefault="00515B32" w:rsidP="00212665">
      <w:r>
        <w:separator/>
      </w:r>
    </w:p>
  </w:footnote>
  <w:footnote w:type="continuationSeparator" w:id="0">
    <w:p w14:paraId="4C2BDD01" w14:textId="77777777" w:rsidR="00515B32" w:rsidRDefault="00515B32"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515B32" w:rsidRDefault="00515B32">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15B32" w:rsidRPr="00026DE1" w14:paraId="5C8AC99F" w14:textId="77777777" w:rsidTr="00212665">
      <w:tc>
        <w:tcPr>
          <w:tcW w:w="809" w:type="dxa"/>
          <w:shd w:val="clear" w:color="auto" w:fill="D9D9D9" w:themeFill="background1" w:themeFillShade="D9"/>
          <w:vAlign w:val="center"/>
        </w:tcPr>
        <w:p w14:paraId="188EDBDC" w14:textId="77777777" w:rsidR="00515B32" w:rsidRPr="00026DE1" w:rsidRDefault="00515B3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515B32" w:rsidRPr="00026DE1" w:rsidRDefault="00515B3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515B32" w:rsidRPr="00026DE1" w:rsidRDefault="00515B3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515B32" w:rsidRPr="00026DE1" w:rsidRDefault="00515B3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515B32" w:rsidRPr="00026DE1" w:rsidRDefault="00515B32"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515B32" w:rsidRPr="00026DE1" w:rsidRDefault="00515B32" w:rsidP="00212665">
          <w:pPr>
            <w:tabs>
              <w:tab w:val="clear" w:pos="-189"/>
            </w:tabs>
            <w:jc w:val="left"/>
            <w:rPr>
              <w:sz w:val="24"/>
            </w:rPr>
          </w:pPr>
          <w:r w:rsidRPr="00026DE1">
            <w:rPr>
              <w:b/>
              <w:sz w:val="24"/>
            </w:rPr>
            <w:t>NOTE</w:t>
          </w:r>
        </w:p>
      </w:tc>
    </w:tr>
  </w:tbl>
  <w:p w14:paraId="5365D0B9" w14:textId="77777777" w:rsidR="00515B32" w:rsidRPr="007A1BD5" w:rsidRDefault="00515B32">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515B32" w:rsidRDefault="00515B32"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515B32" w:rsidRDefault="00515B32">
    <w:pPr>
      <w:pStyle w:val="Intestazione"/>
    </w:pPr>
  </w:p>
  <w:p w14:paraId="27C76A20" w14:textId="77777777" w:rsidR="00515B32" w:rsidRPr="007A1BD5" w:rsidRDefault="00515B32">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15B32" w:rsidRPr="00026DE1" w14:paraId="5C8CF501" w14:textId="77777777" w:rsidTr="00212665">
      <w:tc>
        <w:tcPr>
          <w:tcW w:w="959" w:type="dxa"/>
          <w:shd w:val="clear" w:color="auto" w:fill="D9D9D9" w:themeFill="background1" w:themeFillShade="D9"/>
          <w:vAlign w:val="center"/>
        </w:tcPr>
        <w:p w14:paraId="63C71DD3" w14:textId="77777777" w:rsidR="00515B32" w:rsidRPr="00026DE1" w:rsidRDefault="00515B32"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515B32" w:rsidRPr="00026DE1" w:rsidRDefault="00515B32"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515B32" w:rsidRPr="00026DE1" w:rsidRDefault="00515B3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515B32" w:rsidRPr="00026DE1" w:rsidRDefault="00515B32"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515B32" w:rsidRPr="00026DE1" w:rsidRDefault="00515B32"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515B32" w:rsidRPr="00026DE1" w:rsidRDefault="00515B32" w:rsidP="00212665">
          <w:pPr>
            <w:tabs>
              <w:tab w:val="clear" w:pos="-189"/>
            </w:tabs>
            <w:jc w:val="left"/>
            <w:rPr>
              <w:sz w:val="24"/>
            </w:rPr>
          </w:pPr>
          <w:r w:rsidRPr="00026DE1">
            <w:rPr>
              <w:b/>
              <w:sz w:val="24"/>
            </w:rPr>
            <w:t>NOTE</w:t>
          </w:r>
        </w:p>
      </w:tc>
    </w:tr>
  </w:tbl>
  <w:p w14:paraId="26A007F3" w14:textId="77777777" w:rsidR="00515B32" w:rsidRPr="009429AB" w:rsidRDefault="00515B32"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15B32" w:rsidRPr="00026DE1" w14:paraId="6B3AB273" w14:textId="77777777" w:rsidTr="00212665">
      <w:tc>
        <w:tcPr>
          <w:tcW w:w="809" w:type="dxa"/>
          <w:shd w:val="clear" w:color="auto" w:fill="D9D9D9" w:themeFill="background1" w:themeFillShade="D9"/>
          <w:vAlign w:val="center"/>
        </w:tcPr>
        <w:p w14:paraId="78E61CDC" w14:textId="77777777" w:rsidR="00515B32" w:rsidRPr="00026DE1" w:rsidRDefault="00515B3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515B32" w:rsidRPr="00026DE1" w:rsidRDefault="00515B3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515B32" w:rsidRPr="00026DE1" w:rsidRDefault="00515B3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515B32" w:rsidRPr="00026DE1" w:rsidRDefault="00515B3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515B32" w:rsidRPr="00026DE1" w:rsidRDefault="00515B32"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515B32" w:rsidRPr="00026DE1" w:rsidRDefault="00515B32" w:rsidP="00212665">
          <w:pPr>
            <w:tabs>
              <w:tab w:val="clear" w:pos="-189"/>
            </w:tabs>
            <w:jc w:val="left"/>
            <w:rPr>
              <w:sz w:val="24"/>
            </w:rPr>
          </w:pPr>
          <w:r w:rsidRPr="00026DE1">
            <w:rPr>
              <w:b/>
              <w:sz w:val="24"/>
            </w:rPr>
            <w:t>NOTE</w:t>
          </w:r>
        </w:p>
      </w:tc>
    </w:tr>
  </w:tbl>
  <w:p w14:paraId="45DCD412" w14:textId="77777777" w:rsidR="00515B32" w:rsidRPr="007A1BD5" w:rsidRDefault="00515B32"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515B32" w:rsidRDefault="00515B32"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515B32" w:rsidRDefault="00515B32"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515B32" w:rsidRDefault="00515B32" w:rsidP="00212665">
    <w:pPr>
      <w:pStyle w:val="Intestazione"/>
      <w:tabs>
        <w:tab w:val="clear" w:pos="4819"/>
        <w:tab w:val="clear" w:pos="9638"/>
        <w:tab w:val="left" w:pos="188"/>
        <w:tab w:val="left" w:pos="11032"/>
      </w:tabs>
      <w:rPr>
        <w:sz w:val="8"/>
        <w:szCs w:val="8"/>
      </w:rPr>
    </w:pPr>
  </w:p>
  <w:p w14:paraId="3A5CC29D" w14:textId="77777777" w:rsidR="00515B32" w:rsidRPr="007A1BD5" w:rsidRDefault="00515B32"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515B32" w14:paraId="353D1854" w14:textId="77777777" w:rsidTr="003275B2">
      <w:tc>
        <w:tcPr>
          <w:tcW w:w="777" w:type="pct"/>
          <w:vMerge w:val="restart"/>
          <w:shd w:val="clear" w:color="auto" w:fill="F2F2F2" w:themeFill="background1" w:themeFillShade="F2"/>
          <w:vAlign w:val="center"/>
        </w:tcPr>
        <w:p w14:paraId="385D8C44" w14:textId="77777777" w:rsidR="00515B32" w:rsidRPr="00D95587" w:rsidRDefault="00515B32"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515B32" w:rsidRPr="00D95587" w:rsidRDefault="00515B32"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515B32" w:rsidRPr="00D95587" w:rsidRDefault="00515B32"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515B32" w:rsidRPr="00D95587" w:rsidRDefault="00515B32"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515B32" w:rsidRPr="00D95587" w:rsidRDefault="00515B32"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515B32" w:rsidRPr="00D95587" w:rsidRDefault="00515B32"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15B32" w14:paraId="5A695C41" w14:textId="77777777" w:rsidTr="003275B2">
      <w:tc>
        <w:tcPr>
          <w:tcW w:w="777" w:type="pct"/>
          <w:vMerge/>
          <w:shd w:val="clear" w:color="auto" w:fill="EEECE1" w:themeFill="background2"/>
          <w:vAlign w:val="center"/>
        </w:tcPr>
        <w:p w14:paraId="03DB1CF8" w14:textId="77777777" w:rsidR="00515B32" w:rsidRPr="00D95587" w:rsidRDefault="00515B32"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515B32" w:rsidRPr="00D95587" w:rsidRDefault="00515B32"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515B32" w:rsidRPr="00D95587" w:rsidRDefault="00515B32"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515B32" w:rsidRPr="00D95587" w:rsidRDefault="00515B32"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515B32" w:rsidRPr="00D95587" w:rsidRDefault="00515B32"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515B32" w:rsidRPr="00D95587" w:rsidRDefault="00515B32"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515B32" w:rsidRPr="00D95587" w:rsidRDefault="00515B32"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515B32" w:rsidRPr="00D95587" w:rsidRDefault="00515B32" w:rsidP="00212665">
          <w:pPr>
            <w:adjustRightInd w:val="0"/>
            <w:spacing w:line="276" w:lineRule="auto"/>
            <w:jc w:val="center"/>
            <w:rPr>
              <w:rFonts w:eastAsia="Arial Unicode MS" w:cs="Arial"/>
              <w:b/>
              <w:sz w:val="18"/>
            </w:rPr>
          </w:pPr>
        </w:p>
      </w:tc>
    </w:tr>
  </w:tbl>
  <w:p w14:paraId="170512BE" w14:textId="77777777" w:rsidR="00515B32" w:rsidRPr="00A96CC1" w:rsidRDefault="00515B32"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515B32" w:rsidRPr="00DA13BA" w:rsidRDefault="00515B32"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515B32" w:rsidRPr="00A96CC1" w:rsidRDefault="00515B32"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12667930">
    <w:abstractNumId w:val="2"/>
  </w:num>
  <w:num w:numId="2" w16cid:durableId="903762190">
    <w:abstractNumId w:val="30"/>
  </w:num>
  <w:num w:numId="3" w16cid:durableId="1840541737">
    <w:abstractNumId w:val="14"/>
  </w:num>
  <w:num w:numId="4" w16cid:durableId="2125801643">
    <w:abstractNumId w:val="15"/>
  </w:num>
  <w:num w:numId="5" w16cid:durableId="682318173">
    <w:abstractNumId w:val="1"/>
  </w:num>
  <w:num w:numId="6" w16cid:durableId="1498030548">
    <w:abstractNumId w:val="9"/>
  </w:num>
  <w:num w:numId="7" w16cid:durableId="747119914">
    <w:abstractNumId w:val="21"/>
  </w:num>
  <w:num w:numId="8" w16cid:durableId="1537424749">
    <w:abstractNumId w:val="19"/>
  </w:num>
  <w:num w:numId="9" w16cid:durableId="850753272">
    <w:abstractNumId w:val="18"/>
  </w:num>
  <w:num w:numId="10" w16cid:durableId="1474712686">
    <w:abstractNumId w:val="36"/>
  </w:num>
  <w:num w:numId="11" w16cid:durableId="111093295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20866500">
    <w:abstractNumId w:val="28"/>
  </w:num>
  <w:num w:numId="13" w16cid:durableId="1395545390">
    <w:abstractNumId w:val="25"/>
  </w:num>
  <w:num w:numId="14" w16cid:durableId="171003430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0913517">
    <w:abstractNumId w:val="12"/>
  </w:num>
  <w:num w:numId="16" w16cid:durableId="663513761">
    <w:abstractNumId w:val="27"/>
  </w:num>
  <w:num w:numId="17" w16cid:durableId="1608080860">
    <w:abstractNumId w:val="29"/>
  </w:num>
  <w:num w:numId="18" w16cid:durableId="14070698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779506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21792478">
    <w:abstractNumId w:val="5"/>
  </w:num>
  <w:num w:numId="21" w16cid:durableId="164574017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517997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4520792">
    <w:abstractNumId w:val="22"/>
  </w:num>
  <w:num w:numId="24" w16cid:durableId="77857413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4037808">
    <w:abstractNumId w:val="34"/>
  </w:num>
  <w:num w:numId="26" w16cid:durableId="307906902">
    <w:abstractNumId w:val="24"/>
  </w:num>
  <w:num w:numId="27" w16cid:durableId="1181049453">
    <w:abstractNumId w:val="6"/>
  </w:num>
  <w:num w:numId="28" w16cid:durableId="648904511">
    <w:abstractNumId w:val="17"/>
  </w:num>
  <w:num w:numId="29" w16cid:durableId="792096392">
    <w:abstractNumId w:val="11"/>
  </w:num>
  <w:num w:numId="30" w16cid:durableId="21278885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32171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5818274">
    <w:abstractNumId w:val="33"/>
  </w:num>
  <w:num w:numId="33" w16cid:durableId="2039504168">
    <w:abstractNumId w:val="13"/>
  </w:num>
  <w:num w:numId="34" w16cid:durableId="581917369">
    <w:abstractNumId w:val="0"/>
  </w:num>
  <w:num w:numId="35" w16cid:durableId="1295326335">
    <w:abstractNumId w:val="26"/>
  </w:num>
  <w:num w:numId="36" w16cid:durableId="404257974">
    <w:abstractNumId w:val="3"/>
  </w:num>
  <w:num w:numId="37" w16cid:durableId="116610479">
    <w:abstractNumId w:val="20"/>
  </w:num>
  <w:num w:numId="38" w16cid:durableId="15852578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7E64"/>
    <w:rsid w:val="00053D75"/>
    <w:rsid w:val="00054B59"/>
    <w:rsid w:val="000954F3"/>
    <w:rsid w:val="000A00FD"/>
    <w:rsid w:val="000C3379"/>
    <w:rsid w:val="00193070"/>
    <w:rsid w:val="001E0F2A"/>
    <w:rsid w:val="00212665"/>
    <w:rsid w:val="002175F3"/>
    <w:rsid w:val="00221EE5"/>
    <w:rsid w:val="00227926"/>
    <w:rsid w:val="002D78C4"/>
    <w:rsid w:val="00311AA0"/>
    <w:rsid w:val="003275B2"/>
    <w:rsid w:val="00335831"/>
    <w:rsid w:val="00363589"/>
    <w:rsid w:val="003A6B06"/>
    <w:rsid w:val="003D2008"/>
    <w:rsid w:val="00406C9A"/>
    <w:rsid w:val="00436AB2"/>
    <w:rsid w:val="00437935"/>
    <w:rsid w:val="00443BB5"/>
    <w:rsid w:val="00443E53"/>
    <w:rsid w:val="004725A3"/>
    <w:rsid w:val="00490BB2"/>
    <w:rsid w:val="00497A21"/>
    <w:rsid w:val="004B7893"/>
    <w:rsid w:val="00506B0B"/>
    <w:rsid w:val="00515B32"/>
    <w:rsid w:val="00567FB9"/>
    <w:rsid w:val="005C2DCD"/>
    <w:rsid w:val="006073A4"/>
    <w:rsid w:val="006104B1"/>
    <w:rsid w:val="00621E88"/>
    <w:rsid w:val="00646F1D"/>
    <w:rsid w:val="00656D63"/>
    <w:rsid w:val="00676E85"/>
    <w:rsid w:val="006845B4"/>
    <w:rsid w:val="006C191B"/>
    <w:rsid w:val="006E6D04"/>
    <w:rsid w:val="006F7313"/>
    <w:rsid w:val="007075E0"/>
    <w:rsid w:val="00713C48"/>
    <w:rsid w:val="007210C6"/>
    <w:rsid w:val="007475B4"/>
    <w:rsid w:val="007D7227"/>
    <w:rsid w:val="007E4A5A"/>
    <w:rsid w:val="00805407"/>
    <w:rsid w:val="00815FB0"/>
    <w:rsid w:val="0084047F"/>
    <w:rsid w:val="00847779"/>
    <w:rsid w:val="00860893"/>
    <w:rsid w:val="0086339A"/>
    <w:rsid w:val="008B0CBD"/>
    <w:rsid w:val="008C398F"/>
    <w:rsid w:val="008C52EA"/>
    <w:rsid w:val="008E65A6"/>
    <w:rsid w:val="008F6310"/>
    <w:rsid w:val="009130E3"/>
    <w:rsid w:val="00996099"/>
    <w:rsid w:val="009B34B2"/>
    <w:rsid w:val="00A1568A"/>
    <w:rsid w:val="00A4729D"/>
    <w:rsid w:val="00A81F9F"/>
    <w:rsid w:val="00A94134"/>
    <w:rsid w:val="00AF3DC4"/>
    <w:rsid w:val="00AF7447"/>
    <w:rsid w:val="00B31297"/>
    <w:rsid w:val="00B60B00"/>
    <w:rsid w:val="00B9626D"/>
    <w:rsid w:val="00BE1836"/>
    <w:rsid w:val="00BE5852"/>
    <w:rsid w:val="00C07629"/>
    <w:rsid w:val="00C111DF"/>
    <w:rsid w:val="00C95E6C"/>
    <w:rsid w:val="00D317BE"/>
    <w:rsid w:val="00D5283C"/>
    <w:rsid w:val="00D73A2D"/>
    <w:rsid w:val="00D80492"/>
    <w:rsid w:val="00DB5703"/>
    <w:rsid w:val="00DC1924"/>
    <w:rsid w:val="00DF62AA"/>
    <w:rsid w:val="00E11C41"/>
    <w:rsid w:val="00E509FF"/>
    <w:rsid w:val="00E73BFC"/>
    <w:rsid w:val="00F37F65"/>
    <w:rsid w:val="00F52C17"/>
    <w:rsid w:val="00F630B9"/>
    <w:rsid w:val="00F7219D"/>
    <w:rsid w:val="00F84D80"/>
    <w:rsid w:val="00FA29F1"/>
    <w:rsid w:val="00FA760A"/>
    <w:rsid w:val="00FB645F"/>
    <w:rsid w:val="00FC522F"/>
    <w:rsid w:val="00FE5FC2"/>
    <w:rsid w:val="00FF124C"/>
    <w:rsid w:val="3A59E6A3"/>
    <w:rsid w:val="436B757A"/>
    <w:rsid w:val="5C9996AA"/>
    <w:rsid w:val="6F0566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25376BF1"/>
  <w15:docId w15:val="{6C5AD836-66B7-4C93-9491-10D53A8E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8285</Words>
  <Characters>47228</Characters>
  <Application>Microsoft Office Word</Application>
  <DocSecurity>0</DocSecurity>
  <Lines>393</Lines>
  <Paragraphs>110</Paragraphs>
  <ScaleCrop>false</ScaleCrop>
  <Company>Hewlett-Packard Company</Company>
  <LinksUpToDate>false</LinksUpToDate>
  <CharactersWithSpaces>55403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12</cp:revision>
  <cp:lastPrinted>2021-02-19T15:55:00Z</cp:lastPrinted>
  <dcterms:created xsi:type="dcterms:W3CDTF">2022-02-18T12:56:00Z</dcterms:created>
  <dcterms:modified xsi:type="dcterms:W3CDTF">2024-09-24T14:25:00Z</dcterms:modified>
</cp:coreProperties>
</file>