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2C3FFF19"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4A6EE7">
        <w:rPr>
          <w:b/>
          <w:sz w:val="40"/>
          <w:szCs w:val="40"/>
        </w:rPr>
        <w:t>FANO</w:t>
      </w:r>
    </w:p>
    <w:p w14:paraId="45537A1F" w14:textId="76193B7C" w:rsidR="00353F7E" w:rsidRDefault="006F15C9" w:rsidP="00825A9C">
      <w:pPr>
        <w:tabs>
          <w:tab w:val="clear" w:pos="-189"/>
        </w:tabs>
        <w:jc w:val="center"/>
      </w:pPr>
      <w:r>
        <w:t>31</w:t>
      </w:r>
      <w:r w:rsidR="008D73AC">
        <w:t xml:space="preserve"> </w:t>
      </w:r>
      <w:r>
        <w:t>Dicembre</w:t>
      </w:r>
      <w:r w:rsidR="009F7A26">
        <w:t xml:space="preserve"> 2021</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074F8F9A" w14:textId="77777777" w:rsidR="00AD1B3C" w:rsidRPr="00026DE1" w:rsidRDefault="00AD1B3C" w:rsidP="00AD1B3C">
      <w:pPr>
        <w:tabs>
          <w:tab w:val="clear" w:pos="-189"/>
        </w:tabs>
        <w:jc w:val="center"/>
      </w:pPr>
    </w:p>
    <w:p w14:paraId="1244B002" w14:textId="77777777" w:rsidR="00AD1B3C" w:rsidRDefault="00AD1B3C" w:rsidP="00AD1B3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AD1B3C" w:rsidRPr="005B03CF" w14:paraId="2276E243" w14:textId="77777777" w:rsidTr="00AD1B3C">
        <w:trPr>
          <w:cantSplit/>
          <w:trHeight w:val="352"/>
          <w:jc w:val="center"/>
        </w:trPr>
        <w:tc>
          <w:tcPr>
            <w:tcW w:w="1167" w:type="dxa"/>
            <w:gridSpan w:val="2"/>
            <w:tcBorders>
              <w:bottom w:val="single" w:sz="6" w:space="0" w:color="auto"/>
            </w:tcBorders>
            <w:shd w:val="pct10" w:color="auto" w:fill="auto"/>
            <w:vAlign w:val="center"/>
          </w:tcPr>
          <w:p w14:paraId="702104E1" w14:textId="77777777" w:rsidR="00AD1B3C" w:rsidRPr="005B03CF" w:rsidRDefault="00AD1B3C" w:rsidP="00AD1B3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DC528DE" w14:textId="77777777" w:rsidR="00AD1B3C" w:rsidRPr="005B03CF" w:rsidRDefault="00AD1B3C" w:rsidP="00AD1B3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FBDB3AD" w14:textId="77777777" w:rsidR="00AD1B3C" w:rsidRPr="005B03CF" w:rsidRDefault="00AD1B3C" w:rsidP="00AD1B3C">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BA2C452" w14:textId="77777777" w:rsidR="00AD1B3C" w:rsidRPr="005B03CF" w:rsidRDefault="00AD1B3C" w:rsidP="00AD1B3C">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E525AC6" w14:textId="77777777" w:rsidR="00AD1B3C" w:rsidRPr="005B03CF" w:rsidRDefault="00AD1B3C" w:rsidP="00AD1B3C">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687147BA" w14:textId="77777777" w:rsidR="00AD1B3C" w:rsidRPr="005B03CF" w:rsidRDefault="00AD1B3C" w:rsidP="00AD1B3C">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5CD996B1" w14:textId="77777777" w:rsidR="00AD1B3C" w:rsidRPr="005B03CF" w:rsidRDefault="00AD1B3C" w:rsidP="00AD1B3C">
            <w:pPr>
              <w:tabs>
                <w:tab w:val="clear" w:pos="-189"/>
              </w:tabs>
              <w:jc w:val="center"/>
              <w:rPr>
                <w:b/>
                <w:sz w:val="16"/>
              </w:rPr>
            </w:pPr>
            <w:r>
              <w:rPr>
                <w:b/>
                <w:sz w:val="16"/>
              </w:rPr>
              <w:t>Firma datore di lavoro</w:t>
            </w:r>
          </w:p>
        </w:tc>
      </w:tr>
      <w:tr w:rsidR="00AD1B3C" w:rsidRPr="005B03CF" w14:paraId="61A8B2F0" w14:textId="77777777" w:rsidTr="00AD1B3C">
        <w:trPr>
          <w:cantSplit/>
          <w:trHeight w:val="381"/>
          <w:jc w:val="center"/>
        </w:trPr>
        <w:tc>
          <w:tcPr>
            <w:tcW w:w="742" w:type="dxa"/>
            <w:shd w:val="clear" w:color="auto" w:fill="E6E6E6"/>
            <w:vAlign w:val="center"/>
          </w:tcPr>
          <w:p w14:paraId="45D2F5A3" w14:textId="77777777" w:rsidR="00AD1B3C" w:rsidRPr="005B03CF" w:rsidRDefault="00AD1B3C" w:rsidP="00AD1B3C">
            <w:pPr>
              <w:tabs>
                <w:tab w:val="clear" w:pos="-189"/>
              </w:tabs>
              <w:jc w:val="center"/>
              <w:rPr>
                <w:b/>
                <w:sz w:val="15"/>
              </w:rPr>
            </w:pPr>
            <w:r w:rsidRPr="005B03CF">
              <w:rPr>
                <w:b/>
                <w:sz w:val="15"/>
              </w:rPr>
              <w:t>Stato</w:t>
            </w:r>
          </w:p>
          <w:p w14:paraId="49264B20" w14:textId="77777777" w:rsidR="00AD1B3C" w:rsidRPr="005B03CF" w:rsidRDefault="00AD1B3C" w:rsidP="00AD1B3C">
            <w:pPr>
              <w:tabs>
                <w:tab w:val="clear" w:pos="-189"/>
              </w:tabs>
              <w:ind w:right="-71"/>
              <w:jc w:val="center"/>
              <w:rPr>
                <w:b/>
                <w:sz w:val="15"/>
              </w:rPr>
            </w:pPr>
            <w:r w:rsidRPr="005B03CF">
              <w:rPr>
                <w:b/>
                <w:sz w:val="15"/>
              </w:rPr>
              <w:t>validità</w:t>
            </w:r>
          </w:p>
        </w:tc>
        <w:tc>
          <w:tcPr>
            <w:tcW w:w="425" w:type="dxa"/>
            <w:shd w:val="clear" w:color="auto" w:fill="E6E6E6"/>
            <w:vAlign w:val="center"/>
          </w:tcPr>
          <w:p w14:paraId="5D1CED74" w14:textId="77777777" w:rsidR="00AD1B3C" w:rsidRPr="005B03CF" w:rsidRDefault="00AD1B3C" w:rsidP="00AD1B3C">
            <w:pPr>
              <w:tabs>
                <w:tab w:val="clear" w:pos="-189"/>
              </w:tabs>
              <w:jc w:val="center"/>
              <w:rPr>
                <w:b/>
                <w:sz w:val="15"/>
              </w:rPr>
            </w:pPr>
            <w:r w:rsidRPr="005B03CF">
              <w:rPr>
                <w:b/>
                <w:sz w:val="15"/>
              </w:rPr>
              <w:t>N° rev.</w:t>
            </w:r>
          </w:p>
        </w:tc>
        <w:tc>
          <w:tcPr>
            <w:tcW w:w="1134" w:type="dxa"/>
            <w:vMerge/>
            <w:shd w:val="clear" w:color="auto" w:fill="FFFFFF"/>
            <w:vAlign w:val="center"/>
          </w:tcPr>
          <w:p w14:paraId="39CE6B62" w14:textId="77777777" w:rsidR="00AD1B3C" w:rsidRPr="005B03CF" w:rsidRDefault="00AD1B3C" w:rsidP="00AD1B3C">
            <w:pPr>
              <w:tabs>
                <w:tab w:val="clear" w:pos="-189"/>
              </w:tabs>
              <w:jc w:val="center"/>
              <w:rPr>
                <w:sz w:val="16"/>
              </w:rPr>
            </w:pPr>
          </w:p>
        </w:tc>
        <w:tc>
          <w:tcPr>
            <w:tcW w:w="3544" w:type="dxa"/>
            <w:vMerge/>
            <w:shd w:val="clear" w:color="auto" w:fill="FFFFFF"/>
            <w:vAlign w:val="center"/>
          </w:tcPr>
          <w:p w14:paraId="3EFA6C30" w14:textId="77777777" w:rsidR="00AD1B3C" w:rsidRPr="005B03CF" w:rsidRDefault="00AD1B3C" w:rsidP="00AD1B3C">
            <w:pPr>
              <w:tabs>
                <w:tab w:val="clear" w:pos="-189"/>
              </w:tabs>
              <w:jc w:val="center"/>
              <w:rPr>
                <w:bCs/>
                <w:sz w:val="16"/>
              </w:rPr>
            </w:pPr>
          </w:p>
        </w:tc>
        <w:tc>
          <w:tcPr>
            <w:tcW w:w="1351" w:type="dxa"/>
            <w:vMerge/>
            <w:shd w:val="clear" w:color="auto" w:fill="FFFFFF"/>
            <w:vAlign w:val="center"/>
          </w:tcPr>
          <w:p w14:paraId="28154242" w14:textId="77777777" w:rsidR="00AD1B3C" w:rsidRPr="005B03CF" w:rsidRDefault="00AD1B3C" w:rsidP="00AD1B3C">
            <w:pPr>
              <w:tabs>
                <w:tab w:val="clear" w:pos="-189"/>
              </w:tabs>
              <w:jc w:val="center"/>
              <w:rPr>
                <w:sz w:val="16"/>
              </w:rPr>
            </w:pPr>
          </w:p>
        </w:tc>
        <w:tc>
          <w:tcPr>
            <w:tcW w:w="1351" w:type="dxa"/>
            <w:vMerge/>
            <w:shd w:val="clear" w:color="auto" w:fill="FFFFFF"/>
            <w:vAlign w:val="center"/>
          </w:tcPr>
          <w:p w14:paraId="529BA921" w14:textId="77777777" w:rsidR="00AD1B3C" w:rsidRPr="005B03CF" w:rsidRDefault="00AD1B3C" w:rsidP="00AD1B3C">
            <w:pPr>
              <w:tabs>
                <w:tab w:val="clear" w:pos="-189"/>
              </w:tabs>
              <w:jc w:val="center"/>
              <w:rPr>
                <w:sz w:val="16"/>
              </w:rPr>
            </w:pPr>
          </w:p>
        </w:tc>
        <w:tc>
          <w:tcPr>
            <w:tcW w:w="1351" w:type="dxa"/>
            <w:vMerge/>
            <w:shd w:val="clear" w:color="auto" w:fill="FFFFFF"/>
            <w:vAlign w:val="center"/>
          </w:tcPr>
          <w:p w14:paraId="38B437F2" w14:textId="77777777" w:rsidR="00AD1B3C" w:rsidRPr="005B03CF" w:rsidRDefault="00AD1B3C" w:rsidP="00AD1B3C">
            <w:pPr>
              <w:tabs>
                <w:tab w:val="clear" w:pos="-189"/>
              </w:tabs>
              <w:jc w:val="center"/>
              <w:rPr>
                <w:sz w:val="16"/>
              </w:rPr>
            </w:pPr>
          </w:p>
        </w:tc>
        <w:tc>
          <w:tcPr>
            <w:tcW w:w="1352" w:type="dxa"/>
            <w:vMerge/>
            <w:shd w:val="clear" w:color="auto" w:fill="FFFFFF"/>
          </w:tcPr>
          <w:p w14:paraId="74D31A66" w14:textId="77777777" w:rsidR="00AD1B3C" w:rsidRPr="005B03CF" w:rsidRDefault="00AD1B3C" w:rsidP="00AD1B3C">
            <w:pPr>
              <w:tabs>
                <w:tab w:val="clear" w:pos="-189"/>
              </w:tabs>
              <w:jc w:val="center"/>
              <w:rPr>
                <w:sz w:val="16"/>
              </w:rPr>
            </w:pPr>
          </w:p>
        </w:tc>
      </w:tr>
      <w:tr w:rsidR="00AD1B3C" w:rsidRPr="005B03CF" w14:paraId="2FB94B22" w14:textId="77777777" w:rsidTr="00AD1B3C">
        <w:trPr>
          <w:cantSplit/>
          <w:trHeight w:val="273"/>
          <w:jc w:val="center"/>
        </w:trPr>
        <w:tc>
          <w:tcPr>
            <w:tcW w:w="742" w:type="dxa"/>
            <w:shd w:val="clear" w:color="auto" w:fill="FFFFFF"/>
            <w:vAlign w:val="center"/>
          </w:tcPr>
          <w:p w14:paraId="1FE59301" w14:textId="77777777" w:rsidR="00AD1B3C" w:rsidRPr="005B03CF" w:rsidRDefault="00AD1B3C" w:rsidP="00AD1B3C">
            <w:pPr>
              <w:tabs>
                <w:tab w:val="clear" w:pos="-189"/>
              </w:tabs>
              <w:jc w:val="center"/>
              <w:rPr>
                <w:sz w:val="16"/>
                <w:szCs w:val="16"/>
              </w:rPr>
            </w:pPr>
          </w:p>
        </w:tc>
        <w:tc>
          <w:tcPr>
            <w:tcW w:w="425" w:type="dxa"/>
            <w:shd w:val="clear" w:color="auto" w:fill="FFFFFF"/>
            <w:vAlign w:val="center"/>
          </w:tcPr>
          <w:p w14:paraId="454563D5" w14:textId="77777777" w:rsidR="00AD1B3C" w:rsidRPr="005B03CF" w:rsidRDefault="00AD1B3C" w:rsidP="00AD1B3C">
            <w:pPr>
              <w:tabs>
                <w:tab w:val="clear" w:pos="-189"/>
              </w:tabs>
              <w:jc w:val="center"/>
              <w:rPr>
                <w:sz w:val="16"/>
                <w:szCs w:val="16"/>
              </w:rPr>
            </w:pPr>
            <w:r w:rsidRPr="005B03CF">
              <w:rPr>
                <w:sz w:val="16"/>
                <w:szCs w:val="16"/>
              </w:rPr>
              <w:t>00</w:t>
            </w:r>
          </w:p>
        </w:tc>
        <w:tc>
          <w:tcPr>
            <w:tcW w:w="1134" w:type="dxa"/>
            <w:shd w:val="clear" w:color="auto" w:fill="FFFFFF"/>
            <w:vAlign w:val="center"/>
          </w:tcPr>
          <w:p w14:paraId="1213AD63" w14:textId="77777777" w:rsidR="00AD1B3C" w:rsidRPr="005B03CF" w:rsidRDefault="00AD1B3C" w:rsidP="00AD1B3C">
            <w:pPr>
              <w:tabs>
                <w:tab w:val="clear" w:pos="-189"/>
              </w:tabs>
              <w:jc w:val="center"/>
              <w:rPr>
                <w:sz w:val="16"/>
                <w:szCs w:val="16"/>
              </w:rPr>
            </w:pPr>
            <w:r w:rsidRPr="00E81C54">
              <w:rPr>
                <w:sz w:val="16"/>
                <w:szCs w:val="16"/>
              </w:rPr>
              <w:t>30-11-2020</w:t>
            </w:r>
          </w:p>
        </w:tc>
        <w:tc>
          <w:tcPr>
            <w:tcW w:w="3544" w:type="dxa"/>
            <w:shd w:val="clear" w:color="auto" w:fill="FFFFFF"/>
            <w:vAlign w:val="center"/>
          </w:tcPr>
          <w:p w14:paraId="17EF5BA0" w14:textId="77777777" w:rsidR="00AD1B3C" w:rsidRPr="005B03CF" w:rsidRDefault="00AD1B3C" w:rsidP="00AD1B3C">
            <w:pPr>
              <w:tabs>
                <w:tab w:val="clear" w:pos="-189"/>
              </w:tabs>
              <w:jc w:val="center"/>
              <w:rPr>
                <w:bCs/>
                <w:sz w:val="16"/>
              </w:rPr>
            </w:pPr>
            <w:r w:rsidRPr="005B03CF">
              <w:rPr>
                <w:sz w:val="16"/>
              </w:rPr>
              <w:t>Emissione per approvazione</w:t>
            </w:r>
          </w:p>
        </w:tc>
        <w:tc>
          <w:tcPr>
            <w:tcW w:w="1351" w:type="dxa"/>
            <w:shd w:val="clear" w:color="auto" w:fill="FFFFFF"/>
            <w:vAlign w:val="center"/>
          </w:tcPr>
          <w:p w14:paraId="549AC67E" w14:textId="77777777" w:rsidR="00AD1B3C" w:rsidRPr="007334A4" w:rsidRDefault="00AD1B3C" w:rsidP="00AD1B3C">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50BDA08C" w14:textId="77777777" w:rsidR="00AD1B3C" w:rsidRPr="005B03CF" w:rsidRDefault="00AD1B3C" w:rsidP="00AD1B3C">
            <w:pPr>
              <w:tabs>
                <w:tab w:val="clear" w:pos="-189"/>
              </w:tabs>
              <w:jc w:val="center"/>
              <w:rPr>
                <w:sz w:val="16"/>
                <w:highlight w:val="yellow"/>
              </w:rPr>
            </w:pPr>
            <w:r>
              <w:rPr>
                <w:sz w:val="16"/>
                <w:lang w:eastAsia="en-US"/>
              </w:rPr>
              <w:t>RSPP</w:t>
            </w:r>
          </w:p>
        </w:tc>
        <w:tc>
          <w:tcPr>
            <w:tcW w:w="1351" w:type="dxa"/>
            <w:shd w:val="clear" w:color="auto" w:fill="FFFFFF"/>
            <w:vAlign w:val="center"/>
          </w:tcPr>
          <w:p w14:paraId="15C4ED5C" w14:textId="77777777" w:rsidR="00AD1B3C" w:rsidRPr="005B03CF" w:rsidRDefault="00AD1B3C" w:rsidP="00AD1B3C">
            <w:pPr>
              <w:tabs>
                <w:tab w:val="clear" w:pos="-189"/>
              </w:tabs>
              <w:jc w:val="center"/>
              <w:rPr>
                <w:sz w:val="16"/>
                <w:highlight w:val="yellow"/>
              </w:rPr>
            </w:pPr>
            <w:r>
              <w:rPr>
                <w:sz w:val="16"/>
                <w:lang w:eastAsia="en-US"/>
              </w:rPr>
              <w:t>Datore di Lavoro</w:t>
            </w:r>
          </w:p>
        </w:tc>
        <w:tc>
          <w:tcPr>
            <w:tcW w:w="1352" w:type="dxa"/>
            <w:shd w:val="clear" w:color="auto" w:fill="FFFFFF"/>
          </w:tcPr>
          <w:p w14:paraId="3ED29560" w14:textId="77777777" w:rsidR="00AD1B3C" w:rsidRDefault="00AD1B3C" w:rsidP="00AD1B3C">
            <w:pPr>
              <w:tabs>
                <w:tab w:val="clear" w:pos="-189"/>
              </w:tabs>
              <w:jc w:val="center"/>
              <w:rPr>
                <w:sz w:val="16"/>
                <w:lang w:eastAsia="en-US"/>
              </w:rPr>
            </w:pPr>
          </w:p>
        </w:tc>
      </w:tr>
      <w:tr w:rsidR="009F7A26" w:rsidRPr="005B03CF" w14:paraId="5BD5B98F" w14:textId="77777777" w:rsidTr="00AD1B3C">
        <w:trPr>
          <w:cantSplit/>
          <w:trHeight w:val="277"/>
          <w:jc w:val="center"/>
        </w:trPr>
        <w:tc>
          <w:tcPr>
            <w:tcW w:w="742" w:type="dxa"/>
            <w:shd w:val="clear" w:color="auto" w:fill="FFFFFF"/>
            <w:vAlign w:val="center"/>
          </w:tcPr>
          <w:p w14:paraId="72842739" w14:textId="77777777" w:rsidR="009F7A26" w:rsidRPr="005B03CF" w:rsidRDefault="009F7A26" w:rsidP="009F7A26">
            <w:pPr>
              <w:tabs>
                <w:tab w:val="clear" w:pos="-189"/>
              </w:tabs>
              <w:jc w:val="center"/>
              <w:rPr>
                <w:sz w:val="16"/>
                <w:szCs w:val="16"/>
              </w:rPr>
            </w:pPr>
          </w:p>
        </w:tc>
        <w:tc>
          <w:tcPr>
            <w:tcW w:w="425" w:type="dxa"/>
            <w:shd w:val="clear" w:color="auto" w:fill="FFFFFF"/>
            <w:vAlign w:val="center"/>
          </w:tcPr>
          <w:p w14:paraId="52E1A7AC" w14:textId="5C8EB4E0" w:rsidR="009F7A26" w:rsidRPr="005B03CF" w:rsidRDefault="009F7A26" w:rsidP="009F7A26">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35EA55F7" w14:textId="79589864" w:rsidR="009F7A26" w:rsidRPr="005B03CF" w:rsidRDefault="00AC4BC6" w:rsidP="009F7A26">
            <w:pPr>
              <w:tabs>
                <w:tab w:val="clear" w:pos="-189"/>
              </w:tabs>
              <w:jc w:val="center"/>
              <w:rPr>
                <w:sz w:val="16"/>
              </w:rPr>
            </w:pPr>
            <w:r>
              <w:rPr>
                <w:sz w:val="16"/>
                <w:szCs w:val="16"/>
              </w:rPr>
              <w:t>31-12-2021</w:t>
            </w:r>
          </w:p>
        </w:tc>
        <w:tc>
          <w:tcPr>
            <w:tcW w:w="3544" w:type="dxa"/>
            <w:shd w:val="clear" w:color="auto" w:fill="FFFFFF"/>
            <w:vAlign w:val="center"/>
          </w:tcPr>
          <w:p w14:paraId="79F0AE75" w14:textId="3D36561E" w:rsidR="009F7A26" w:rsidRPr="005B03CF" w:rsidRDefault="009F7A26" w:rsidP="009F7A26">
            <w:pPr>
              <w:tabs>
                <w:tab w:val="clear" w:pos="-189"/>
              </w:tabs>
              <w:jc w:val="center"/>
              <w:rPr>
                <w:sz w:val="16"/>
              </w:rPr>
            </w:pPr>
            <w:r w:rsidRPr="005B03CF">
              <w:rPr>
                <w:sz w:val="16"/>
              </w:rPr>
              <w:t>Emissione per approvazione</w:t>
            </w:r>
          </w:p>
        </w:tc>
        <w:tc>
          <w:tcPr>
            <w:tcW w:w="1351" w:type="dxa"/>
            <w:shd w:val="clear" w:color="auto" w:fill="FFFFFF"/>
            <w:vAlign w:val="center"/>
          </w:tcPr>
          <w:p w14:paraId="2161B485" w14:textId="72B16A27" w:rsidR="009F7A26" w:rsidRPr="005B03CF" w:rsidRDefault="009F7A26" w:rsidP="009F7A26">
            <w:pPr>
              <w:tabs>
                <w:tab w:val="clear" w:pos="-189"/>
              </w:tabs>
              <w:jc w:val="center"/>
              <w:rPr>
                <w:sz w:val="16"/>
              </w:rPr>
            </w:pPr>
            <w:r>
              <w:rPr>
                <w:sz w:val="16"/>
                <w:lang w:eastAsia="en-US"/>
              </w:rPr>
              <w:t>Twister Architetti Associati</w:t>
            </w:r>
          </w:p>
        </w:tc>
        <w:tc>
          <w:tcPr>
            <w:tcW w:w="1351" w:type="dxa"/>
            <w:shd w:val="clear" w:color="auto" w:fill="FFFFFF"/>
            <w:vAlign w:val="center"/>
          </w:tcPr>
          <w:p w14:paraId="3C570917" w14:textId="59323367" w:rsidR="009F7A26" w:rsidRPr="005B03CF" w:rsidRDefault="009F7A26" w:rsidP="009F7A26">
            <w:pPr>
              <w:tabs>
                <w:tab w:val="clear" w:pos="-189"/>
              </w:tabs>
              <w:jc w:val="center"/>
              <w:rPr>
                <w:sz w:val="16"/>
              </w:rPr>
            </w:pPr>
            <w:r>
              <w:rPr>
                <w:sz w:val="16"/>
                <w:lang w:eastAsia="en-US"/>
              </w:rPr>
              <w:t>RSPP</w:t>
            </w:r>
          </w:p>
        </w:tc>
        <w:tc>
          <w:tcPr>
            <w:tcW w:w="1351" w:type="dxa"/>
            <w:shd w:val="clear" w:color="auto" w:fill="FFFFFF"/>
            <w:vAlign w:val="center"/>
          </w:tcPr>
          <w:p w14:paraId="720488BA" w14:textId="75EAD6B3" w:rsidR="009F7A26" w:rsidRPr="005B03CF" w:rsidRDefault="009F7A26" w:rsidP="009F7A26">
            <w:pPr>
              <w:tabs>
                <w:tab w:val="clear" w:pos="-189"/>
              </w:tabs>
              <w:jc w:val="center"/>
              <w:rPr>
                <w:sz w:val="16"/>
              </w:rPr>
            </w:pPr>
            <w:r>
              <w:rPr>
                <w:sz w:val="16"/>
                <w:lang w:eastAsia="en-US"/>
              </w:rPr>
              <w:t>Datore di Lavoro</w:t>
            </w:r>
          </w:p>
        </w:tc>
        <w:tc>
          <w:tcPr>
            <w:tcW w:w="1352" w:type="dxa"/>
            <w:shd w:val="clear" w:color="auto" w:fill="FFFFFF"/>
          </w:tcPr>
          <w:p w14:paraId="32FE2B73" w14:textId="77777777" w:rsidR="009F7A26" w:rsidRPr="005B03CF" w:rsidRDefault="009F7A26" w:rsidP="009F7A26">
            <w:pPr>
              <w:tabs>
                <w:tab w:val="clear" w:pos="-189"/>
              </w:tabs>
              <w:jc w:val="center"/>
              <w:rPr>
                <w:sz w:val="16"/>
              </w:rPr>
            </w:pPr>
          </w:p>
        </w:tc>
      </w:tr>
      <w:tr w:rsidR="00F44606" w:rsidRPr="005B03CF" w14:paraId="260F336C" w14:textId="77777777" w:rsidTr="00AD1B3C">
        <w:trPr>
          <w:cantSplit/>
          <w:trHeight w:val="253"/>
          <w:jc w:val="center"/>
        </w:trPr>
        <w:tc>
          <w:tcPr>
            <w:tcW w:w="742" w:type="dxa"/>
            <w:shd w:val="clear" w:color="auto" w:fill="FFFFFF"/>
            <w:vAlign w:val="center"/>
          </w:tcPr>
          <w:p w14:paraId="313C9A89" w14:textId="77777777" w:rsidR="00F44606" w:rsidRPr="005B03CF" w:rsidRDefault="00F44606" w:rsidP="00F44606">
            <w:pPr>
              <w:tabs>
                <w:tab w:val="clear" w:pos="-189"/>
              </w:tabs>
              <w:jc w:val="center"/>
              <w:rPr>
                <w:sz w:val="16"/>
                <w:szCs w:val="16"/>
              </w:rPr>
            </w:pPr>
          </w:p>
        </w:tc>
        <w:tc>
          <w:tcPr>
            <w:tcW w:w="425" w:type="dxa"/>
            <w:shd w:val="clear" w:color="auto" w:fill="FFFFFF"/>
            <w:vAlign w:val="center"/>
          </w:tcPr>
          <w:p w14:paraId="7D014FB5" w14:textId="56DB23E5" w:rsidR="00F44606" w:rsidRPr="005B03CF" w:rsidRDefault="00F44606" w:rsidP="00F44606">
            <w:pPr>
              <w:tabs>
                <w:tab w:val="clear" w:pos="-189"/>
              </w:tabs>
              <w:jc w:val="center"/>
              <w:rPr>
                <w:sz w:val="16"/>
              </w:rPr>
            </w:pPr>
          </w:p>
        </w:tc>
        <w:tc>
          <w:tcPr>
            <w:tcW w:w="1134" w:type="dxa"/>
            <w:shd w:val="clear" w:color="auto" w:fill="FFFFFF"/>
            <w:vAlign w:val="center"/>
          </w:tcPr>
          <w:p w14:paraId="365BE012" w14:textId="1E9BBCF6" w:rsidR="00F44606" w:rsidRPr="005B03CF" w:rsidRDefault="00F44606" w:rsidP="00AC4BC6">
            <w:pPr>
              <w:tabs>
                <w:tab w:val="clear" w:pos="-189"/>
              </w:tabs>
              <w:rPr>
                <w:sz w:val="16"/>
              </w:rPr>
            </w:pPr>
          </w:p>
        </w:tc>
        <w:tc>
          <w:tcPr>
            <w:tcW w:w="3544" w:type="dxa"/>
            <w:shd w:val="clear" w:color="auto" w:fill="FFFFFF"/>
            <w:vAlign w:val="center"/>
          </w:tcPr>
          <w:p w14:paraId="7DAFDC31" w14:textId="16243FCD" w:rsidR="00F44606" w:rsidRPr="005B03CF" w:rsidRDefault="00F44606" w:rsidP="00F44606">
            <w:pPr>
              <w:tabs>
                <w:tab w:val="clear" w:pos="-189"/>
              </w:tabs>
              <w:jc w:val="center"/>
              <w:rPr>
                <w:sz w:val="16"/>
              </w:rPr>
            </w:pPr>
          </w:p>
        </w:tc>
        <w:tc>
          <w:tcPr>
            <w:tcW w:w="1351" w:type="dxa"/>
            <w:shd w:val="clear" w:color="auto" w:fill="FFFFFF"/>
            <w:vAlign w:val="center"/>
          </w:tcPr>
          <w:p w14:paraId="5E9F32D8" w14:textId="07B05F23" w:rsidR="00F44606" w:rsidRPr="005B03CF" w:rsidRDefault="00F44606" w:rsidP="00F44606">
            <w:pPr>
              <w:tabs>
                <w:tab w:val="clear" w:pos="-189"/>
              </w:tabs>
              <w:jc w:val="center"/>
              <w:rPr>
                <w:sz w:val="16"/>
              </w:rPr>
            </w:pPr>
          </w:p>
        </w:tc>
        <w:tc>
          <w:tcPr>
            <w:tcW w:w="1351" w:type="dxa"/>
            <w:shd w:val="clear" w:color="auto" w:fill="FFFFFF"/>
            <w:vAlign w:val="center"/>
          </w:tcPr>
          <w:p w14:paraId="1C6E69CE" w14:textId="143E7605" w:rsidR="00F44606" w:rsidRPr="005B03CF" w:rsidRDefault="00F44606" w:rsidP="00F44606">
            <w:pPr>
              <w:tabs>
                <w:tab w:val="clear" w:pos="-189"/>
              </w:tabs>
              <w:jc w:val="center"/>
              <w:rPr>
                <w:sz w:val="16"/>
              </w:rPr>
            </w:pPr>
          </w:p>
        </w:tc>
        <w:tc>
          <w:tcPr>
            <w:tcW w:w="1351" w:type="dxa"/>
            <w:shd w:val="clear" w:color="auto" w:fill="FFFFFF"/>
            <w:vAlign w:val="center"/>
          </w:tcPr>
          <w:p w14:paraId="52DDB570" w14:textId="3B42490D" w:rsidR="00F44606" w:rsidRPr="005B03CF" w:rsidRDefault="00F44606" w:rsidP="00F44606">
            <w:pPr>
              <w:tabs>
                <w:tab w:val="clear" w:pos="-189"/>
              </w:tabs>
              <w:jc w:val="center"/>
              <w:rPr>
                <w:sz w:val="16"/>
              </w:rPr>
            </w:pPr>
          </w:p>
        </w:tc>
        <w:tc>
          <w:tcPr>
            <w:tcW w:w="1352" w:type="dxa"/>
            <w:shd w:val="clear" w:color="auto" w:fill="FFFFFF"/>
          </w:tcPr>
          <w:p w14:paraId="1E866CF8" w14:textId="77777777" w:rsidR="00F44606" w:rsidRPr="005B03CF" w:rsidRDefault="00F44606" w:rsidP="00F44606">
            <w:pPr>
              <w:tabs>
                <w:tab w:val="clear" w:pos="-189"/>
              </w:tabs>
              <w:jc w:val="center"/>
              <w:rPr>
                <w:sz w:val="16"/>
              </w:rPr>
            </w:pPr>
          </w:p>
        </w:tc>
      </w:tr>
    </w:tbl>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A500CD">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2DEB0B6B"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067F598D" w:rsidR="00825365" w:rsidRDefault="00825365" w:rsidP="00F578E5">
      <w:pPr>
        <w:tabs>
          <w:tab w:val="clear" w:pos="-189"/>
        </w:tabs>
        <w:adjustRightInd w:val="0"/>
        <w:ind w:right="-147"/>
        <w:jc w:val="center"/>
        <w:rPr>
          <w:rFonts w:eastAsia="Arial Unicode MS" w:cs="Arial"/>
          <w:sz w:val="22"/>
        </w:rPr>
      </w:pPr>
    </w:p>
    <w:p w14:paraId="210D2B66" w14:textId="77777777" w:rsidR="004A6EE7" w:rsidRDefault="004A6EE7" w:rsidP="000A05E6">
      <w:pPr>
        <w:adjustRightInd w:val="0"/>
        <w:rPr>
          <w:rFonts w:eastAsia="Arial Unicode MS" w:cs="Arial"/>
          <w:sz w:val="10"/>
          <w:szCs w:val="10"/>
        </w:rPr>
      </w:pPr>
    </w:p>
    <w:p w14:paraId="1146BF20" w14:textId="0BA71B77" w:rsidR="004A6EE7" w:rsidRDefault="004A6EE7" w:rsidP="000A05E6">
      <w:pPr>
        <w:adjustRightInd w:val="0"/>
        <w:rPr>
          <w:rFonts w:eastAsia="Arial Unicode MS" w:cs="Arial"/>
          <w:sz w:val="10"/>
          <w:szCs w:val="10"/>
        </w:rPr>
      </w:pPr>
    </w:p>
    <w:p w14:paraId="621EE4A6" w14:textId="77777777" w:rsidR="004A6EE7" w:rsidRDefault="004A6EE7" w:rsidP="000A05E6">
      <w:pPr>
        <w:adjustRightInd w:val="0"/>
        <w:rPr>
          <w:rFonts w:eastAsia="Arial Unicode MS" w:cs="Arial"/>
          <w:sz w:val="10"/>
          <w:szCs w:val="10"/>
        </w:rPr>
      </w:pPr>
    </w:p>
    <w:p w14:paraId="56368CB8" w14:textId="77777777" w:rsidR="004A6EE7" w:rsidRDefault="004A6EE7" w:rsidP="000A05E6">
      <w:pPr>
        <w:adjustRightInd w:val="0"/>
        <w:rPr>
          <w:rFonts w:eastAsia="Arial Unicode MS" w:cs="Arial"/>
          <w:sz w:val="10"/>
          <w:szCs w:val="10"/>
        </w:rPr>
      </w:pPr>
    </w:p>
    <w:p w14:paraId="05C15593" w14:textId="1FA01BE7" w:rsidR="004A6EE7" w:rsidRDefault="0012165A" w:rsidP="0012165A">
      <w:pPr>
        <w:adjustRightInd w:val="0"/>
        <w:jc w:val="center"/>
        <w:rPr>
          <w:rFonts w:eastAsia="Arial Unicode MS" w:cs="Arial"/>
          <w:sz w:val="10"/>
          <w:szCs w:val="10"/>
        </w:rPr>
      </w:pPr>
      <w:r>
        <w:rPr>
          <w:rFonts w:eastAsia="Arial Unicode MS" w:cs="Arial"/>
          <w:noProof/>
          <w:sz w:val="10"/>
          <w:szCs w:val="10"/>
        </w:rPr>
        <w:drawing>
          <wp:inline distT="0" distB="0" distL="0" distR="0" wp14:anchorId="6F0C932C" wp14:editId="0B40164C">
            <wp:extent cx="4320000" cy="3012305"/>
            <wp:effectExtent l="0" t="0" r="0" b="0"/>
            <wp:docPr id="4" name="Immagine 4" descr="R:\ALLEANZA\2019-20 AGIBILITA'\08_33 AGENZIE (non ancora inviata lettera)\FANO\Fano_facci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GIBILITA'\08_33 AGENZIE (non ancora inviata lettera)\FANO\Fano_facciata.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40504"/>
                    <a:stretch/>
                  </pic:blipFill>
                  <pic:spPr bwMode="auto">
                    <a:xfrm>
                      <a:off x="0" y="0"/>
                      <a:ext cx="4320000" cy="3012305"/>
                    </a:xfrm>
                    <a:prstGeom prst="rect">
                      <a:avLst/>
                    </a:prstGeom>
                    <a:noFill/>
                    <a:ln>
                      <a:noFill/>
                    </a:ln>
                    <a:extLst>
                      <a:ext uri="{53640926-AAD7-44D8-BBD7-CCE9431645EC}">
                        <a14:shadowObscured xmlns:a14="http://schemas.microsoft.com/office/drawing/2010/main"/>
                      </a:ext>
                    </a:extLst>
                  </pic:spPr>
                </pic:pic>
              </a:graphicData>
            </a:graphic>
          </wp:inline>
        </w:drawing>
      </w:r>
    </w:p>
    <w:p w14:paraId="64FC9D00" w14:textId="77777777" w:rsidR="004A6EE7" w:rsidRDefault="004A6EE7" w:rsidP="000A05E6">
      <w:pPr>
        <w:adjustRightInd w:val="0"/>
        <w:rPr>
          <w:rFonts w:eastAsia="Arial Unicode MS" w:cs="Arial"/>
          <w:sz w:val="10"/>
          <w:szCs w:val="10"/>
        </w:rPr>
      </w:pPr>
    </w:p>
    <w:p w14:paraId="4A1FF678" w14:textId="77777777" w:rsidR="004A6EE7" w:rsidRDefault="004A6EE7" w:rsidP="000A05E6">
      <w:pPr>
        <w:adjustRightInd w:val="0"/>
        <w:rPr>
          <w:rFonts w:eastAsia="Arial Unicode MS" w:cs="Arial"/>
          <w:sz w:val="10"/>
          <w:szCs w:val="10"/>
        </w:rPr>
      </w:pPr>
    </w:p>
    <w:p w14:paraId="473F41E5" w14:textId="43594F45" w:rsidR="004A6EE7" w:rsidRDefault="004A6EE7" w:rsidP="000A05E6">
      <w:pPr>
        <w:adjustRightInd w:val="0"/>
        <w:rPr>
          <w:rFonts w:eastAsia="Arial Unicode MS" w:cs="Arial"/>
          <w:sz w:val="10"/>
          <w:szCs w:val="10"/>
        </w:rPr>
      </w:pPr>
    </w:p>
    <w:p w14:paraId="60CFC209" w14:textId="77777777" w:rsidR="004A6EE7" w:rsidRDefault="004A6EE7" w:rsidP="000A05E6">
      <w:pPr>
        <w:adjustRightInd w:val="0"/>
        <w:rPr>
          <w:rFonts w:eastAsia="Arial Unicode MS" w:cs="Arial"/>
          <w:sz w:val="10"/>
          <w:szCs w:val="10"/>
        </w:rPr>
      </w:pPr>
    </w:p>
    <w:p w14:paraId="7BB0792E" w14:textId="77777777" w:rsidR="004A6EE7" w:rsidRDefault="004A6EE7" w:rsidP="000A05E6">
      <w:pPr>
        <w:adjustRightInd w:val="0"/>
        <w:rPr>
          <w:rFonts w:eastAsia="Arial Unicode MS" w:cs="Arial"/>
          <w:sz w:val="10"/>
          <w:szCs w:val="10"/>
        </w:rPr>
      </w:pPr>
    </w:p>
    <w:p w14:paraId="3C25CE60" w14:textId="77777777" w:rsidR="004A6EE7" w:rsidRDefault="004A6EE7" w:rsidP="000A05E6">
      <w:pPr>
        <w:adjustRightInd w:val="0"/>
        <w:rPr>
          <w:rFonts w:eastAsia="Arial Unicode MS" w:cs="Arial"/>
          <w:sz w:val="10"/>
          <w:szCs w:val="10"/>
        </w:rPr>
      </w:pPr>
    </w:p>
    <w:p w14:paraId="116B0BAD" w14:textId="77777777" w:rsidR="004A6EE7" w:rsidRDefault="004A6EE7" w:rsidP="000A05E6">
      <w:pPr>
        <w:adjustRightInd w:val="0"/>
        <w:rPr>
          <w:rFonts w:eastAsia="Arial Unicode MS" w:cs="Arial"/>
          <w:sz w:val="10"/>
          <w:szCs w:val="10"/>
        </w:rPr>
      </w:pPr>
    </w:p>
    <w:p w14:paraId="52AB944F" w14:textId="77777777" w:rsidR="004A6EE7" w:rsidRDefault="004A6EE7" w:rsidP="000A05E6">
      <w:pPr>
        <w:adjustRightInd w:val="0"/>
        <w:rPr>
          <w:rFonts w:eastAsia="Arial Unicode MS" w:cs="Arial"/>
          <w:sz w:val="10"/>
          <w:szCs w:val="10"/>
        </w:rPr>
      </w:pPr>
    </w:p>
    <w:p w14:paraId="1B6577D6" w14:textId="77777777" w:rsidR="004A6EE7" w:rsidRPr="00564883" w:rsidRDefault="004A6EE7"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3D313C9C" w:rsidR="000A05E6" w:rsidRPr="005B03CF" w:rsidRDefault="000A05E6" w:rsidP="0012165A">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12165A">
              <w:rPr>
                <w:rFonts w:eastAsia="Arial Unicode MS" w:cs="Arial"/>
                <w:b/>
                <w:sz w:val="24"/>
                <w:szCs w:val="28"/>
              </w:rPr>
              <w:t>FANO</w:t>
            </w:r>
            <w:r w:rsidR="005B03CF" w:rsidRPr="005B03CF">
              <w:rPr>
                <w:rFonts w:eastAsia="Arial Unicode MS" w:cs="Arial"/>
                <w:sz w:val="24"/>
                <w:szCs w:val="28"/>
              </w:rPr>
              <w:t xml:space="preserve"> - </w:t>
            </w:r>
            <w:r w:rsidR="005B03CF">
              <w:rPr>
                <w:rFonts w:eastAsia="Arial Unicode MS" w:cs="Arial"/>
                <w:sz w:val="24"/>
                <w:szCs w:val="28"/>
              </w:rPr>
              <w:t>agenzia</w:t>
            </w:r>
          </w:p>
        </w:tc>
      </w:tr>
      <w:tr w:rsidR="004A6EE7"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29A0EDE3" w:rsidR="00825365" w:rsidRPr="001D7C16" w:rsidRDefault="0012165A" w:rsidP="0012165A">
            <w:pPr>
              <w:tabs>
                <w:tab w:val="clear" w:pos="-189"/>
              </w:tabs>
              <w:adjustRightInd w:val="0"/>
              <w:ind w:left="182"/>
              <w:jc w:val="left"/>
              <w:rPr>
                <w:rFonts w:eastAsia="Arial Unicode MS" w:cs="Arial"/>
                <w:b/>
                <w:sz w:val="24"/>
                <w:szCs w:val="28"/>
                <w:highlight w:val="yellow"/>
              </w:rPr>
            </w:pPr>
            <w:r w:rsidRPr="0012165A">
              <w:rPr>
                <w:rFonts w:eastAsia="Arial Unicode MS" w:cs="Arial"/>
              </w:rPr>
              <w:t xml:space="preserve">Via Luigi Einaudi, 74/c </w:t>
            </w:r>
          </w:p>
        </w:tc>
      </w:tr>
      <w:tr w:rsidR="004A6EE7"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12165A" w:rsidRDefault="00D71E6D" w:rsidP="004A7EAA">
            <w:pPr>
              <w:tabs>
                <w:tab w:val="clear" w:pos="-189"/>
              </w:tabs>
              <w:adjustRightInd w:val="0"/>
              <w:ind w:left="182"/>
              <w:jc w:val="left"/>
              <w:rPr>
                <w:rFonts w:eastAsia="Arial Unicode MS" w:cs="Arial"/>
              </w:rPr>
            </w:pPr>
            <w:r w:rsidRPr="0012165A">
              <w:rPr>
                <w:rFonts w:eastAsia="Arial Unicode MS" w:cs="Arial"/>
              </w:rPr>
              <w:t>primo pia</w:t>
            </w:r>
            <w:r w:rsidR="004A7EAA" w:rsidRPr="0012165A">
              <w:rPr>
                <w:rFonts w:eastAsia="Arial Unicode MS" w:cs="Arial"/>
              </w:rPr>
              <w:t>n</w:t>
            </w:r>
            <w:r w:rsidRPr="0012165A">
              <w:rPr>
                <w:rFonts w:eastAsia="Arial Unicode MS" w:cs="Arial"/>
              </w:rPr>
              <w:t>o</w:t>
            </w:r>
          </w:p>
        </w:tc>
      </w:tr>
      <w:tr w:rsidR="004A6EE7"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536B8913" w:rsidR="00825365" w:rsidRPr="0012165A" w:rsidRDefault="0012165A" w:rsidP="00825365">
            <w:pPr>
              <w:tabs>
                <w:tab w:val="clear" w:pos="-189"/>
              </w:tabs>
              <w:adjustRightInd w:val="0"/>
              <w:ind w:left="182"/>
              <w:jc w:val="left"/>
              <w:rPr>
                <w:rFonts w:eastAsia="Arial Unicode MS" w:cs="Arial"/>
                <w:b/>
                <w:sz w:val="24"/>
                <w:szCs w:val="28"/>
              </w:rPr>
            </w:pPr>
            <w:r w:rsidRPr="0012165A">
              <w:rPr>
                <w:rFonts w:eastAsia="Arial Unicode MS" w:cs="Arial"/>
              </w:rPr>
              <w:t>Fano (PU)</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4A6EE7"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622ED040" w:rsidR="00825365" w:rsidRPr="00AB16D7" w:rsidRDefault="00825365" w:rsidP="00AB16D7">
            <w:pPr>
              <w:tabs>
                <w:tab w:val="clear" w:pos="-189"/>
              </w:tabs>
              <w:adjustRightInd w:val="0"/>
              <w:ind w:left="182"/>
              <w:jc w:val="left"/>
              <w:rPr>
                <w:rFonts w:eastAsia="Arial Unicode MS" w:cs="Arial"/>
              </w:rPr>
            </w:pPr>
            <w:r w:rsidRPr="00AB16D7">
              <w:rPr>
                <w:rFonts w:eastAsia="Arial Unicode MS" w:cs="Arial"/>
              </w:rPr>
              <w:t>Dott.</w:t>
            </w:r>
            <w:r w:rsidR="00AB16D7" w:rsidRPr="00AB16D7">
              <w:rPr>
                <w:rFonts w:eastAsia="Arial Unicode MS" w:cs="Arial"/>
              </w:rPr>
              <w:t xml:space="preserve"> Davide Passero</w:t>
            </w:r>
          </w:p>
        </w:tc>
      </w:tr>
      <w:tr w:rsidR="004A6EE7"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77777777"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Ing. Andrea Xompero</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EC6617">
        <w:rPr>
          <w:b/>
        </w:rPr>
        <w:lastRenderedPageBreak/>
        <w:t>DESCRIZIONE IMMOBILE:</w:t>
      </w:r>
    </w:p>
    <w:p w14:paraId="22808F56" w14:textId="365C9791" w:rsidR="00212DC3" w:rsidRDefault="00564883" w:rsidP="00D452BD">
      <w:pPr>
        <w:tabs>
          <w:tab w:val="clear" w:pos="-189"/>
        </w:tabs>
      </w:pPr>
      <w:r>
        <w:t xml:space="preserve">L’agenzia si trova al </w:t>
      </w:r>
      <w:r w:rsidR="00EC6617">
        <w:t>1</w:t>
      </w:r>
      <w:r>
        <w:t>° piano di un fabbricato di</w:t>
      </w:r>
      <w:r w:rsidR="00EC6617">
        <w:t xml:space="preserve"> 2</w:t>
      </w:r>
      <w:r w:rsidR="00212DC3">
        <w:t xml:space="preserve"> </w:t>
      </w:r>
      <w:r w:rsidR="00EF32A1">
        <w:t xml:space="preserve">piani fuori terra </w:t>
      </w:r>
      <w:r w:rsidR="00212DC3">
        <w:t>e senza piani interrati</w:t>
      </w:r>
      <w:r w:rsidR="00212DC3" w:rsidRPr="00212DC3">
        <w:t xml:space="preserve"> </w:t>
      </w:r>
      <w:r w:rsidR="00212DC3">
        <w:t xml:space="preserve">con affaccio su </w:t>
      </w:r>
      <w:r w:rsidR="00EC6617">
        <w:t xml:space="preserve">via Einaudi, strada comunale che fiancheggia la via Flaminia in zona industriale </w:t>
      </w:r>
      <w:r w:rsidR="008A1D0F">
        <w:t>Bellocchi nella</w:t>
      </w:r>
      <w:r w:rsidR="00EC6617">
        <w:t xml:space="preserve"> periferia urbana della città.</w:t>
      </w:r>
      <w:r w:rsidR="00F735EC" w:rsidRPr="00F735EC">
        <w:t xml:space="preserve"> </w:t>
      </w:r>
      <w:r w:rsidR="00125E9C">
        <w:t>L’immobile</w:t>
      </w:r>
      <w:r w:rsidR="00F735EC">
        <w:t xml:space="preserve">, unitamente a quello </w:t>
      </w:r>
      <w:r w:rsidR="00EC6617">
        <w:t>affianco</w:t>
      </w:r>
      <w:r w:rsidR="00F735EC">
        <w:t>, costituisc</w:t>
      </w:r>
      <w:r w:rsidR="00EC6617">
        <w:t>e</w:t>
      </w:r>
      <w:r w:rsidR="00F735EC">
        <w:t xml:space="preserve"> un sistema isolato </w:t>
      </w:r>
      <w:r w:rsidR="00EC6617">
        <w:t>all’interno dello stesso intervento che si sviluppa lungo la pubblica via.</w:t>
      </w:r>
    </w:p>
    <w:p w14:paraId="3907A451" w14:textId="6E779E8F"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w:t>
      </w:r>
      <w:r w:rsidR="00EC6617">
        <w:t>agli anni 2000</w:t>
      </w:r>
      <w:r>
        <w:t xml:space="preserve"> </w:t>
      </w:r>
      <w:r w:rsidR="00125E9C">
        <w:t xml:space="preserve">ed è costituita da </w:t>
      </w:r>
      <w:r w:rsidR="00564883">
        <w:t>struttura</w:t>
      </w:r>
      <w:r w:rsidR="00212DC3">
        <w:t xml:space="preserve"> </w:t>
      </w:r>
      <w:r w:rsidR="00322C25">
        <w:t>prefabbricata</w:t>
      </w:r>
      <w:r w:rsidR="00125E9C">
        <w:t>.</w:t>
      </w:r>
    </w:p>
    <w:p w14:paraId="75379B9A" w14:textId="22822D8D" w:rsidR="007C2B35" w:rsidRDefault="007C2B35" w:rsidP="00D452BD">
      <w:pPr>
        <w:tabs>
          <w:tab w:val="clear" w:pos="-189"/>
        </w:tabs>
      </w:pPr>
      <w:r>
        <w:t xml:space="preserve">Lo stabile accoglie </w:t>
      </w:r>
      <w:r w:rsidR="00EC6617">
        <w:t>attività commerciali e</w:t>
      </w:r>
      <w:r>
        <w:t xml:space="preserve"> terziarie</w:t>
      </w:r>
      <w:r w:rsidR="00EC6617">
        <w:t>.</w:t>
      </w:r>
    </w:p>
    <w:p w14:paraId="3BEF6DFC" w14:textId="7C9FBA32" w:rsidR="00F5744B" w:rsidRDefault="00080FA1" w:rsidP="00EC6617">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w:t>
      </w:r>
      <w:r w:rsidR="00EC6617">
        <w:t>.</w:t>
      </w:r>
      <w:r w:rsidR="00322C25">
        <w:t xml:space="preserve"> A fianco del serramento di ingresso si trova uscita di emergenze in vetro dotata di maniglione ed apertura verso il senso di esodo (esterno).</w:t>
      </w:r>
    </w:p>
    <w:p w14:paraId="7BB8DFE2" w14:textId="18D55FC8" w:rsidR="00014F71" w:rsidRDefault="00014F71" w:rsidP="00EC6617">
      <w:pPr>
        <w:tabs>
          <w:tab w:val="clear" w:pos="-189"/>
        </w:tabs>
      </w:pPr>
      <w:r>
        <w:t xml:space="preserve">Presente impianto naspi nel vano scala condominiale. </w:t>
      </w:r>
    </w:p>
    <w:p w14:paraId="42DE484B" w14:textId="77777777" w:rsidR="001A7F4B" w:rsidRDefault="001A7F4B" w:rsidP="00EC6617">
      <w:pPr>
        <w:tabs>
          <w:tab w:val="clear" w:pos="-189"/>
        </w:tabs>
      </w:pPr>
    </w:p>
    <w:p w14:paraId="4050C6D9" w14:textId="5DD3B642" w:rsidR="00014F71" w:rsidRDefault="001A7F4B" w:rsidP="0094341F">
      <w:pPr>
        <w:tabs>
          <w:tab w:val="clear" w:pos="-189"/>
        </w:tabs>
        <w:jc w:val="center"/>
        <w:rPr>
          <w:sz w:val="10"/>
          <w:szCs w:val="10"/>
        </w:rPr>
      </w:pPr>
      <w:r>
        <w:rPr>
          <w:rFonts w:eastAsia="Arial Unicode MS" w:cs="Arial"/>
          <w:noProof/>
          <w:sz w:val="10"/>
          <w:szCs w:val="10"/>
        </w:rPr>
        <w:drawing>
          <wp:inline distT="0" distB="0" distL="0" distR="0" wp14:anchorId="60C79428" wp14:editId="10D1480A">
            <wp:extent cx="4780779" cy="4462818"/>
            <wp:effectExtent l="0" t="0" r="127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noChangeArrowheads="1"/>
                    </pic:cNvPicPr>
                  </pic:nvPicPr>
                  <pic:blipFill>
                    <a:blip r:embed="rId15">
                      <a:extLst>
                        <a:ext uri="{28A0092B-C50C-407E-A947-70E740481C1C}">
                          <a14:useLocalDpi xmlns:a14="http://schemas.microsoft.com/office/drawing/2010/main" val="0"/>
                        </a:ext>
                      </a:extLst>
                    </a:blip>
                    <a:srcRect t="2814" b="2814"/>
                    <a:stretch>
                      <a:fillRect/>
                    </a:stretch>
                  </pic:blipFill>
                  <pic:spPr bwMode="auto">
                    <a:xfrm>
                      <a:off x="0" y="0"/>
                      <a:ext cx="4810305" cy="4490380"/>
                    </a:xfrm>
                    <a:prstGeom prst="rect">
                      <a:avLst/>
                    </a:prstGeom>
                    <a:noFill/>
                    <a:ln>
                      <a:noFill/>
                    </a:ln>
                    <a:extLst>
                      <a:ext uri="{53640926-AAD7-44D8-BBD7-CCE9431645EC}">
                        <a14:shadowObscured xmlns:a14="http://schemas.microsoft.com/office/drawing/2010/main"/>
                      </a:ext>
                    </a:extLst>
                  </pic:spPr>
                </pic:pic>
              </a:graphicData>
            </a:graphic>
          </wp:inline>
        </w:drawing>
      </w:r>
    </w:p>
    <w:p w14:paraId="1E03FA77" w14:textId="19AC5DB5" w:rsidR="009B0692" w:rsidRDefault="009B0692" w:rsidP="0094341F">
      <w:pPr>
        <w:tabs>
          <w:tab w:val="clear" w:pos="-189"/>
        </w:tabs>
        <w:jc w:val="center"/>
        <w:rPr>
          <w:sz w:val="10"/>
          <w:szCs w:val="10"/>
        </w:rPr>
      </w:pPr>
    </w:p>
    <w:p w14:paraId="04939E42" w14:textId="2E2AF19D" w:rsidR="009B0692" w:rsidRDefault="009B0692" w:rsidP="0094341F">
      <w:pPr>
        <w:tabs>
          <w:tab w:val="clear" w:pos="-189"/>
        </w:tabs>
        <w:jc w:val="center"/>
        <w:rPr>
          <w:sz w:val="10"/>
          <w:szCs w:val="10"/>
        </w:rPr>
      </w:pPr>
    </w:p>
    <w:p w14:paraId="4083F13F" w14:textId="20CAD63B" w:rsidR="009B0692" w:rsidRDefault="009B0692" w:rsidP="0094341F">
      <w:pPr>
        <w:tabs>
          <w:tab w:val="clear" w:pos="-189"/>
        </w:tabs>
        <w:jc w:val="center"/>
        <w:rPr>
          <w:sz w:val="10"/>
          <w:szCs w:val="10"/>
        </w:rPr>
      </w:pPr>
    </w:p>
    <w:p w14:paraId="20894ED5" w14:textId="77777777" w:rsidR="009B0692" w:rsidRPr="00674AB5" w:rsidRDefault="009B0692" w:rsidP="0094341F">
      <w:pPr>
        <w:tabs>
          <w:tab w:val="clear" w:pos="-189"/>
        </w:tabs>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817814" w:rsidRDefault="00F5744B" w:rsidP="00673074">
            <w:pPr>
              <w:rPr>
                <w:b/>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A500CD">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A500CD">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B11865">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75315EDA" w:rsidR="0006143E" w:rsidRPr="00EB725D" w:rsidRDefault="00AD1B3C" w:rsidP="0094341F">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18269A56" w:rsidR="0009651D" w:rsidRPr="00D46BEE" w:rsidRDefault="00B11865"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10E76CE0" w:rsidR="0009651D" w:rsidRPr="00D46BEE" w:rsidRDefault="00B11865" w:rsidP="0006350E">
            <w:pPr>
              <w:jc w:val="center"/>
              <w:rPr>
                <w:b/>
              </w:rPr>
            </w:pPr>
            <w:r>
              <w:rPr>
                <w:b/>
              </w:rPr>
              <w:t>S</w:t>
            </w:r>
          </w:p>
        </w:tc>
        <w:tc>
          <w:tcPr>
            <w:tcW w:w="3260" w:type="dxa"/>
            <w:tcBorders>
              <w:left w:val="dotted" w:sz="4" w:space="0" w:color="auto"/>
              <w:bottom w:val="dotted" w:sz="4" w:space="0" w:color="auto"/>
            </w:tcBorders>
            <w:vAlign w:val="center"/>
          </w:tcPr>
          <w:p w14:paraId="51F60AB2" w14:textId="2EFD50D8" w:rsidR="0009651D" w:rsidRPr="006B6370" w:rsidRDefault="00AD1B3C"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64A34B65" w14:textId="77777777" w:rsidTr="00B11865">
        <w:trPr>
          <w:trHeight w:val="339"/>
        </w:trPr>
        <w:tc>
          <w:tcPr>
            <w:tcW w:w="959" w:type="dxa"/>
            <w:tcBorders>
              <w:top w:val="dotted" w:sz="4" w:space="0" w:color="auto"/>
              <w:bottom w:val="dotted" w:sz="4" w:space="0" w:color="auto"/>
              <w:right w:val="dotted" w:sz="4" w:space="0" w:color="auto"/>
            </w:tcBorders>
            <w:vAlign w:val="center"/>
          </w:tcPr>
          <w:p w14:paraId="4BE9FD2E"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610C55B6" w:rsidR="00D46BEE" w:rsidRPr="0006143E" w:rsidRDefault="00AD1B3C" w:rsidP="0094341F">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1C0948E6" w:rsidR="00D46BEE" w:rsidRPr="00D46BEE" w:rsidRDefault="00B11865"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0DDFF8BB" w:rsidR="00D46BEE" w:rsidRPr="00D46BEE" w:rsidRDefault="00B11865"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6137CAF" w14:textId="6740C07B" w:rsidR="00D46BEE" w:rsidRPr="00202D79" w:rsidRDefault="00D46BEE" w:rsidP="00D46BEE">
            <w:pPr>
              <w:jc w:val="left"/>
            </w:pP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159D745E" w14:textId="77777777" w:rsidR="001A7F4B" w:rsidRDefault="001A7F4B" w:rsidP="001A7F4B">
            <w:pPr>
              <w:jc w:val="left"/>
            </w:pPr>
            <w:r w:rsidRPr="00B50641">
              <w:t>Non è presente alcun locale archivio</w:t>
            </w:r>
            <w:r>
              <w:t>.</w:t>
            </w:r>
          </w:p>
          <w:p w14:paraId="273AFAF5" w14:textId="5485E78E" w:rsidR="00673074" w:rsidRPr="00B50641" w:rsidRDefault="001A7F4B" w:rsidP="001A7F4B">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B50641" w:rsidRDefault="00B50641"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31C0CEEB" w:rsidR="00D46BEE" w:rsidRPr="00673074" w:rsidRDefault="00673074" w:rsidP="0094341F">
            <w:pPr>
              <w:jc w:val="left"/>
            </w:pPr>
            <w:r>
              <w:t>Tut</w:t>
            </w:r>
            <w:r w:rsidR="0094341F">
              <w:t>te le parti impiantistiche sono raggiungibili in modo sicuro dalle parti comuni e/o direttamente dall’Agenzia</w:t>
            </w:r>
            <w: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D46BEE" w:rsidRDefault="00B50641"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94341F" w:rsidRDefault="00B50641" w:rsidP="0006350E">
            <w:pPr>
              <w:jc w:val="center"/>
              <w:rPr>
                <w:b/>
              </w:rPr>
            </w:pPr>
            <w:r w:rsidRPr="0094341F">
              <w:rPr>
                <w:b/>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B50641" w:rsidRDefault="00B50641" w:rsidP="0006350E">
            <w:pPr>
              <w:jc w:val="center"/>
              <w:rPr>
                <w:b/>
              </w:rPr>
            </w:pPr>
            <w:r w:rsidRPr="0094341F">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94341F" w:rsidRDefault="00D46BEE" w:rsidP="0006350E">
            <w:pPr>
              <w:jc w:val="center"/>
              <w:rPr>
                <w:b/>
              </w:rPr>
            </w:pPr>
            <w:r w:rsidRPr="0094341F">
              <w:rPr>
                <w:b/>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708E456D"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94341F" w:rsidRDefault="00B50641" w:rsidP="0006350E">
            <w:pPr>
              <w:jc w:val="center"/>
              <w:rPr>
                <w:b/>
              </w:rPr>
            </w:pPr>
            <w:r>
              <w:rPr>
                <w:b/>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94341F" w:rsidRDefault="00D46BEE" w:rsidP="0006350E">
            <w:pPr>
              <w:jc w:val="center"/>
              <w:rPr>
                <w:b/>
              </w:rPr>
            </w:pPr>
            <w:r w:rsidRPr="0094341F">
              <w:rPr>
                <w:b/>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94341F" w:rsidRDefault="009F4696" w:rsidP="0006350E">
            <w:pPr>
              <w:jc w:val="center"/>
              <w:rPr>
                <w:b/>
              </w:rPr>
            </w:pPr>
            <w:r w:rsidRPr="00D46BEE">
              <w:rPr>
                <w:b/>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94341F" w:rsidRDefault="009F4696" w:rsidP="0006350E">
            <w:pPr>
              <w:jc w:val="center"/>
              <w:rPr>
                <w:b/>
              </w:rPr>
            </w:pPr>
            <w:r w:rsidRPr="0094341F">
              <w:rPr>
                <w:b/>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94341F" w:rsidRDefault="009F4696"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94341F" w:rsidRDefault="009F4696" w:rsidP="0006350E">
            <w:pPr>
              <w:jc w:val="center"/>
              <w:rPr>
                <w:b/>
              </w:rPr>
            </w:pPr>
            <w:r w:rsidRPr="0094341F">
              <w:rPr>
                <w:b/>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1E3AB133" w:rsidR="009F4696" w:rsidRPr="007B4EEE" w:rsidRDefault="007B4EEE" w:rsidP="009F4696">
            <w:pPr>
              <w:jc w:val="left"/>
            </w:pPr>
            <w:r w:rsidRPr="00AA1487">
              <w:t>Tutti i locali destinati a lavori continuativ</w:t>
            </w:r>
            <w:r>
              <w:t>i ris</w:t>
            </w:r>
            <w:r w:rsidR="0094341F">
              <w:t>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D46BEE" w:rsidRDefault="009F4696"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D46BEE" w:rsidRDefault="009F4696" w:rsidP="0006350E">
            <w:pPr>
              <w:jc w:val="center"/>
              <w:rPr>
                <w:b/>
              </w:rPr>
            </w:pPr>
            <w:r w:rsidRPr="0094341F">
              <w:rPr>
                <w:b/>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94341F" w:rsidRDefault="009F469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94341F" w:rsidRDefault="009F4696" w:rsidP="0006350E">
            <w:pPr>
              <w:jc w:val="center"/>
              <w:rPr>
                <w:b/>
              </w:rPr>
            </w:pPr>
            <w:r w:rsidRPr="0094341F">
              <w:rPr>
                <w:b/>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D46BEE" w:rsidRDefault="009F469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D46BEE" w:rsidRDefault="009F469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B76EE1C" w14:textId="317F9481" w:rsidR="009F4696" w:rsidRPr="00AA1487" w:rsidRDefault="00552C95" w:rsidP="00475778">
            <w:pPr>
              <w:jc w:val="left"/>
            </w:pPr>
            <w:r w:rsidRPr="00475778">
              <w:t>Negli uffici è presente impianto di ventilazione meccanizzata</w:t>
            </w:r>
            <w:r w:rsidR="0094341F" w:rsidRPr="00475778">
              <w:t xml:space="preserve"> </w:t>
            </w: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D46BEE" w:rsidRDefault="00786BDD" w:rsidP="0006350E">
            <w:pPr>
              <w:jc w:val="center"/>
              <w:rPr>
                <w:b/>
              </w:rPr>
            </w:pPr>
            <w:r w:rsidRPr="00DE5AE9">
              <w:rPr>
                <w:b/>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D46BEE" w:rsidRDefault="00786BDD" w:rsidP="0006350E">
            <w:pPr>
              <w:jc w:val="center"/>
              <w:rPr>
                <w:b/>
              </w:rPr>
            </w:pPr>
            <w:r w:rsidRPr="00DE5AE9">
              <w:rPr>
                <w:b/>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6A22C7" w:rsidRDefault="00552C95" w:rsidP="0006350E">
            <w:pPr>
              <w:jc w:val="center"/>
              <w:rPr>
                <w:b/>
              </w:rPr>
            </w:pPr>
            <w:r w:rsidRPr="006A22C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6A22C7" w:rsidRDefault="00552C95" w:rsidP="0006350E">
            <w:pPr>
              <w:jc w:val="center"/>
              <w:rPr>
                <w:b/>
              </w:rPr>
            </w:pPr>
            <w:r w:rsidRPr="006A22C7">
              <w:rPr>
                <w:b/>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73BCF106" w:rsidR="00E23856" w:rsidRPr="0006143E" w:rsidRDefault="00552C95" w:rsidP="00DE5AE9">
            <w:pPr>
              <w:jc w:val="left"/>
            </w:pPr>
            <w:r w:rsidRPr="0006143E">
              <w:t>Non esiste cantina di pertinenza</w:t>
            </w:r>
            <w:r w:rsidR="00E23856">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DE5AE9" w:rsidRDefault="00786BDD" w:rsidP="00DE5AE9">
            <w:pPr>
              <w:jc w:val="center"/>
              <w:rPr>
                <w:b/>
              </w:rPr>
            </w:pPr>
            <w:r w:rsidRPr="00DE5AE9">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DE5AE9" w:rsidRDefault="00786BDD" w:rsidP="00DE5AE9">
            <w:pPr>
              <w:jc w:val="center"/>
              <w:rPr>
                <w:b/>
              </w:rPr>
            </w:pPr>
            <w:r w:rsidRPr="00DE5AE9">
              <w:rPr>
                <w:b/>
              </w:rPr>
              <w:t>-</w:t>
            </w:r>
          </w:p>
        </w:tc>
        <w:tc>
          <w:tcPr>
            <w:tcW w:w="3260" w:type="dxa"/>
            <w:tcBorders>
              <w:top w:val="dotted" w:sz="4" w:space="0" w:color="auto"/>
              <w:left w:val="dotted" w:sz="4" w:space="0" w:color="auto"/>
              <w:bottom w:val="dotted" w:sz="4" w:space="0" w:color="auto"/>
            </w:tcBorders>
            <w:vAlign w:val="center"/>
          </w:tcPr>
          <w:p w14:paraId="5BAED083" w14:textId="7C664F16"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D46BEE" w:rsidRDefault="00786BD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D46BEE" w:rsidRDefault="00786BDD" w:rsidP="0006350E">
            <w:pPr>
              <w:jc w:val="center"/>
              <w:rPr>
                <w:b/>
              </w:rPr>
            </w:pPr>
            <w:r w:rsidRPr="00DE5AE9">
              <w:rPr>
                <w:b/>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DE5AE9">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A911E2" w14:textId="4704FEEE" w:rsidR="0026534D" w:rsidRPr="00D46BEE" w:rsidRDefault="00DE5AE9"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54E672F8" w14:textId="462AEB49" w:rsidR="0079680C" w:rsidRPr="00DE5AE9" w:rsidRDefault="00A40F78" w:rsidP="0079680C">
            <w:pPr>
              <w:jc w:val="left"/>
            </w:pPr>
            <w:r w:rsidRPr="00DE5AE9">
              <w:t>L</w:t>
            </w:r>
            <w:r w:rsidR="0079680C" w:rsidRPr="00DE5AE9">
              <w:t>’accesso al condominio avviene tramite serramento vetrato adeguatamente segnalato</w:t>
            </w:r>
            <w:r w:rsidR="00DE5AE9" w:rsidRPr="00DE5AE9">
              <w:t>.</w:t>
            </w:r>
          </w:p>
          <w:p w14:paraId="41DE9BE2" w14:textId="2B859E48" w:rsidR="00734822" w:rsidRPr="00734822" w:rsidRDefault="0079680C" w:rsidP="0079680C">
            <w:pPr>
              <w:jc w:val="left"/>
            </w:pPr>
            <w:r w:rsidRPr="00DE5AE9">
              <w:t xml:space="preserve">Nel vano scala sono presenti parapetti </w:t>
            </w:r>
            <w:r w:rsidR="00DE5AE9" w:rsidRPr="00DE5AE9">
              <w:t>con specchiature in vetro.</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D46BEE"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D46BEE" w:rsidRDefault="0026534D" w:rsidP="0006350E">
            <w:pPr>
              <w:jc w:val="center"/>
              <w:rPr>
                <w:b/>
              </w:rPr>
            </w:pPr>
            <w:r w:rsidRPr="00DE5AE9">
              <w:rPr>
                <w:b/>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DE5AE9"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D46BEE" w:rsidRDefault="0026534D" w:rsidP="0006350E">
            <w:pPr>
              <w:jc w:val="center"/>
              <w:rPr>
                <w:b/>
              </w:rPr>
            </w:pPr>
            <w:r w:rsidRPr="00DE5AE9">
              <w:rPr>
                <w:b/>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DE5AE9" w:rsidRDefault="0026534D" w:rsidP="0006350E">
            <w:pPr>
              <w:jc w:val="center"/>
              <w:rPr>
                <w:b/>
              </w:rPr>
            </w:pPr>
            <w:r w:rsidRPr="00DE5AE9">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DE5AE9" w:rsidRDefault="0026534D" w:rsidP="0006350E">
            <w:pPr>
              <w:jc w:val="center"/>
              <w:rPr>
                <w:b/>
              </w:rPr>
            </w:pPr>
            <w:r>
              <w:rPr>
                <w:b/>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06EF27B2" w:rsidR="0026534D" w:rsidRPr="00DE5AE9" w:rsidRDefault="0026534D" w:rsidP="00DE5AE9">
            <w:pPr>
              <w:tabs>
                <w:tab w:val="clear" w:pos="-189"/>
                <w:tab w:val="left" w:pos="-144"/>
              </w:tabs>
              <w:jc w:val="left"/>
            </w:pPr>
            <w:r w:rsidRPr="00DE5AE9">
              <w:t xml:space="preserve">L’ufficio si trova al </w:t>
            </w:r>
            <w:r w:rsidR="00DE5AE9" w:rsidRPr="00DE5AE9">
              <w:t>1</w:t>
            </w:r>
            <w:r w:rsidRPr="00DE5AE9">
              <w:t>°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D46BEE" w:rsidRDefault="0026534D" w:rsidP="00DE5AE9">
            <w:pPr>
              <w:jc w:val="center"/>
              <w:rPr>
                <w:b/>
              </w:rPr>
            </w:pPr>
            <w:r>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D46BEE" w:rsidRDefault="0026534D" w:rsidP="00DE5AE9">
            <w:pPr>
              <w:jc w:val="center"/>
              <w:rPr>
                <w:b/>
              </w:rPr>
            </w:pPr>
            <w:r>
              <w:rPr>
                <w:b/>
              </w:rPr>
              <w:t>S</w:t>
            </w:r>
          </w:p>
        </w:tc>
        <w:tc>
          <w:tcPr>
            <w:tcW w:w="3260" w:type="dxa"/>
            <w:tcBorders>
              <w:left w:val="dotted" w:sz="4" w:space="0" w:color="auto"/>
              <w:bottom w:val="dotted" w:sz="4" w:space="0" w:color="auto"/>
            </w:tcBorders>
            <w:vAlign w:val="center"/>
          </w:tcPr>
          <w:p w14:paraId="757470D6" w14:textId="1CF7BE50" w:rsidR="0079680C" w:rsidRDefault="0079680C" w:rsidP="0079680C">
            <w:pPr>
              <w:jc w:val="left"/>
            </w:pPr>
            <w:r>
              <w:t>Le scale sono prive di strisce antiscivo</w:t>
            </w:r>
            <w:r w:rsidR="00DE5AE9">
              <w:t>lo fino al raggiungimento</w:t>
            </w:r>
          </w:p>
          <w:p w14:paraId="6B0F88A0" w14:textId="674CC359" w:rsidR="00774694" w:rsidRPr="008B6041" w:rsidRDefault="0079680C" w:rsidP="00DE5AE9">
            <w:pPr>
              <w:tabs>
                <w:tab w:val="clear" w:pos="-189"/>
                <w:tab w:val="left" w:pos="-144"/>
              </w:tabs>
              <w:jc w:val="left"/>
            </w:pPr>
            <w:r w:rsidRPr="00074078">
              <w:rPr>
                <w:rFonts w:eastAsiaTheme="minorHAnsi"/>
              </w:rPr>
              <w:t>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DE5AE9" w:rsidRDefault="0026534D" w:rsidP="00DE5AE9">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D46BEE" w:rsidRDefault="0026534D" w:rsidP="00DE5AE9">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DE5AE9">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02083E95" w:rsidR="0026534D" w:rsidRPr="00202D79" w:rsidRDefault="00F43A0D" w:rsidP="00DE5AE9">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D46BEE" w:rsidRDefault="0026534D" w:rsidP="00DE5AE9">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1834FB5C" w:rsidR="0026534D" w:rsidRPr="00DE5AE9" w:rsidRDefault="00DE5AE9" w:rsidP="00DE5AE9">
            <w:pPr>
              <w:jc w:val="center"/>
              <w:rPr>
                <w:b/>
              </w:rPr>
            </w:pPr>
            <w:r w:rsidRPr="00DE5AE9">
              <w:rPr>
                <w:b/>
              </w:rPr>
              <w:t>-</w:t>
            </w:r>
          </w:p>
        </w:tc>
        <w:tc>
          <w:tcPr>
            <w:tcW w:w="3260" w:type="dxa"/>
            <w:tcBorders>
              <w:top w:val="dotted" w:sz="4" w:space="0" w:color="auto"/>
              <w:left w:val="dotted" w:sz="4" w:space="0" w:color="auto"/>
              <w:bottom w:val="dotted" w:sz="4" w:space="0" w:color="auto"/>
            </w:tcBorders>
            <w:vAlign w:val="center"/>
          </w:tcPr>
          <w:p w14:paraId="7D277542" w14:textId="34D57C1A" w:rsidR="005E4417" w:rsidRDefault="00817814" w:rsidP="00DE5AE9">
            <w:pPr>
              <w:tabs>
                <w:tab w:val="clear" w:pos="-189"/>
                <w:tab w:val="left" w:pos="-144"/>
              </w:tabs>
              <w:jc w:val="left"/>
            </w:pPr>
            <w:r>
              <w:t>L’accesso è esclusivamente pedonale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5D84E165" w:rsidR="0026534D" w:rsidRDefault="0033055A" w:rsidP="00DE5AE9">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Default="005E4417" w:rsidP="00DE5AE9">
            <w:pPr>
              <w:jc w:val="center"/>
              <w:rPr>
                <w:b/>
              </w:rPr>
            </w:pPr>
            <w:r w:rsidRPr="00DE5AE9">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DE5AE9" w:rsidRDefault="005E4417" w:rsidP="00DE5AE9">
            <w:pPr>
              <w:jc w:val="center"/>
              <w:rPr>
                <w:b/>
              </w:rPr>
            </w:pPr>
            <w:r w:rsidRPr="00DE5AE9">
              <w:rPr>
                <w:b/>
              </w:rPr>
              <w:t>-</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D46BEE" w:rsidRDefault="0026534D" w:rsidP="00A17A30">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1B0B60" w:rsidRDefault="0026534D" w:rsidP="00A17A30">
            <w:pPr>
              <w:jc w:val="center"/>
              <w:rPr>
                <w:b/>
              </w:rPr>
            </w:pPr>
            <w:r w:rsidRPr="001B0B60">
              <w:rPr>
                <w:b/>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77777777" w:rsidR="00A40F78" w:rsidRPr="00A17A30" w:rsidRDefault="009B044C" w:rsidP="009B044C">
            <w:pPr>
              <w:tabs>
                <w:tab w:val="clear" w:pos="-189"/>
                <w:tab w:val="left" w:pos="-144"/>
              </w:tabs>
              <w:jc w:val="left"/>
            </w:pPr>
            <w:r w:rsidRPr="00A17A30">
              <w:t>Sulle superfici di pavimento all’interno dell’</w:t>
            </w:r>
            <w:r w:rsidR="00A40F78" w:rsidRPr="00A17A30">
              <w:t xml:space="preserve">agenzia non sono presenti buche, </w:t>
            </w:r>
            <w:proofErr w:type="spellStart"/>
            <w:r w:rsidR="00A40F78" w:rsidRPr="00A17A30">
              <w:t>forometrie</w:t>
            </w:r>
            <w:proofErr w:type="spellEnd"/>
            <w:r w:rsidR="00A40F78" w:rsidRPr="00A17A30">
              <w:t xml:space="preserve"> o sporgenze</w:t>
            </w:r>
            <w:r w:rsidRPr="00A17A30">
              <w:t xml:space="preserve"> </w:t>
            </w:r>
            <w:r w:rsidR="00A40F78" w:rsidRPr="00A17A30">
              <w:t>.</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E17CB69"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r w:rsidR="00A17A30">
              <w:t>.</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A17A30">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A17A30">
            <w:pPr>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A17A30">
            <w:pPr>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A17A30">
            <w:pPr>
              <w:jc w:val="center"/>
              <w:rPr>
                <w:b/>
              </w:rPr>
            </w:pPr>
            <w:r>
              <w:rPr>
                <w:b/>
              </w:rPr>
              <w:t>S</w:t>
            </w:r>
          </w:p>
        </w:tc>
        <w:tc>
          <w:tcPr>
            <w:tcW w:w="3260" w:type="dxa"/>
            <w:tcBorders>
              <w:top w:val="dotted" w:sz="4" w:space="0" w:color="auto"/>
              <w:left w:val="dotted" w:sz="4" w:space="0" w:color="auto"/>
            </w:tcBorders>
            <w:vAlign w:val="center"/>
          </w:tcPr>
          <w:p w14:paraId="34BADC95" w14:textId="15E7B4F1"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D46BEE" w:rsidRDefault="00D15888" w:rsidP="0006350E">
            <w:pPr>
              <w:jc w:val="center"/>
              <w:rPr>
                <w:b/>
              </w:rPr>
            </w:pPr>
            <w:r w:rsidRPr="00D46BEE">
              <w:rPr>
                <w:b/>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D46BEE" w:rsidRDefault="00D15888" w:rsidP="0006350E">
            <w:pPr>
              <w:jc w:val="center"/>
              <w:rPr>
                <w:b/>
              </w:rPr>
            </w:pPr>
            <w:r w:rsidRPr="00D46BEE">
              <w:rPr>
                <w:b/>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Default="005C0F92"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361E80" w:rsidRDefault="005C0F92" w:rsidP="0006350E">
            <w:pPr>
              <w:jc w:val="cente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D46BEE" w:rsidRDefault="00D15888"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5049F4">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F060336" w14:textId="03A4CC2D" w:rsidR="00700F46" w:rsidRPr="00A17A30" w:rsidRDefault="00A17A30" w:rsidP="00A17A30">
            <w:pPr>
              <w:jc w:val="left"/>
            </w:pPr>
            <w:r w:rsidRPr="00A17A30">
              <w:t>La</w:t>
            </w:r>
            <w:r w:rsidR="00210662" w:rsidRPr="00A17A30">
              <w:t xml:space="preserve"> porta </w:t>
            </w:r>
            <w:r w:rsidR="00871F83" w:rsidRPr="00A17A30">
              <w:t>d’</w:t>
            </w:r>
            <w:r w:rsidR="00210662" w:rsidRPr="00A17A30">
              <w:t xml:space="preserve">ingresso </w:t>
            </w:r>
            <w:r w:rsidRPr="00A17A30">
              <w:t>vetrata apre</w:t>
            </w:r>
            <w:r w:rsidR="00210662" w:rsidRPr="00A17A30">
              <w:t xml:space="preserve"> verso l’interno dei locali.</w:t>
            </w:r>
          </w:p>
          <w:p w14:paraId="11FFD543" w14:textId="64D9692D" w:rsidR="00FF76FB" w:rsidRPr="00640B24" w:rsidRDefault="00FF76FB" w:rsidP="004A7EAA">
            <w:pPr>
              <w:jc w:val="left"/>
            </w:pPr>
            <w:r w:rsidRPr="00A17A30">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060DCB" w14:textId="02B8BE72" w:rsidR="00700F46" w:rsidRPr="00D46BEE" w:rsidRDefault="005049F4"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7D4BFA76" w14:textId="79C4BB90" w:rsidR="009E2C6F" w:rsidRPr="00A17A30" w:rsidRDefault="00700F46" w:rsidP="00700F46">
            <w:pPr>
              <w:jc w:val="left"/>
            </w:pPr>
            <w:r w:rsidRPr="00A17A30">
              <w:t xml:space="preserve">La porta </w:t>
            </w:r>
            <w:r w:rsidR="00871F83" w:rsidRPr="00A17A30">
              <w:t>d’</w:t>
            </w:r>
            <w:r w:rsidRPr="00A17A30">
              <w:t>ingresso alla Sede</w:t>
            </w:r>
            <w:r w:rsidR="009E2C6F" w:rsidRPr="00A17A30">
              <w:t>,</w:t>
            </w:r>
            <w:r w:rsidRPr="00A17A30">
              <w:t xml:space="preserve"> durante l’apertura degli uffici</w:t>
            </w:r>
            <w:r w:rsidR="009E2C6F" w:rsidRPr="00A17A30">
              <w:t>,</w:t>
            </w:r>
            <w:r w:rsidR="00F56C9E" w:rsidRPr="00A17A30">
              <w:t xml:space="preserve"> deve restare aperta e</w:t>
            </w:r>
            <w:r w:rsidR="0079680C" w:rsidRPr="00A17A30">
              <w:t>d è</w:t>
            </w:r>
            <w:r w:rsidR="00F56C9E" w:rsidRPr="00A17A30">
              <w:t xml:space="preserve"> apribile tramite sistema </w:t>
            </w:r>
            <w:r w:rsidR="00817814">
              <w:t>meccanico</w:t>
            </w:r>
            <w:r w:rsidR="00F56C9E" w:rsidRPr="00A17A30">
              <w:t>.</w:t>
            </w:r>
          </w:p>
          <w:p w14:paraId="003D6EBD" w14:textId="78F21AE1" w:rsidR="009B044C" w:rsidRPr="00817814" w:rsidRDefault="005049F4" w:rsidP="005049F4">
            <w:pPr>
              <w:jc w:val="left"/>
            </w:pPr>
            <w:r>
              <w:t>Presente uscita di sicurezza condominiale dotata di maniglione antipanico che apre verso l’esterno.</w:t>
            </w:r>
            <w:r w:rsidR="009B044C" w:rsidRPr="00817814">
              <w:t xml:space="preserve"> </w:t>
            </w:r>
          </w:p>
        </w:tc>
      </w:tr>
      <w:tr w:rsidR="009429AB" w14:paraId="7D2AB232" w14:textId="77777777" w:rsidTr="00E834E5">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014F71" w:rsidRDefault="00700F46" w:rsidP="00700F46">
            <w:pPr>
              <w:jc w:val="left"/>
            </w:pPr>
            <w:r w:rsidRPr="00014F71">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014F71"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E25F8F7" w14:textId="65BAE79A" w:rsidR="00700F46" w:rsidRPr="00D46BEE" w:rsidRDefault="005049F4" w:rsidP="0006350E">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1E462D91" w14:textId="7F12C65C" w:rsidR="00A17A30" w:rsidRPr="005049F4" w:rsidRDefault="00817814" w:rsidP="00A17A30">
            <w:pPr>
              <w:jc w:val="left"/>
            </w:pPr>
            <w:r w:rsidRPr="005049F4">
              <w:t>Entrambe le</w:t>
            </w:r>
            <w:r w:rsidR="00700F46" w:rsidRPr="005049F4">
              <w:t xml:space="preserve"> port</w:t>
            </w:r>
            <w:r w:rsidRPr="005049F4">
              <w:t>e</w:t>
            </w:r>
            <w:r w:rsidR="00700F46" w:rsidRPr="005049F4">
              <w:t xml:space="preserve"> di accesso alla Sede, dotat</w:t>
            </w:r>
            <w:r w:rsidRPr="005049F4">
              <w:t>e</w:t>
            </w:r>
            <w:r w:rsidR="00700F46" w:rsidRPr="005049F4">
              <w:t xml:space="preserve"> di meccanismo elettrico di </w:t>
            </w:r>
            <w:r w:rsidR="00700F46" w:rsidRPr="005049F4">
              <w:lastRenderedPageBreak/>
              <w:t>apertura,</w:t>
            </w:r>
            <w:r w:rsidRPr="005049F4">
              <w:t xml:space="preserve"> sono</w:t>
            </w:r>
            <w:r w:rsidR="00700F46" w:rsidRPr="005049F4">
              <w:t xml:space="preserve"> apribil</w:t>
            </w:r>
            <w:r w:rsidRPr="005049F4">
              <w:t>i</w:t>
            </w:r>
            <w:r w:rsidR="00700F46" w:rsidRPr="005049F4">
              <w:t xml:space="preserve"> manualmente dall’interno</w:t>
            </w:r>
            <w:r w:rsidR="00210662" w:rsidRPr="005049F4">
              <w:t xml:space="preserve"> tramite sistema meccanico.</w:t>
            </w:r>
          </w:p>
          <w:p w14:paraId="479012B6" w14:textId="69C2CDD7" w:rsidR="0079680C" w:rsidRPr="00202D79" w:rsidRDefault="00A17A30" w:rsidP="005049F4">
            <w:pPr>
              <w:jc w:val="left"/>
            </w:pPr>
            <w:r w:rsidRPr="005049F4">
              <w:t xml:space="preserve">Presente uscita di </w:t>
            </w:r>
            <w:r w:rsidR="005049F4">
              <w:t>sicurezza</w:t>
            </w:r>
            <w:r w:rsidRPr="005049F4">
              <w:t xml:space="preserve"> dotat</w:t>
            </w:r>
            <w:r w:rsidR="005049F4">
              <w:t>a</w:t>
            </w:r>
            <w:r w:rsidRPr="005049F4">
              <w:t xml:space="preserve"> di maniglione antipanico che apre verso l’esterno.</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014F71"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210662"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Pr="00E834E5"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42533510" w:rsidR="00210662" w:rsidRPr="00243A59" w:rsidRDefault="00E834E5" w:rsidP="00014F71">
            <w:pPr>
              <w:jc w:val="left"/>
              <w:rPr>
                <w:color w:val="FF0000"/>
              </w:rPr>
            </w:pPr>
            <w:r w:rsidRPr="00E834E5">
              <w:t>Non presente nelle parti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014F71"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53C18" w:rsidRDefault="0006143E" w:rsidP="0006350E">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68B8C2DF" w14:textId="0E0EC5C7" w:rsidR="00014F71" w:rsidRPr="00E834E5" w:rsidRDefault="00753C18" w:rsidP="00014F71">
            <w:pPr>
              <w:jc w:val="left"/>
            </w:pPr>
            <w:r>
              <w:rPr>
                <w:rFonts w:eastAsiaTheme="minorHAnsi"/>
                <w:lang w:eastAsia="en-US"/>
              </w:rPr>
              <w:t>Illuminazione di emergenza minima prevista dal DM.22.02.</w:t>
            </w:r>
            <w:r w:rsidRPr="00E834E5">
              <w:rPr>
                <w:rFonts w:eastAsiaTheme="minorHAnsi"/>
                <w:lang w:eastAsia="en-US"/>
              </w:rPr>
              <w:t>06 (2 lux percorsi 5 lux porte di uscita).</w:t>
            </w:r>
            <w:r w:rsidR="00014F71" w:rsidRPr="00E834E5">
              <w:t xml:space="preserve"> </w:t>
            </w:r>
          </w:p>
          <w:p w14:paraId="00A3ACF8" w14:textId="40AD2AC3" w:rsidR="00753C18" w:rsidRPr="00243A59" w:rsidRDefault="00E834E5" w:rsidP="00014F71">
            <w:pPr>
              <w:jc w:val="left"/>
              <w:rPr>
                <w:color w:val="FF0000"/>
              </w:rPr>
            </w:pPr>
            <w:r w:rsidRPr="00E834E5">
              <w:t>Non presente nelle parti comuni.</w:t>
            </w:r>
          </w:p>
        </w:tc>
      </w:tr>
      <w:tr w:rsidR="00505C0A" w14:paraId="33B351CC" w14:textId="77777777" w:rsidTr="00505C0A">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505C0A" w:rsidRPr="000F561F" w:rsidRDefault="00505C0A" w:rsidP="00505C0A">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505C0A" w:rsidRPr="000F561F" w:rsidRDefault="00505C0A" w:rsidP="00505C0A">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7CAA4EDB" w:rsidR="00505C0A" w:rsidRPr="00202D79" w:rsidRDefault="00505C0A" w:rsidP="00505C0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2AAA16" w14:textId="3FF93127" w:rsidR="00505C0A" w:rsidRDefault="00505C0A" w:rsidP="00505C0A">
            <w:pPr>
              <w:jc w:val="cente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505C0A" w:rsidRPr="00753C18" w:rsidRDefault="00505C0A" w:rsidP="00505C0A">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75F42EC6" w14:textId="77777777" w:rsidR="00505C0A" w:rsidRPr="00202D79" w:rsidRDefault="00505C0A" w:rsidP="00505C0A">
            <w:pPr>
              <w:jc w:val="left"/>
            </w:pPr>
          </w:p>
        </w:tc>
      </w:tr>
      <w:tr w:rsidR="009429AB"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04AE6375" w:rsidR="00753C18" w:rsidRPr="00181DFC" w:rsidRDefault="0033055A" w:rsidP="00700F46">
            <w:pPr>
              <w:jc w:val="left"/>
            </w:pPr>
            <w:r>
              <w:t>Non applicabil</w:t>
            </w:r>
            <w:r w:rsidR="00505C0A">
              <w:t>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53C18" w:rsidRPr="00D46BEE" w:rsidRDefault="00753C18"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53C18" w:rsidRPr="00753C18" w:rsidRDefault="00CD330E"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6C8D2812" w14:textId="3414D910" w:rsidR="00CD330E" w:rsidRPr="00181DFC" w:rsidRDefault="00CD330E" w:rsidP="00B00FA8">
            <w:pPr>
              <w:jc w:val="left"/>
            </w:pPr>
          </w:p>
        </w:tc>
      </w:tr>
      <w:tr w:rsidR="009429AB" w14:paraId="2FC1CB8A" w14:textId="77777777" w:rsidTr="001838C6">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73AAF9A4" w:rsidR="00700F46" w:rsidRPr="00D46BEE" w:rsidRDefault="001838C6" w:rsidP="0006350E">
            <w:pPr>
              <w:jc w:val="center"/>
              <w:rPr>
                <w:b/>
              </w:rPr>
            </w:pPr>
            <w:r w:rsidRPr="001838C6">
              <w:rPr>
                <w:b/>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32AF341E" w:rsidR="00700F46" w:rsidRPr="009B044C" w:rsidRDefault="009B044C" w:rsidP="00821A20">
            <w:pPr>
              <w:jc w:val="left"/>
            </w:pPr>
            <w:r>
              <w:t xml:space="preserve"> </w:t>
            </w:r>
          </w:p>
        </w:tc>
      </w:tr>
      <w:tr w:rsidR="009429AB" w14:paraId="356FD6B2" w14:textId="77777777" w:rsidTr="00243A59">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3B69ED49" w:rsidR="00700F46" w:rsidRPr="00D46BEE" w:rsidRDefault="00243A59" w:rsidP="0006350E">
            <w:pPr>
              <w:jc w:val="center"/>
              <w:rPr>
                <w:b/>
              </w:rPr>
            </w:pPr>
            <w:r>
              <w:rPr>
                <w:b/>
              </w:rPr>
              <w:t>S</w:t>
            </w:r>
          </w:p>
        </w:tc>
        <w:tc>
          <w:tcPr>
            <w:tcW w:w="3260" w:type="dxa"/>
            <w:tcBorders>
              <w:top w:val="dotted" w:sz="4" w:space="0" w:color="auto"/>
              <w:left w:val="dotted" w:sz="4" w:space="0" w:color="auto"/>
            </w:tcBorders>
            <w:vAlign w:val="center"/>
          </w:tcPr>
          <w:p w14:paraId="7849773A" w14:textId="347AAE66" w:rsidR="001C4A2B" w:rsidRDefault="00700F46" w:rsidP="00243A59">
            <w:pPr>
              <w:jc w:val="left"/>
            </w:pPr>
            <w:r>
              <w:t>Tutti i parapetti delle finestre hanno h. &gt; 90cm</w:t>
            </w:r>
            <w:r w:rsidR="00D04B3E">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9F7A26">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35E23331" w:rsidR="00700F46" w:rsidRPr="00D46BEE" w:rsidRDefault="009F7A26"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1C4A2B" w:rsidRDefault="001C4A2B" w:rsidP="0006350E">
            <w:pPr>
              <w:jc w:val="center"/>
              <w:rPr>
                <w:b/>
              </w:rPr>
            </w:pPr>
            <w:r w:rsidRPr="001C4A2B">
              <w:rPr>
                <w:b/>
              </w:rPr>
              <w:t>S</w:t>
            </w:r>
          </w:p>
        </w:tc>
        <w:tc>
          <w:tcPr>
            <w:tcW w:w="3260" w:type="dxa"/>
            <w:tcBorders>
              <w:left w:val="dotted" w:sz="4" w:space="0" w:color="auto"/>
              <w:bottom w:val="dotted" w:sz="4" w:space="0" w:color="auto"/>
            </w:tcBorders>
            <w:vAlign w:val="center"/>
          </w:tcPr>
          <w:p w14:paraId="3867DCCF" w14:textId="7DD89D35" w:rsidR="00955D00" w:rsidRDefault="009F7A26" w:rsidP="009F7A26">
            <w:pPr>
              <w:jc w:val="left"/>
            </w:pPr>
            <w:r>
              <w:t>Le porte dei bagni sono dotate</w:t>
            </w:r>
            <w:r w:rsidR="00955D00">
              <w:t xml:space="preserv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D46BEE" w:rsidRDefault="00700F46"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1C4A2B" w:rsidRDefault="001C4A2B" w:rsidP="0006350E">
            <w:pPr>
              <w:jc w:val="center"/>
              <w:rPr>
                <w:b/>
              </w:rPr>
            </w:pPr>
            <w:r w:rsidRPr="001C4A2B">
              <w:rPr>
                <w:b/>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Default="00700F46"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Default="00700F46" w:rsidP="0006350E">
            <w:pPr>
              <w:jc w:val="cente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F204EA">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2E9D832E" w:rsidR="0026534D" w:rsidRPr="00035A4A" w:rsidRDefault="0026534D" w:rsidP="00F204EA">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7F1E7CD1" w:rsidR="0026534D" w:rsidRPr="00F204EA" w:rsidRDefault="00F204EA" w:rsidP="0006350E">
            <w:pPr>
              <w:jc w:val="center"/>
              <w:rPr>
                <w:b/>
              </w:rPr>
            </w:pPr>
            <w:r w:rsidRPr="00F204EA">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F204EA" w:rsidRDefault="0026534D" w:rsidP="0006350E">
            <w:pPr>
              <w:jc w:val="center"/>
              <w:rPr>
                <w:b/>
              </w:rPr>
            </w:pPr>
            <w:r w:rsidRPr="00F204EA">
              <w:rPr>
                <w:b/>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D46BEE" w:rsidRDefault="00700F46"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26534D" w:rsidRDefault="0026534D" w:rsidP="0006350E">
            <w:pPr>
              <w:jc w:val="center"/>
              <w:rPr>
                <w:b/>
              </w:rPr>
            </w:pPr>
            <w:r w:rsidRPr="0026534D">
              <w:rPr>
                <w:b/>
              </w:rPr>
              <w:t>S</w:t>
            </w:r>
          </w:p>
        </w:tc>
        <w:tc>
          <w:tcPr>
            <w:tcW w:w="3260" w:type="dxa"/>
            <w:tcBorders>
              <w:top w:val="dotted" w:sz="4" w:space="0" w:color="auto"/>
              <w:left w:val="dotted" w:sz="4" w:space="0" w:color="auto"/>
              <w:bottom w:val="dotted" w:sz="4" w:space="0" w:color="auto"/>
            </w:tcBorders>
            <w:vAlign w:val="center"/>
          </w:tcPr>
          <w:p w14:paraId="67F0B6A6" w14:textId="7A85DAFA" w:rsidR="00D04B3E" w:rsidRPr="00D04B3E" w:rsidRDefault="00874F0A" w:rsidP="00F204EA">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specchiature vetrate</w:t>
            </w:r>
            <w:r w:rsidR="00F204EA">
              <w:t xml:space="preserve"> a specchio</w:t>
            </w:r>
            <w:r w:rsidR="00D04B3E">
              <w:t>.</w:t>
            </w:r>
          </w:p>
        </w:tc>
      </w:tr>
      <w:tr w:rsidR="009429AB" w14:paraId="327119A6" w14:textId="77777777" w:rsidTr="00E834E5">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F204EA" w:rsidRDefault="0026534D" w:rsidP="0006350E">
            <w:pPr>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0CC5047" w14:textId="2C671C27" w:rsidR="0026534D" w:rsidRPr="00D46BEE" w:rsidRDefault="00E834E5" w:rsidP="0006350E">
            <w:pPr>
              <w:jc w:val="center"/>
              <w:rPr>
                <w:b/>
              </w:rPr>
            </w:pPr>
            <w:r>
              <w:rPr>
                <w:b/>
              </w:rPr>
              <w:t>-</w:t>
            </w:r>
          </w:p>
        </w:tc>
        <w:tc>
          <w:tcPr>
            <w:tcW w:w="3260" w:type="dxa"/>
            <w:tcBorders>
              <w:top w:val="dotted" w:sz="4" w:space="0" w:color="auto"/>
              <w:left w:val="dotted" w:sz="4" w:space="0" w:color="auto"/>
              <w:bottom w:val="dotted" w:sz="4" w:space="0" w:color="auto"/>
            </w:tcBorders>
            <w:vAlign w:val="center"/>
          </w:tcPr>
          <w:p w14:paraId="4A2CC43C" w14:textId="18D77631" w:rsidR="0026534D" w:rsidRPr="005C2F4E" w:rsidRDefault="0026534D" w:rsidP="00D04B3E">
            <w:pPr>
              <w:jc w:val="left"/>
              <w:rPr>
                <w:highlight w:val="yellow"/>
              </w:rPr>
            </w:pPr>
          </w:p>
        </w:tc>
      </w:tr>
      <w:tr w:rsidR="009429AB" w14:paraId="20C0BF66" w14:textId="77777777" w:rsidTr="00F204E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4205E825" w:rsidR="00700F46" w:rsidRPr="00415D2A" w:rsidRDefault="00F204EA"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772B0F44" w:rsidR="00700F46" w:rsidRPr="00D46BEE" w:rsidRDefault="00F204EA" w:rsidP="0006350E">
            <w:pPr>
              <w:jc w:val="center"/>
              <w:rPr>
                <w:b/>
              </w:rPr>
            </w:pPr>
            <w:r>
              <w:rPr>
                <w:b/>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5F64C7" w:rsidRDefault="00700F46"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D46BEE" w:rsidRDefault="00700F46" w:rsidP="0006350E">
            <w:pPr>
              <w:jc w:val="center"/>
              <w:rPr>
                <w:b/>
              </w:rPr>
            </w:pPr>
            <w:r w:rsidRPr="00F204EA">
              <w:rPr>
                <w:b/>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5F64C7" w:rsidRDefault="0026534D"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D46BEE" w:rsidRDefault="00700F46" w:rsidP="0006350E">
            <w:pPr>
              <w:jc w:val="center"/>
              <w:rPr>
                <w:b/>
              </w:rPr>
            </w:pPr>
            <w:r w:rsidRPr="00F204EA">
              <w:rPr>
                <w:b/>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F204E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26224CB2" w:rsidR="00700F46" w:rsidRDefault="00F204EA" w:rsidP="00700F46">
            <w:pPr>
              <w:jc w:val="left"/>
            </w:pPr>
            <w:r>
              <w:t>Non applicabile</w:t>
            </w:r>
          </w:p>
        </w:tc>
        <w:tc>
          <w:tcPr>
            <w:tcW w:w="425" w:type="dxa"/>
            <w:tcBorders>
              <w:top w:val="dotted" w:sz="4" w:space="0" w:color="auto"/>
              <w:left w:val="dotted" w:sz="4" w:space="0" w:color="auto"/>
              <w:right w:val="dotted" w:sz="4" w:space="0" w:color="auto"/>
            </w:tcBorders>
            <w:shd w:val="clear" w:color="auto" w:fill="D9D9D9" w:themeFill="background1" w:themeFillShade="D9"/>
            <w:vAlign w:val="center"/>
          </w:tcPr>
          <w:p w14:paraId="3710DB29" w14:textId="4A6CF9F0" w:rsidR="00700F46" w:rsidRPr="005F64C7" w:rsidRDefault="00F204EA" w:rsidP="00F204EA">
            <w:pPr>
              <w:jc w:val="center"/>
              <w:rPr>
                <w:b/>
              </w:rPr>
            </w:pPr>
            <w:r>
              <w:rPr>
                <w:b/>
              </w:rPr>
              <w:t>-</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D46BEE" w:rsidRDefault="00700F46"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D46BEE" w:rsidRDefault="00700F46" w:rsidP="0006350E">
            <w:pPr>
              <w:jc w:val="center"/>
              <w:rPr>
                <w:b/>
              </w:rPr>
            </w:pPr>
            <w:r w:rsidRPr="0053237A">
              <w:rPr>
                <w:b/>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53237A" w:rsidRDefault="001E156C" w:rsidP="0006350E">
            <w:pPr>
              <w:jc w:val="center"/>
              <w:rPr>
                <w:b/>
              </w:rPr>
            </w:pPr>
            <w:r>
              <w:rPr>
                <w:b/>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6D49386B"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D46BEE" w:rsidRDefault="00700F46" w:rsidP="0006350E">
            <w:pPr>
              <w:jc w:val="center"/>
              <w:rPr>
                <w:b/>
              </w:rPr>
            </w:pPr>
            <w:r w:rsidRPr="0053237A">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D46BEE" w:rsidRDefault="00700F46" w:rsidP="0006350E">
            <w:pPr>
              <w:jc w:val="center"/>
              <w:rPr>
                <w:b/>
              </w:rPr>
            </w:pPr>
            <w:r w:rsidRPr="00D46BEE">
              <w:rPr>
                <w:b/>
              </w:rPr>
              <w:t>S</w:t>
            </w:r>
          </w:p>
        </w:tc>
        <w:tc>
          <w:tcPr>
            <w:tcW w:w="3260" w:type="dxa"/>
            <w:tcBorders>
              <w:top w:val="dotted" w:sz="4" w:space="0" w:color="auto"/>
              <w:left w:val="dotted" w:sz="4" w:space="0" w:color="auto"/>
              <w:bottom w:val="dotted" w:sz="4" w:space="0" w:color="auto"/>
            </w:tcBorders>
            <w:vAlign w:val="center"/>
          </w:tcPr>
          <w:p w14:paraId="53813311" w14:textId="54020A12"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24BBE6AB"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D46BEE" w:rsidRDefault="00F43A0D" w:rsidP="0006350E">
            <w:pPr>
              <w:jc w:val="center"/>
              <w:rPr>
                <w:b/>
              </w:rPr>
            </w:pPr>
            <w:r w:rsidRPr="0053237A">
              <w:rPr>
                <w:b/>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D46BEE" w:rsidRDefault="00F43A0D" w:rsidP="0006350E">
            <w:pPr>
              <w:jc w:val="center"/>
              <w:rPr>
                <w:b/>
              </w:rPr>
            </w:pPr>
            <w:r w:rsidRPr="00D46BEE">
              <w:rPr>
                <w:b/>
              </w:rPr>
              <w:t>S</w:t>
            </w:r>
          </w:p>
        </w:tc>
        <w:tc>
          <w:tcPr>
            <w:tcW w:w="3260" w:type="dxa"/>
            <w:vMerge w:val="restart"/>
            <w:tcBorders>
              <w:top w:val="dotted" w:sz="4" w:space="0" w:color="auto"/>
              <w:left w:val="dotted" w:sz="4" w:space="0" w:color="auto"/>
            </w:tcBorders>
            <w:vAlign w:val="center"/>
          </w:tcPr>
          <w:p w14:paraId="7C38C3B8" w14:textId="1EE8F46B" w:rsidR="00F43A0D" w:rsidRPr="0053237A" w:rsidRDefault="00F43A0D" w:rsidP="009E2C6F">
            <w:pPr>
              <w:jc w:val="left"/>
              <w:rPr>
                <w:rFonts w:eastAsiaTheme="minorHAnsi"/>
                <w:lang w:eastAsia="en-US"/>
              </w:rPr>
            </w:pPr>
            <w:r w:rsidRPr="0053237A">
              <w:rPr>
                <w:rFonts w:eastAsiaTheme="minorHAnsi"/>
                <w:lang w:eastAsia="en-US"/>
              </w:rPr>
              <w:t>Le scale sono chiuse entro muri</w:t>
            </w:r>
            <w:r w:rsidR="001E156C" w:rsidRPr="0053237A">
              <w:rPr>
                <w:rFonts w:eastAsiaTheme="minorHAnsi"/>
                <w:lang w:eastAsia="en-US"/>
              </w:rPr>
              <w:t xml:space="preserve"> </w:t>
            </w:r>
            <w:r w:rsidR="009E2C6F" w:rsidRPr="0053237A">
              <w:rPr>
                <w:rFonts w:eastAsiaTheme="minorHAnsi"/>
                <w:lang w:eastAsia="en-US"/>
              </w:rPr>
              <w:t>(perimetro esterno</w:t>
            </w:r>
            <w:r w:rsidR="001E156C" w:rsidRPr="0053237A">
              <w:rPr>
                <w:rFonts w:eastAsiaTheme="minorHAnsi"/>
                <w:lang w:eastAsia="en-US"/>
              </w:rPr>
              <w:t>)</w:t>
            </w:r>
            <w:r w:rsidRPr="0053237A">
              <w:rPr>
                <w:rFonts w:eastAsiaTheme="minorHAnsi"/>
                <w:lang w:eastAsia="en-US"/>
              </w:rPr>
              <w:t xml:space="preserve"> e parapetti</w:t>
            </w:r>
            <w:r w:rsidR="009E2C6F" w:rsidRPr="0053237A">
              <w:rPr>
                <w:rFonts w:eastAsiaTheme="minorHAnsi"/>
                <w:lang w:eastAsia="en-US"/>
              </w:rPr>
              <w:t xml:space="preserve"> metallici</w:t>
            </w:r>
            <w:r w:rsidR="0053237A" w:rsidRPr="0053237A">
              <w:rPr>
                <w:rFonts w:eastAsiaTheme="minorHAnsi"/>
                <w:lang w:eastAsia="en-US"/>
              </w:rPr>
              <w:t xml:space="preserve"> con specchiature vetrate</w:t>
            </w:r>
            <w:r w:rsidR="001E156C" w:rsidRPr="0053237A">
              <w:rPr>
                <w:rFonts w:eastAsiaTheme="minorHAnsi"/>
                <w:lang w:eastAsia="en-US"/>
              </w:rPr>
              <w:t xml:space="preserve"> </w:t>
            </w:r>
            <w:r w:rsidR="009E2C6F" w:rsidRPr="0053237A">
              <w:rPr>
                <w:rFonts w:eastAsiaTheme="minorHAnsi"/>
                <w:lang w:eastAsia="en-US"/>
              </w:rPr>
              <w:t>(lato interno)</w:t>
            </w:r>
            <w:r w:rsidR="001E156C" w:rsidRPr="0053237A">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Default="00F43A0D" w:rsidP="0006350E">
            <w:pPr>
              <w:jc w:val="cente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Default="00F43A0D" w:rsidP="0006350E">
            <w:pPr>
              <w:jc w:val="cente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D46BEE" w:rsidRDefault="00F43A0D" w:rsidP="0006350E">
            <w:pPr>
              <w:jc w:val="center"/>
              <w:rPr>
                <w:b/>
              </w:rPr>
            </w:pPr>
            <w:r w:rsidRPr="00D46BEE">
              <w:rPr>
                <w:b/>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D46BEE" w:rsidRDefault="00F43A0D" w:rsidP="0006350E">
            <w:pPr>
              <w:jc w:val="center"/>
              <w:rPr>
                <w:b/>
              </w:rPr>
            </w:pPr>
            <w:r w:rsidRPr="00D46BEE">
              <w:rPr>
                <w:b/>
                <w:sz w:val="24"/>
                <w:szCs w:val="24"/>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D46BEE" w:rsidRDefault="00F43A0D" w:rsidP="0006350E">
            <w:pPr>
              <w:jc w:val="center"/>
              <w:rPr>
                <w:b/>
              </w:rPr>
            </w:pPr>
            <w:r w:rsidRPr="00D46BEE">
              <w:rPr>
                <w:b/>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69F56E0E"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53237A" w:rsidRDefault="00700F46" w:rsidP="0006350E">
            <w:pPr>
              <w:jc w:val="center"/>
              <w:rPr>
                <w:b/>
              </w:rPr>
            </w:pPr>
            <w:r w:rsidRPr="0053237A">
              <w:rPr>
                <w:b/>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53237A" w:rsidRDefault="00700F46" w:rsidP="0006350E">
            <w:pPr>
              <w:jc w:val="center"/>
              <w:rPr>
                <w:b/>
              </w:rPr>
            </w:pPr>
            <w:r w:rsidRPr="0053237A">
              <w:rPr>
                <w:b/>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lastRenderedPageBreak/>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53237A" w:rsidRDefault="00700F46" w:rsidP="0006350E">
            <w:pPr>
              <w:jc w:val="center"/>
              <w:rPr>
                <w:b/>
              </w:rPr>
            </w:pPr>
            <w:r w:rsidRPr="0053237A">
              <w:rPr>
                <w:b/>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53237A" w:rsidRDefault="00700F46" w:rsidP="0006350E">
            <w:pPr>
              <w:jc w:val="center"/>
              <w:rPr>
                <w:b/>
              </w:rPr>
            </w:pPr>
            <w:r w:rsidRPr="0053237A">
              <w:rPr>
                <w:b/>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D46BEE" w:rsidRDefault="00D15888" w:rsidP="0006350E">
            <w:pPr>
              <w:jc w:val="center"/>
              <w:rPr>
                <w:b/>
              </w:rPr>
            </w:pPr>
            <w:r w:rsidRPr="0053237A">
              <w:rPr>
                <w:b/>
              </w:rPr>
              <w:t>-</w:t>
            </w:r>
          </w:p>
        </w:tc>
        <w:tc>
          <w:tcPr>
            <w:tcW w:w="3260" w:type="dxa"/>
            <w:tcBorders>
              <w:left w:val="dotted" w:sz="4" w:space="0" w:color="auto"/>
              <w:bottom w:val="dotted" w:sz="4" w:space="0" w:color="auto"/>
            </w:tcBorders>
            <w:vAlign w:val="center"/>
          </w:tcPr>
          <w:p w14:paraId="5FF76893" w14:textId="0D37FB63" w:rsidR="0033055A" w:rsidRDefault="00283AC3" w:rsidP="00283AC3">
            <w:pPr>
              <w:tabs>
                <w:tab w:val="clear" w:pos="-189"/>
              </w:tabs>
              <w:jc w:val="left"/>
            </w:pPr>
            <w:r w:rsidRPr="00283AC3">
              <w:t>In tutti gli uffici è presente impianto di ventilazione meccanizzata che garantisce un adeguato affollamento</w:t>
            </w:r>
            <w:r w:rsidRPr="00283AC3">
              <w:rPr>
                <w:color w:val="FF0000"/>
              </w:rPr>
              <w:t>.</w:t>
            </w:r>
          </w:p>
        </w:tc>
      </w:tr>
      <w:tr w:rsidR="009429AB" w14:paraId="7516B652" w14:textId="77777777" w:rsidTr="0067414A">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66373505" w:rsidR="00D15888" w:rsidRDefault="00636B80" w:rsidP="007451E0">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9BBA94" w14:textId="77777777" w:rsidR="00D15888" w:rsidRPr="00095BBA" w:rsidRDefault="00095BBA"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D46BEE" w:rsidRDefault="00D15888" w:rsidP="0006350E">
            <w:pPr>
              <w:jc w:val="center"/>
              <w:rPr>
                <w:b/>
              </w:rPr>
            </w:pPr>
            <w:r w:rsidRPr="0053237A">
              <w:rPr>
                <w:b/>
              </w:rPr>
              <w:t>-</w:t>
            </w:r>
          </w:p>
        </w:tc>
        <w:tc>
          <w:tcPr>
            <w:tcW w:w="3260" w:type="dxa"/>
            <w:tcBorders>
              <w:top w:val="dotted" w:sz="4" w:space="0" w:color="auto"/>
              <w:left w:val="dotted" w:sz="4" w:space="0" w:color="auto"/>
              <w:bottom w:val="dotted" w:sz="4" w:space="0" w:color="auto"/>
            </w:tcBorders>
            <w:vAlign w:val="center"/>
          </w:tcPr>
          <w:p w14:paraId="26FA497E" w14:textId="77777777" w:rsidR="00AB1814" w:rsidRDefault="00AB1814" w:rsidP="00AB1814">
            <w:pPr>
              <w:tabs>
                <w:tab w:val="clear" w:pos="-189"/>
              </w:tabs>
              <w:jc w:val="left"/>
            </w:pPr>
            <w:r>
              <w:t>L’impianto di aerazione artificiale è soggetto a un piano di manutenzione periodica personalizzato per l’impianto presente.</w:t>
            </w:r>
          </w:p>
          <w:p w14:paraId="0CC1779F" w14:textId="6AE23B37" w:rsidR="0053237A" w:rsidRDefault="00AB1814" w:rsidP="00AB1814">
            <w:pPr>
              <w:tabs>
                <w:tab w:val="clear" w:pos="-189"/>
              </w:tabs>
              <w:jc w:val="left"/>
            </w:pPr>
            <w:r>
              <w:t>E’ installato un sistema di segnalazione in caso di blocco.</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52A45A76"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53237A" w:rsidRDefault="009A680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D46BEE" w:rsidRDefault="00D15888" w:rsidP="0006350E">
            <w:pPr>
              <w:jc w:val="center"/>
              <w:rPr>
                <w:b/>
              </w:rPr>
            </w:pPr>
            <w:r w:rsidRPr="0053237A">
              <w:rPr>
                <w:b/>
              </w:rPr>
              <w:t>-</w:t>
            </w:r>
          </w:p>
        </w:tc>
        <w:tc>
          <w:tcPr>
            <w:tcW w:w="3260" w:type="dxa"/>
            <w:tcBorders>
              <w:top w:val="dotted" w:sz="4" w:space="0" w:color="auto"/>
              <w:left w:val="dotted" w:sz="4" w:space="0" w:color="auto"/>
              <w:bottom w:val="dotted" w:sz="4" w:space="0" w:color="auto"/>
            </w:tcBorders>
            <w:vAlign w:val="center"/>
          </w:tcPr>
          <w:p w14:paraId="334C0F04" w14:textId="5DA0D112" w:rsidR="00D15888" w:rsidRDefault="00095BBA" w:rsidP="007451E0">
            <w:pPr>
              <w:tabs>
                <w:tab w:val="clear" w:pos="-189"/>
              </w:tabs>
              <w:jc w:val="left"/>
            </w:pPr>
            <w:r>
              <w:t xml:space="preserve">Il sistema </w:t>
            </w:r>
            <w:r w:rsidR="0033055A">
              <w:t>è</w:t>
            </w:r>
            <w:r>
              <w:t xml:space="preserve"> dotato di dispositivi orientabili e </w:t>
            </w:r>
            <w:r w:rsidRPr="0067414A">
              <w:t>velocità variabile &lt;0.</w:t>
            </w:r>
            <w:r w:rsidRPr="0022596E">
              <w:t xml:space="preserve">2m/s – </w:t>
            </w:r>
            <w:r w:rsidR="0022596E" w:rsidRPr="0022596E">
              <w:t>cassette a pla</w:t>
            </w:r>
            <w:r w:rsidR="007451E0" w:rsidRPr="0022596E">
              <w:t>fone</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758C383E"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53237A"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D46BEE" w:rsidRDefault="00D15888" w:rsidP="0006350E">
            <w:pPr>
              <w:jc w:val="center"/>
              <w:rPr>
                <w:b/>
              </w:rPr>
            </w:pPr>
            <w:r w:rsidRPr="0053237A">
              <w:rPr>
                <w:b/>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r>
              <w:t>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44B4A502"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53237A" w:rsidRDefault="00BE21C2"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D46BEE" w:rsidRDefault="00D15888" w:rsidP="0006350E">
            <w:pPr>
              <w:jc w:val="center"/>
              <w:rPr>
                <w:b/>
              </w:rPr>
            </w:pPr>
            <w:r w:rsidRPr="0053237A">
              <w:rPr>
                <w:b/>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r>
              <w:t>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6016A6" w:rsidRDefault="009A6802" w:rsidP="0006350E">
            <w:pPr>
              <w:jc w:val="center"/>
              <w:rPr>
                <w:b/>
              </w:rP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D46BEE" w:rsidRDefault="00D15888" w:rsidP="0006350E">
            <w:pPr>
              <w:jc w:val="center"/>
              <w:rPr>
                <w:b/>
              </w:rPr>
            </w:pPr>
            <w:r w:rsidRPr="006016A6">
              <w:rPr>
                <w:b/>
              </w:rPr>
              <w:t>-</w:t>
            </w:r>
          </w:p>
        </w:tc>
        <w:tc>
          <w:tcPr>
            <w:tcW w:w="3260" w:type="dxa"/>
            <w:tcBorders>
              <w:left w:val="dotted" w:sz="4" w:space="0" w:color="auto"/>
              <w:bottom w:val="dotted" w:sz="4" w:space="0" w:color="auto"/>
            </w:tcBorders>
            <w:vAlign w:val="center"/>
          </w:tcPr>
          <w:p w14:paraId="234CEE86" w14:textId="30110F46" w:rsidR="00D15888" w:rsidRDefault="00EA4195" w:rsidP="001A7F4B">
            <w:pPr>
              <w:jc w:val="left"/>
            </w:pPr>
            <w:r w:rsidRPr="00E834E5">
              <w:t xml:space="preserve">Presente impianto di </w:t>
            </w:r>
            <w:r w:rsidR="0053237A" w:rsidRPr="00E834E5">
              <w:t>climatizzazione (</w:t>
            </w:r>
            <w:r w:rsidRPr="00E834E5">
              <w:t>riscaldamento e/o raffrescamento meccanico</w:t>
            </w:r>
            <w:r w:rsidR="0053237A" w:rsidRPr="00E834E5">
              <w:t>)</w:t>
            </w:r>
            <w:r w:rsidRPr="00E834E5">
              <w:t xml:space="preserve">; </w:t>
            </w:r>
            <w:r w:rsidR="0053237A" w:rsidRPr="00E834E5">
              <w:t>l’impianto è costituito da cassette a plafone. L</w:t>
            </w:r>
            <w:r w:rsidRPr="00E834E5">
              <w:t>a temperatura è controllata manualmente in ciascun vano.</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6F093F" w:rsidRDefault="009A680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D46BEE" w:rsidRDefault="00D15888" w:rsidP="0006350E">
            <w:pPr>
              <w:jc w:val="center"/>
              <w:rPr>
                <w:b/>
              </w:rPr>
            </w:pPr>
            <w:r w:rsidRPr="006F093F">
              <w:rPr>
                <w:b/>
              </w:rPr>
              <w:t>-</w:t>
            </w:r>
          </w:p>
        </w:tc>
        <w:tc>
          <w:tcPr>
            <w:tcW w:w="3260" w:type="dxa"/>
            <w:tcBorders>
              <w:top w:val="dotted" w:sz="4" w:space="0" w:color="auto"/>
              <w:left w:val="dotted" w:sz="4" w:space="0" w:color="auto"/>
              <w:bottom w:val="dotted" w:sz="4" w:space="0" w:color="auto"/>
            </w:tcBorders>
            <w:vAlign w:val="center"/>
          </w:tcPr>
          <w:p w14:paraId="02E0436E" w14:textId="72CE8100"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Default="009A6802" w:rsidP="0006350E">
            <w:pPr>
              <w:jc w:val="cente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bottom w:val="dotted" w:sz="4" w:space="0" w:color="auto"/>
            </w:tcBorders>
            <w:vAlign w:val="center"/>
          </w:tcPr>
          <w:p w14:paraId="1AEE7B0A" w14:textId="323F46DC" w:rsidR="00FE71A5" w:rsidRPr="00496068" w:rsidRDefault="00FE71A5" w:rsidP="00CB705F">
            <w:pPr>
              <w:jc w:val="left"/>
            </w:pP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D46BEE" w:rsidRDefault="00D15888" w:rsidP="0006350E">
            <w:pPr>
              <w:jc w:val="center"/>
              <w:rPr>
                <w:b/>
              </w:rPr>
            </w:pPr>
            <w:r w:rsidRPr="00D46BEE">
              <w:rPr>
                <w:b/>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9A6802" w:rsidRDefault="00095BBA" w:rsidP="0006350E">
            <w:pPr>
              <w:jc w:val="center"/>
              <w:rPr>
                <w:b/>
              </w:rPr>
            </w:pPr>
            <w:r>
              <w:rPr>
                <w:b/>
              </w:rPr>
              <w:t>-</w:t>
            </w:r>
          </w:p>
        </w:tc>
        <w:tc>
          <w:tcPr>
            <w:tcW w:w="3260" w:type="dxa"/>
            <w:vMerge w:val="restart"/>
            <w:tcBorders>
              <w:top w:val="dotted" w:sz="4" w:space="0" w:color="auto"/>
              <w:left w:val="dotted" w:sz="4" w:space="0" w:color="auto"/>
              <w:bottom w:val="dotted" w:sz="4" w:space="0" w:color="auto"/>
            </w:tcBorders>
            <w:vAlign w:val="center"/>
          </w:tcPr>
          <w:p w14:paraId="01BA8265" w14:textId="0406A206" w:rsidR="00F46AA7" w:rsidRDefault="00604212" w:rsidP="00AB1814">
            <w:pPr>
              <w:tabs>
                <w:tab w:val="clear" w:pos="-189"/>
              </w:tabs>
              <w:jc w:val="left"/>
            </w:pPr>
            <w:r>
              <w:t>Sono presenti tende interne su tutti i serramenti esterni</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lastRenderedPageBreak/>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D46BEE" w:rsidRDefault="00D15888" w:rsidP="0006350E">
            <w:pPr>
              <w:jc w:val="center"/>
              <w:rPr>
                <w:b/>
              </w:rPr>
            </w:pPr>
            <w:r w:rsidRPr="007451E0">
              <w:rPr>
                <w:b/>
              </w:rPr>
              <w:t>-</w:t>
            </w:r>
          </w:p>
        </w:tc>
        <w:tc>
          <w:tcPr>
            <w:tcW w:w="3260" w:type="dxa"/>
            <w:tcBorders>
              <w:left w:val="dotted" w:sz="4" w:space="0" w:color="auto"/>
              <w:bottom w:val="dotted" w:sz="4" w:space="0" w:color="auto"/>
            </w:tcBorders>
            <w:vAlign w:val="center"/>
          </w:tcPr>
          <w:p w14:paraId="1727D2DF" w14:textId="531133CB" w:rsidR="00D15888" w:rsidRDefault="0033055A" w:rsidP="00EB725D">
            <w:pPr>
              <w:jc w:val="left"/>
            </w:pPr>
            <w:r>
              <w:t>Nelle sale riunioni (ove non c’è presenza continuativa di persone),</w:t>
            </w:r>
            <w:r w:rsidR="009D58F1">
              <w:t xml:space="preserve"> e</w:t>
            </w:r>
            <w:r>
              <w:t xml:space="preserve"> dove non presente luce naturale, i livelli </w:t>
            </w:r>
            <w:r w:rsidR="00871F83">
              <w:t>d’</w:t>
            </w:r>
            <w:r>
              <w:t xml:space="preserve">illuminamento sono garantiti da impianto </w:t>
            </w:r>
            <w:r w:rsidR="00871F83">
              <w:t>d’</w:t>
            </w:r>
            <w:r>
              <w:t>illuminazione artificiale.</w:t>
            </w:r>
          </w:p>
          <w:p w14:paraId="6DD17E5D" w14:textId="65A854AB" w:rsidR="007A6161" w:rsidRDefault="007A6161" w:rsidP="00EB725D">
            <w:pPr>
              <w:jc w:val="left"/>
            </w:pPr>
            <w:r>
              <w:t xml:space="preserve">I livelli </w:t>
            </w:r>
            <w:r w:rsidR="00871F83">
              <w:t>d’</w:t>
            </w:r>
            <w:r>
              <w:t xml:space="preserve">illuminamento sono comunque garantiti </w:t>
            </w:r>
            <w:r w:rsidR="00BD6F97">
              <w:t xml:space="preserve">in tutti gli ambienti </w:t>
            </w:r>
            <w:r>
              <w:t xml:space="preserve">da impianto </w:t>
            </w:r>
            <w:r w:rsidR="00871F83">
              <w:t>d’</w:t>
            </w:r>
            <w:r>
              <w:t>illuminazione artificiale.</w:t>
            </w:r>
          </w:p>
        </w:tc>
      </w:tr>
      <w:tr w:rsidR="009429AB" w14:paraId="505C2674" w14:textId="77777777" w:rsidTr="00E834E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BD6F97" w:rsidRDefault="00BE21C2" w:rsidP="00BD6F97">
            <w:pPr>
              <w:jc w:val="center"/>
              <w:rPr>
                <w:b/>
              </w:rPr>
            </w:pPr>
            <w:r w:rsidRPr="00BD6F9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118977CB" w:rsidR="00D15888" w:rsidRPr="00BD6F97" w:rsidRDefault="00E834E5" w:rsidP="00BD6F97">
            <w:pPr>
              <w:jc w:val="center"/>
              <w:rPr>
                <w:b/>
              </w:rPr>
            </w:pPr>
            <w:r>
              <w:rPr>
                <w:b/>
              </w:rPr>
              <w:t>S</w:t>
            </w:r>
          </w:p>
        </w:tc>
        <w:tc>
          <w:tcPr>
            <w:tcW w:w="3260" w:type="dxa"/>
            <w:tcBorders>
              <w:top w:val="dotted" w:sz="4" w:space="0" w:color="auto"/>
              <w:left w:val="dotted" w:sz="4" w:space="0" w:color="auto"/>
              <w:bottom w:val="dotted" w:sz="4" w:space="0" w:color="auto"/>
            </w:tcBorders>
            <w:vAlign w:val="center"/>
          </w:tcPr>
          <w:p w14:paraId="657B904F" w14:textId="05C50934" w:rsidR="00D15888" w:rsidRPr="00F46AA7" w:rsidRDefault="00D15888" w:rsidP="00EB725D">
            <w:pPr>
              <w:jc w:val="left"/>
            </w:pPr>
          </w:p>
        </w:tc>
      </w:tr>
      <w:tr w:rsidR="009429AB" w14:paraId="6E5A03D2" w14:textId="77777777" w:rsidTr="0022596E">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BD6F97" w:rsidRDefault="00BE21C2" w:rsidP="00BD6F97">
            <w:pPr>
              <w:jc w:val="center"/>
              <w:rPr>
                <w:b/>
              </w:rPr>
            </w:pPr>
            <w:r w:rsidRPr="00BD6F9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5841CA3C" w:rsidR="00D15888" w:rsidRPr="00BD6F97" w:rsidRDefault="0022596E" w:rsidP="00BD6F97">
            <w:pPr>
              <w:jc w:val="center"/>
              <w:rPr>
                <w:b/>
              </w:rPr>
            </w:pPr>
            <w:r>
              <w:rPr>
                <w:b/>
              </w:rPr>
              <w:t>X</w:t>
            </w:r>
          </w:p>
        </w:tc>
        <w:tc>
          <w:tcPr>
            <w:tcW w:w="3260" w:type="dxa"/>
            <w:tcBorders>
              <w:top w:val="dotted" w:sz="4" w:space="0" w:color="auto"/>
              <w:left w:val="dotted" w:sz="4" w:space="0" w:color="auto"/>
              <w:bottom w:val="dotted" w:sz="4" w:space="0" w:color="auto"/>
            </w:tcBorders>
            <w:vAlign w:val="center"/>
          </w:tcPr>
          <w:p w14:paraId="18437130" w14:textId="5A1617E9" w:rsidR="00D15888" w:rsidRDefault="00E834E5" w:rsidP="00EB725D">
            <w:pPr>
              <w:jc w:val="left"/>
            </w:pPr>
            <w:r w:rsidRPr="006152E7">
              <w:t>Non presente illuminazione di emergenza nelle parti comuni.</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BD6F97" w:rsidRDefault="00BE21C2" w:rsidP="00BD6F97">
            <w:pPr>
              <w:jc w:val="center"/>
              <w:rPr>
                <w:b/>
              </w:rPr>
            </w:pPr>
            <w:r w:rsidRPr="00BD6F97">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BD6F97" w:rsidRDefault="00D15888" w:rsidP="00BD6F97">
            <w:pPr>
              <w:jc w:val="center"/>
              <w:rPr>
                <w:b/>
              </w:rPr>
            </w:pPr>
            <w:r w:rsidRPr="00BD6F97">
              <w:rPr>
                <w:b/>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BD6F97">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BD6F97" w:rsidRDefault="00BE21C2"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1EB5D8F8" w:rsidR="00D15888" w:rsidRPr="00BD6F97" w:rsidRDefault="00BD6F97" w:rsidP="0006350E">
            <w:pPr>
              <w:jc w:val="center"/>
              <w:rPr>
                <w:b/>
              </w:rPr>
            </w:pPr>
            <w:r w:rsidRPr="00BD6F97">
              <w:rPr>
                <w:b/>
              </w:rPr>
              <w:t>S</w:t>
            </w:r>
          </w:p>
        </w:tc>
        <w:tc>
          <w:tcPr>
            <w:tcW w:w="3260" w:type="dxa"/>
            <w:tcBorders>
              <w:top w:val="dotted" w:sz="4" w:space="0" w:color="auto"/>
              <w:left w:val="dotted" w:sz="4" w:space="0" w:color="auto"/>
              <w:bottom w:val="dotted" w:sz="4" w:space="0" w:color="auto"/>
            </w:tcBorders>
            <w:vAlign w:val="center"/>
          </w:tcPr>
          <w:p w14:paraId="456F1558" w14:textId="1CA019CB" w:rsidR="00D15888" w:rsidRDefault="007E6948" w:rsidP="00E834E5">
            <w:pPr>
              <w:jc w:val="left"/>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BE21C2" w:rsidRDefault="00BE21C2" w:rsidP="0006350E">
            <w:pPr>
              <w:jc w:val="center"/>
              <w:rPr>
                <w:b/>
              </w:rPr>
            </w:pPr>
            <w:r w:rsidRPr="00BE21C2">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D46BEE" w:rsidRDefault="006B7E9C"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BD6F97">
              <w:rPr>
                <w:b/>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0BD6F97">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36AB0DC7" w:rsidR="00BE21C2" w:rsidRPr="00215DA0" w:rsidRDefault="00BD6F97" w:rsidP="0006350E">
            <w:pPr>
              <w:jc w:val="center"/>
              <w:rPr>
                <w:b/>
              </w:rPr>
            </w:pPr>
            <w:r>
              <w:rPr>
                <w:b/>
              </w:rPr>
              <w:t>-</w:t>
            </w:r>
          </w:p>
        </w:tc>
        <w:tc>
          <w:tcPr>
            <w:tcW w:w="3260" w:type="dxa"/>
            <w:tcBorders>
              <w:top w:val="dotted" w:sz="4" w:space="0" w:color="auto"/>
              <w:left w:val="dotted" w:sz="4" w:space="0" w:color="auto"/>
            </w:tcBorders>
            <w:vAlign w:val="center"/>
          </w:tcPr>
          <w:p w14:paraId="6386B379" w14:textId="7320E37E" w:rsidR="00772D40" w:rsidRDefault="00305365" w:rsidP="00BD6F97">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2EB285D" w14:textId="047A7B17" w:rsidR="00D15888" w:rsidRDefault="00AB1814" w:rsidP="00772D40">
            <w:pPr>
              <w:jc w:val="left"/>
            </w:pPr>
            <w:r w:rsidRPr="00AB1814">
              <w:t xml:space="preserve">Non presente </w:t>
            </w:r>
            <w:proofErr w:type="spellStart"/>
            <w:r w:rsidRPr="00AB1814">
              <w:t>a.c.s</w:t>
            </w:r>
            <w:proofErr w:type="spellEnd"/>
            <w:r w:rsidRPr="00AB1814">
              <w:t>.</w:t>
            </w: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55C8592F"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A500CD">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3A98C8D1" w:rsidR="00BF4CDF" w:rsidRPr="00773760" w:rsidRDefault="00AD1B3C"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A500CD">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BD6F97" w:rsidRDefault="002D0292" w:rsidP="00F04A88">
            <w:pPr>
              <w:jc w:val="left"/>
              <w:rPr>
                <w:rFonts w:cs="Tahoma"/>
                <w:sz w:val="16"/>
                <w:szCs w:val="16"/>
              </w:rPr>
            </w:pPr>
            <w:r w:rsidRPr="00BD6F97">
              <w:rPr>
                <w:rFonts w:cs="Tahoma"/>
                <w:sz w:val="16"/>
                <w:szCs w:val="16"/>
              </w:rPr>
              <w:t xml:space="preserve">Vie di </w:t>
            </w:r>
            <w:r w:rsidR="00DB579A" w:rsidRPr="00BD6F97">
              <w:rPr>
                <w:rFonts w:cs="Tahoma"/>
                <w:sz w:val="16"/>
                <w:szCs w:val="16"/>
              </w:rPr>
              <w:t>circolazione interne ed esterne</w:t>
            </w:r>
          </w:p>
          <w:p w14:paraId="3CC826A8" w14:textId="77777777" w:rsidR="002D0292" w:rsidRPr="00BD6F97" w:rsidRDefault="002D0292" w:rsidP="00F04A88">
            <w:pPr>
              <w:jc w:val="left"/>
              <w:rPr>
                <w:rFonts w:cs="Tahoma"/>
                <w:sz w:val="16"/>
                <w:szCs w:val="16"/>
              </w:rPr>
            </w:pPr>
            <w:r w:rsidRPr="00BD6F97">
              <w:rPr>
                <w:rFonts w:cs="Tahoma"/>
                <w:sz w:val="16"/>
                <w:szCs w:val="16"/>
              </w:rPr>
              <w:t>utilizzate per :</w:t>
            </w:r>
          </w:p>
          <w:p w14:paraId="657FCE6D"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731F0BCE"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780F85F7" w:rsidR="002D0292" w:rsidRPr="00CA0217" w:rsidRDefault="00937DA9" w:rsidP="00CB221B">
            <w:pPr>
              <w:jc w:val="left"/>
              <w:rPr>
                <w:rFonts w:cs="Tahoma"/>
                <w:color w:val="000000"/>
                <w:sz w:val="16"/>
                <w:szCs w:val="16"/>
              </w:rPr>
            </w:pPr>
            <w:r>
              <w:rPr>
                <w:rFonts w:cs="Tahoma"/>
                <w:color w:val="000000"/>
                <w:sz w:val="16"/>
                <w:szCs w:val="16"/>
              </w:rPr>
              <w:t>L’ampiezza delle vie di circolazione è adeguata e permette un facile raggiungimento dei luoghi di lavoro e manutenzione.</w:t>
            </w:r>
          </w:p>
        </w:tc>
      </w:tr>
      <w:tr w:rsidR="00D95587" w:rsidRPr="00CA0217" w14:paraId="63002514" w14:textId="77777777" w:rsidTr="00D452BD">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77777777" w:rsidR="002D0292" w:rsidRDefault="009D154B"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77777777" w:rsidR="002D0292" w:rsidRDefault="009D154B"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C02DC1"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76" w:type="pct"/>
            <w:tcBorders>
              <w:top w:val="dotted" w:sz="4" w:space="0" w:color="auto"/>
              <w:left w:val="dotted" w:sz="4" w:space="0" w:color="auto"/>
              <w:bottom w:val="dotted" w:sz="4" w:space="0" w:color="auto"/>
            </w:tcBorders>
            <w:vAlign w:val="center"/>
          </w:tcPr>
          <w:p w14:paraId="0EA820D4" w14:textId="5989530D" w:rsidR="002D0292" w:rsidRPr="00CA0217" w:rsidRDefault="00E65585" w:rsidP="00C5489B">
            <w:pPr>
              <w:jc w:val="left"/>
              <w:rPr>
                <w:rFonts w:cs="Tahoma"/>
                <w:color w:val="000000"/>
                <w:sz w:val="16"/>
                <w:szCs w:val="16"/>
              </w:rPr>
            </w:pPr>
            <w:r w:rsidRPr="009D154B">
              <w:rPr>
                <w:rFonts w:cs="Tahoma"/>
                <w:color w:val="000000"/>
                <w:sz w:val="16"/>
                <w:szCs w:val="16"/>
              </w:rPr>
              <w:t>Durante gli orari di apertura degli uffici, l</w:t>
            </w:r>
            <w:r w:rsidR="00C5489B">
              <w:rPr>
                <w:rFonts w:cs="Tahoma"/>
                <w:color w:val="000000"/>
                <w:sz w:val="16"/>
                <w:szCs w:val="16"/>
              </w:rPr>
              <w:t>e</w:t>
            </w:r>
            <w:r w:rsidRPr="009D154B">
              <w:rPr>
                <w:rFonts w:cs="Tahoma"/>
                <w:color w:val="000000"/>
                <w:sz w:val="16"/>
                <w:szCs w:val="16"/>
              </w:rPr>
              <w:t xml:space="preserve"> port</w:t>
            </w:r>
            <w:r w:rsidR="00C5489B">
              <w:rPr>
                <w:rFonts w:cs="Tahoma"/>
                <w:color w:val="000000"/>
                <w:sz w:val="16"/>
                <w:szCs w:val="16"/>
              </w:rPr>
              <w:t>e</w:t>
            </w:r>
            <w:r w:rsidRPr="009D154B">
              <w:rPr>
                <w:rFonts w:cs="Tahoma"/>
                <w:color w:val="000000"/>
                <w:sz w:val="16"/>
                <w:szCs w:val="16"/>
              </w:rPr>
              <w:t xml:space="preserve"> di </w:t>
            </w:r>
            <w:r w:rsidR="00537CE7">
              <w:rPr>
                <w:rFonts w:cs="Tahoma"/>
                <w:color w:val="000000"/>
                <w:sz w:val="16"/>
                <w:szCs w:val="16"/>
              </w:rPr>
              <w:t>uscita</w:t>
            </w:r>
            <w:r w:rsidRPr="009D154B">
              <w:rPr>
                <w:rFonts w:cs="Tahoma"/>
                <w:color w:val="000000"/>
                <w:sz w:val="16"/>
                <w:szCs w:val="16"/>
              </w:rPr>
              <w:t xml:space="preserve"> su pianerottolo </w:t>
            </w:r>
            <w:r w:rsidR="00537CE7" w:rsidRPr="00BD6F97">
              <w:rPr>
                <w:rFonts w:cs="Tahoma"/>
                <w:sz w:val="16"/>
                <w:szCs w:val="16"/>
              </w:rPr>
              <w:t>p</w:t>
            </w:r>
            <w:r w:rsidR="00C5489B">
              <w:rPr>
                <w:rFonts w:cs="Tahoma"/>
                <w:sz w:val="16"/>
                <w:szCs w:val="16"/>
              </w:rPr>
              <w:t>ossono essere aperte</w:t>
            </w:r>
            <w:r w:rsidR="00537CE7" w:rsidRPr="00BD6F97">
              <w:rPr>
                <w:rFonts w:cs="Tahoma"/>
                <w:sz w:val="16"/>
                <w:szCs w:val="16"/>
              </w:rPr>
              <w:t xml:space="preserve"> con sistema </w:t>
            </w:r>
            <w:r w:rsidR="00C5489B">
              <w:rPr>
                <w:rFonts w:cs="Tahoma"/>
                <w:sz w:val="16"/>
                <w:szCs w:val="16"/>
              </w:rPr>
              <w:t>meccanico.</w:t>
            </w:r>
          </w:p>
        </w:tc>
      </w:tr>
      <w:tr w:rsidR="00D95587" w:rsidRPr="00CA0217" w14:paraId="72B10849" w14:textId="77777777" w:rsidTr="00D452BD">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77777777" w:rsidR="002D0292" w:rsidRDefault="002D0292"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C75EA7A" w14:textId="77777777" w:rsidR="002D0292" w:rsidRPr="00CA0217" w:rsidRDefault="002D0292" w:rsidP="00CB221B">
            <w:pPr>
              <w:jc w:val="left"/>
              <w:rPr>
                <w:rFonts w:cs="Tahoma"/>
                <w:color w:val="000000"/>
                <w:sz w:val="16"/>
                <w:szCs w:val="16"/>
              </w:rPr>
            </w:pPr>
          </w:p>
        </w:tc>
      </w:tr>
      <w:tr w:rsidR="00D95587" w:rsidRPr="00CA0217" w14:paraId="25F67D27" w14:textId="77777777" w:rsidTr="00D452B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77777777" w:rsidR="00513F01" w:rsidRDefault="0053646D"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77777777" w:rsidR="00513F01" w:rsidRDefault="00513F01"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77777777" w:rsidR="00513F01" w:rsidRDefault="0053646D"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00B11EC8" w14:textId="075D242D" w:rsidR="0067414A" w:rsidRPr="00CA0217" w:rsidRDefault="00513F01" w:rsidP="00C5489B">
            <w:pPr>
              <w:jc w:val="left"/>
              <w:rPr>
                <w:rFonts w:cs="Tahoma"/>
                <w:color w:val="000000"/>
                <w:sz w:val="16"/>
                <w:szCs w:val="16"/>
              </w:rPr>
            </w:pPr>
            <w:r>
              <w:rPr>
                <w:rFonts w:cs="Tahoma"/>
                <w:color w:val="000000"/>
                <w:sz w:val="16"/>
                <w:szCs w:val="16"/>
              </w:rPr>
              <w:t xml:space="preserve">Dal portone di accesso dalla pubblica via </w:t>
            </w:r>
            <w:r w:rsidR="00C5489B">
              <w:rPr>
                <w:rFonts w:cs="Tahoma"/>
                <w:color w:val="000000"/>
                <w:sz w:val="16"/>
                <w:szCs w:val="16"/>
              </w:rPr>
              <w:t>alla Sede</w:t>
            </w:r>
            <w:r>
              <w:rPr>
                <w:rFonts w:cs="Tahoma"/>
                <w:color w:val="000000"/>
                <w:sz w:val="16"/>
                <w:szCs w:val="16"/>
              </w:rPr>
              <w:t xml:space="preserve"> </w:t>
            </w:r>
            <w:r w:rsidR="00C5489B">
              <w:rPr>
                <w:rFonts w:cs="Tahoma"/>
                <w:color w:val="000000"/>
                <w:sz w:val="16"/>
                <w:szCs w:val="16"/>
              </w:rPr>
              <w:t>sono presenti rampe di</w:t>
            </w:r>
            <w:r w:rsidR="009C4ED2">
              <w:rPr>
                <w:rFonts w:cs="Tahoma"/>
                <w:color w:val="000000"/>
                <w:sz w:val="16"/>
                <w:szCs w:val="16"/>
              </w:rPr>
              <w:t xml:space="preserve"> scale priv</w:t>
            </w:r>
            <w:r w:rsidR="00C5489B">
              <w:rPr>
                <w:rFonts w:cs="Tahoma"/>
                <w:color w:val="000000"/>
                <w:sz w:val="16"/>
                <w:szCs w:val="16"/>
              </w:rPr>
              <w:t>e</w:t>
            </w:r>
            <w:r w:rsidR="009C4ED2">
              <w:rPr>
                <w:rFonts w:cs="Tahoma"/>
                <w:color w:val="000000"/>
                <w:sz w:val="16"/>
                <w:szCs w:val="16"/>
              </w:rPr>
              <w:t xml:space="preserve"> </w:t>
            </w:r>
            <w:r w:rsidR="00C5489B">
              <w:rPr>
                <w:rFonts w:cs="Tahoma"/>
                <w:color w:val="000000"/>
                <w:sz w:val="16"/>
                <w:szCs w:val="16"/>
              </w:rPr>
              <w:t>d</w:t>
            </w:r>
            <w:r w:rsidR="009C4ED2">
              <w:rPr>
                <w:rFonts w:cs="Tahoma"/>
                <w:color w:val="000000"/>
                <w:sz w:val="16"/>
                <w:szCs w:val="16"/>
              </w:rPr>
              <w:t>i strisce antiscivolo</w:t>
            </w:r>
            <w:r w:rsidR="00C5489B">
              <w:rPr>
                <w:rFonts w:cs="Tahoma"/>
                <w:color w:val="000000"/>
                <w:sz w:val="16"/>
                <w:szCs w:val="16"/>
              </w:rPr>
              <w:t>.</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7777777" w:rsidR="009F29BC" w:rsidRPr="00CA0217" w:rsidRDefault="009F29BC" w:rsidP="00CB221B">
            <w:pPr>
              <w:jc w:val="left"/>
              <w:rPr>
                <w:rFonts w:cs="Tahoma"/>
                <w:color w:val="000000"/>
                <w:sz w:val="16"/>
                <w:szCs w:val="16"/>
              </w:rPr>
            </w:pPr>
          </w:p>
        </w:tc>
      </w:tr>
      <w:tr w:rsidR="00773760" w:rsidRPr="00CA0217" w14:paraId="1366CF2D" w14:textId="77777777" w:rsidTr="00D452BD">
        <w:trPr>
          <w:trHeight w:val="949"/>
        </w:trPr>
        <w:tc>
          <w:tcPr>
            <w:tcW w:w="913" w:type="pct"/>
            <w:gridSpan w:val="2"/>
            <w:tcBorders>
              <w:top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A500CD">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9F7A26">
        <w:trPr>
          <w:trHeight w:val="860"/>
        </w:trPr>
        <w:tc>
          <w:tcPr>
            <w:tcW w:w="912" w:type="pct"/>
            <w:gridSpan w:val="2"/>
            <w:tcBorders>
              <w:top w:val="dotted" w:sz="4" w:space="0" w:color="auto"/>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dotted" w:sz="4" w:space="0" w:color="auto"/>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CB6A9AB" w14:textId="77777777" w:rsidR="003C07AA" w:rsidRPr="00BD6F97" w:rsidRDefault="00513F01" w:rsidP="003C07AA">
            <w:pPr>
              <w:jc w:val="left"/>
              <w:rPr>
                <w:rFonts w:cs="Tahoma"/>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 xml:space="preserve">detergenti </w:t>
            </w:r>
            <w:r w:rsidRPr="00BD6F97">
              <w:rPr>
                <w:rFonts w:cs="Tahoma"/>
                <w:sz w:val="16"/>
                <w:szCs w:val="16"/>
              </w:rPr>
              <w:t>e mezzi per asciugarsi.</w:t>
            </w:r>
          </w:p>
          <w:p w14:paraId="5697C34F" w14:textId="27FE66DA" w:rsidR="00513F01" w:rsidRPr="00F074C3" w:rsidRDefault="00537CE7" w:rsidP="00BD6F97">
            <w:pPr>
              <w:jc w:val="left"/>
              <w:rPr>
                <w:rFonts w:cs="Tahoma"/>
                <w:color w:val="000000"/>
                <w:sz w:val="16"/>
                <w:szCs w:val="16"/>
              </w:rPr>
            </w:pPr>
            <w:r w:rsidRPr="00BD6F97">
              <w:rPr>
                <w:rFonts w:cs="Tahoma"/>
                <w:sz w:val="16"/>
                <w:szCs w:val="16"/>
              </w:rPr>
              <w:t xml:space="preserve">Sono disponibili </w:t>
            </w:r>
            <w:proofErr w:type="spellStart"/>
            <w:r w:rsidRPr="00BD6F97">
              <w:rPr>
                <w:rFonts w:cs="Tahoma"/>
                <w:sz w:val="16"/>
                <w:szCs w:val="16"/>
              </w:rPr>
              <w:t>nn</w:t>
            </w:r>
            <w:proofErr w:type="spellEnd"/>
            <w:r w:rsidRPr="00BD6F97">
              <w:rPr>
                <w:rFonts w:cs="Tahoma"/>
                <w:sz w:val="16"/>
                <w:szCs w:val="16"/>
              </w:rPr>
              <w:t xml:space="preserve">. </w:t>
            </w:r>
            <w:r w:rsidR="00BD6F97" w:rsidRPr="00BD6F97">
              <w:rPr>
                <w:rFonts w:cs="Tahoma"/>
                <w:sz w:val="16"/>
                <w:szCs w:val="16"/>
              </w:rPr>
              <w:t xml:space="preserve">4 </w:t>
            </w:r>
            <w:r w:rsidRPr="00BD6F97">
              <w:rPr>
                <w:rFonts w:cs="Tahoma"/>
                <w:sz w:val="16"/>
                <w:szCs w:val="16"/>
              </w:rPr>
              <w:t xml:space="preserve"> bagni, distinti per </w:t>
            </w:r>
            <w:r w:rsidR="00DB579A" w:rsidRPr="00BD6F97">
              <w:rPr>
                <w:rFonts w:cs="Tahoma"/>
                <w:sz w:val="16"/>
                <w:szCs w:val="16"/>
              </w:rPr>
              <w:t>genere</w:t>
            </w:r>
            <w:r w:rsidRPr="00BD6F97">
              <w:rPr>
                <w:rFonts w:cs="Tahoma"/>
                <w:sz w:val="16"/>
                <w:szCs w:val="16"/>
              </w:rPr>
              <w:t>,</w:t>
            </w:r>
            <w:r w:rsidR="00513F01" w:rsidRPr="00BD6F97">
              <w:rPr>
                <w:rFonts w:cs="Tahoma"/>
                <w:sz w:val="16"/>
                <w:szCs w:val="16"/>
              </w:rPr>
              <w:t xml:space="preserve"> </w:t>
            </w:r>
            <w:r w:rsidRPr="00BD6F97">
              <w:rPr>
                <w:rFonts w:cs="Tahoma"/>
                <w:sz w:val="16"/>
                <w:szCs w:val="16"/>
              </w:rPr>
              <w:t>poic</w:t>
            </w:r>
            <w:r w:rsidR="00513F01" w:rsidRPr="00BD6F97">
              <w:rPr>
                <w:rFonts w:cs="Tahoma"/>
                <w:sz w:val="16"/>
                <w:szCs w:val="16"/>
              </w:rPr>
              <w:t>hé i lavoratori di sesso diverso sono in numero superiore a 10</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9F7A26">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125CE00E" w:rsidR="00A95861" w:rsidRPr="00F074C3" w:rsidRDefault="005B36E8" w:rsidP="00AD1B3C">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77777777" w:rsidR="00A95861" w:rsidRDefault="00A95861" w:rsidP="00F21163">
            <w:pPr>
              <w:spacing w:line="276" w:lineRule="auto"/>
              <w:ind w:right="562"/>
              <w:jc w:val="center"/>
              <w:rPr>
                <w:sz w:val="22"/>
                <w:szCs w:val="22"/>
              </w:rPr>
            </w:pP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77777777" w:rsidR="00A95861" w:rsidRDefault="00A95861" w:rsidP="00F21163">
            <w:pPr>
              <w:spacing w:line="276" w:lineRule="auto"/>
              <w:ind w:right="562"/>
              <w:jc w:val="center"/>
              <w:rPr>
                <w:sz w:val="22"/>
                <w:szCs w:val="22"/>
              </w:rPr>
            </w:pPr>
          </w:p>
        </w:tc>
        <w:tc>
          <w:tcPr>
            <w:tcW w:w="99"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5F2BAD4" w14:textId="77777777" w:rsidR="00A95861" w:rsidRDefault="00A95861" w:rsidP="00F21163">
            <w:pPr>
              <w:spacing w:line="276" w:lineRule="auto"/>
              <w:ind w:right="562"/>
              <w:jc w:val="center"/>
              <w:rPr>
                <w:sz w:val="22"/>
                <w:szCs w:val="22"/>
              </w:rPr>
            </w:pPr>
          </w:p>
        </w:tc>
        <w:tc>
          <w:tcPr>
            <w:tcW w:w="877" w:type="pct"/>
            <w:tcBorders>
              <w:top w:val="dotted" w:sz="4" w:space="0" w:color="auto"/>
              <w:left w:val="dotted" w:sz="4" w:space="0" w:color="auto"/>
              <w:bottom w:val="dotted" w:sz="4" w:space="0" w:color="auto"/>
            </w:tcBorders>
            <w:vAlign w:val="center"/>
          </w:tcPr>
          <w:p w14:paraId="7BF648C1" w14:textId="77777777" w:rsidR="00A95861" w:rsidRPr="00F074C3" w:rsidRDefault="00A95861" w:rsidP="00CB221B">
            <w:pPr>
              <w:jc w:val="left"/>
              <w:rPr>
                <w:rFonts w:cs="Tahoma"/>
                <w:color w:val="000000"/>
                <w:sz w:val="16"/>
                <w:szCs w:val="16"/>
              </w:rPr>
            </w:pP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9F7A26">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5CF78F9D" w:rsidR="001A6AA6" w:rsidRPr="00F074C3" w:rsidRDefault="00AD1B3C" w:rsidP="001A6AA6">
            <w:pPr>
              <w:jc w:val="left"/>
              <w:rPr>
                <w:rFonts w:cs="Tahoma"/>
                <w:color w:val="000000"/>
                <w:sz w:val="16"/>
                <w:szCs w:val="16"/>
              </w:rPr>
            </w:pPr>
            <w:r w:rsidRPr="00AD1B3C">
              <w:rPr>
                <w:rFonts w:cs="Tahoma"/>
                <w:color w:val="000000"/>
                <w:sz w:val="16"/>
                <w:szCs w:val="16"/>
              </w:rPr>
              <w:t>Le stampanti si trovano in luogo idoneo ad esse dedicato</w:t>
            </w:r>
            <w:r>
              <w:rPr>
                <w:rFonts w:cs="Tahoma"/>
                <w:color w:val="000000"/>
                <w:sz w:val="16"/>
                <w:szCs w:val="16"/>
              </w:rPr>
              <w:t>.</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9F7A26">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60CCB9C1" w:rsidR="00294A6E" w:rsidRPr="00AD1B3C" w:rsidRDefault="00AD1B3C" w:rsidP="00CB221B">
            <w:pPr>
              <w:jc w:val="left"/>
              <w:rPr>
                <w:rFonts w:cs="Tahoma"/>
                <w:sz w:val="16"/>
                <w:szCs w:val="16"/>
              </w:rPr>
            </w:pPr>
            <w:r w:rsidRPr="00AD1B3C">
              <w:rPr>
                <w:rFonts w:cs="Tahoma"/>
                <w:sz w:val="16"/>
                <w:szCs w:val="16"/>
              </w:rPr>
              <w:t>L’impianto elettrico, per quanto visibile, si trova in buono stato di manutenzione.</w:t>
            </w:r>
          </w:p>
        </w:tc>
      </w:tr>
      <w:tr w:rsidR="006F6505" w:rsidRPr="00F074C3" w14:paraId="66281F7A" w14:textId="77777777" w:rsidTr="009F7A26">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2B0C1566" w:rsidR="00C5489B"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296F61">
              <w:rPr>
                <w:rFonts w:cs="Tahoma"/>
                <w:color w:val="000000"/>
                <w:sz w:val="16"/>
                <w:szCs w:val="16"/>
              </w:rPr>
              <w:t>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9F7A26">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9F7A26" w:rsidRPr="00CA0217" w14:paraId="475F2A89" w14:textId="77777777" w:rsidTr="009F7A26">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9F7A26" w:rsidRPr="00CA0217" w:rsidRDefault="009F7A26" w:rsidP="009F7A26">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9F7A26" w:rsidRPr="00F074C3" w:rsidRDefault="009F7A26" w:rsidP="009F7A26">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9F7A26" w:rsidRPr="00CA0217" w:rsidRDefault="009F7A26" w:rsidP="009F7A26">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348732FE" w:rsidR="009F7A26" w:rsidRPr="00BD6F97" w:rsidRDefault="009F7A26" w:rsidP="009F7A26">
            <w:pPr>
              <w:jc w:val="left"/>
              <w:rPr>
                <w:rFonts w:cs="Tahoma"/>
                <w:sz w:val="16"/>
                <w:szCs w:val="16"/>
              </w:rPr>
            </w:pPr>
            <w:r w:rsidRPr="00BD6F97">
              <w:rPr>
                <w:rFonts w:cs="Tahoma"/>
                <w:sz w:val="16"/>
                <w:szCs w:val="16"/>
              </w:rPr>
              <w:t xml:space="preserve">Non sono presenti impianti a gas </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701A0064" w:rsidR="009F7A26" w:rsidRPr="00F074C3" w:rsidRDefault="009F7A26" w:rsidP="009F7A2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4EAE26BA" w:rsidR="009F7A26" w:rsidRPr="00F074C3" w:rsidRDefault="009F7A26" w:rsidP="009F7A2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3763F61A" w:rsidR="009F7A26" w:rsidRPr="00F074C3" w:rsidRDefault="009F7A26" w:rsidP="009F7A2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2D844BDD" w14:textId="77777777" w:rsidR="009F7A26" w:rsidRPr="00CA0217" w:rsidRDefault="009F7A26" w:rsidP="009F7A26">
            <w:pPr>
              <w:jc w:val="left"/>
              <w:rPr>
                <w:rFonts w:cs="Tahoma"/>
                <w:color w:val="000000"/>
                <w:sz w:val="16"/>
                <w:szCs w:val="16"/>
              </w:rPr>
            </w:pP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9F7A26">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9F7A26">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9F7A26">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9F7A26">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9F7A26">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shd w:val="clear" w:color="auto" w:fill="auto"/>
            <w:vAlign w:val="center"/>
          </w:tcPr>
          <w:p w14:paraId="6D15DB34" w14:textId="74C46A6B" w:rsidR="00D52BAA" w:rsidRPr="00CA0217" w:rsidRDefault="00AD1B3C" w:rsidP="002D0292">
            <w:pPr>
              <w:jc w:val="left"/>
              <w:rPr>
                <w:rFonts w:cs="Tahoma"/>
                <w:color w:val="000000"/>
                <w:sz w:val="16"/>
                <w:szCs w:val="16"/>
              </w:rPr>
            </w:pPr>
            <w:r w:rsidRPr="00AD1B3C">
              <w:rPr>
                <w:rFonts w:cs="Tahoma"/>
                <w:color w:val="000000"/>
                <w:sz w:val="16"/>
                <w:szCs w:val="16"/>
              </w:rPr>
              <w:t>Nuovo Layout: gli arredi e le sedute sono a norma.</w:t>
            </w:r>
          </w:p>
        </w:tc>
      </w:tr>
      <w:tr w:rsidR="009D6503" w:rsidRPr="00CA0217" w14:paraId="48846CFA" w14:textId="77777777" w:rsidTr="009F7A26">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9F7A26">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9F7A26" w:rsidRPr="00CA0217" w14:paraId="755111E2" w14:textId="77777777" w:rsidTr="009F7A26">
        <w:tc>
          <w:tcPr>
            <w:tcW w:w="912" w:type="pct"/>
            <w:gridSpan w:val="2"/>
            <w:tcBorders>
              <w:top w:val="dotted" w:sz="4" w:space="0" w:color="auto"/>
              <w:bottom w:val="dotted" w:sz="4" w:space="0" w:color="auto"/>
              <w:right w:val="dotted" w:sz="4" w:space="0" w:color="auto"/>
            </w:tcBorders>
            <w:vAlign w:val="center"/>
          </w:tcPr>
          <w:p w14:paraId="0A937309" w14:textId="77777777" w:rsidR="009F7A26" w:rsidRDefault="009F7A26" w:rsidP="009F7A26">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9F7A26" w:rsidRPr="000D3A57" w:rsidRDefault="009F7A26" w:rsidP="009F7A26">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9F7A26" w:rsidRDefault="009F7A26" w:rsidP="009F7A26">
            <w:pPr>
              <w:jc w:val="left"/>
              <w:rPr>
                <w:sz w:val="16"/>
                <w:szCs w:val="16"/>
              </w:rPr>
            </w:pPr>
            <w:r>
              <w:rPr>
                <w:sz w:val="16"/>
                <w:szCs w:val="16"/>
              </w:rPr>
              <w:t>Rischi dati da esposizione ad agenti fisici, chimici o biologici</w:t>
            </w:r>
          </w:p>
          <w:p w14:paraId="54F75B59" w14:textId="77777777" w:rsidR="009F7A26" w:rsidRPr="000D3A57" w:rsidRDefault="009F7A26" w:rsidP="009F7A26">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9F7A26" w:rsidRDefault="009F7A26" w:rsidP="009F7A26">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33875171" w:rsidR="009F7A26" w:rsidRDefault="009F7A26" w:rsidP="009F7A2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2CB9321F" w:rsidR="009F7A26" w:rsidRDefault="009F7A26" w:rsidP="009F7A2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2BEBFAE6" w:rsidR="009F7A26" w:rsidRDefault="009F7A26" w:rsidP="009F7A2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9F7A26" w:rsidRPr="00CA0217" w:rsidRDefault="009F7A26" w:rsidP="009F7A26">
            <w:pPr>
              <w:jc w:val="left"/>
              <w:rPr>
                <w:rFonts w:cs="Tahoma"/>
                <w:color w:val="000000"/>
                <w:sz w:val="16"/>
                <w:szCs w:val="16"/>
              </w:rPr>
            </w:pPr>
            <w:r>
              <w:rPr>
                <w:rFonts w:cs="Tahoma"/>
                <w:color w:val="000000"/>
                <w:sz w:val="16"/>
                <w:szCs w:val="16"/>
              </w:rPr>
              <w:t>vedere documento Master</w:t>
            </w:r>
          </w:p>
        </w:tc>
      </w:tr>
      <w:tr w:rsidR="009F7A26" w:rsidRPr="00CA0217" w14:paraId="11A35940" w14:textId="77777777" w:rsidTr="009F7A26">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9F7A26" w:rsidRPr="002B1A59" w:rsidRDefault="009F7A26" w:rsidP="009F7A26">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9F7A26" w:rsidRPr="002B1A59" w:rsidRDefault="009F7A26" w:rsidP="009F7A26">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9F7A26" w:rsidRPr="002B1A59" w:rsidRDefault="009F7A26" w:rsidP="009F7A26">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9F7A26" w:rsidRPr="002B1A59" w:rsidRDefault="009F7A26" w:rsidP="009F7A26">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389C48DA" w:rsidR="009F7A26" w:rsidRDefault="009F7A26" w:rsidP="009F7A2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45356658" w:rsidR="009F7A26" w:rsidRDefault="009F7A26" w:rsidP="009F7A2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2BAE4ED7" w:rsidR="009F7A26" w:rsidRDefault="009F7A26" w:rsidP="009F7A2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9F7A26" w:rsidRPr="00CA0217" w:rsidRDefault="009F7A26" w:rsidP="009F7A26">
            <w:pPr>
              <w:jc w:val="left"/>
              <w:rPr>
                <w:rFonts w:cs="Tahoma"/>
                <w:color w:val="000000"/>
                <w:sz w:val="16"/>
                <w:szCs w:val="16"/>
              </w:rPr>
            </w:pPr>
          </w:p>
        </w:tc>
      </w:tr>
      <w:tr w:rsidR="009F7A26" w:rsidRPr="00CA0217" w14:paraId="48149353" w14:textId="77777777" w:rsidTr="009F7A26">
        <w:tc>
          <w:tcPr>
            <w:tcW w:w="912" w:type="pct"/>
            <w:gridSpan w:val="2"/>
            <w:tcBorders>
              <w:top w:val="dotted" w:sz="4" w:space="0" w:color="auto"/>
              <w:bottom w:val="dotted" w:sz="4" w:space="0" w:color="auto"/>
              <w:right w:val="dotted" w:sz="4" w:space="0" w:color="auto"/>
            </w:tcBorders>
            <w:vAlign w:val="center"/>
          </w:tcPr>
          <w:p w14:paraId="42A3A259" w14:textId="77777777" w:rsidR="009F7A26" w:rsidRDefault="009F7A26" w:rsidP="009F7A26">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9F7A26" w:rsidRPr="00187C27" w:rsidRDefault="009F7A26" w:rsidP="009F7A26">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9F7A26" w:rsidRPr="00187C27" w:rsidRDefault="009F7A26" w:rsidP="009F7A26">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9F7A26" w:rsidRDefault="009F7A26" w:rsidP="009F7A2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591369E4" w:rsidR="009F7A26" w:rsidRDefault="009F7A26" w:rsidP="009F7A2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58D23D39" w:rsidR="009F7A26" w:rsidRDefault="009F7A26" w:rsidP="009F7A2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1483950B" w:rsidR="009F7A26" w:rsidRDefault="009F7A26" w:rsidP="009F7A2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9F7A26" w:rsidRPr="00CA0217" w:rsidRDefault="009F7A26" w:rsidP="009F7A26">
            <w:pPr>
              <w:jc w:val="left"/>
              <w:rPr>
                <w:rFonts w:cs="Tahoma"/>
                <w:color w:val="000000"/>
                <w:sz w:val="16"/>
                <w:szCs w:val="16"/>
              </w:rPr>
            </w:pPr>
          </w:p>
        </w:tc>
      </w:tr>
      <w:tr w:rsidR="009F7A26" w:rsidRPr="00CA0217" w14:paraId="04310FB0" w14:textId="77777777" w:rsidTr="009F7A26">
        <w:tc>
          <w:tcPr>
            <w:tcW w:w="912" w:type="pct"/>
            <w:gridSpan w:val="2"/>
            <w:tcBorders>
              <w:top w:val="dotted" w:sz="4" w:space="0" w:color="auto"/>
              <w:bottom w:val="dotted" w:sz="4" w:space="0" w:color="auto"/>
              <w:right w:val="dotted" w:sz="4" w:space="0" w:color="auto"/>
            </w:tcBorders>
            <w:vAlign w:val="center"/>
          </w:tcPr>
          <w:p w14:paraId="5864B722" w14:textId="77777777" w:rsidR="009F7A26" w:rsidRPr="00F639D9" w:rsidRDefault="009F7A26" w:rsidP="009F7A26">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9F7A26" w:rsidRPr="00187C27" w:rsidRDefault="009F7A26" w:rsidP="009F7A26">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9F7A26" w:rsidRDefault="009F7A26" w:rsidP="009F7A26">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9F7A26" w:rsidRPr="00C5489B" w:rsidRDefault="009F7A26" w:rsidP="009F7A26">
            <w:pPr>
              <w:jc w:val="left"/>
              <w:rPr>
                <w:sz w:val="16"/>
                <w:szCs w:val="16"/>
              </w:rPr>
            </w:pPr>
            <w:r>
              <w:rPr>
                <w:sz w:val="16"/>
                <w:szCs w:val="16"/>
              </w:rPr>
              <w:t xml:space="preserve">Vi sono barriere architettoniche che non consentono l’accesso a lavoratori con disabilità </w:t>
            </w:r>
            <w:r w:rsidRPr="00C5489B">
              <w:rPr>
                <w:sz w:val="16"/>
                <w:szCs w:val="16"/>
              </w:rPr>
              <w:t>motoria.</w:t>
            </w:r>
          </w:p>
          <w:p w14:paraId="5C03FC52" w14:textId="3AEF0599" w:rsidR="009F7A26" w:rsidRPr="00BD6F97" w:rsidRDefault="009F7A26" w:rsidP="009F7A26">
            <w:pPr>
              <w:jc w:val="left"/>
              <w:rPr>
                <w:b/>
                <w:color w:val="FF3399"/>
                <w:sz w:val="16"/>
                <w:szCs w:val="16"/>
              </w:rPr>
            </w:pPr>
            <w:r w:rsidRPr="00C5489B">
              <w:rPr>
                <w:sz w:val="16"/>
                <w:szCs w:val="16"/>
              </w:rPr>
              <w:t>Qualora se ne presentasse la necessità, gli spazi possono essere opportunamente adeguati (adeguamento servizio igienico, etc.)</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7B9468DC" w:rsidR="009F7A26" w:rsidRDefault="009F7A26" w:rsidP="009F7A2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C0252E4" w:rsidR="009F7A26" w:rsidRDefault="009F7A26" w:rsidP="009F7A2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3D84AA83" w:rsidR="009F7A26" w:rsidRDefault="009F7A26" w:rsidP="009F7A2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77777777" w:rsidR="009F7A26" w:rsidRDefault="009F7A26" w:rsidP="009F7A26">
            <w:pPr>
              <w:jc w:val="left"/>
              <w:rPr>
                <w:rFonts w:cs="Tahoma"/>
                <w:color w:val="000000"/>
                <w:sz w:val="16"/>
                <w:szCs w:val="16"/>
              </w:rPr>
            </w:pPr>
            <w:r w:rsidRPr="002B2D1D">
              <w:rPr>
                <w:rFonts w:cs="Tahoma"/>
                <w:color w:val="000000"/>
                <w:sz w:val="16"/>
                <w:szCs w:val="16"/>
              </w:rPr>
              <w:t>Nella sede non sono presenti lavoratori con disabilità motoria.</w:t>
            </w:r>
          </w:p>
        </w:tc>
      </w:tr>
      <w:tr w:rsidR="009F7A26" w:rsidRPr="00CA0217" w14:paraId="6C3B2AD9" w14:textId="77777777" w:rsidTr="009F7A26">
        <w:tc>
          <w:tcPr>
            <w:tcW w:w="912" w:type="pct"/>
            <w:gridSpan w:val="2"/>
            <w:tcBorders>
              <w:top w:val="dotted" w:sz="4" w:space="0" w:color="auto"/>
              <w:bottom w:val="dotted" w:sz="4" w:space="0" w:color="auto"/>
              <w:right w:val="dotted" w:sz="4" w:space="0" w:color="auto"/>
            </w:tcBorders>
            <w:vAlign w:val="center"/>
          </w:tcPr>
          <w:p w14:paraId="69337F85" w14:textId="77777777" w:rsidR="009F7A26" w:rsidRPr="00F639D9" w:rsidRDefault="009F7A26" w:rsidP="009F7A26">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9F7A26" w:rsidRPr="000D3A57" w:rsidRDefault="009F7A26" w:rsidP="009F7A26">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9F7A26" w:rsidRPr="000D3A57" w:rsidRDefault="009F7A26" w:rsidP="009F7A26">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EB69ABE" w:rsidR="009F7A26" w:rsidRDefault="009F7A26" w:rsidP="009F7A26">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5EB78F6C" w:rsidR="009F7A26" w:rsidRDefault="009F7A26" w:rsidP="009F7A2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57341B9E" w:rsidR="009F7A26" w:rsidRDefault="009F7A26" w:rsidP="009F7A2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7942C80F" w:rsidR="009F7A26" w:rsidRDefault="009F7A26" w:rsidP="009F7A2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751774B7" w:rsidR="009F7A26" w:rsidRPr="00CA0217" w:rsidRDefault="009F7A26" w:rsidP="009F7A26">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9F7A26">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9F7A26">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r>
              <w:rPr>
                <w:sz w:val="16"/>
              </w:rPr>
              <w:t>Codice Civile,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lastRenderedPageBreak/>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9F7A26">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2945991A" w14:textId="116F3849" w:rsidR="002B1A59"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72CF14B8" w:rsidR="00343DDD" w:rsidRPr="00A40F78" w:rsidRDefault="00343DDD" w:rsidP="00BA4231">
            <w:pPr>
              <w:jc w:val="left"/>
              <w:rPr>
                <w:rFonts w:cs="Tahoma"/>
                <w:sz w:val="16"/>
                <w:szCs w:val="16"/>
              </w:rPr>
            </w:pPr>
          </w:p>
        </w:tc>
      </w:tr>
      <w:tr w:rsidR="009F7A26" w:rsidRPr="00CA0217" w14:paraId="48387ADD" w14:textId="77777777" w:rsidTr="009F7A26">
        <w:tc>
          <w:tcPr>
            <w:tcW w:w="912" w:type="pct"/>
            <w:gridSpan w:val="2"/>
            <w:tcBorders>
              <w:top w:val="dotted" w:sz="4" w:space="0" w:color="auto"/>
              <w:bottom w:val="dotted" w:sz="4" w:space="0" w:color="auto"/>
              <w:right w:val="dotted" w:sz="4" w:space="0" w:color="auto"/>
            </w:tcBorders>
            <w:vAlign w:val="center"/>
          </w:tcPr>
          <w:p w14:paraId="194BC978" w14:textId="77777777" w:rsidR="009F7A26" w:rsidRDefault="009F7A26" w:rsidP="009F7A26">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9F7A26" w:rsidRPr="00F074C3" w:rsidRDefault="009F7A26" w:rsidP="009F7A2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9F7A26" w:rsidRDefault="009F7A26" w:rsidP="009F7A26">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9F7A26" w:rsidRDefault="009F7A26" w:rsidP="009F7A26">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9F7A26" w:rsidRPr="00534461" w:rsidRDefault="009F7A26" w:rsidP="009F7A2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79DA3F10" w:rsidR="009F7A26" w:rsidRDefault="009F7A26" w:rsidP="009F7A26">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034F56BE" w:rsidR="009F7A26" w:rsidRDefault="009F7A26" w:rsidP="009F7A26">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6C70D625" w:rsidR="009F7A26" w:rsidRDefault="009F7A26" w:rsidP="009F7A26">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9F7A26" w:rsidRPr="00CA0217" w:rsidRDefault="009F7A26" w:rsidP="009F7A26">
            <w:pPr>
              <w:jc w:val="left"/>
              <w:rPr>
                <w:rFonts w:cs="Tahoma"/>
                <w:color w:val="000000"/>
                <w:sz w:val="16"/>
                <w:szCs w:val="16"/>
              </w:rPr>
            </w:pPr>
          </w:p>
        </w:tc>
      </w:tr>
      <w:tr w:rsidR="006F6505" w:rsidRPr="00CA0217" w14:paraId="56F64D8F" w14:textId="77777777" w:rsidTr="009F7A26">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6F692B01" w:rsidR="00542F2A" w:rsidRPr="00BD6F97" w:rsidRDefault="002B1A59" w:rsidP="00292E65">
            <w:pPr>
              <w:rPr>
                <w:rFonts w:cs="Tahoma"/>
                <w:sz w:val="16"/>
                <w:szCs w:val="16"/>
              </w:rPr>
            </w:pPr>
            <w:r w:rsidRPr="002B1A59">
              <w:rPr>
                <w:rFonts w:cs="Tahoma"/>
                <w:color w:val="FF0000"/>
                <w:sz w:val="16"/>
                <w:szCs w:val="16"/>
              </w:rPr>
              <w:t xml:space="preserve"> </w:t>
            </w:r>
            <w:r w:rsidR="006A49B4" w:rsidRPr="009B70E4">
              <w:rPr>
                <w:rFonts w:cs="Tahoma"/>
                <w:sz w:val="16"/>
                <w:szCs w:val="16"/>
              </w:rPr>
              <w:t>Presen</w:t>
            </w:r>
            <w:r w:rsidR="00F639D9" w:rsidRPr="009B70E4">
              <w:rPr>
                <w:rFonts w:cs="Tahoma"/>
                <w:sz w:val="16"/>
                <w:szCs w:val="16"/>
              </w:rPr>
              <w:t>za di</w:t>
            </w:r>
            <w:r w:rsidR="006A49B4" w:rsidRPr="009B70E4">
              <w:rPr>
                <w:rFonts w:cs="Tahoma"/>
                <w:sz w:val="16"/>
                <w:szCs w:val="16"/>
              </w:rPr>
              <w:t xml:space="preserve"> </w:t>
            </w:r>
            <w:r w:rsidR="006A49B4" w:rsidRPr="00BD6F97">
              <w:rPr>
                <w:rFonts w:cs="Tahoma"/>
                <w:sz w:val="16"/>
                <w:szCs w:val="16"/>
              </w:rPr>
              <w:t xml:space="preserve">apparecchi </w:t>
            </w:r>
            <w:r w:rsidR="00F639D9" w:rsidRPr="00BD6F97">
              <w:rPr>
                <w:rFonts w:cs="Tahoma"/>
                <w:b/>
                <w:sz w:val="16"/>
                <w:szCs w:val="16"/>
              </w:rPr>
              <w:t>Wi-Fi</w:t>
            </w:r>
            <w:r w:rsidR="00A06BBC" w:rsidRPr="00BD6F97">
              <w:rPr>
                <w:rFonts w:cs="Tahoma"/>
                <w:sz w:val="16"/>
                <w:szCs w:val="16"/>
              </w:rPr>
              <w:t xml:space="preserve"> (</w:t>
            </w:r>
            <w:r w:rsidR="009B70E4" w:rsidRPr="00BD6F97">
              <w:rPr>
                <w:rFonts w:cs="Tahoma"/>
                <w:sz w:val="16"/>
                <w:szCs w:val="16"/>
              </w:rPr>
              <w:t xml:space="preserve">Wireless Fidelity - </w:t>
            </w:r>
            <w:r w:rsidR="00A06BBC" w:rsidRPr="00BD6F97">
              <w:rPr>
                <w:rFonts w:cs="Tahoma"/>
                <w:sz w:val="16"/>
                <w:szCs w:val="16"/>
              </w:rPr>
              <w:t>apparecchiature 802.11)</w:t>
            </w:r>
          </w:p>
          <w:p w14:paraId="431F0515" w14:textId="4B80D285" w:rsidR="00292E65" w:rsidRPr="00BD6F97" w:rsidRDefault="00542F2A" w:rsidP="00292E65">
            <w:pPr>
              <w:rPr>
                <w:rFonts w:cs="Tahoma"/>
                <w:sz w:val="16"/>
                <w:szCs w:val="16"/>
              </w:rPr>
            </w:pPr>
            <w:r w:rsidRPr="00BD6F97">
              <w:rPr>
                <w:rFonts w:cs="Tahoma"/>
                <w:sz w:val="16"/>
                <w:szCs w:val="16"/>
              </w:rPr>
              <w:t>Gli apparati installati sono conformi alla normativa ed ai protocolli di sicurezza ed installati opportunamente dista</w:t>
            </w:r>
            <w:r w:rsidR="00BD6F97" w:rsidRPr="00BD6F97">
              <w:rPr>
                <w:rFonts w:cs="Tahoma"/>
                <w:sz w:val="16"/>
                <w:szCs w:val="16"/>
              </w:rPr>
              <w:t>nziati dalle postazioni lavoro.</w:t>
            </w:r>
          </w:p>
          <w:p w14:paraId="1812DD82" w14:textId="77777777" w:rsidR="009B70E4" w:rsidRPr="009B70E4" w:rsidRDefault="009B70E4" w:rsidP="009B70E4">
            <w:pPr>
              <w:rPr>
                <w:rFonts w:cs="Tahoma"/>
                <w:sz w:val="16"/>
                <w:szCs w:val="16"/>
              </w:rPr>
            </w:pPr>
            <w:r w:rsidRPr="00BD6F97">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9F7A26">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9F7A26" w:rsidRPr="00CA0217" w14:paraId="5D3CE3D0" w14:textId="77777777" w:rsidTr="009F7A26">
        <w:tc>
          <w:tcPr>
            <w:tcW w:w="912" w:type="pct"/>
            <w:gridSpan w:val="2"/>
            <w:tcBorders>
              <w:top w:val="dotted" w:sz="4" w:space="0" w:color="auto"/>
              <w:bottom w:val="dotted" w:sz="4" w:space="0" w:color="auto"/>
              <w:right w:val="dotted" w:sz="4" w:space="0" w:color="auto"/>
            </w:tcBorders>
            <w:vAlign w:val="center"/>
          </w:tcPr>
          <w:p w14:paraId="0176D373" w14:textId="77777777" w:rsidR="009F7A26" w:rsidRPr="00B27BF1" w:rsidRDefault="009F7A26" w:rsidP="009F7A26">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9F7A26" w:rsidRPr="00F074C3" w:rsidRDefault="009F7A26" w:rsidP="009F7A2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9F7A26" w:rsidRDefault="009F7A26" w:rsidP="009F7A26">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9F7A26" w:rsidRPr="00534461" w:rsidRDefault="009F7A26" w:rsidP="009F7A2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12764F67" w:rsidR="009F7A26" w:rsidRPr="00F074C3" w:rsidRDefault="009F7A26" w:rsidP="009F7A2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6D0BBCEF" w:rsidR="009F7A26" w:rsidRPr="00F074C3" w:rsidRDefault="009F7A26" w:rsidP="009F7A2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44D59E41" w:rsidR="009F7A26" w:rsidRPr="00F074C3" w:rsidRDefault="009F7A26" w:rsidP="009F7A2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77777777" w:rsidR="009F7A26" w:rsidRDefault="009F7A26" w:rsidP="009F7A26">
            <w:pPr>
              <w:jc w:val="left"/>
              <w:rPr>
                <w:rFonts w:cs="Tahoma"/>
                <w:color w:val="000000"/>
                <w:sz w:val="16"/>
                <w:szCs w:val="16"/>
              </w:rPr>
            </w:pPr>
          </w:p>
        </w:tc>
      </w:tr>
      <w:tr w:rsidR="009F7A26" w:rsidRPr="00CA0217" w14:paraId="6D904814" w14:textId="77777777" w:rsidTr="009F7A26">
        <w:tc>
          <w:tcPr>
            <w:tcW w:w="912" w:type="pct"/>
            <w:gridSpan w:val="2"/>
            <w:tcBorders>
              <w:top w:val="dotted" w:sz="4" w:space="0" w:color="auto"/>
              <w:bottom w:val="dotted" w:sz="4" w:space="0" w:color="auto"/>
              <w:right w:val="dotted" w:sz="4" w:space="0" w:color="auto"/>
            </w:tcBorders>
            <w:vAlign w:val="center"/>
          </w:tcPr>
          <w:p w14:paraId="03FC8087" w14:textId="77777777" w:rsidR="009F7A26" w:rsidRDefault="009F7A26" w:rsidP="009F7A26">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9F7A26" w:rsidRPr="00F074C3" w:rsidRDefault="009F7A26" w:rsidP="009F7A2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9F7A26" w:rsidRDefault="009F7A26" w:rsidP="009F7A26">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9F7A26" w:rsidRPr="00534461" w:rsidRDefault="009F7A26" w:rsidP="009F7A2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7238847F" w:rsidR="009F7A26" w:rsidRPr="00F074C3" w:rsidRDefault="009F7A26" w:rsidP="009F7A2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198FB510" w:rsidR="009F7A26" w:rsidRPr="00F074C3" w:rsidRDefault="009F7A26" w:rsidP="009F7A2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65F63591" w:rsidR="009F7A26" w:rsidRPr="00F074C3" w:rsidRDefault="009F7A26" w:rsidP="009F7A2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9F7A26" w:rsidRDefault="009F7A26" w:rsidP="009F7A26">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9F7A26">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9F7A26" w:rsidRPr="004A50E2" w14:paraId="5A9189D4" w14:textId="77777777" w:rsidTr="009F7A26">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9F7A26" w:rsidRPr="00A06BBC" w:rsidRDefault="009F7A26" w:rsidP="009F7A26">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9F7A26" w:rsidRPr="002B1A59" w:rsidRDefault="009F7A26" w:rsidP="009F7A26">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9F7A26" w:rsidRPr="002B1A59" w:rsidRDefault="009F7A26" w:rsidP="009F7A26">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9F7A26" w:rsidRPr="004A50E2" w:rsidRDefault="009F7A26" w:rsidP="009F7A26">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6ED2B129" w:rsidR="009F7A26" w:rsidRPr="004A50E2" w:rsidRDefault="009F7A26" w:rsidP="009F7A26">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23E35327" w:rsidR="009F7A26" w:rsidRPr="004A50E2" w:rsidRDefault="009F7A26" w:rsidP="009F7A26">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62F9D050" w:rsidR="009F7A26" w:rsidRPr="004A50E2" w:rsidRDefault="009F7A26" w:rsidP="009F7A26">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9F7A26" w:rsidRPr="004A50E2" w:rsidRDefault="009F7A26" w:rsidP="009F7A2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9F7A26" w:rsidRPr="004A50E2" w14:paraId="53672E76" w14:textId="77777777" w:rsidTr="009F7A26">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9F7A26" w:rsidRPr="00A06BBC" w:rsidRDefault="009F7A26" w:rsidP="009F7A26">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9F7A26" w:rsidRPr="002B1A59" w:rsidRDefault="009F7A26" w:rsidP="009F7A26">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9F7A26" w:rsidRPr="002B1A59" w:rsidRDefault="009F7A26" w:rsidP="009F7A26">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9F7A26" w:rsidRPr="004A50E2" w:rsidRDefault="009F7A26" w:rsidP="009F7A26">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24B98267" w:rsidR="009F7A26" w:rsidRPr="004A50E2" w:rsidRDefault="009F7A26" w:rsidP="009F7A26">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BCC6E20" w:rsidR="009F7A26" w:rsidRPr="004A50E2" w:rsidRDefault="009F7A26" w:rsidP="009F7A26">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6CA9B11E" w:rsidR="009F7A26" w:rsidRPr="004A50E2" w:rsidRDefault="009F7A26" w:rsidP="009F7A26">
            <w:pPr>
              <w:spacing w:line="276" w:lineRule="auto"/>
              <w:ind w:right="562"/>
              <w:jc w:val="left"/>
              <w:rPr>
                <w:sz w:val="22"/>
                <w:szCs w:val="22"/>
                <w:highlight w:val="yellow"/>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9F7A26" w:rsidRPr="004A50E2" w:rsidRDefault="009F7A26" w:rsidP="009F7A2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9F7A26" w14:paraId="0CF6CB2D" w14:textId="77777777" w:rsidTr="009F7A26">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9F7A26" w:rsidRPr="00A06BBC" w:rsidRDefault="009F7A26" w:rsidP="009F7A26">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9F7A26" w:rsidRPr="00F074C3" w:rsidRDefault="009F7A26" w:rsidP="009F7A2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9F7A26" w:rsidRDefault="009F7A26" w:rsidP="009F7A26">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67BD18F7" w:rsidR="009F7A26" w:rsidRPr="00534461" w:rsidRDefault="009F7A26" w:rsidP="009F7A26">
            <w:pPr>
              <w:jc w:val="left"/>
              <w:rPr>
                <w:rFonts w:cs="Tahoma"/>
                <w:color w:val="000000"/>
                <w:sz w:val="16"/>
                <w:szCs w:val="16"/>
              </w:rPr>
            </w:pPr>
            <w:r>
              <w:rPr>
                <w:rFonts w:cs="Tahoma"/>
                <w:color w:val="000000"/>
                <w:sz w:val="16"/>
                <w:szCs w:val="16"/>
              </w:rPr>
              <w:t xml:space="preserve">La sede si trova </w:t>
            </w:r>
            <w:r w:rsidRPr="00BD6F97">
              <w:rPr>
                <w:rFonts w:cs="Tahoma"/>
                <w:sz w:val="16"/>
                <w:szCs w:val="16"/>
              </w:rPr>
              <w:t>al 1° piano, senza locali di pertinenza ai piani interrati e/o terra; rischio non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2D0D02C9" w:rsidR="009F7A26" w:rsidRPr="00F074C3" w:rsidRDefault="009F7A26" w:rsidP="009F7A2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5092A761" w:rsidR="009F7A26" w:rsidRPr="00F074C3" w:rsidRDefault="009F7A26" w:rsidP="009F7A2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2894AAE0" w:rsidR="009F7A26" w:rsidRPr="00F074C3" w:rsidRDefault="009F7A26" w:rsidP="009F7A2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53A335D9" w:rsidR="009F7A26" w:rsidRDefault="009F7A26" w:rsidP="009F7A26">
            <w:pPr>
              <w:jc w:val="left"/>
              <w:rPr>
                <w:rFonts w:cs="Tahoma"/>
                <w:color w:val="000000"/>
                <w:sz w:val="16"/>
                <w:szCs w:val="16"/>
              </w:rPr>
            </w:pPr>
          </w:p>
        </w:tc>
      </w:tr>
      <w:tr w:rsidR="00A06BBC" w14:paraId="52F954DF" w14:textId="77777777" w:rsidTr="009F7A26">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9F7A26">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4E418966" w:rsidR="00A06BBC" w:rsidRPr="006702B5" w:rsidRDefault="00532277"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4340E44C" w:rsidR="00A06BBC" w:rsidRPr="00F074C3" w:rsidRDefault="00532277"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B831413" w:rsidR="00A06BBC" w:rsidRPr="00F074C3" w:rsidRDefault="00532277"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EA5D5EC" w:rsidR="00A06BBC" w:rsidRPr="00F074C3" w:rsidRDefault="00532277"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3451B5" w14:textId="080D5A1B" w:rsidR="00296F61" w:rsidRPr="00296F61" w:rsidRDefault="00296F61" w:rsidP="00296F61">
            <w:pPr>
              <w:jc w:val="left"/>
              <w:rPr>
                <w:rFonts w:cs="Tahoma"/>
                <w:sz w:val="16"/>
                <w:szCs w:val="16"/>
              </w:rPr>
            </w:pPr>
            <w:r w:rsidRPr="00296F61">
              <w:rPr>
                <w:rFonts w:cs="Tahoma"/>
                <w:sz w:val="16"/>
                <w:szCs w:val="16"/>
              </w:rPr>
              <w:t>In attesa di elaborazione di relazione da parte di tecnico incaricato</w:t>
            </w:r>
          </w:p>
          <w:p w14:paraId="5C35CF22" w14:textId="432F48EC" w:rsidR="00A06BBC" w:rsidRDefault="00296F61" w:rsidP="00296F61">
            <w:pPr>
              <w:jc w:val="left"/>
              <w:rPr>
                <w:rFonts w:cs="Tahoma"/>
                <w:color w:val="000000"/>
                <w:sz w:val="16"/>
                <w:szCs w:val="16"/>
              </w:rPr>
            </w:pPr>
            <w:r w:rsidRPr="00296F61">
              <w:rPr>
                <w:rFonts w:cs="Tahoma"/>
                <w:sz w:val="16"/>
                <w:szCs w:val="16"/>
              </w:rPr>
              <w:t>Prevedere sostituzione periodica di rompigetto</w:t>
            </w:r>
          </w:p>
        </w:tc>
      </w:tr>
      <w:tr w:rsidR="009F7A26" w14:paraId="0148210C" w14:textId="77777777" w:rsidTr="009F7A26">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9F7A26" w:rsidRPr="00A06BBC" w:rsidRDefault="009F7A26" w:rsidP="009F7A26">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9F7A26" w:rsidRPr="00F074C3" w:rsidRDefault="009F7A26" w:rsidP="009F7A2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9F7A26" w:rsidRDefault="009F7A26" w:rsidP="009F7A26">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9F7A26" w:rsidRPr="00534461" w:rsidRDefault="009F7A26" w:rsidP="009F7A2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5D31F53B" w:rsidR="009F7A26" w:rsidRPr="00F074C3" w:rsidRDefault="009F7A26" w:rsidP="009F7A2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0375B7D0" w:rsidR="009F7A26" w:rsidRPr="00F074C3" w:rsidRDefault="009F7A26" w:rsidP="009F7A2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252188FF" w:rsidR="009F7A26" w:rsidRPr="00F074C3" w:rsidRDefault="009F7A26" w:rsidP="009F7A2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9F7A26" w:rsidRDefault="009F7A26" w:rsidP="009F7A26">
            <w:pPr>
              <w:jc w:val="left"/>
              <w:rPr>
                <w:rFonts w:cs="Tahoma"/>
                <w:color w:val="000000"/>
                <w:sz w:val="16"/>
                <w:szCs w:val="16"/>
              </w:rPr>
            </w:pPr>
            <w:r>
              <w:rPr>
                <w:rFonts w:cs="Tahoma"/>
                <w:color w:val="000000"/>
                <w:sz w:val="16"/>
                <w:szCs w:val="16"/>
              </w:rPr>
              <w:t>vedere documento Master</w:t>
            </w:r>
          </w:p>
        </w:tc>
      </w:tr>
      <w:tr w:rsidR="009F7A26" w:rsidRPr="007074BA" w14:paraId="0ECBFC21" w14:textId="77777777" w:rsidTr="009F7A26">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9F7A26" w:rsidRPr="00A06BBC" w:rsidRDefault="009F7A26" w:rsidP="009F7A26">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9F7A26" w:rsidRPr="00F074C3" w:rsidRDefault="009F7A26" w:rsidP="009F7A2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9F7A26" w:rsidRDefault="009F7A26" w:rsidP="009F7A26">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9F7A26" w:rsidRPr="00534461" w:rsidRDefault="009F7A26" w:rsidP="009F7A2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702404DF" w:rsidR="009F7A26" w:rsidRPr="00F074C3" w:rsidRDefault="009F7A26" w:rsidP="009F7A2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C2C2873" w:rsidR="009F7A26" w:rsidRPr="00F074C3" w:rsidRDefault="009F7A26" w:rsidP="009F7A2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636257A6" w:rsidR="009F7A26" w:rsidRPr="00F074C3" w:rsidRDefault="009F7A26" w:rsidP="009F7A2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9F7A26" w:rsidRPr="007074BA" w:rsidRDefault="009F7A26" w:rsidP="009F7A26">
            <w:pPr>
              <w:jc w:val="left"/>
              <w:rPr>
                <w:rFonts w:cs="Tahoma"/>
                <w:color w:val="000000"/>
                <w:sz w:val="16"/>
                <w:szCs w:val="16"/>
              </w:rPr>
            </w:pPr>
            <w:r w:rsidRPr="007074BA">
              <w:rPr>
                <w:rFonts w:cs="Tahoma"/>
                <w:color w:val="000000"/>
                <w:sz w:val="16"/>
                <w:szCs w:val="16"/>
              </w:rPr>
              <w:t>vedere documento Master</w:t>
            </w:r>
          </w:p>
        </w:tc>
      </w:tr>
      <w:tr w:rsidR="009F7A26" w14:paraId="3B11B349" w14:textId="77777777" w:rsidTr="009F7A26">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9F7A26" w:rsidRPr="00A06BBC" w:rsidRDefault="009F7A26" w:rsidP="009F7A26">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9F7A26" w:rsidRPr="00F074C3" w:rsidRDefault="009F7A26" w:rsidP="009F7A26">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9F7A26" w:rsidRDefault="009F7A26" w:rsidP="009F7A26">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9F7A26" w:rsidRPr="00534461" w:rsidRDefault="009F7A26" w:rsidP="009F7A2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1F49C1CB" w:rsidR="009F7A26" w:rsidRPr="00F074C3" w:rsidRDefault="009F7A26" w:rsidP="009F7A26">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666869BA" w:rsidR="009F7A26" w:rsidRPr="00F074C3" w:rsidRDefault="009F7A26" w:rsidP="009F7A26">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5BEB10A3" w:rsidR="009F7A26" w:rsidRPr="00F074C3" w:rsidRDefault="009F7A26" w:rsidP="009F7A26">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9F7A26" w:rsidRDefault="009F7A26" w:rsidP="009F7A26">
            <w:pPr>
              <w:jc w:val="left"/>
              <w:rPr>
                <w:rFonts w:cs="Tahoma"/>
                <w:color w:val="000000"/>
                <w:sz w:val="16"/>
                <w:szCs w:val="16"/>
              </w:rPr>
            </w:pPr>
            <w:r w:rsidRPr="007074BA">
              <w:rPr>
                <w:rFonts w:cs="Tahoma"/>
                <w:color w:val="000000"/>
                <w:sz w:val="16"/>
                <w:szCs w:val="16"/>
              </w:rPr>
              <w:t>vedere documento Master</w:t>
            </w:r>
          </w:p>
        </w:tc>
      </w:tr>
    </w:tbl>
    <w:p w14:paraId="762431FE" w14:textId="77777777" w:rsidR="00DA13BA" w:rsidRPr="00DA13BA" w:rsidRDefault="00DA13BA" w:rsidP="004747F1">
      <w:pPr>
        <w:spacing w:line="276" w:lineRule="auto"/>
        <w:ind w:right="562"/>
        <w:rPr>
          <w:rFonts w:ascii="Swis721 BT" w:hAnsi="Swis721 BT"/>
        </w:rPr>
        <w:sectPr w:rsidR="00DA13BA" w:rsidRPr="00DA13BA" w:rsidSect="00A500CD">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55740FD2" w:rsidR="008A7E00" w:rsidRPr="00BD6F97" w:rsidRDefault="008A7E00" w:rsidP="00BD6F97">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09BEC46C" w:rsidR="008A7E00" w:rsidRPr="00026DE1" w:rsidRDefault="008A7E00" w:rsidP="00540033">
            <w:pPr>
              <w:rPr>
                <w:sz w:val="22"/>
              </w:rPr>
            </w:pPr>
            <w:r>
              <w:rPr>
                <w:b/>
                <w:sz w:val="22"/>
              </w:rPr>
              <w:t>TIPOLOGIA DI RICHIO</w:t>
            </w:r>
            <w:r w:rsidR="00BD6F97">
              <w:rPr>
                <w:b/>
                <w:sz w:val="22"/>
              </w:rPr>
              <w:t xml:space="preserve"> </w:t>
            </w:r>
          </w:p>
        </w:tc>
      </w:tr>
      <w:tr w:rsidR="008A7E00" w14:paraId="2B49BA3D" w14:textId="77777777" w:rsidTr="008A7E00">
        <w:tc>
          <w:tcPr>
            <w:tcW w:w="2943" w:type="dxa"/>
            <w:shd w:val="clear" w:color="auto" w:fill="auto"/>
          </w:tcPr>
          <w:p w14:paraId="438A1361" w14:textId="77777777" w:rsidR="008A7E00" w:rsidRPr="0040114F" w:rsidRDefault="008A7E00" w:rsidP="008A7E00">
            <w:pPr>
              <w:jc w:val="left"/>
              <w:rPr>
                <w:sz w:val="22"/>
              </w:rPr>
            </w:pPr>
            <w:r w:rsidRPr="0040114F">
              <w:rPr>
                <w:sz w:val="22"/>
              </w:rPr>
              <w:t>RISCHIO SISMICO</w:t>
            </w:r>
          </w:p>
        </w:tc>
        <w:tc>
          <w:tcPr>
            <w:tcW w:w="11443" w:type="dxa"/>
          </w:tcPr>
          <w:p w14:paraId="23165864" w14:textId="77777777" w:rsidR="008A7E00" w:rsidRPr="0040114F" w:rsidRDefault="008A7E00" w:rsidP="008A7E00">
            <w:pPr>
              <w:jc w:val="left"/>
              <w:rPr>
                <w:sz w:val="22"/>
              </w:rPr>
            </w:pPr>
            <w:r w:rsidRPr="0040114F">
              <w:rPr>
                <w:sz w:val="22"/>
              </w:rPr>
              <w:t>entità sismica zona 2</w:t>
            </w:r>
          </w:p>
        </w:tc>
      </w:tr>
      <w:tr w:rsidR="008A7E00" w14:paraId="5A52715C" w14:textId="77777777" w:rsidTr="008A7E00">
        <w:tc>
          <w:tcPr>
            <w:tcW w:w="2943" w:type="dxa"/>
            <w:shd w:val="clear" w:color="auto" w:fill="auto"/>
          </w:tcPr>
          <w:p w14:paraId="467A7BB2" w14:textId="77777777" w:rsidR="008A7E00" w:rsidRPr="008A1D0F" w:rsidRDefault="008A7E00" w:rsidP="008A7E00">
            <w:pPr>
              <w:jc w:val="left"/>
              <w:rPr>
                <w:sz w:val="22"/>
              </w:rPr>
            </w:pPr>
            <w:r w:rsidRPr="008A1D0F">
              <w:rPr>
                <w:sz w:val="22"/>
              </w:rPr>
              <w:t>RISCHIO IDROGEOLOGICO</w:t>
            </w:r>
          </w:p>
        </w:tc>
        <w:tc>
          <w:tcPr>
            <w:tcW w:w="11443" w:type="dxa"/>
          </w:tcPr>
          <w:p w14:paraId="760FE1B2" w14:textId="3DB3E012" w:rsidR="00AC6E2E" w:rsidRPr="008A1D0F" w:rsidRDefault="00217028" w:rsidP="008A1D0F">
            <w:pPr>
              <w:jc w:val="left"/>
            </w:pPr>
            <w:r w:rsidRPr="008A1D0F">
              <w:rPr>
                <w:sz w:val="22"/>
              </w:rPr>
              <w:t>non presente</w:t>
            </w:r>
          </w:p>
        </w:tc>
      </w:tr>
      <w:tr w:rsidR="008A7E00" w14:paraId="22E0D96A" w14:textId="77777777" w:rsidTr="008A7E00">
        <w:tc>
          <w:tcPr>
            <w:tcW w:w="2943" w:type="dxa"/>
            <w:shd w:val="clear" w:color="auto" w:fill="auto"/>
          </w:tcPr>
          <w:p w14:paraId="27D3AE77" w14:textId="77777777" w:rsidR="008A7E00" w:rsidRPr="008A1D0F" w:rsidRDefault="008A7E00" w:rsidP="008A7E00">
            <w:pPr>
              <w:jc w:val="left"/>
              <w:rPr>
                <w:sz w:val="22"/>
              </w:rPr>
            </w:pPr>
            <w:r w:rsidRPr="008A1D0F">
              <w:rPr>
                <w:sz w:val="22"/>
              </w:rPr>
              <w:t>RISCHIO AMBIENTALE</w:t>
            </w:r>
          </w:p>
        </w:tc>
        <w:tc>
          <w:tcPr>
            <w:tcW w:w="11443" w:type="dxa"/>
          </w:tcPr>
          <w:p w14:paraId="3DCACEDF" w14:textId="77777777" w:rsidR="008A1D0F" w:rsidRPr="008A1D0F" w:rsidRDefault="00217028" w:rsidP="00217028">
            <w:pPr>
              <w:jc w:val="left"/>
              <w:rPr>
                <w:sz w:val="22"/>
              </w:rPr>
            </w:pPr>
            <w:r w:rsidRPr="008A1D0F">
              <w:rPr>
                <w:sz w:val="22"/>
              </w:rPr>
              <w:t>non presente</w:t>
            </w:r>
            <w:r w:rsidR="00F300D7" w:rsidRPr="008A1D0F">
              <w:rPr>
                <w:sz w:val="22"/>
              </w:rPr>
              <w:t xml:space="preserve"> </w:t>
            </w:r>
          </w:p>
          <w:p w14:paraId="1B15801F" w14:textId="29094F88" w:rsidR="00B47B9C" w:rsidRPr="008A1D0F" w:rsidRDefault="008A1D0F" w:rsidP="008A1D0F">
            <w:pPr>
              <w:jc w:val="left"/>
              <w:rPr>
                <w:sz w:val="22"/>
              </w:rPr>
            </w:pPr>
            <w:r w:rsidRPr="008A1D0F">
              <w:rPr>
                <w:sz w:val="22"/>
              </w:rPr>
              <w:t>L’Agenzia si trova in Zona Industriale Bellocchi</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6079F69D" w14:textId="77777777" w:rsidR="00375CA9" w:rsidRPr="00390D3C" w:rsidRDefault="00375CA9" w:rsidP="00375CA9">
      <w:pPr>
        <w:rPr>
          <w:sz w:val="10"/>
          <w:szCs w:val="10"/>
        </w:rPr>
      </w:pPr>
      <w:bookmarkStart w:id="6"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43"/>
        <w:gridCol w:w="1985"/>
        <w:gridCol w:w="1701"/>
        <w:gridCol w:w="283"/>
        <w:gridCol w:w="284"/>
        <w:gridCol w:w="283"/>
        <w:gridCol w:w="284"/>
        <w:gridCol w:w="283"/>
        <w:gridCol w:w="284"/>
        <w:gridCol w:w="283"/>
        <w:gridCol w:w="284"/>
        <w:gridCol w:w="283"/>
        <w:gridCol w:w="284"/>
        <w:gridCol w:w="283"/>
        <w:gridCol w:w="284"/>
        <w:gridCol w:w="4536"/>
      </w:tblGrid>
      <w:tr w:rsidR="00375CA9" w14:paraId="707DA054" w14:textId="77777777" w:rsidTr="00AD1B3C">
        <w:trPr>
          <w:trHeight w:hRule="exact" w:val="1008"/>
        </w:trPr>
        <w:tc>
          <w:tcPr>
            <w:tcW w:w="2943" w:type="dxa"/>
            <w:tcBorders>
              <w:top w:val="single" w:sz="6" w:space="0" w:color="auto"/>
              <w:left w:val="single" w:sz="6" w:space="0" w:color="auto"/>
              <w:bottom w:val="nil"/>
              <w:right w:val="single" w:sz="6" w:space="0" w:color="auto"/>
            </w:tcBorders>
            <w:vAlign w:val="center"/>
            <w:hideMark/>
          </w:tcPr>
          <w:p w14:paraId="41F6C312" w14:textId="77777777" w:rsidR="00375CA9" w:rsidRPr="00875E4E" w:rsidRDefault="00375CA9" w:rsidP="00AD1B3C">
            <w:pPr>
              <w:tabs>
                <w:tab w:val="clear" w:pos="-189"/>
              </w:tabs>
              <w:suppressAutoHyphens/>
              <w:jc w:val="center"/>
              <w:rPr>
                <w:b/>
                <w:bCs/>
                <w:sz w:val="22"/>
                <w:szCs w:val="22"/>
                <w:lang w:eastAsia="ar-SA"/>
              </w:rPr>
            </w:pPr>
            <w:r w:rsidRPr="00875E4E">
              <w:rPr>
                <w:b/>
                <w:bCs/>
                <w:sz w:val="22"/>
                <w:szCs w:val="22"/>
              </w:rPr>
              <w:t>ATTIVITA’</w:t>
            </w:r>
          </w:p>
        </w:tc>
        <w:tc>
          <w:tcPr>
            <w:tcW w:w="1985" w:type="dxa"/>
            <w:tcBorders>
              <w:top w:val="single" w:sz="6" w:space="0" w:color="auto"/>
              <w:left w:val="single" w:sz="6" w:space="0" w:color="auto"/>
              <w:bottom w:val="nil"/>
              <w:right w:val="single" w:sz="6" w:space="0" w:color="auto"/>
            </w:tcBorders>
            <w:vAlign w:val="center"/>
            <w:hideMark/>
          </w:tcPr>
          <w:p w14:paraId="32A661CE" w14:textId="77777777" w:rsidR="00375CA9" w:rsidRPr="00875E4E" w:rsidRDefault="00375CA9" w:rsidP="00AD1B3C">
            <w:pPr>
              <w:tabs>
                <w:tab w:val="clear" w:pos="-189"/>
              </w:tabs>
              <w:suppressAutoHyphens/>
              <w:jc w:val="center"/>
              <w:rPr>
                <w:rFonts w:cs="Arial"/>
                <w:b/>
                <w:sz w:val="22"/>
                <w:szCs w:val="22"/>
                <w:lang w:eastAsia="ar-SA"/>
              </w:rPr>
            </w:pPr>
            <w:r w:rsidRPr="00875E4E">
              <w:rPr>
                <w:rFonts w:cs="Arial"/>
                <w:b/>
                <w:sz w:val="22"/>
                <w:szCs w:val="22"/>
              </w:rPr>
              <w:t>RESPONSABILE</w:t>
            </w:r>
          </w:p>
        </w:tc>
        <w:tc>
          <w:tcPr>
            <w:tcW w:w="1701" w:type="dxa"/>
            <w:tcBorders>
              <w:top w:val="single" w:sz="6" w:space="0" w:color="auto"/>
              <w:left w:val="single" w:sz="6" w:space="0" w:color="auto"/>
              <w:bottom w:val="nil"/>
              <w:right w:val="single" w:sz="6" w:space="0" w:color="auto"/>
            </w:tcBorders>
            <w:vAlign w:val="center"/>
            <w:hideMark/>
          </w:tcPr>
          <w:p w14:paraId="3402F4A1" w14:textId="77777777" w:rsidR="00375CA9" w:rsidRPr="00875E4E" w:rsidRDefault="00375CA9" w:rsidP="00AD1B3C">
            <w:pPr>
              <w:tabs>
                <w:tab w:val="clear" w:pos="-189"/>
              </w:tabs>
              <w:suppressAutoHyphens/>
              <w:jc w:val="center"/>
              <w:rPr>
                <w:rFonts w:cs="Arial"/>
                <w:b/>
                <w:sz w:val="22"/>
                <w:szCs w:val="22"/>
                <w:lang w:eastAsia="ar-SA"/>
              </w:rPr>
            </w:pPr>
            <w:r w:rsidRPr="00875E4E">
              <w:rPr>
                <w:rFonts w:cs="Arial"/>
                <w:b/>
                <w:sz w:val="22"/>
                <w:szCs w:val="22"/>
              </w:rPr>
              <w:t>DATE AVVIO E CONCLUSIONE</w:t>
            </w:r>
          </w:p>
        </w:tc>
        <w:tc>
          <w:tcPr>
            <w:tcW w:w="3402" w:type="dxa"/>
            <w:gridSpan w:val="12"/>
            <w:tcBorders>
              <w:top w:val="single" w:sz="6" w:space="0" w:color="auto"/>
              <w:left w:val="single" w:sz="6" w:space="0" w:color="auto"/>
              <w:bottom w:val="single" w:sz="6" w:space="0" w:color="auto"/>
              <w:right w:val="single" w:sz="6" w:space="0" w:color="auto"/>
            </w:tcBorders>
            <w:vAlign w:val="center"/>
            <w:hideMark/>
          </w:tcPr>
          <w:p w14:paraId="706F8154" w14:textId="77777777" w:rsidR="00375CA9" w:rsidRPr="00875E4E" w:rsidRDefault="00375CA9" w:rsidP="00AD1B3C">
            <w:pPr>
              <w:tabs>
                <w:tab w:val="clear" w:pos="-189"/>
              </w:tabs>
              <w:suppressAutoHyphens/>
              <w:jc w:val="center"/>
              <w:rPr>
                <w:rFonts w:cs="Arial"/>
                <w:b/>
                <w:sz w:val="22"/>
                <w:szCs w:val="22"/>
                <w:lang w:eastAsia="ar-SA"/>
              </w:rPr>
            </w:pPr>
            <w:r w:rsidRPr="00875E4E">
              <w:rPr>
                <w:rFonts w:cs="Arial"/>
                <w:b/>
                <w:sz w:val="22"/>
                <w:szCs w:val="22"/>
              </w:rPr>
              <w:t>TIMING ATTIVITA’</w:t>
            </w:r>
          </w:p>
        </w:tc>
        <w:tc>
          <w:tcPr>
            <w:tcW w:w="4536" w:type="dxa"/>
            <w:tcBorders>
              <w:top w:val="single" w:sz="6" w:space="0" w:color="auto"/>
              <w:left w:val="single" w:sz="6" w:space="0" w:color="auto"/>
              <w:bottom w:val="nil"/>
              <w:right w:val="single" w:sz="6" w:space="0" w:color="auto"/>
            </w:tcBorders>
            <w:vAlign w:val="center"/>
          </w:tcPr>
          <w:p w14:paraId="00C1603E" w14:textId="77777777" w:rsidR="00375CA9" w:rsidRPr="00875E4E" w:rsidRDefault="00375CA9" w:rsidP="00AD1B3C">
            <w:pPr>
              <w:tabs>
                <w:tab w:val="clear" w:pos="-189"/>
              </w:tabs>
              <w:jc w:val="center"/>
              <w:rPr>
                <w:rFonts w:cs="Arial"/>
                <w:b/>
                <w:sz w:val="22"/>
                <w:szCs w:val="22"/>
                <w:lang w:eastAsia="ar-SA"/>
              </w:rPr>
            </w:pPr>
            <w:r w:rsidRPr="00875E4E">
              <w:rPr>
                <w:rFonts w:cs="Arial"/>
                <w:b/>
                <w:sz w:val="22"/>
                <w:szCs w:val="22"/>
              </w:rPr>
              <w:t>NOTE E AGGIORNAMENTI</w:t>
            </w:r>
          </w:p>
          <w:p w14:paraId="1595CD38" w14:textId="77777777" w:rsidR="00375CA9" w:rsidRPr="00C70098" w:rsidRDefault="00375CA9" w:rsidP="00AD1B3C">
            <w:pPr>
              <w:tabs>
                <w:tab w:val="clear" w:pos="-189"/>
              </w:tabs>
              <w:rPr>
                <w:rFonts w:cs="Arial"/>
                <w:sz w:val="19"/>
                <w:szCs w:val="19"/>
              </w:rPr>
            </w:pPr>
            <w:r w:rsidRPr="00C70098">
              <w:rPr>
                <w:rFonts w:cs="Arial"/>
                <w:b/>
                <w:sz w:val="19"/>
                <w:szCs w:val="19"/>
              </w:rPr>
              <w:t>Rosso:</w:t>
            </w:r>
            <w:r w:rsidRPr="00C70098">
              <w:rPr>
                <w:rFonts w:cs="Arial"/>
                <w:sz w:val="19"/>
                <w:szCs w:val="19"/>
              </w:rPr>
              <w:t xml:space="preserve"> attuazione non in linea con gli obiettivi</w:t>
            </w:r>
          </w:p>
          <w:p w14:paraId="2EEE94A5" w14:textId="77777777" w:rsidR="00375CA9" w:rsidRPr="00C70098" w:rsidRDefault="00375CA9" w:rsidP="00AD1B3C">
            <w:pPr>
              <w:tabs>
                <w:tab w:val="clear" w:pos="-189"/>
              </w:tabs>
              <w:rPr>
                <w:rFonts w:cs="Arial"/>
                <w:sz w:val="19"/>
                <w:szCs w:val="19"/>
              </w:rPr>
            </w:pPr>
            <w:r w:rsidRPr="00C70098">
              <w:rPr>
                <w:rFonts w:cs="Arial"/>
                <w:b/>
                <w:sz w:val="19"/>
                <w:szCs w:val="19"/>
              </w:rPr>
              <w:t>Giallo</w:t>
            </w:r>
            <w:r w:rsidRPr="00C70098">
              <w:rPr>
                <w:rFonts w:cs="Arial"/>
                <w:sz w:val="19"/>
                <w:szCs w:val="19"/>
              </w:rPr>
              <w:t>: non ancora avviata / in corso e in</w:t>
            </w:r>
            <w:r w:rsidRPr="00C70098">
              <w:rPr>
                <w:rFonts w:cs="Arial"/>
                <w:b/>
                <w:sz w:val="19"/>
                <w:szCs w:val="19"/>
              </w:rPr>
              <w:t xml:space="preserve"> </w:t>
            </w:r>
            <w:r w:rsidRPr="00C70098">
              <w:rPr>
                <w:rFonts w:cs="Arial"/>
                <w:sz w:val="19"/>
                <w:szCs w:val="19"/>
              </w:rPr>
              <w:t>linea con gli obiettivi</w:t>
            </w:r>
          </w:p>
          <w:p w14:paraId="11C93EDF" w14:textId="77777777" w:rsidR="00375CA9" w:rsidRPr="00875E4E" w:rsidRDefault="00375CA9" w:rsidP="00AD1B3C">
            <w:pPr>
              <w:tabs>
                <w:tab w:val="clear" w:pos="-189"/>
              </w:tabs>
              <w:rPr>
                <w:rFonts w:cs="Arial"/>
                <w:b/>
                <w:sz w:val="22"/>
                <w:szCs w:val="22"/>
                <w:lang w:eastAsia="ar-SA"/>
              </w:rPr>
            </w:pPr>
            <w:r w:rsidRPr="00C70098">
              <w:rPr>
                <w:rFonts w:cs="Arial"/>
                <w:b/>
                <w:sz w:val="19"/>
                <w:szCs w:val="19"/>
              </w:rPr>
              <w:t>Verde:</w:t>
            </w:r>
            <w:r w:rsidRPr="00C70098">
              <w:rPr>
                <w:rFonts w:cs="Arial"/>
                <w:sz w:val="19"/>
                <w:szCs w:val="19"/>
              </w:rPr>
              <w:t xml:space="preserve"> attuata</w:t>
            </w:r>
          </w:p>
        </w:tc>
      </w:tr>
      <w:tr w:rsidR="00375CA9" w14:paraId="3CE7C6D6" w14:textId="77777777" w:rsidTr="00AD1B3C">
        <w:trPr>
          <w:trHeight w:hRule="exact" w:val="284"/>
        </w:trPr>
        <w:tc>
          <w:tcPr>
            <w:tcW w:w="294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E7C9843" w14:textId="77777777" w:rsidR="00375CA9" w:rsidRDefault="00375CA9" w:rsidP="00AD1B3C">
            <w:pPr>
              <w:tabs>
                <w:tab w:val="clear" w:pos="-189"/>
              </w:tabs>
              <w:suppressAutoHyphens/>
              <w:rPr>
                <w:rFonts w:cs="Arial"/>
                <w:sz w:val="18"/>
                <w:szCs w:val="24"/>
                <w:lang w:eastAsia="ar-SA"/>
              </w:rPr>
            </w:pPr>
          </w:p>
        </w:tc>
        <w:tc>
          <w:tcPr>
            <w:tcW w:w="1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EA0733" w14:textId="77777777" w:rsidR="00375CA9" w:rsidRDefault="00375CA9" w:rsidP="00AD1B3C">
            <w:pPr>
              <w:tabs>
                <w:tab w:val="clear" w:pos="-189"/>
              </w:tabs>
              <w:suppressAutoHyphens/>
              <w:rPr>
                <w:rFonts w:cs="Arial"/>
                <w:b/>
                <w:sz w:val="18"/>
                <w:szCs w:val="24"/>
                <w:lang w:eastAsia="ar-SA"/>
              </w:rPr>
            </w:pPr>
          </w:p>
        </w:tc>
        <w:tc>
          <w:tcPr>
            <w:tcW w:w="170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9230699" w14:textId="77777777" w:rsidR="00375CA9" w:rsidRDefault="00375CA9" w:rsidP="00AD1B3C">
            <w:pPr>
              <w:tabs>
                <w:tab w:val="clear" w:pos="-189"/>
              </w:tabs>
              <w:suppressAutoHyphens/>
              <w:rPr>
                <w:rFonts w:cs="Arial"/>
                <w:b/>
                <w:sz w:val="18"/>
                <w:szCs w:val="24"/>
                <w:lang w:eastAsia="ar-SA"/>
              </w:rPr>
            </w:pP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3FC0D19B" w14:textId="77777777" w:rsidR="00375CA9" w:rsidRDefault="00375CA9" w:rsidP="00AD1B3C">
            <w:pPr>
              <w:tabs>
                <w:tab w:val="clear" w:pos="-189"/>
              </w:tabs>
              <w:suppressAutoHyphens/>
              <w:jc w:val="center"/>
              <w:rPr>
                <w:rFonts w:cs="Arial"/>
                <w:b/>
                <w:sz w:val="18"/>
                <w:szCs w:val="24"/>
                <w:lang w:val="en-GB" w:eastAsia="ar-SA"/>
              </w:rPr>
            </w:pPr>
            <w:r>
              <w:rPr>
                <w:rFonts w:cs="Arial"/>
                <w:b/>
                <w:sz w:val="18"/>
                <w:szCs w:val="24"/>
                <w:lang w:val="en-GB" w:eastAsia="ar-SA"/>
              </w:rPr>
              <w:t>D</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6335FFB9" w14:textId="77777777" w:rsidR="00375CA9" w:rsidRDefault="00375CA9" w:rsidP="00AD1B3C">
            <w:pPr>
              <w:tabs>
                <w:tab w:val="clear" w:pos="-189"/>
              </w:tabs>
              <w:suppressAutoHyphens/>
              <w:jc w:val="center"/>
              <w:rPr>
                <w:rFonts w:cs="Arial"/>
                <w:b/>
                <w:sz w:val="18"/>
                <w:szCs w:val="24"/>
                <w:lang w:val="en-GB" w:eastAsia="ar-SA"/>
              </w:rPr>
            </w:pPr>
            <w:r>
              <w:rPr>
                <w:rFonts w:cs="Arial"/>
                <w:b/>
                <w:sz w:val="18"/>
                <w:szCs w:val="24"/>
                <w:lang w:val="en-GB" w:eastAsia="ar-SA"/>
              </w:rPr>
              <w:t>G</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29A042EF" w14:textId="77777777" w:rsidR="00375CA9" w:rsidRDefault="00375CA9" w:rsidP="00AD1B3C">
            <w:pPr>
              <w:tabs>
                <w:tab w:val="clear" w:pos="-189"/>
              </w:tabs>
              <w:suppressAutoHyphens/>
              <w:jc w:val="center"/>
              <w:rPr>
                <w:rFonts w:cs="Arial"/>
                <w:b/>
                <w:sz w:val="18"/>
                <w:szCs w:val="24"/>
                <w:lang w:val="en-GB" w:eastAsia="ar-SA"/>
              </w:rPr>
            </w:pPr>
            <w:r>
              <w:rPr>
                <w:rFonts w:cs="Arial"/>
                <w:b/>
                <w:sz w:val="18"/>
                <w:szCs w:val="24"/>
                <w:lang w:val="en-GB" w:eastAsia="ar-SA"/>
              </w:rPr>
              <w:t>F</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0434A5CB" w14:textId="77777777" w:rsidR="00375CA9" w:rsidRDefault="00375CA9" w:rsidP="00AD1B3C">
            <w:pPr>
              <w:tabs>
                <w:tab w:val="clear" w:pos="-189"/>
              </w:tabs>
              <w:suppressAutoHyphens/>
              <w:jc w:val="center"/>
              <w:rPr>
                <w:rFonts w:cs="Arial"/>
                <w:b/>
                <w:sz w:val="18"/>
                <w:szCs w:val="24"/>
                <w:lang w:val="en-GB" w:eastAsia="ar-SA"/>
              </w:rPr>
            </w:pPr>
            <w:r>
              <w:rPr>
                <w:rFonts w:cs="Arial"/>
                <w:b/>
                <w:sz w:val="18"/>
                <w:szCs w:val="24"/>
                <w:lang w:eastAsia="ar-SA"/>
              </w:rPr>
              <w:t>M</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72C8FD7D" w14:textId="77777777" w:rsidR="00375CA9" w:rsidRDefault="00375CA9" w:rsidP="00AD1B3C">
            <w:pPr>
              <w:tabs>
                <w:tab w:val="clear" w:pos="-189"/>
              </w:tabs>
              <w:suppressAutoHyphens/>
              <w:jc w:val="center"/>
              <w:rPr>
                <w:rFonts w:cs="Arial"/>
                <w:b/>
                <w:sz w:val="18"/>
                <w:szCs w:val="24"/>
                <w:lang w:val="en-GB" w:eastAsia="ar-SA"/>
              </w:rPr>
            </w:pPr>
            <w:r>
              <w:rPr>
                <w:rFonts w:cs="Arial"/>
                <w:b/>
                <w:sz w:val="18"/>
                <w:szCs w:val="24"/>
                <w:lang w:eastAsia="ar-SA"/>
              </w:rPr>
              <w:t>A</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23B18CB6" w14:textId="77777777" w:rsidR="00375CA9" w:rsidRDefault="00375CA9" w:rsidP="00AD1B3C">
            <w:pPr>
              <w:tabs>
                <w:tab w:val="clear" w:pos="-189"/>
              </w:tabs>
              <w:suppressAutoHyphens/>
              <w:jc w:val="center"/>
              <w:rPr>
                <w:rFonts w:cs="Arial"/>
                <w:b/>
                <w:sz w:val="18"/>
                <w:szCs w:val="24"/>
                <w:lang w:val="en-GB" w:eastAsia="ar-SA"/>
              </w:rPr>
            </w:pPr>
            <w:r>
              <w:rPr>
                <w:rFonts w:cs="Arial"/>
                <w:b/>
                <w:sz w:val="18"/>
              </w:rPr>
              <w:t>M</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6D6FF5F6" w14:textId="77777777" w:rsidR="00375CA9" w:rsidRDefault="00375CA9" w:rsidP="00AD1B3C">
            <w:pPr>
              <w:tabs>
                <w:tab w:val="clear" w:pos="-189"/>
              </w:tabs>
              <w:suppressAutoHyphens/>
              <w:jc w:val="center"/>
              <w:rPr>
                <w:rFonts w:cs="Arial"/>
                <w:b/>
                <w:sz w:val="18"/>
                <w:szCs w:val="24"/>
                <w:lang w:val="en-GB" w:eastAsia="ar-SA"/>
              </w:rPr>
            </w:pPr>
            <w:r>
              <w:rPr>
                <w:rFonts w:cs="Arial"/>
                <w:b/>
                <w:sz w:val="18"/>
                <w:szCs w:val="24"/>
                <w:lang w:eastAsia="ar-SA"/>
              </w:rPr>
              <w:t>G</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7B3BC205" w14:textId="77777777" w:rsidR="00375CA9" w:rsidRDefault="00375CA9" w:rsidP="00AD1B3C">
            <w:pPr>
              <w:tabs>
                <w:tab w:val="clear" w:pos="-189"/>
              </w:tabs>
              <w:suppressAutoHyphens/>
              <w:jc w:val="center"/>
              <w:rPr>
                <w:rFonts w:cs="Arial"/>
                <w:b/>
                <w:sz w:val="18"/>
                <w:szCs w:val="24"/>
                <w:lang w:eastAsia="ar-SA"/>
              </w:rPr>
            </w:pPr>
            <w:r>
              <w:rPr>
                <w:rFonts w:cs="Arial"/>
                <w:b/>
                <w:sz w:val="18"/>
                <w:szCs w:val="24"/>
                <w:lang w:eastAsia="ar-SA"/>
              </w:rPr>
              <w:t>L</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3E8F2A22" w14:textId="77777777" w:rsidR="00375CA9" w:rsidRDefault="00375CA9" w:rsidP="00AD1B3C">
            <w:pPr>
              <w:tabs>
                <w:tab w:val="clear" w:pos="-189"/>
              </w:tabs>
              <w:suppressAutoHyphens/>
              <w:jc w:val="center"/>
              <w:rPr>
                <w:rFonts w:cs="Arial"/>
                <w:b/>
                <w:sz w:val="18"/>
                <w:szCs w:val="24"/>
                <w:lang w:eastAsia="ar-SA"/>
              </w:rPr>
            </w:pPr>
            <w:r>
              <w:rPr>
                <w:rFonts w:cs="Arial"/>
                <w:b/>
                <w:sz w:val="18"/>
                <w:szCs w:val="24"/>
                <w:lang w:eastAsia="ar-SA"/>
              </w:rPr>
              <w:t>A</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15503EFC" w14:textId="77777777" w:rsidR="00375CA9" w:rsidRDefault="00375CA9" w:rsidP="00AD1B3C">
            <w:pPr>
              <w:tabs>
                <w:tab w:val="clear" w:pos="-189"/>
              </w:tabs>
              <w:suppressAutoHyphens/>
              <w:jc w:val="center"/>
              <w:rPr>
                <w:rFonts w:cs="Arial"/>
                <w:b/>
                <w:sz w:val="18"/>
                <w:szCs w:val="24"/>
                <w:lang w:eastAsia="ar-SA"/>
              </w:rPr>
            </w:pPr>
            <w:r>
              <w:rPr>
                <w:rFonts w:cs="Arial"/>
                <w:b/>
                <w:sz w:val="18"/>
                <w:szCs w:val="24"/>
                <w:lang w:eastAsia="ar-SA"/>
              </w:rPr>
              <w:t>S</w:t>
            </w:r>
          </w:p>
        </w:tc>
        <w:tc>
          <w:tcPr>
            <w:tcW w:w="283" w:type="dxa"/>
            <w:tcBorders>
              <w:top w:val="single" w:sz="6" w:space="0" w:color="auto"/>
              <w:left w:val="single" w:sz="6" w:space="0" w:color="auto"/>
              <w:right w:val="single" w:sz="6" w:space="0" w:color="auto"/>
            </w:tcBorders>
            <w:shd w:val="clear" w:color="auto" w:fill="BFBFBF" w:themeFill="background1" w:themeFillShade="BF"/>
            <w:vAlign w:val="center"/>
          </w:tcPr>
          <w:p w14:paraId="428CFADA" w14:textId="77777777" w:rsidR="00375CA9" w:rsidRDefault="00375CA9" w:rsidP="00AD1B3C">
            <w:pPr>
              <w:tabs>
                <w:tab w:val="clear" w:pos="-189"/>
              </w:tabs>
              <w:suppressAutoHyphens/>
              <w:jc w:val="center"/>
              <w:rPr>
                <w:rFonts w:cs="Arial"/>
                <w:b/>
                <w:sz w:val="18"/>
                <w:szCs w:val="24"/>
                <w:lang w:eastAsia="ar-SA"/>
              </w:rPr>
            </w:pPr>
            <w:r>
              <w:rPr>
                <w:rFonts w:cs="Arial"/>
                <w:b/>
                <w:sz w:val="18"/>
                <w:szCs w:val="24"/>
                <w:lang w:eastAsia="ar-SA"/>
              </w:rPr>
              <w:t>O</w:t>
            </w:r>
          </w:p>
        </w:tc>
        <w:tc>
          <w:tcPr>
            <w:tcW w:w="284" w:type="dxa"/>
            <w:tcBorders>
              <w:top w:val="single" w:sz="6" w:space="0" w:color="auto"/>
              <w:left w:val="single" w:sz="6" w:space="0" w:color="auto"/>
              <w:right w:val="single" w:sz="6" w:space="0" w:color="auto"/>
            </w:tcBorders>
            <w:shd w:val="clear" w:color="auto" w:fill="BFBFBF" w:themeFill="background1" w:themeFillShade="BF"/>
            <w:vAlign w:val="center"/>
          </w:tcPr>
          <w:p w14:paraId="3580449A" w14:textId="77777777" w:rsidR="00375CA9" w:rsidRDefault="00375CA9" w:rsidP="00AD1B3C">
            <w:pPr>
              <w:tabs>
                <w:tab w:val="clear" w:pos="-189"/>
              </w:tabs>
              <w:suppressAutoHyphens/>
              <w:jc w:val="center"/>
              <w:rPr>
                <w:rFonts w:cs="Arial"/>
                <w:b/>
                <w:sz w:val="18"/>
                <w:szCs w:val="24"/>
                <w:lang w:eastAsia="ar-SA"/>
              </w:rPr>
            </w:pPr>
            <w:r>
              <w:rPr>
                <w:rFonts w:cs="Arial"/>
                <w:b/>
                <w:sz w:val="18"/>
                <w:szCs w:val="24"/>
                <w:lang w:eastAsia="ar-SA"/>
              </w:rPr>
              <w:t>N</w:t>
            </w:r>
          </w:p>
        </w:tc>
        <w:tc>
          <w:tcPr>
            <w:tcW w:w="453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4D4A5C2" w14:textId="77777777" w:rsidR="00375CA9" w:rsidRDefault="00375CA9" w:rsidP="00AD1B3C">
            <w:pPr>
              <w:tabs>
                <w:tab w:val="clear" w:pos="-189"/>
              </w:tabs>
              <w:suppressAutoHyphens/>
              <w:rPr>
                <w:rFonts w:cs="Arial"/>
                <w:b/>
                <w:sz w:val="18"/>
                <w:szCs w:val="24"/>
                <w:lang w:eastAsia="ar-SA"/>
              </w:rPr>
            </w:pPr>
          </w:p>
        </w:tc>
      </w:tr>
      <w:tr w:rsidR="00375CA9" w14:paraId="5E50D5B2" w14:textId="77777777" w:rsidTr="00AD1B3C">
        <w:trPr>
          <w:trHeight w:hRule="exact" w:val="570"/>
        </w:trPr>
        <w:tc>
          <w:tcPr>
            <w:tcW w:w="2943" w:type="dxa"/>
            <w:tcBorders>
              <w:top w:val="single" w:sz="6" w:space="0" w:color="auto"/>
              <w:left w:val="single" w:sz="6" w:space="0" w:color="auto"/>
              <w:bottom w:val="single" w:sz="6" w:space="0" w:color="auto"/>
              <w:right w:val="single" w:sz="6" w:space="0" w:color="auto"/>
            </w:tcBorders>
            <w:vAlign w:val="center"/>
          </w:tcPr>
          <w:p w14:paraId="018B52C7" w14:textId="77777777" w:rsidR="00375CA9" w:rsidRDefault="00375CA9" w:rsidP="00AD1B3C">
            <w:pPr>
              <w:tabs>
                <w:tab w:val="clear" w:pos="-189"/>
              </w:tabs>
              <w:jc w:val="left"/>
              <w:rPr>
                <w:rFonts w:cs="Arial"/>
                <w:lang w:eastAsia="ar-SA"/>
              </w:rPr>
            </w:pPr>
            <w:r>
              <w:rPr>
                <w:rFonts w:cs="Arial"/>
                <w:lang w:eastAsia="ar-SA"/>
              </w:rPr>
              <w:t>Legionella</w:t>
            </w:r>
          </w:p>
        </w:tc>
        <w:tc>
          <w:tcPr>
            <w:tcW w:w="1985" w:type="dxa"/>
            <w:tcBorders>
              <w:top w:val="single" w:sz="6" w:space="0" w:color="auto"/>
              <w:left w:val="single" w:sz="6" w:space="0" w:color="auto"/>
              <w:bottom w:val="single" w:sz="6" w:space="0" w:color="auto"/>
              <w:right w:val="single" w:sz="6" w:space="0" w:color="auto"/>
            </w:tcBorders>
            <w:vAlign w:val="center"/>
          </w:tcPr>
          <w:p w14:paraId="58F33ACA" w14:textId="77777777" w:rsidR="00375CA9" w:rsidRDefault="00375CA9" w:rsidP="00AD1B3C">
            <w:pPr>
              <w:tabs>
                <w:tab w:val="clear" w:pos="-189"/>
              </w:tabs>
              <w:suppressAutoHyphens/>
              <w:jc w:val="left"/>
              <w:rPr>
                <w:rFonts w:cs="Arial"/>
                <w:lang w:eastAsia="ar-SA"/>
              </w:rPr>
            </w:pPr>
            <w:r>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tcPr>
          <w:p w14:paraId="06232E74" w14:textId="77777777" w:rsidR="00375CA9" w:rsidRPr="00375CA9" w:rsidRDefault="00375CA9" w:rsidP="00AD1B3C">
            <w:pPr>
              <w:tabs>
                <w:tab w:val="clear" w:pos="-189"/>
              </w:tabs>
              <w:suppressAutoHyphens/>
              <w:rPr>
                <w:rFonts w:cs="Arial"/>
              </w:rPr>
            </w:pPr>
            <w:r w:rsidRPr="00375CA9">
              <w:rPr>
                <w:rFonts w:cs="Arial"/>
              </w:rPr>
              <w:t>Dicembre 2020</w:t>
            </w:r>
          </w:p>
          <w:p w14:paraId="0EB9D9A2" w14:textId="77777777" w:rsidR="00375CA9" w:rsidRPr="00375CA9" w:rsidRDefault="00375CA9" w:rsidP="00AD1B3C">
            <w:pPr>
              <w:tabs>
                <w:tab w:val="clear" w:pos="-189"/>
              </w:tabs>
              <w:suppressAutoHyphens/>
              <w:rPr>
                <w:rFonts w:cs="Arial"/>
              </w:rPr>
            </w:pPr>
            <w:r w:rsidRPr="00375CA9">
              <w:rPr>
                <w:rFonts w:cs="Arial"/>
              </w:rPr>
              <w:t>Marzo 2021</w:t>
            </w:r>
          </w:p>
        </w:tc>
        <w:tc>
          <w:tcPr>
            <w:tcW w:w="283" w:type="dxa"/>
            <w:tcBorders>
              <w:left w:val="single" w:sz="6" w:space="0" w:color="auto"/>
              <w:right w:val="single" w:sz="6" w:space="0" w:color="auto"/>
            </w:tcBorders>
            <w:shd w:val="clear" w:color="auto" w:fill="C6D9F1" w:themeFill="text2" w:themeFillTint="33"/>
            <w:vAlign w:val="center"/>
          </w:tcPr>
          <w:p w14:paraId="0ADEC5E4"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1F5A6B7C"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C6D9F1" w:themeFill="text2" w:themeFillTint="33"/>
            <w:vAlign w:val="center"/>
          </w:tcPr>
          <w:p w14:paraId="6ADA3B9A"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512D6EB1"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56FC5DEE"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AAC674D"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3303C7C5"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33139F64"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12D69C78"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4E3D529A"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196C1D4"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F969A5D" w14:textId="77777777" w:rsidR="00375CA9" w:rsidRPr="002055C4" w:rsidRDefault="00375CA9" w:rsidP="00AD1B3C">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FFFF99"/>
            <w:vAlign w:val="center"/>
          </w:tcPr>
          <w:p w14:paraId="3FACAC0A" w14:textId="77777777" w:rsidR="00375CA9" w:rsidRPr="00BB5AAD" w:rsidRDefault="00375CA9" w:rsidP="00AD1B3C">
            <w:pPr>
              <w:tabs>
                <w:tab w:val="clear" w:pos="-189"/>
              </w:tabs>
              <w:suppressAutoHyphens/>
              <w:rPr>
                <w:rFonts w:cs="Arial"/>
              </w:rPr>
            </w:pPr>
            <w:r w:rsidRPr="00BB5AAD">
              <w:rPr>
                <w:rFonts w:cs="Arial"/>
              </w:rPr>
              <w:t>In corso e in linea con gli obiettivi</w:t>
            </w:r>
          </w:p>
        </w:tc>
      </w:tr>
      <w:tr w:rsidR="00375CA9" w14:paraId="3F6EF0A4" w14:textId="77777777" w:rsidTr="00375CA9">
        <w:trPr>
          <w:trHeight w:hRule="exact" w:val="990"/>
        </w:trPr>
        <w:tc>
          <w:tcPr>
            <w:tcW w:w="2943" w:type="dxa"/>
            <w:tcBorders>
              <w:top w:val="single" w:sz="6" w:space="0" w:color="auto"/>
              <w:left w:val="single" w:sz="6" w:space="0" w:color="auto"/>
              <w:bottom w:val="single" w:sz="6" w:space="0" w:color="auto"/>
              <w:right w:val="single" w:sz="6" w:space="0" w:color="auto"/>
            </w:tcBorders>
            <w:vAlign w:val="center"/>
          </w:tcPr>
          <w:p w14:paraId="1549B32D" w14:textId="77777777" w:rsidR="00375CA9" w:rsidRPr="00375CA9" w:rsidRDefault="00375CA9" w:rsidP="00AD1B3C">
            <w:pPr>
              <w:tabs>
                <w:tab w:val="clear" w:pos="-189"/>
              </w:tabs>
              <w:jc w:val="left"/>
              <w:rPr>
                <w:rFonts w:cs="Arial"/>
                <w:lang w:eastAsia="ar-SA"/>
              </w:rPr>
            </w:pPr>
            <w:r w:rsidRPr="00375CA9">
              <w:rPr>
                <w:rFonts w:cs="Arial"/>
                <w:lang w:eastAsia="ar-SA"/>
              </w:rPr>
              <w:t xml:space="preserve">Verifica con Amministrazione Stabile per interventi relativi a illuminazione e/o segnaletica emergenza vani scala, strisce antiscivolo, </w:t>
            </w:r>
            <w:proofErr w:type="spellStart"/>
            <w:r w:rsidRPr="00375CA9">
              <w:rPr>
                <w:rFonts w:cs="Arial"/>
                <w:lang w:eastAsia="ar-SA"/>
              </w:rPr>
              <w:t>ecc</w:t>
            </w:r>
            <w:proofErr w:type="spellEnd"/>
          </w:p>
        </w:tc>
        <w:tc>
          <w:tcPr>
            <w:tcW w:w="1985" w:type="dxa"/>
            <w:tcBorders>
              <w:top w:val="single" w:sz="6" w:space="0" w:color="auto"/>
              <w:left w:val="single" w:sz="6" w:space="0" w:color="auto"/>
              <w:bottom w:val="single" w:sz="6" w:space="0" w:color="auto"/>
              <w:right w:val="single" w:sz="6" w:space="0" w:color="auto"/>
            </w:tcBorders>
            <w:vAlign w:val="center"/>
            <w:hideMark/>
          </w:tcPr>
          <w:p w14:paraId="476B8B55" w14:textId="77777777" w:rsidR="00375CA9" w:rsidRPr="00375CA9" w:rsidRDefault="00375CA9" w:rsidP="00AD1B3C">
            <w:pPr>
              <w:tabs>
                <w:tab w:val="clear" w:pos="-189"/>
              </w:tabs>
              <w:suppressAutoHyphens/>
              <w:jc w:val="left"/>
              <w:rPr>
                <w:rFonts w:cs="Arial"/>
                <w:lang w:eastAsia="ar-SA"/>
              </w:rPr>
            </w:pPr>
            <w:r w:rsidRPr="00375CA9">
              <w:rPr>
                <w:rFonts w:cs="Arial"/>
                <w:lang w:eastAsia="ar-SA"/>
              </w:rPr>
              <w:t>Datore di lavoro (Alleanza Assicurazioni)</w:t>
            </w:r>
          </w:p>
        </w:tc>
        <w:tc>
          <w:tcPr>
            <w:tcW w:w="1701" w:type="dxa"/>
            <w:tcBorders>
              <w:top w:val="single" w:sz="6" w:space="0" w:color="auto"/>
              <w:left w:val="single" w:sz="6" w:space="0" w:color="auto"/>
              <w:bottom w:val="single" w:sz="6" w:space="0" w:color="auto"/>
              <w:right w:val="single" w:sz="6" w:space="0" w:color="auto"/>
            </w:tcBorders>
            <w:vAlign w:val="center"/>
            <w:hideMark/>
          </w:tcPr>
          <w:p w14:paraId="03CD0862" w14:textId="77777777" w:rsidR="00375CA9" w:rsidRPr="00375CA9" w:rsidRDefault="00375CA9" w:rsidP="00AD1B3C">
            <w:pPr>
              <w:tabs>
                <w:tab w:val="clear" w:pos="-189"/>
              </w:tabs>
              <w:suppressAutoHyphens/>
              <w:rPr>
                <w:rFonts w:cs="Arial"/>
              </w:rPr>
            </w:pPr>
            <w:r w:rsidRPr="00375CA9">
              <w:rPr>
                <w:rFonts w:cs="Arial"/>
              </w:rPr>
              <w:t>Dicembre 2020</w:t>
            </w:r>
          </w:p>
          <w:p w14:paraId="6BC75C89" w14:textId="77777777" w:rsidR="00375CA9" w:rsidRPr="00375CA9" w:rsidRDefault="00375CA9" w:rsidP="00AD1B3C">
            <w:pPr>
              <w:tabs>
                <w:tab w:val="clear" w:pos="-189"/>
              </w:tabs>
              <w:suppressAutoHyphens/>
              <w:rPr>
                <w:rFonts w:cs="Arial"/>
                <w:lang w:eastAsia="ar-SA"/>
              </w:rPr>
            </w:pPr>
            <w:r w:rsidRPr="00375CA9">
              <w:rPr>
                <w:rFonts w:cs="Arial"/>
              </w:rPr>
              <w:t>Gennaio 2021</w:t>
            </w:r>
          </w:p>
        </w:tc>
        <w:tc>
          <w:tcPr>
            <w:tcW w:w="283" w:type="dxa"/>
            <w:tcBorders>
              <w:left w:val="single" w:sz="6" w:space="0" w:color="auto"/>
              <w:right w:val="single" w:sz="6" w:space="0" w:color="auto"/>
            </w:tcBorders>
            <w:shd w:val="clear" w:color="auto" w:fill="C6D9F1" w:themeFill="text2" w:themeFillTint="33"/>
            <w:vAlign w:val="center"/>
          </w:tcPr>
          <w:p w14:paraId="5A35D1CE"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5DBEA42D"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75AD321A" w14:textId="77777777" w:rsidR="00375CA9" w:rsidRPr="001736F6"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106814E5" w14:textId="77777777" w:rsidR="00375CA9" w:rsidRPr="001736F6" w:rsidRDefault="00375CA9" w:rsidP="00AD1B3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03F65C01"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1D34386E"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776591EC"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0E9C1342"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149B7CA8"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C09FCEB"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16388C94"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1275CF01" w14:textId="77777777" w:rsidR="00375CA9" w:rsidRPr="002055C4" w:rsidRDefault="00375CA9" w:rsidP="00AD1B3C">
            <w:pPr>
              <w:tabs>
                <w:tab w:val="clear" w:pos="-189"/>
              </w:tabs>
              <w:suppressAutoHyphens/>
              <w:rPr>
                <w:rFonts w:cs="Arial"/>
                <w:b/>
                <w:lang w:eastAsia="ar-SA"/>
              </w:rPr>
            </w:pPr>
          </w:p>
        </w:tc>
        <w:tc>
          <w:tcPr>
            <w:tcW w:w="4536" w:type="dxa"/>
            <w:tcBorders>
              <w:top w:val="single" w:sz="6" w:space="0" w:color="auto"/>
              <w:left w:val="single" w:sz="6" w:space="0" w:color="auto"/>
              <w:bottom w:val="single" w:sz="6" w:space="0" w:color="auto"/>
              <w:right w:val="single" w:sz="6" w:space="0" w:color="auto"/>
            </w:tcBorders>
            <w:shd w:val="clear" w:color="auto" w:fill="FFFF99"/>
            <w:vAlign w:val="center"/>
            <w:hideMark/>
          </w:tcPr>
          <w:p w14:paraId="4C93068B" w14:textId="77777777" w:rsidR="00375CA9" w:rsidRPr="002055C4" w:rsidRDefault="00375CA9" w:rsidP="00AD1B3C">
            <w:pPr>
              <w:tabs>
                <w:tab w:val="clear" w:pos="-189"/>
              </w:tabs>
              <w:suppressAutoHyphens/>
              <w:rPr>
                <w:rFonts w:cs="Arial"/>
                <w:highlight w:val="yellow"/>
                <w:lang w:eastAsia="ar-SA"/>
              </w:rPr>
            </w:pPr>
            <w:r w:rsidRPr="00BB5AAD">
              <w:rPr>
                <w:rFonts w:cs="Arial"/>
              </w:rPr>
              <w:t>In corso e in linea con gli obiettivi</w:t>
            </w:r>
          </w:p>
        </w:tc>
      </w:tr>
      <w:tr w:rsidR="00375CA9" w14:paraId="08B36E3C" w14:textId="77777777" w:rsidTr="00F44606">
        <w:trPr>
          <w:trHeight w:hRule="exact" w:val="860"/>
        </w:trPr>
        <w:tc>
          <w:tcPr>
            <w:tcW w:w="2943" w:type="dxa"/>
            <w:tcBorders>
              <w:top w:val="single" w:sz="6" w:space="0" w:color="auto"/>
              <w:left w:val="single" w:sz="6" w:space="0" w:color="auto"/>
              <w:bottom w:val="single" w:sz="4" w:space="0" w:color="auto"/>
              <w:right w:val="single" w:sz="6" w:space="0" w:color="auto"/>
            </w:tcBorders>
            <w:vAlign w:val="center"/>
          </w:tcPr>
          <w:p w14:paraId="1E129DDE" w14:textId="77777777" w:rsidR="00375CA9" w:rsidRPr="00375CA9" w:rsidRDefault="00375CA9" w:rsidP="00AD1B3C">
            <w:pPr>
              <w:tabs>
                <w:tab w:val="clear" w:pos="-189"/>
              </w:tabs>
              <w:jc w:val="left"/>
              <w:rPr>
                <w:rFonts w:cs="Arial"/>
                <w:lang w:eastAsia="ar-SA"/>
              </w:rPr>
            </w:pPr>
            <w:r w:rsidRPr="00375CA9">
              <w:rPr>
                <w:rFonts w:cs="Arial"/>
                <w:lang w:eastAsia="ar-SA"/>
              </w:rPr>
              <w:t>Installazione di nottolino per apertura in caso di emergenza in corrispondenza delle porte dei bagni</w:t>
            </w:r>
          </w:p>
        </w:tc>
        <w:tc>
          <w:tcPr>
            <w:tcW w:w="1985" w:type="dxa"/>
            <w:tcBorders>
              <w:top w:val="single" w:sz="6" w:space="0" w:color="auto"/>
              <w:left w:val="single" w:sz="6" w:space="0" w:color="auto"/>
              <w:bottom w:val="single" w:sz="4" w:space="0" w:color="auto"/>
              <w:right w:val="single" w:sz="6" w:space="0" w:color="auto"/>
            </w:tcBorders>
            <w:vAlign w:val="center"/>
          </w:tcPr>
          <w:p w14:paraId="4B3F22C4" w14:textId="77777777" w:rsidR="00375CA9" w:rsidRPr="00375CA9" w:rsidRDefault="00375CA9" w:rsidP="00AD1B3C">
            <w:pPr>
              <w:tabs>
                <w:tab w:val="clear" w:pos="-189"/>
              </w:tabs>
              <w:suppressAutoHyphens/>
              <w:jc w:val="left"/>
              <w:rPr>
                <w:rFonts w:cs="Arial"/>
                <w:lang w:eastAsia="ar-SA"/>
              </w:rPr>
            </w:pPr>
            <w:r w:rsidRPr="00375CA9">
              <w:rPr>
                <w:rFonts w:cs="Arial"/>
                <w:lang w:eastAsia="ar-SA"/>
              </w:rPr>
              <w:t>Datore di lavoro (Alleanza Assicurazioni)</w:t>
            </w:r>
          </w:p>
        </w:tc>
        <w:tc>
          <w:tcPr>
            <w:tcW w:w="1701" w:type="dxa"/>
            <w:tcBorders>
              <w:top w:val="single" w:sz="6" w:space="0" w:color="auto"/>
              <w:left w:val="single" w:sz="6" w:space="0" w:color="auto"/>
              <w:bottom w:val="single" w:sz="4" w:space="0" w:color="auto"/>
              <w:right w:val="single" w:sz="6" w:space="0" w:color="auto"/>
            </w:tcBorders>
            <w:vAlign w:val="center"/>
          </w:tcPr>
          <w:p w14:paraId="5025A03B" w14:textId="77777777" w:rsidR="00375CA9" w:rsidRPr="00375CA9" w:rsidRDefault="00375CA9" w:rsidP="00AD1B3C">
            <w:pPr>
              <w:tabs>
                <w:tab w:val="clear" w:pos="-189"/>
              </w:tabs>
              <w:suppressAutoHyphens/>
              <w:rPr>
                <w:rFonts w:cs="Arial"/>
              </w:rPr>
            </w:pPr>
            <w:r w:rsidRPr="00375CA9">
              <w:rPr>
                <w:rFonts w:cs="Arial"/>
              </w:rPr>
              <w:t>Dicembre 2020</w:t>
            </w:r>
          </w:p>
          <w:p w14:paraId="4E80C7E8" w14:textId="77777777" w:rsidR="00375CA9" w:rsidRPr="00375CA9" w:rsidRDefault="00375CA9" w:rsidP="00AD1B3C">
            <w:pPr>
              <w:tabs>
                <w:tab w:val="clear" w:pos="-189"/>
              </w:tabs>
              <w:rPr>
                <w:rFonts w:cs="Arial"/>
              </w:rPr>
            </w:pPr>
            <w:r w:rsidRPr="00375CA9">
              <w:rPr>
                <w:rFonts w:cs="Arial"/>
              </w:rPr>
              <w:t>Gennaio 2021</w:t>
            </w:r>
          </w:p>
        </w:tc>
        <w:tc>
          <w:tcPr>
            <w:tcW w:w="283" w:type="dxa"/>
            <w:tcBorders>
              <w:left w:val="single" w:sz="6" w:space="0" w:color="auto"/>
              <w:right w:val="single" w:sz="6" w:space="0" w:color="auto"/>
            </w:tcBorders>
            <w:shd w:val="clear" w:color="auto" w:fill="C6D9F1" w:themeFill="text2" w:themeFillTint="33"/>
            <w:vAlign w:val="center"/>
          </w:tcPr>
          <w:p w14:paraId="3D81EC45"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C6D9F1" w:themeFill="text2" w:themeFillTint="33"/>
            <w:vAlign w:val="center"/>
          </w:tcPr>
          <w:p w14:paraId="3C51D681"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2A9ED8A0" w14:textId="77777777" w:rsidR="00375CA9" w:rsidRPr="001736F6"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2AE929B9" w14:textId="77777777" w:rsidR="00375CA9" w:rsidRPr="001736F6" w:rsidRDefault="00375CA9" w:rsidP="00AD1B3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4DF26F81"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68AC84C6"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3D6E82C3"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539B3CB8"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05753C6F"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7D9C1CC7"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right w:val="single" w:sz="6" w:space="0" w:color="auto"/>
            </w:tcBorders>
            <w:shd w:val="clear" w:color="auto" w:fill="auto"/>
            <w:vAlign w:val="center"/>
          </w:tcPr>
          <w:p w14:paraId="6908EFCF"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right w:val="single" w:sz="6" w:space="0" w:color="auto"/>
            </w:tcBorders>
            <w:shd w:val="clear" w:color="auto" w:fill="auto"/>
            <w:vAlign w:val="center"/>
          </w:tcPr>
          <w:p w14:paraId="16E4B93C" w14:textId="77777777" w:rsidR="00375CA9" w:rsidRPr="002055C4" w:rsidRDefault="00375CA9" w:rsidP="00AD1B3C">
            <w:pPr>
              <w:tabs>
                <w:tab w:val="clear" w:pos="-189"/>
              </w:tabs>
              <w:suppressAutoHyphens/>
              <w:rPr>
                <w:rFonts w:cs="Arial"/>
                <w:b/>
                <w:lang w:eastAsia="ar-SA"/>
              </w:rPr>
            </w:pPr>
          </w:p>
        </w:tc>
        <w:tc>
          <w:tcPr>
            <w:tcW w:w="4536" w:type="dxa"/>
            <w:tcBorders>
              <w:top w:val="single" w:sz="6" w:space="0" w:color="auto"/>
              <w:left w:val="single" w:sz="6" w:space="0" w:color="auto"/>
              <w:bottom w:val="single" w:sz="4" w:space="0" w:color="auto"/>
              <w:right w:val="single" w:sz="6" w:space="0" w:color="auto"/>
            </w:tcBorders>
            <w:shd w:val="clear" w:color="auto" w:fill="auto"/>
            <w:vAlign w:val="center"/>
          </w:tcPr>
          <w:p w14:paraId="5FA2EEE3" w14:textId="7D83E9D4" w:rsidR="00375CA9" w:rsidRPr="002055C4" w:rsidRDefault="00F44606" w:rsidP="00F44606">
            <w:pPr>
              <w:tabs>
                <w:tab w:val="clear" w:pos="-189"/>
              </w:tabs>
              <w:suppressAutoHyphens/>
              <w:rPr>
                <w:rFonts w:cs="Arial"/>
                <w:highlight w:val="yellow"/>
                <w:lang w:eastAsia="ar-SA"/>
              </w:rPr>
            </w:pPr>
            <w:r>
              <w:rPr>
                <w:rFonts w:cs="Arial"/>
              </w:rPr>
              <w:t>ESEGUITO</w:t>
            </w:r>
          </w:p>
        </w:tc>
      </w:tr>
      <w:tr w:rsidR="00375CA9" w14:paraId="44F3887F" w14:textId="77777777" w:rsidTr="00375CA9">
        <w:trPr>
          <w:trHeight w:hRule="exact" w:val="236"/>
        </w:trPr>
        <w:tc>
          <w:tcPr>
            <w:tcW w:w="2943" w:type="dxa"/>
            <w:tcBorders>
              <w:top w:val="single" w:sz="6" w:space="0" w:color="auto"/>
              <w:left w:val="single" w:sz="6" w:space="0" w:color="auto"/>
              <w:bottom w:val="single" w:sz="4" w:space="0" w:color="auto"/>
              <w:right w:val="single" w:sz="6" w:space="0" w:color="auto"/>
            </w:tcBorders>
            <w:vAlign w:val="center"/>
          </w:tcPr>
          <w:p w14:paraId="66989942" w14:textId="77777777" w:rsidR="00375CA9" w:rsidRPr="002055C4" w:rsidRDefault="00375CA9" w:rsidP="00AD1B3C">
            <w:pPr>
              <w:tabs>
                <w:tab w:val="clear" w:pos="-189"/>
              </w:tabs>
              <w:suppressAutoHyphens/>
              <w:jc w:val="left"/>
              <w:rPr>
                <w:rFonts w:cs="Arial"/>
                <w:lang w:eastAsia="ar-SA"/>
              </w:rPr>
            </w:pPr>
          </w:p>
        </w:tc>
        <w:tc>
          <w:tcPr>
            <w:tcW w:w="1985" w:type="dxa"/>
            <w:tcBorders>
              <w:top w:val="single" w:sz="6" w:space="0" w:color="auto"/>
              <w:left w:val="single" w:sz="6" w:space="0" w:color="auto"/>
              <w:bottom w:val="single" w:sz="4" w:space="0" w:color="auto"/>
              <w:right w:val="single" w:sz="6" w:space="0" w:color="auto"/>
            </w:tcBorders>
            <w:vAlign w:val="center"/>
          </w:tcPr>
          <w:p w14:paraId="073C724A" w14:textId="77777777" w:rsidR="00375CA9" w:rsidRPr="002055C4" w:rsidRDefault="00375CA9" w:rsidP="00AD1B3C">
            <w:pPr>
              <w:tabs>
                <w:tab w:val="clear" w:pos="-189"/>
              </w:tabs>
              <w:suppressAutoHyphens/>
              <w:rPr>
                <w:rFonts w:cs="Arial"/>
                <w:lang w:eastAsia="ar-SA"/>
              </w:rPr>
            </w:pPr>
          </w:p>
        </w:tc>
        <w:tc>
          <w:tcPr>
            <w:tcW w:w="1701" w:type="dxa"/>
            <w:tcBorders>
              <w:top w:val="single" w:sz="6" w:space="0" w:color="auto"/>
              <w:left w:val="single" w:sz="6" w:space="0" w:color="auto"/>
              <w:bottom w:val="single" w:sz="4" w:space="0" w:color="auto"/>
              <w:right w:val="single" w:sz="6" w:space="0" w:color="auto"/>
            </w:tcBorders>
            <w:vAlign w:val="center"/>
          </w:tcPr>
          <w:p w14:paraId="34F93748" w14:textId="77777777" w:rsidR="00375CA9" w:rsidRPr="002055C4" w:rsidRDefault="00375CA9" w:rsidP="00AD1B3C">
            <w:pPr>
              <w:tabs>
                <w:tab w:val="clear" w:pos="-189"/>
              </w:tabs>
              <w:suppressAutoHyphens/>
              <w:rPr>
                <w:rFonts w:cs="Arial"/>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57CA9A0D"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1284B6D9"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0867594F"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7FD9E132"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64A12F87"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16A92B55"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72F014D2"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7F5BBE49"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7D9FFC6A"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7DA35F1F" w14:textId="77777777" w:rsidR="00375CA9" w:rsidRPr="002055C4" w:rsidRDefault="00375CA9" w:rsidP="00AD1B3C">
            <w:pPr>
              <w:tabs>
                <w:tab w:val="clear" w:pos="-189"/>
              </w:tabs>
              <w:suppressAutoHyphens/>
              <w:rPr>
                <w:rFonts w:cs="Arial"/>
                <w:b/>
                <w:lang w:eastAsia="ar-SA"/>
              </w:rPr>
            </w:pPr>
          </w:p>
        </w:tc>
        <w:tc>
          <w:tcPr>
            <w:tcW w:w="283" w:type="dxa"/>
            <w:tcBorders>
              <w:left w:val="single" w:sz="6" w:space="0" w:color="auto"/>
              <w:bottom w:val="single" w:sz="4" w:space="0" w:color="auto"/>
              <w:right w:val="single" w:sz="6" w:space="0" w:color="auto"/>
            </w:tcBorders>
            <w:shd w:val="clear" w:color="auto" w:fill="auto"/>
            <w:vAlign w:val="center"/>
          </w:tcPr>
          <w:p w14:paraId="7F8528C3" w14:textId="77777777" w:rsidR="00375CA9" w:rsidRPr="002055C4" w:rsidRDefault="00375CA9" w:rsidP="00AD1B3C">
            <w:pPr>
              <w:tabs>
                <w:tab w:val="clear" w:pos="-189"/>
              </w:tabs>
              <w:suppressAutoHyphens/>
              <w:rPr>
                <w:rFonts w:cs="Arial"/>
                <w:b/>
                <w:lang w:eastAsia="ar-SA"/>
              </w:rPr>
            </w:pPr>
          </w:p>
        </w:tc>
        <w:tc>
          <w:tcPr>
            <w:tcW w:w="284" w:type="dxa"/>
            <w:tcBorders>
              <w:left w:val="single" w:sz="6" w:space="0" w:color="auto"/>
              <w:bottom w:val="single" w:sz="4" w:space="0" w:color="auto"/>
              <w:right w:val="single" w:sz="6" w:space="0" w:color="auto"/>
            </w:tcBorders>
            <w:shd w:val="clear" w:color="auto" w:fill="auto"/>
            <w:vAlign w:val="center"/>
          </w:tcPr>
          <w:p w14:paraId="3279AE76" w14:textId="77777777" w:rsidR="00375CA9" w:rsidRPr="002055C4" w:rsidRDefault="00375CA9" w:rsidP="00AD1B3C">
            <w:pPr>
              <w:tabs>
                <w:tab w:val="clear" w:pos="-189"/>
              </w:tabs>
              <w:suppressAutoHyphens/>
              <w:rPr>
                <w:rFonts w:cs="Arial"/>
                <w:b/>
                <w:lang w:eastAsia="ar-SA"/>
              </w:rPr>
            </w:pPr>
          </w:p>
        </w:tc>
        <w:tc>
          <w:tcPr>
            <w:tcW w:w="4536" w:type="dxa"/>
            <w:tcBorders>
              <w:top w:val="single" w:sz="6" w:space="0" w:color="auto"/>
              <w:left w:val="single" w:sz="6" w:space="0" w:color="auto"/>
              <w:bottom w:val="single" w:sz="4" w:space="0" w:color="auto"/>
              <w:right w:val="single" w:sz="6" w:space="0" w:color="auto"/>
            </w:tcBorders>
            <w:shd w:val="clear" w:color="auto" w:fill="auto"/>
            <w:vAlign w:val="center"/>
          </w:tcPr>
          <w:p w14:paraId="0126B4D2" w14:textId="77777777" w:rsidR="00375CA9" w:rsidRPr="002055C4" w:rsidRDefault="00375CA9" w:rsidP="00AD1B3C">
            <w:pPr>
              <w:tabs>
                <w:tab w:val="clear" w:pos="-189"/>
              </w:tabs>
              <w:suppressAutoHyphens/>
              <w:rPr>
                <w:rFonts w:cs="Arial"/>
                <w:highlight w:val="yellow"/>
                <w:lang w:eastAsia="ar-SA"/>
              </w:rPr>
            </w:pPr>
          </w:p>
        </w:tc>
      </w:tr>
    </w:tbl>
    <w:p w14:paraId="4DC8506C" w14:textId="77777777" w:rsidR="00375CA9" w:rsidRDefault="00375CA9" w:rsidP="00375CA9">
      <w:pPr>
        <w:rPr>
          <w:sz w:val="22"/>
          <w:szCs w:val="22"/>
        </w:rPr>
      </w:pPr>
    </w:p>
    <w:bookmarkEnd w:id="6"/>
    <w:p w14:paraId="1B0CA158" w14:textId="77777777" w:rsidR="00532277" w:rsidRDefault="00532277" w:rsidP="00D409E0">
      <w:pPr>
        <w:rPr>
          <w:sz w:val="22"/>
          <w:szCs w:val="22"/>
        </w:rPr>
      </w:pPr>
    </w:p>
    <w:p w14:paraId="7CEB9929" w14:textId="77777777" w:rsidR="00375CA9" w:rsidRDefault="00375CA9" w:rsidP="00D409E0">
      <w:pPr>
        <w:rPr>
          <w:sz w:val="22"/>
          <w:szCs w:val="22"/>
        </w:rPr>
      </w:pPr>
    </w:p>
    <w:p w14:paraId="661205E8" w14:textId="01F2B4AB" w:rsidR="00375CA9" w:rsidRDefault="00375CA9">
      <w:pPr>
        <w:tabs>
          <w:tab w:val="clear" w:pos="-189"/>
        </w:tabs>
        <w:jc w:val="left"/>
        <w:rPr>
          <w:sz w:val="10"/>
          <w:szCs w:val="10"/>
        </w:rPr>
      </w:pPr>
      <w:r>
        <w:rPr>
          <w:sz w:val="10"/>
          <w:szCs w:val="10"/>
        </w:rPr>
        <w:br w:type="page"/>
      </w:r>
    </w:p>
    <w:p w14:paraId="5709C59B" w14:textId="77777777" w:rsidR="00B5389E" w:rsidRPr="00045913" w:rsidRDefault="00B5389E" w:rsidP="00045913">
      <w:pPr>
        <w:rPr>
          <w:sz w:val="10"/>
          <w:szCs w:val="10"/>
        </w:rPr>
      </w:pPr>
    </w:p>
    <w:p w14:paraId="3EBC0F7B" w14:textId="77777777" w:rsidR="00EA2472" w:rsidRPr="00003618" w:rsidRDefault="00EA2472" w:rsidP="00530CAF">
      <w:pPr>
        <w:tabs>
          <w:tab w:val="clear" w:pos="-189"/>
        </w:tabs>
        <w:rPr>
          <w:b/>
          <w:sz w:val="22"/>
          <w:szCs w:val="22"/>
        </w:rPr>
      </w:pPr>
      <w:r w:rsidRPr="00835921">
        <w:rPr>
          <w:b/>
          <w:sz w:val="22"/>
          <w:szCs w:val="22"/>
        </w:rPr>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23"/>
        <w:gridCol w:w="1736"/>
        <w:gridCol w:w="7677"/>
      </w:tblGrid>
      <w:tr w:rsidR="00045913" w14:paraId="440E05C6" w14:textId="77777777" w:rsidTr="00530CAF">
        <w:tc>
          <w:tcPr>
            <w:tcW w:w="14459" w:type="dxa"/>
            <w:gridSpan w:val="3"/>
            <w:shd w:val="clear" w:color="auto" w:fill="D9D9D9" w:themeFill="background1" w:themeFillShade="D9"/>
          </w:tcPr>
          <w:p w14:paraId="72F88B89" w14:textId="2F41AE5A" w:rsidR="00045913" w:rsidRPr="00026DE1" w:rsidRDefault="00045913" w:rsidP="00A500CD">
            <w:pPr>
              <w:rPr>
                <w:sz w:val="22"/>
              </w:rPr>
            </w:pPr>
            <w:r>
              <w:rPr>
                <w:b/>
                <w:sz w:val="22"/>
              </w:rPr>
              <w:t>ELENCO DOCUMENTAZIONE</w:t>
            </w:r>
            <w:r w:rsidR="00716010">
              <w:rPr>
                <w:b/>
                <w:sz w:val="22"/>
              </w:rPr>
              <w:t xml:space="preserve"> </w:t>
            </w:r>
          </w:p>
        </w:tc>
      </w:tr>
      <w:tr w:rsidR="00045913" w14:paraId="44A24D1C" w14:textId="77777777" w:rsidTr="00530CAF">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0530CAF">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7DE2F4D2" w:rsidR="00045913" w:rsidRPr="00882B0E" w:rsidRDefault="00A500CD" w:rsidP="00530CAF">
            <w:pPr>
              <w:jc w:val="left"/>
              <w:rPr>
                <w:sz w:val="22"/>
                <w:szCs w:val="22"/>
              </w:rPr>
            </w:pPr>
            <w:r>
              <w:rPr>
                <w:sz w:val="22"/>
                <w:szCs w:val="22"/>
              </w:rPr>
              <w:t xml:space="preserve">Certificato di Agibilità N.91 del 24-04-2007 rilasciato dal Comune di Fano </w:t>
            </w:r>
          </w:p>
        </w:tc>
      </w:tr>
      <w:tr w:rsidR="00045913" w14:paraId="102EB274" w14:textId="77777777" w:rsidTr="00530CAF">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06D7299C" w:rsidR="00045913" w:rsidRPr="00882B0E" w:rsidRDefault="00045913" w:rsidP="00530CAF">
            <w:pPr>
              <w:jc w:val="left"/>
              <w:rPr>
                <w:sz w:val="22"/>
                <w:szCs w:val="22"/>
              </w:rPr>
            </w:pPr>
          </w:p>
        </w:tc>
      </w:tr>
      <w:tr w:rsidR="00045913" w14:paraId="3C979DCA" w14:textId="77777777" w:rsidTr="00530CAF">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00530CAF">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05CA88F1" w:rsidR="00045913" w:rsidRPr="00882B0E" w:rsidRDefault="00045913" w:rsidP="00530CAF">
            <w:pPr>
              <w:jc w:val="left"/>
              <w:rPr>
                <w:sz w:val="22"/>
                <w:szCs w:val="22"/>
              </w:rPr>
            </w:pPr>
          </w:p>
        </w:tc>
      </w:tr>
      <w:tr w:rsidR="00045913" w14:paraId="2FE5CCAD" w14:textId="77777777" w:rsidTr="00530CAF">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0530CAF">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0530CAF">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66D04779" w:rsidR="00045913" w:rsidRPr="00B5389E" w:rsidRDefault="00F863E9" w:rsidP="00530CAF">
            <w:pPr>
              <w:jc w:val="left"/>
              <w:rPr>
                <w:sz w:val="22"/>
                <w:szCs w:val="22"/>
                <w:highlight w:val="yellow"/>
              </w:rPr>
            </w:pPr>
            <w:proofErr w:type="spellStart"/>
            <w:r w:rsidRPr="00F863E9">
              <w:rPr>
                <w:sz w:val="22"/>
                <w:szCs w:val="22"/>
              </w:rPr>
              <w:t>Di.Co</w:t>
            </w:r>
            <w:proofErr w:type="spellEnd"/>
            <w:r>
              <w:rPr>
                <w:sz w:val="22"/>
                <w:szCs w:val="22"/>
              </w:rPr>
              <w:t>.</w:t>
            </w:r>
            <w:r w:rsidRPr="00F863E9">
              <w:rPr>
                <w:sz w:val="22"/>
                <w:szCs w:val="22"/>
              </w:rPr>
              <w:t xml:space="preserve"> n.5/2018 del 31-07-2018</w:t>
            </w:r>
          </w:p>
        </w:tc>
      </w:tr>
      <w:tr w:rsidR="00045913" w14:paraId="68FFE8B4" w14:textId="77777777" w:rsidTr="00530CAF">
        <w:trPr>
          <w:trHeight w:val="115"/>
        </w:trPr>
        <w:tc>
          <w:tcPr>
            <w:tcW w:w="4962" w:type="dxa"/>
            <w:vMerge/>
            <w:shd w:val="clear" w:color="auto" w:fill="auto"/>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045913" w:rsidRPr="00217028" w:rsidRDefault="00045913" w:rsidP="00530CAF">
            <w:pPr>
              <w:jc w:val="left"/>
              <w:rPr>
                <w:sz w:val="22"/>
                <w:szCs w:val="22"/>
              </w:rPr>
            </w:pPr>
          </w:p>
        </w:tc>
      </w:tr>
      <w:tr w:rsidR="00E24230" w14:paraId="48140600" w14:textId="77777777" w:rsidTr="00530CAF">
        <w:trPr>
          <w:trHeight w:val="115"/>
        </w:trPr>
        <w:tc>
          <w:tcPr>
            <w:tcW w:w="4962" w:type="dxa"/>
            <w:vMerge/>
            <w:shd w:val="clear" w:color="auto" w:fill="auto"/>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E24230" w:rsidRPr="00217028" w:rsidRDefault="00E24230" w:rsidP="00530CAF">
            <w:pPr>
              <w:jc w:val="left"/>
              <w:rPr>
                <w:sz w:val="22"/>
                <w:szCs w:val="22"/>
              </w:rPr>
            </w:pPr>
          </w:p>
        </w:tc>
      </w:tr>
      <w:tr w:rsidR="00045913" w14:paraId="2FAA91F4" w14:textId="77777777" w:rsidTr="00530CAF">
        <w:trPr>
          <w:trHeight w:val="115"/>
        </w:trPr>
        <w:tc>
          <w:tcPr>
            <w:tcW w:w="4962" w:type="dxa"/>
            <w:vMerge/>
            <w:shd w:val="clear" w:color="auto" w:fill="auto"/>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028F6FCF" w:rsidR="00045913" w:rsidRPr="00217028" w:rsidRDefault="005E2A77" w:rsidP="00530CAF">
            <w:pPr>
              <w:jc w:val="left"/>
              <w:rPr>
                <w:sz w:val="22"/>
                <w:szCs w:val="22"/>
              </w:rPr>
            </w:pPr>
            <w:proofErr w:type="spellStart"/>
            <w:r>
              <w:rPr>
                <w:sz w:val="22"/>
                <w:szCs w:val="22"/>
              </w:rPr>
              <w:t>Di.Co</w:t>
            </w:r>
            <w:proofErr w:type="spellEnd"/>
            <w:r>
              <w:rPr>
                <w:sz w:val="22"/>
                <w:szCs w:val="22"/>
              </w:rPr>
              <w:t xml:space="preserve"> del 31/12/2016</w:t>
            </w:r>
          </w:p>
        </w:tc>
      </w:tr>
      <w:tr w:rsidR="00045913" w14:paraId="7406E620" w14:textId="77777777" w:rsidTr="00530CAF">
        <w:trPr>
          <w:trHeight w:val="115"/>
        </w:trPr>
        <w:tc>
          <w:tcPr>
            <w:tcW w:w="4962" w:type="dxa"/>
            <w:vMerge/>
            <w:shd w:val="clear" w:color="auto" w:fill="auto"/>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45A12EB0" w:rsidR="00045913" w:rsidRPr="00836B27" w:rsidRDefault="00045913" w:rsidP="00530CAF">
            <w:pPr>
              <w:jc w:val="left"/>
              <w:rPr>
                <w:sz w:val="22"/>
                <w:szCs w:val="22"/>
              </w:rPr>
            </w:pPr>
          </w:p>
        </w:tc>
      </w:tr>
      <w:tr w:rsidR="00045913" w14:paraId="12B54A9E" w14:textId="77777777" w:rsidTr="00530CAF">
        <w:trPr>
          <w:trHeight w:val="115"/>
        </w:trPr>
        <w:tc>
          <w:tcPr>
            <w:tcW w:w="4962" w:type="dxa"/>
            <w:vMerge/>
            <w:shd w:val="clear" w:color="auto" w:fill="auto"/>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0DD73571" w:rsidR="00045913" w:rsidRPr="00836B27" w:rsidRDefault="005E2A77" w:rsidP="00530CAF">
            <w:pPr>
              <w:jc w:val="left"/>
              <w:rPr>
                <w:sz w:val="22"/>
                <w:szCs w:val="22"/>
              </w:rPr>
            </w:pPr>
            <w:proofErr w:type="spellStart"/>
            <w:r>
              <w:rPr>
                <w:sz w:val="22"/>
                <w:szCs w:val="22"/>
              </w:rPr>
              <w:t>Di.Co</w:t>
            </w:r>
            <w:proofErr w:type="spellEnd"/>
            <w:r>
              <w:rPr>
                <w:sz w:val="22"/>
                <w:szCs w:val="22"/>
              </w:rPr>
              <w:t xml:space="preserve"> del </w:t>
            </w:r>
            <w:bookmarkStart w:id="7" w:name="_GoBack"/>
            <w:bookmarkEnd w:id="7"/>
            <w:r>
              <w:rPr>
                <w:sz w:val="22"/>
                <w:szCs w:val="22"/>
              </w:rPr>
              <w:t>01/07/2021</w:t>
            </w:r>
          </w:p>
        </w:tc>
      </w:tr>
      <w:tr w:rsidR="00045913" w14:paraId="5FA7C6B6" w14:textId="77777777" w:rsidTr="00530CAF">
        <w:trPr>
          <w:trHeight w:val="115"/>
        </w:trPr>
        <w:tc>
          <w:tcPr>
            <w:tcW w:w="4962" w:type="dxa"/>
            <w:vMerge/>
            <w:shd w:val="clear" w:color="auto" w:fill="auto"/>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045913" w14:paraId="3294BCEA" w14:textId="77777777" w:rsidTr="00530CAF">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0530CAF">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00530CAF">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B86C047" w14:textId="7A03CD56" w:rsidR="003E4A35" w:rsidRDefault="008034B5" w:rsidP="00450132">
      <w:pPr>
        <w:jc w:val="center"/>
        <w:rPr>
          <w:noProof/>
        </w:rPr>
      </w:pPr>
      <w:r>
        <w:rPr>
          <w:noProof/>
        </w:rPr>
        <w:lastRenderedPageBreak/>
        <w:drawing>
          <wp:inline distT="0" distB="0" distL="0" distR="0" wp14:anchorId="4E97A6EA" wp14:editId="722F6F41">
            <wp:extent cx="8639365" cy="6104699"/>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8639365" cy="6104699"/>
                    </a:xfrm>
                    <a:prstGeom prst="rect">
                      <a:avLst/>
                    </a:prstGeom>
                    <a:noFill/>
                    <a:ln>
                      <a:noFill/>
                    </a:ln>
                  </pic:spPr>
                </pic:pic>
              </a:graphicData>
            </a:graphic>
          </wp:inline>
        </w:drawing>
      </w:r>
    </w:p>
    <w:p w14:paraId="0D033264" w14:textId="7EE96090" w:rsidR="008034B5" w:rsidRDefault="008034B5" w:rsidP="00450132">
      <w:pPr>
        <w:jc w:val="center"/>
        <w:rPr>
          <w:noProof/>
        </w:rPr>
      </w:pPr>
      <w:r>
        <w:rPr>
          <w:noProof/>
        </w:rPr>
        <w:lastRenderedPageBreak/>
        <w:drawing>
          <wp:inline distT="0" distB="0" distL="0" distR="0" wp14:anchorId="026FA14B" wp14:editId="4A5C2429">
            <wp:extent cx="8640000" cy="6098823"/>
            <wp:effectExtent l="0" t="0" r="889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8640000" cy="6098823"/>
                    </a:xfrm>
                    <a:prstGeom prst="rect">
                      <a:avLst/>
                    </a:prstGeom>
                    <a:noFill/>
                    <a:ln>
                      <a:noFill/>
                    </a:ln>
                  </pic:spPr>
                </pic:pic>
              </a:graphicData>
            </a:graphic>
          </wp:inline>
        </w:drawing>
      </w:r>
    </w:p>
    <w:p w14:paraId="16E9A3D8" w14:textId="77777777" w:rsidR="00532277" w:rsidRDefault="00532277" w:rsidP="00450132">
      <w:pPr>
        <w:jc w:val="center"/>
        <w:rPr>
          <w:noProof/>
        </w:rPr>
      </w:pPr>
    </w:p>
    <w:p w14:paraId="6919858D" w14:textId="13255A90" w:rsidR="00532277" w:rsidRDefault="00532277">
      <w:pPr>
        <w:tabs>
          <w:tab w:val="clear" w:pos="-189"/>
        </w:tabs>
        <w:jc w:val="left"/>
        <w:rPr>
          <w:noProof/>
        </w:rPr>
      </w:pPr>
      <w:r>
        <w:rPr>
          <w:noProof/>
        </w:rPr>
        <w:lastRenderedPageBreak/>
        <w:br w:type="page"/>
      </w:r>
    </w:p>
    <w:p w14:paraId="1B100A80" w14:textId="77777777" w:rsidR="00532277" w:rsidRDefault="00532277" w:rsidP="00450132">
      <w:pPr>
        <w:jc w:val="center"/>
        <w:rPr>
          <w:noProof/>
        </w:rPr>
      </w:pPr>
    </w:p>
    <w:p w14:paraId="1772C5AA" w14:textId="58F73C84" w:rsidR="00450132" w:rsidRDefault="00450132"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4984C9EA" w14:textId="77777777" w:rsidR="0079638B" w:rsidRDefault="0079638B" w:rsidP="00450132">
      <w:pPr>
        <w:jc w:val="center"/>
      </w:pPr>
    </w:p>
    <w:p w14:paraId="46502C43" w14:textId="77777777" w:rsidR="0079638B" w:rsidRDefault="0079638B" w:rsidP="00450132">
      <w:pPr>
        <w:jc w:val="center"/>
      </w:pPr>
    </w:p>
    <w:p w14:paraId="0CBEE01B" w14:textId="77777777" w:rsidR="0079638B" w:rsidRDefault="0079638B" w:rsidP="00450132">
      <w:pPr>
        <w:jc w:val="center"/>
      </w:pPr>
    </w:p>
    <w:p w14:paraId="11A83684" w14:textId="77777777" w:rsidR="0079638B" w:rsidRDefault="0079638B" w:rsidP="00450132">
      <w:pPr>
        <w:jc w:val="center"/>
      </w:pPr>
    </w:p>
    <w:p w14:paraId="0642F9D1" w14:textId="77777777" w:rsidR="0079638B" w:rsidRDefault="0079638B" w:rsidP="00450132">
      <w:pPr>
        <w:jc w:val="center"/>
      </w:pPr>
    </w:p>
    <w:p w14:paraId="5276784D" w14:textId="412775EF" w:rsidR="0079638B" w:rsidRDefault="0079638B" w:rsidP="00450132">
      <w:pPr>
        <w:jc w:val="center"/>
      </w:pPr>
      <w:r>
        <w:rPr>
          <w:noProof/>
        </w:rPr>
        <w:drawing>
          <wp:anchor distT="0" distB="0" distL="114300" distR="114300" simplePos="0" relativeHeight="251658240" behindDoc="0" locked="0" layoutInCell="1" allowOverlap="1" wp14:anchorId="03951BDB" wp14:editId="24E992EC">
            <wp:simplePos x="0" y="0"/>
            <wp:positionH relativeFrom="column">
              <wp:posOffset>3333470</wp:posOffset>
            </wp:positionH>
            <wp:positionV relativeFrom="paragraph">
              <wp:posOffset>1172692</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6F15C9">
        <w:rPr>
          <w:noProof/>
        </w:rPr>
        <mc:AlternateContent>
          <mc:Choice Requires="wps">
            <w:drawing>
              <wp:anchor distT="0" distB="0" distL="114300" distR="114300" simplePos="0" relativeHeight="251659264" behindDoc="0" locked="0" layoutInCell="1" allowOverlap="1" wp14:anchorId="0FB73C68" wp14:editId="6F022A8E">
                <wp:simplePos x="0" y="0"/>
                <wp:positionH relativeFrom="column">
                  <wp:posOffset>3378835</wp:posOffset>
                </wp:positionH>
                <wp:positionV relativeFrom="paragraph">
                  <wp:posOffset>1752600</wp:posOffset>
                </wp:positionV>
                <wp:extent cx="245110" cy="258445"/>
                <wp:effectExtent l="0" t="6985" r="42545" b="43180"/>
                <wp:wrapNone/>
                <wp:docPr id="7"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811184">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3D87A49C"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66.05pt;margin-top:138pt;width:19.3pt;height:20.35pt;rotation:-3070563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" adj="10243" fillcolor="red" strokecolor="red" strokeweight="2pt"/>
            </w:pict>
          </mc:Fallback>
        </mc:AlternateContent>
      </w:r>
      <w:r>
        <w:rPr>
          <w:noProof/>
        </w:rPr>
        <w:drawing>
          <wp:inline distT="0" distB="0" distL="0" distR="0" wp14:anchorId="102A5CEC" wp14:editId="04963A03">
            <wp:extent cx="7920000" cy="3827324"/>
            <wp:effectExtent l="0" t="0" r="0" b="0"/>
            <wp:docPr id="1" name="Immagine 1" descr="R:\ALLEANZA\2019-20 ATTIVITA SAFETY\2019-20 SAFETY CORNER+EMERGENZA\MARCHE\FAN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TTIVITA SAFETY\2019-20 SAFETY CORNER+EMERGENZA\MARCHE\FANO\AREA LUOGO SICURO.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920000" cy="3827324"/>
                    </a:xfrm>
                    <a:prstGeom prst="rect">
                      <a:avLst/>
                    </a:prstGeom>
                    <a:noFill/>
                    <a:ln>
                      <a:noFill/>
                    </a:ln>
                  </pic:spPr>
                </pic:pic>
              </a:graphicData>
            </a:graphic>
          </wp:inline>
        </w:drawing>
      </w:r>
    </w:p>
    <w:p w14:paraId="535E1DCE" w14:textId="77777777" w:rsidR="0079638B" w:rsidRDefault="0079638B" w:rsidP="00450132">
      <w:pPr>
        <w:jc w:val="center"/>
      </w:pPr>
    </w:p>
    <w:p w14:paraId="435704F3" w14:textId="29F587EA" w:rsidR="000F20C2" w:rsidRPr="000F20C2" w:rsidRDefault="0079638B" w:rsidP="0079638B">
      <w:pPr>
        <w:tabs>
          <w:tab w:val="clear" w:pos="-189"/>
        </w:tabs>
        <w:spacing w:line="276" w:lineRule="auto"/>
        <w:jc w:val="center"/>
        <w:rPr>
          <w:rFonts w:ascii="Swis721 BT" w:hAnsi="Swis721 BT"/>
          <w:sz w:val="22"/>
          <w:szCs w:val="22"/>
        </w:rPr>
      </w:pPr>
      <w:r>
        <w:rPr>
          <w:rFonts w:ascii="Swis721 BT" w:hAnsi="Swis721 BT"/>
          <w:sz w:val="22"/>
          <w:szCs w:val="22"/>
        </w:rPr>
        <w:t>parcheggio fronte agenzia</w:t>
      </w:r>
    </w:p>
    <w:sectPr w:rsidR="000F20C2" w:rsidRPr="000F20C2" w:rsidSect="00A500CD">
      <w:headerReference w:type="default" r:id="rId30"/>
      <w:headerReference w:type="first" r:id="rId31"/>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9DD124" w14:textId="77777777" w:rsidR="00AD1B3C" w:rsidRDefault="00AD1B3C" w:rsidP="00547D5F">
      <w:r>
        <w:separator/>
      </w:r>
    </w:p>
  </w:endnote>
  <w:endnote w:type="continuationSeparator" w:id="0">
    <w:p w14:paraId="1ECD4173" w14:textId="77777777" w:rsidR="00AD1B3C" w:rsidRDefault="00AD1B3C"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wis721 BT">
    <w:altName w:val="Segoe Script"/>
    <w:charset w:val="00"/>
    <w:family w:val="swiss"/>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AD1B3C" w:rsidRPr="00353F7E" w:rsidRDefault="00AD1B3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F44606">
          <w:rPr>
            <w:rFonts w:ascii="Helvetica" w:hAnsi="Helvetica"/>
            <w:i/>
            <w:noProof/>
            <w:sz w:val="16"/>
            <w:szCs w:val="16"/>
          </w:rPr>
          <w:fldChar w:fldCharType="begin"/>
        </w:r>
        <w:r w:rsidR="00F44606">
          <w:rPr>
            <w:rFonts w:ascii="Helvetica" w:hAnsi="Helvetica"/>
            <w:i/>
            <w:noProof/>
            <w:sz w:val="16"/>
            <w:szCs w:val="16"/>
          </w:rPr>
          <w:instrText xml:space="preserve"> NUMPAGES   \* MERGEFORMAT </w:instrText>
        </w:r>
        <w:r w:rsidR="00F44606">
          <w:rPr>
            <w:rFonts w:ascii="Helvetica" w:hAnsi="Helvetica"/>
            <w:i/>
            <w:noProof/>
            <w:sz w:val="16"/>
            <w:szCs w:val="16"/>
          </w:rPr>
          <w:fldChar w:fldCharType="separate"/>
        </w:r>
        <w:r w:rsidR="00C83F66" w:rsidRPr="00C83F66">
          <w:rPr>
            <w:rFonts w:ascii="Helvetica" w:hAnsi="Helvetica"/>
            <w:i/>
            <w:noProof/>
            <w:sz w:val="16"/>
            <w:szCs w:val="16"/>
          </w:rPr>
          <w:t>24</w:t>
        </w:r>
        <w:r w:rsidR="00F44606">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89439162"/>
      <w:docPartObj>
        <w:docPartGallery w:val="Page Numbers (Bottom of Page)"/>
        <w:docPartUnique/>
      </w:docPartObj>
    </w:sdtPr>
    <w:sdtEndPr/>
    <w:sdtContent>
      <w:p w14:paraId="4527F506" w14:textId="77777777" w:rsidR="00AD1B3C" w:rsidRPr="002F3833" w:rsidRDefault="00AD1B3C">
        <w:pPr>
          <w:pStyle w:val="Pidipagina"/>
          <w:jc w:val="center"/>
          <w:rPr>
            <w:sz w:val="8"/>
            <w:szCs w:val="8"/>
          </w:rPr>
        </w:pPr>
      </w:p>
      <w:p w14:paraId="28EFD028" w14:textId="77777777" w:rsidR="00AD1B3C" w:rsidRDefault="00AD1B3C">
        <w:pPr>
          <w:pStyle w:val="Pidipagina"/>
          <w:jc w:val="center"/>
        </w:pPr>
        <w:r>
          <w:fldChar w:fldCharType="begin"/>
        </w:r>
        <w:r>
          <w:instrText>PAGE   \* MERGEFORMAT</w:instrText>
        </w:r>
        <w:r>
          <w:fldChar w:fldCharType="separate"/>
        </w:r>
        <w:r w:rsidR="00F44606">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3D751" w14:textId="77777777" w:rsidR="00AD1B3C" w:rsidRPr="005B03CF" w:rsidRDefault="00AD1B3C"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AD1B3C" w:rsidRPr="005B03CF" w:rsidRDefault="00AD1B3C"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AD1B3C" w:rsidRPr="005B03CF" w:rsidRDefault="00AD1B3C"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AD1B3C" w:rsidRPr="00353F7E" w:rsidRDefault="00AD1B3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44606">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5B947" w14:textId="77777777" w:rsidR="00AD1B3C" w:rsidRPr="005B03CF" w:rsidRDefault="00AD1B3C"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AD1B3C" w:rsidRPr="00353F7E" w:rsidRDefault="00AD1B3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44606">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96934" w14:textId="77777777" w:rsidR="00AD1B3C" w:rsidRPr="005B03CF" w:rsidRDefault="00AD1B3C"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AD1B3C" w:rsidRPr="00353F7E" w:rsidRDefault="00AD1B3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AD1B3C" w:rsidRPr="00D94D6A" w:rsidRDefault="00AD1B3C" w:rsidP="00061E6A">
        <w:pPr>
          <w:pStyle w:val="Pidipagina"/>
          <w:jc w:val="center"/>
          <w:rPr>
            <w:sz w:val="12"/>
            <w:szCs w:val="12"/>
          </w:rPr>
        </w:pPr>
      </w:p>
      <w:p w14:paraId="69F1175F" w14:textId="77777777" w:rsidR="00AD1B3C" w:rsidRPr="00353F7E" w:rsidRDefault="00AD1B3C"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44606">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22400D" w14:textId="77777777" w:rsidR="00AD1B3C" w:rsidRDefault="00AD1B3C" w:rsidP="00547D5F">
      <w:r>
        <w:separator/>
      </w:r>
    </w:p>
  </w:footnote>
  <w:footnote w:type="continuationSeparator" w:id="0">
    <w:p w14:paraId="1913C949" w14:textId="77777777" w:rsidR="00AD1B3C" w:rsidRDefault="00AD1B3C"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3A989" w14:textId="77777777" w:rsidR="00AD1B3C" w:rsidRDefault="00AD1B3C">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AD1B3C" w:rsidRPr="00026DE1" w14:paraId="1B80D1C7" w14:textId="77777777" w:rsidTr="00B269E4">
      <w:tc>
        <w:tcPr>
          <w:tcW w:w="809" w:type="dxa"/>
          <w:shd w:val="clear" w:color="auto" w:fill="D9D9D9" w:themeFill="background1" w:themeFillShade="D9"/>
          <w:vAlign w:val="center"/>
        </w:tcPr>
        <w:p w14:paraId="760B9E5E" w14:textId="77777777" w:rsidR="00AD1B3C" w:rsidRPr="00026DE1" w:rsidRDefault="00AD1B3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AD1B3C" w:rsidRPr="00026DE1" w:rsidRDefault="00AD1B3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AD1B3C" w:rsidRPr="00026DE1" w:rsidRDefault="00AD1B3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AD1B3C" w:rsidRPr="00026DE1" w:rsidRDefault="00AD1B3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AD1B3C" w:rsidRPr="00026DE1" w:rsidRDefault="00AD1B3C"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AD1B3C" w:rsidRPr="00026DE1" w:rsidRDefault="00AD1B3C" w:rsidP="007A1BD5">
          <w:pPr>
            <w:tabs>
              <w:tab w:val="clear" w:pos="-189"/>
            </w:tabs>
            <w:jc w:val="left"/>
            <w:rPr>
              <w:sz w:val="24"/>
            </w:rPr>
          </w:pPr>
          <w:r w:rsidRPr="00026DE1">
            <w:rPr>
              <w:b/>
              <w:sz w:val="24"/>
            </w:rPr>
            <w:t>NOTE</w:t>
          </w:r>
        </w:p>
      </w:tc>
    </w:tr>
  </w:tbl>
  <w:p w14:paraId="37FC8D4B" w14:textId="77777777" w:rsidR="00AD1B3C" w:rsidRPr="007A1BD5" w:rsidRDefault="00AD1B3C">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E58B7" w14:textId="77777777" w:rsidR="00AD1B3C" w:rsidRDefault="00AD1B3C"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774E0A" w14:textId="77777777" w:rsidR="00AD1B3C" w:rsidRDefault="00AD1B3C">
    <w:pPr>
      <w:pStyle w:val="Intestazione"/>
    </w:pPr>
  </w:p>
  <w:p w14:paraId="5AF9C054" w14:textId="77777777" w:rsidR="00AD1B3C" w:rsidRPr="007A1BD5" w:rsidRDefault="00AD1B3C">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AD1B3C" w:rsidRPr="00026DE1" w14:paraId="697E535F" w14:textId="77777777" w:rsidTr="0067414A">
      <w:tc>
        <w:tcPr>
          <w:tcW w:w="959" w:type="dxa"/>
          <w:shd w:val="clear" w:color="auto" w:fill="D9D9D9" w:themeFill="background1" w:themeFillShade="D9"/>
          <w:vAlign w:val="center"/>
        </w:tcPr>
        <w:p w14:paraId="127F11FA" w14:textId="77777777" w:rsidR="00AD1B3C" w:rsidRPr="00026DE1" w:rsidRDefault="00AD1B3C"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AD1B3C" w:rsidRPr="00026DE1" w:rsidRDefault="00AD1B3C"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AD1B3C" w:rsidRPr="00026DE1" w:rsidRDefault="00AD1B3C"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AD1B3C" w:rsidRPr="00026DE1" w:rsidRDefault="00AD1B3C"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AD1B3C" w:rsidRPr="00026DE1" w:rsidRDefault="00AD1B3C"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AD1B3C" w:rsidRPr="00026DE1" w:rsidRDefault="00AD1B3C" w:rsidP="008B62A2">
          <w:pPr>
            <w:tabs>
              <w:tab w:val="clear" w:pos="-189"/>
            </w:tabs>
            <w:jc w:val="left"/>
            <w:rPr>
              <w:sz w:val="24"/>
            </w:rPr>
          </w:pPr>
          <w:r w:rsidRPr="00026DE1">
            <w:rPr>
              <w:b/>
              <w:sz w:val="24"/>
            </w:rPr>
            <w:t>NOTE</w:t>
          </w:r>
        </w:p>
      </w:tc>
    </w:tr>
  </w:tbl>
  <w:p w14:paraId="2E515BD9" w14:textId="77777777" w:rsidR="00AD1B3C" w:rsidRPr="009429AB" w:rsidRDefault="00AD1B3C"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AD1B3C" w:rsidRPr="00026DE1" w14:paraId="31B32F07" w14:textId="77777777" w:rsidTr="00B062EB">
      <w:tc>
        <w:tcPr>
          <w:tcW w:w="809" w:type="dxa"/>
          <w:shd w:val="clear" w:color="auto" w:fill="D9D9D9" w:themeFill="background1" w:themeFillShade="D9"/>
          <w:vAlign w:val="center"/>
        </w:tcPr>
        <w:p w14:paraId="0801840B" w14:textId="77777777" w:rsidR="00AD1B3C" w:rsidRPr="00026DE1" w:rsidRDefault="00AD1B3C"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AD1B3C" w:rsidRPr="00026DE1" w:rsidRDefault="00AD1B3C"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AD1B3C" w:rsidRPr="00026DE1" w:rsidRDefault="00AD1B3C"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AD1B3C" w:rsidRPr="00026DE1" w:rsidRDefault="00AD1B3C"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AD1B3C" w:rsidRPr="00026DE1" w:rsidRDefault="00AD1B3C"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AD1B3C" w:rsidRPr="00026DE1" w:rsidRDefault="00AD1B3C" w:rsidP="007A1BD5">
          <w:pPr>
            <w:tabs>
              <w:tab w:val="clear" w:pos="-189"/>
            </w:tabs>
            <w:jc w:val="left"/>
            <w:rPr>
              <w:sz w:val="24"/>
            </w:rPr>
          </w:pPr>
          <w:r w:rsidRPr="00026DE1">
            <w:rPr>
              <w:b/>
              <w:sz w:val="24"/>
            </w:rPr>
            <w:t>NOTE</w:t>
          </w:r>
        </w:p>
      </w:tc>
    </w:tr>
  </w:tbl>
  <w:p w14:paraId="421FF244" w14:textId="77777777" w:rsidR="00AD1B3C" w:rsidRPr="007A1BD5" w:rsidRDefault="00AD1B3C"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C2F89F" w14:textId="77777777" w:rsidR="00AD1B3C" w:rsidRDefault="00AD1B3C"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B3B4C0" w14:textId="77777777" w:rsidR="00AD1B3C" w:rsidRDefault="00AD1B3C" w:rsidP="005130DE">
    <w:pPr>
      <w:pStyle w:val="Intestazione"/>
      <w:tabs>
        <w:tab w:val="clear" w:pos="4819"/>
        <w:tab w:val="clear" w:pos="9638"/>
        <w:tab w:val="left" w:pos="188"/>
        <w:tab w:val="left" w:pos="11032"/>
      </w:tabs>
      <w:rPr>
        <w:sz w:val="8"/>
        <w:szCs w:val="8"/>
      </w:rPr>
    </w:pPr>
  </w:p>
  <w:p w14:paraId="052A0444" w14:textId="77777777" w:rsidR="00AD1B3C" w:rsidRPr="007A1BD5" w:rsidRDefault="00AD1B3C"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AD1B3C" w14:paraId="29603908" w14:textId="77777777" w:rsidTr="00D452BD">
      <w:tc>
        <w:tcPr>
          <w:tcW w:w="914" w:type="pct"/>
          <w:vMerge w:val="restart"/>
          <w:shd w:val="clear" w:color="auto" w:fill="F2F2F2" w:themeFill="background1" w:themeFillShade="F2"/>
          <w:vAlign w:val="center"/>
        </w:tcPr>
        <w:p w14:paraId="531E85F4" w14:textId="77777777" w:rsidR="00AD1B3C" w:rsidRPr="00D95587" w:rsidRDefault="00AD1B3C"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AD1B3C" w:rsidRPr="00D95587" w:rsidRDefault="00AD1B3C"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AD1B3C" w:rsidRPr="00D95587" w:rsidRDefault="00AD1B3C"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AD1B3C" w:rsidRPr="00D95587" w:rsidRDefault="00AD1B3C"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AD1B3C" w:rsidRPr="00D95587" w:rsidRDefault="00AD1B3C"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AD1B3C" w:rsidRPr="00D95587" w:rsidRDefault="00AD1B3C"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D1B3C" w14:paraId="2B51FC70" w14:textId="77777777" w:rsidTr="00D452BD">
      <w:tc>
        <w:tcPr>
          <w:tcW w:w="914" w:type="pct"/>
          <w:vMerge/>
          <w:shd w:val="clear" w:color="auto" w:fill="EEECE1" w:themeFill="background2"/>
          <w:vAlign w:val="center"/>
        </w:tcPr>
        <w:p w14:paraId="6B78B887" w14:textId="77777777" w:rsidR="00AD1B3C" w:rsidRPr="00D95587" w:rsidRDefault="00AD1B3C"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AD1B3C" w:rsidRPr="00D95587" w:rsidRDefault="00AD1B3C"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AD1B3C" w:rsidRPr="00D95587" w:rsidRDefault="00AD1B3C"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AD1B3C" w:rsidRPr="00D95587" w:rsidRDefault="00AD1B3C"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AD1B3C" w:rsidRPr="00D95587" w:rsidRDefault="00AD1B3C"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AD1B3C" w:rsidRPr="00D95587" w:rsidRDefault="00AD1B3C"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AD1B3C" w:rsidRPr="00D95587" w:rsidRDefault="00AD1B3C"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AD1B3C" w:rsidRPr="00D95587" w:rsidRDefault="00AD1B3C" w:rsidP="00975046">
          <w:pPr>
            <w:adjustRightInd w:val="0"/>
            <w:spacing w:line="276" w:lineRule="auto"/>
            <w:jc w:val="center"/>
            <w:rPr>
              <w:rFonts w:eastAsia="Arial Unicode MS" w:cs="Arial"/>
              <w:b/>
              <w:sz w:val="18"/>
            </w:rPr>
          </w:pPr>
        </w:p>
      </w:tc>
    </w:tr>
  </w:tbl>
  <w:p w14:paraId="034E2F48" w14:textId="77777777" w:rsidR="00AD1B3C" w:rsidRPr="00A96CC1" w:rsidRDefault="00AD1B3C"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AD1B3C" w14:paraId="45AA2595" w14:textId="77777777" w:rsidTr="00D452BD">
      <w:tc>
        <w:tcPr>
          <w:tcW w:w="914" w:type="pct"/>
          <w:vMerge w:val="restart"/>
          <w:shd w:val="clear" w:color="auto" w:fill="F2F2F2" w:themeFill="background1" w:themeFillShade="F2"/>
          <w:vAlign w:val="center"/>
        </w:tcPr>
        <w:p w14:paraId="4F09E2C7" w14:textId="77777777" w:rsidR="00AD1B3C" w:rsidRPr="00D95587" w:rsidRDefault="00AD1B3C"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AD1B3C" w:rsidRPr="00D95587" w:rsidRDefault="00AD1B3C"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AD1B3C" w:rsidRPr="00D95587" w:rsidRDefault="00AD1B3C"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AD1B3C" w:rsidRPr="00D95587" w:rsidRDefault="00AD1B3C"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AD1B3C" w:rsidRPr="00D95587" w:rsidRDefault="00AD1B3C"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AD1B3C" w:rsidRPr="00D95587" w:rsidRDefault="00AD1B3C"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D1B3C" w14:paraId="5AED898A" w14:textId="77777777" w:rsidTr="00D452BD">
      <w:tc>
        <w:tcPr>
          <w:tcW w:w="914" w:type="pct"/>
          <w:vMerge/>
          <w:shd w:val="clear" w:color="auto" w:fill="EEECE1" w:themeFill="background2"/>
          <w:vAlign w:val="center"/>
        </w:tcPr>
        <w:p w14:paraId="2B70A0C5" w14:textId="77777777" w:rsidR="00AD1B3C" w:rsidRPr="00D95587" w:rsidRDefault="00AD1B3C"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AD1B3C" w:rsidRPr="00D95587" w:rsidRDefault="00AD1B3C"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AD1B3C" w:rsidRPr="00D95587" w:rsidRDefault="00AD1B3C"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AD1B3C" w:rsidRPr="00D95587" w:rsidRDefault="00AD1B3C"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AD1B3C" w:rsidRPr="00D95587" w:rsidRDefault="00AD1B3C"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AD1B3C" w:rsidRPr="00D95587" w:rsidRDefault="00AD1B3C"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AD1B3C" w:rsidRPr="00D95587" w:rsidRDefault="00AD1B3C"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AD1B3C" w:rsidRPr="00D95587" w:rsidRDefault="00AD1B3C" w:rsidP="00B13829">
          <w:pPr>
            <w:adjustRightInd w:val="0"/>
            <w:spacing w:line="276" w:lineRule="auto"/>
            <w:jc w:val="center"/>
            <w:rPr>
              <w:rFonts w:eastAsia="Arial Unicode MS" w:cs="Arial"/>
              <w:b/>
              <w:sz w:val="18"/>
            </w:rPr>
          </w:pPr>
        </w:p>
      </w:tc>
    </w:tr>
  </w:tbl>
  <w:p w14:paraId="65C25F2D" w14:textId="77777777" w:rsidR="00AD1B3C" w:rsidRPr="00A96CC1" w:rsidRDefault="00AD1B3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D454D0" w14:textId="77777777" w:rsidR="00AD1B3C" w:rsidRPr="00DA13BA" w:rsidRDefault="00AD1B3C"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9C3A7" w14:textId="77777777" w:rsidR="00AD1B3C" w:rsidRPr="00A96CC1" w:rsidRDefault="00AD1B3C"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08F07D7"/>
    <w:multiLevelType w:val="hybridMultilevel"/>
    <w:tmpl w:val="CB260054"/>
    <w:lvl w:ilvl="0" w:tplc="370A05FA">
      <w:start w:val="5"/>
      <w:numFmt w:val="bullet"/>
      <w:lvlText w:val="-"/>
      <w:lvlJc w:val="left"/>
      <w:pPr>
        <w:ind w:left="420" w:hanging="360"/>
      </w:pPr>
      <w:rPr>
        <w:rFonts w:ascii="Swis721 BT" w:eastAsia="Times New Roman" w:hAnsi="Swis721 BT" w:cs="Calibri"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38"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9"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1"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3"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6"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9"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4"/>
  </w:num>
  <w:num w:numId="2">
    <w:abstractNumId w:val="43"/>
  </w:num>
  <w:num w:numId="3">
    <w:abstractNumId w:val="26"/>
  </w:num>
  <w:num w:numId="4">
    <w:abstractNumId w:val="27"/>
  </w:num>
  <w:num w:numId="5">
    <w:abstractNumId w:val="13"/>
  </w:num>
  <w:num w:numId="6">
    <w:abstractNumId w:val="21"/>
  </w:num>
  <w:num w:numId="7">
    <w:abstractNumId w:val="33"/>
  </w:num>
  <w:num w:numId="8">
    <w:abstractNumId w:val="31"/>
  </w:num>
  <w:num w:numId="9">
    <w:abstractNumId w:val="30"/>
  </w:num>
  <w:num w:numId="10">
    <w:abstractNumId w:val="49"/>
  </w:num>
  <w:num w:numId="11">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38"/>
  </w:num>
  <w:num w:numId="1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40"/>
  </w:num>
  <w:num w:numId="17">
    <w:abstractNumId w:val="42"/>
  </w:num>
  <w:num w:numId="1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7"/>
  </w:num>
  <w:num w:numId="26">
    <w:abstractNumId w:val="36"/>
  </w:num>
  <w:num w:numId="27">
    <w:abstractNumId w:val="18"/>
  </w:num>
  <w:num w:numId="28">
    <w:abstractNumId w:val="29"/>
  </w:num>
  <w:num w:numId="29">
    <w:abstractNumId w:val="23"/>
  </w:num>
  <w:num w:numId="3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6"/>
  </w:num>
  <w:num w:numId="33">
    <w:abstractNumId w:val="25"/>
  </w:num>
  <w:num w:numId="34">
    <w:abstractNumId w:val="11"/>
  </w:num>
  <w:num w:numId="35">
    <w:abstractNumId w:val="39"/>
  </w:num>
  <w:num w:numId="36">
    <w:abstractNumId w:val="14"/>
  </w:num>
  <w:num w:numId="37">
    <w:abstractNumId w:val="14"/>
  </w:num>
  <w:num w:numId="38">
    <w:abstractNumId w:val="14"/>
  </w:num>
  <w:num w:numId="39">
    <w:abstractNumId w:val="14"/>
  </w:num>
  <w:num w:numId="40">
    <w:abstractNumId w:val="15"/>
  </w:num>
  <w:num w:numId="41">
    <w:abstractNumId w:val="32"/>
  </w:num>
  <w:num w:numId="42">
    <w:abstractNumId w:val="20"/>
  </w:num>
  <w:num w:numId="43">
    <w:abstractNumId w:val="3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proofState w:spelling="clean"/>
  <w:defaultTabStop w:val="708"/>
  <w:hyphenationZone w:val="283"/>
  <w:drawingGridHorizontalSpacing w:val="110"/>
  <w:displayHorizontalDrawingGridEvery w:val="2"/>
  <w:characterSpacingControl w:val="doNotCompress"/>
  <w:hdrShapeDefaults>
    <o:shapedefaults v:ext="edit" spidmax="257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14229"/>
    <w:rsid w:val="00014F71"/>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4748A"/>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5B8"/>
    <w:rsid w:val="000A59E9"/>
    <w:rsid w:val="000A5BF2"/>
    <w:rsid w:val="000B25CA"/>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1072BC"/>
    <w:rsid w:val="00107A56"/>
    <w:rsid w:val="00110333"/>
    <w:rsid w:val="00112460"/>
    <w:rsid w:val="00113DE3"/>
    <w:rsid w:val="0011798B"/>
    <w:rsid w:val="00117A04"/>
    <w:rsid w:val="00117AAF"/>
    <w:rsid w:val="0012165A"/>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81DFC"/>
    <w:rsid w:val="001838C6"/>
    <w:rsid w:val="00187C27"/>
    <w:rsid w:val="001919EC"/>
    <w:rsid w:val="001944DA"/>
    <w:rsid w:val="00197E3F"/>
    <w:rsid w:val="001A0454"/>
    <w:rsid w:val="001A0818"/>
    <w:rsid w:val="001A0F81"/>
    <w:rsid w:val="001A1F7F"/>
    <w:rsid w:val="001A3029"/>
    <w:rsid w:val="001A32D7"/>
    <w:rsid w:val="001A380A"/>
    <w:rsid w:val="001A4E7D"/>
    <w:rsid w:val="001A5533"/>
    <w:rsid w:val="001A6AA6"/>
    <w:rsid w:val="001A7F4B"/>
    <w:rsid w:val="001B0B60"/>
    <w:rsid w:val="001B4405"/>
    <w:rsid w:val="001B5BBB"/>
    <w:rsid w:val="001B71F0"/>
    <w:rsid w:val="001C0C9A"/>
    <w:rsid w:val="001C4A2B"/>
    <w:rsid w:val="001C4ED2"/>
    <w:rsid w:val="001C69CB"/>
    <w:rsid w:val="001D4A5F"/>
    <w:rsid w:val="001D6FA0"/>
    <w:rsid w:val="001D7C16"/>
    <w:rsid w:val="001E156C"/>
    <w:rsid w:val="001E37D7"/>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596E"/>
    <w:rsid w:val="002314CA"/>
    <w:rsid w:val="00234BE7"/>
    <w:rsid w:val="00237681"/>
    <w:rsid w:val="002410E4"/>
    <w:rsid w:val="002412B6"/>
    <w:rsid w:val="00243A59"/>
    <w:rsid w:val="00247065"/>
    <w:rsid w:val="002564B1"/>
    <w:rsid w:val="002567C1"/>
    <w:rsid w:val="0026534D"/>
    <w:rsid w:val="00266E12"/>
    <w:rsid w:val="002702BE"/>
    <w:rsid w:val="002725FD"/>
    <w:rsid w:val="00273032"/>
    <w:rsid w:val="00275833"/>
    <w:rsid w:val="0027785E"/>
    <w:rsid w:val="00277C7C"/>
    <w:rsid w:val="002812E1"/>
    <w:rsid w:val="0028324C"/>
    <w:rsid w:val="00283AC3"/>
    <w:rsid w:val="00285A16"/>
    <w:rsid w:val="00292E65"/>
    <w:rsid w:val="00294A6E"/>
    <w:rsid w:val="00295BD7"/>
    <w:rsid w:val="002967C5"/>
    <w:rsid w:val="00296F61"/>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49FC"/>
    <w:rsid w:val="003152B4"/>
    <w:rsid w:val="00322C25"/>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CA9"/>
    <w:rsid w:val="00375E4F"/>
    <w:rsid w:val="0037627A"/>
    <w:rsid w:val="00386902"/>
    <w:rsid w:val="00390874"/>
    <w:rsid w:val="00390C15"/>
    <w:rsid w:val="0039103C"/>
    <w:rsid w:val="003925B6"/>
    <w:rsid w:val="003A4110"/>
    <w:rsid w:val="003B0F4F"/>
    <w:rsid w:val="003C07AA"/>
    <w:rsid w:val="003C35EF"/>
    <w:rsid w:val="003C3956"/>
    <w:rsid w:val="003C4A35"/>
    <w:rsid w:val="003C598B"/>
    <w:rsid w:val="003D0352"/>
    <w:rsid w:val="003E21D3"/>
    <w:rsid w:val="003E2AB6"/>
    <w:rsid w:val="003E4A35"/>
    <w:rsid w:val="003E4E35"/>
    <w:rsid w:val="003E6657"/>
    <w:rsid w:val="003F1321"/>
    <w:rsid w:val="003F1B16"/>
    <w:rsid w:val="003F3DD0"/>
    <w:rsid w:val="0040114F"/>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67DB1"/>
    <w:rsid w:val="00471F3D"/>
    <w:rsid w:val="00473E51"/>
    <w:rsid w:val="00473F56"/>
    <w:rsid w:val="004747F1"/>
    <w:rsid w:val="00475778"/>
    <w:rsid w:val="00481048"/>
    <w:rsid w:val="004816E6"/>
    <w:rsid w:val="00493E59"/>
    <w:rsid w:val="00496068"/>
    <w:rsid w:val="004967FF"/>
    <w:rsid w:val="004968D8"/>
    <w:rsid w:val="004A0C7C"/>
    <w:rsid w:val="004A50E2"/>
    <w:rsid w:val="004A6EE7"/>
    <w:rsid w:val="004A7EAA"/>
    <w:rsid w:val="004B0523"/>
    <w:rsid w:val="004C2F22"/>
    <w:rsid w:val="004C62AD"/>
    <w:rsid w:val="004C7267"/>
    <w:rsid w:val="004D0609"/>
    <w:rsid w:val="004D5E91"/>
    <w:rsid w:val="004D6265"/>
    <w:rsid w:val="004E303B"/>
    <w:rsid w:val="004F4457"/>
    <w:rsid w:val="005005EE"/>
    <w:rsid w:val="005014AC"/>
    <w:rsid w:val="005049F4"/>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2277"/>
    <w:rsid w:val="0053237A"/>
    <w:rsid w:val="00534461"/>
    <w:rsid w:val="00535EB6"/>
    <w:rsid w:val="00536197"/>
    <w:rsid w:val="0053646D"/>
    <w:rsid w:val="00537A9A"/>
    <w:rsid w:val="00537CE7"/>
    <w:rsid w:val="00540033"/>
    <w:rsid w:val="00542F2A"/>
    <w:rsid w:val="00544E82"/>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7C8B"/>
    <w:rsid w:val="005C0F92"/>
    <w:rsid w:val="005C408F"/>
    <w:rsid w:val="005C4BA2"/>
    <w:rsid w:val="005C7D03"/>
    <w:rsid w:val="005D4315"/>
    <w:rsid w:val="005E0D3D"/>
    <w:rsid w:val="005E2A77"/>
    <w:rsid w:val="005E4417"/>
    <w:rsid w:val="005E4F66"/>
    <w:rsid w:val="005E5402"/>
    <w:rsid w:val="005E63C0"/>
    <w:rsid w:val="005F4ACF"/>
    <w:rsid w:val="005F5034"/>
    <w:rsid w:val="005F64C7"/>
    <w:rsid w:val="006016A6"/>
    <w:rsid w:val="00602AAB"/>
    <w:rsid w:val="00604212"/>
    <w:rsid w:val="00606A7F"/>
    <w:rsid w:val="00612D2D"/>
    <w:rsid w:val="00612FC7"/>
    <w:rsid w:val="00613129"/>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5C3F"/>
    <w:rsid w:val="006B6370"/>
    <w:rsid w:val="006B6CA4"/>
    <w:rsid w:val="006B71B2"/>
    <w:rsid w:val="006B7E9C"/>
    <w:rsid w:val="006C1977"/>
    <w:rsid w:val="006C4285"/>
    <w:rsid w:val="006D3DA2"/>
    <w:rsid w:val="006D4C69"/>
    <w:rsid w:val="006D4F56"/>
    <w:rsid w:val="006D4FB0"/>
    <w:rsid w:val="006E39A3"/>
    <w:rsid w:val="006E40EE"/>
    <w:rsid w:val="006F093F"/>
    <w:rsid w:val="006F15C9"/>
    <w:rsid w:val="006F1A27"/>
    <w:rsid w:val="006F1EEB"/>
    <w:rsid w:val="006F2429"/>
    <w:rsid w:val="006F2D5A"/>
    <w:rsid w:val="006F44CF"/>
    <w:rsid w:val="006F6505"/>
    <w:rsid w:val="00700F46"/>
    <w:rsid w:val="00701C8C"/>
    <w:rsid w:val="00703DC9"/>
    <w:rsid w:val="007074BA"/>
    <w:rsid w:val="00716010"/>
    <w:rsid w:val="00717F3D"/>
    <w:rsid w:val="00721B15"/>
    <w:rsid w:val="00722774"/>
    <w:rsid w:val="00724839"/>
    <w:rsid w:val="00724E28"/>
    <w:rsid w:val="00726A74"/>
    <w:rsid w:val="00727B99"/>
    <w:rsid w:val="00730ECC"/>
    <w:rsid w:val="00734822"/>
    <w:rsid w:val="0074396A"/>
    <w:rsid w:val="007451E0"/>
    <w:rsid w:val="00746FBA"/>
    <w:rsid w:val="00751670"/>
    <w:rsid w:val="00753C18"/>
    <w:rsid w:val="0076292A"/>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38B"/>
    <w:rsid w:val="0079680C"/>
    <w:rsid w:val="007A1BD5"/>
    <w:rsid w:val="007A248C"/>
    <w:rsid w:val="007A6161"/>
    <w:rsid w:val="007B34EA"/>
    <w:rsid w:val="007B39BC"/>
    <w:rsid w:val="007B4EEE"/>
    <w:rsid w:val="007B6604"/>
    <w:rsid w:val="007B7FA3"/>
    <w:rsid w:val="007C19A0"/>
    <w:rsid w:val="007C2B35"/>
    <w:rsid w:val="007C4152"/>
    <w:rsid w:val="007D61BB"/>
    <w:rsid w:val="007D6EBC"/>
    <w:rsid w:val="007E6623"/>
    <w:rsid w:val="007E6948"/>
    <w:rsid w:val="007E72CD"/>
    <w:rsid w:val="007F11A8"/>
    <w:rsid w:val="007F5635"/>
    <w:rsid w:val="007F5641"/>
    <w:rsid w:val="007F63B7"/>
    <w:rsid w:val="008003EF"/>
    <w:rsid w:val="0080162D"/>
    <w:rsid w:val="008034B5"/>
    <w:rsid w:val="00803AF7"/>
    <w:rsid w:val="008065CB"/>
    <w:rsid w:val="008069A1"/>
    <w:rsid w:val="0081433D"/>
    <w:rsid w:val="00817814"/>
    <w:rsid w:val="00821A20"/>
    <w:rsid w:val="00823BFE"/>
    <w:rsid w:val="00825365"/>
    <w:rsid w:val="008258DC"/>
    <w:rsid w:val="00825A9C"/>
    <w:rsid w:val="0083101F"/>
    <w:rsid w:val="00835921"/>
    <w:rsid w:val="00835A03"/>
    <w:rsid w:val="00836B27"/>
    <w:rsid w:val="00841A63"/>
    <w:rsid w:val="00843208"/>
    <w:rsid w:val="00844685"/>
    <w:rsid w:val="00845516"/>
    <w:rsid w:val="00845F8A"/>
    <w:rsid w:val="00852DA3"/>
    <w:rsid w:val="00853326"/>
    <w:rsid w:val="0085517F"/>
    <w:rsid w:val="008604E6"/>
    <w:rsid w:val="00861BAB"/>
    <w:rsid w:val="00862AEA"/>
    <w:rsid w:val="00863A32"/>
    <w:rsid w:val="00867D28"/>
    <w:rsid w:val="0087177C"/>
    <w:rsid w:val="00871F83"/>
    <w:rsid w:val="00872C3F"/>
    <w:rsid w:val="00874F0A"/>
    <w:rsid w:val="00875E4E"/>
    <w:rsid w:val="0087727A"/>
    <w:rsid w:val="00881A05"/>
    <w:rsid w:val="00882B0E"/>
    <w:rsid w:val="00883026"/>
    <w:rsid w:val="00884E93"/>
    <w:rsid w:val="008922E2"/>
    <w:rsid w:val="008A1D0F"/>
    <w:rsid w:val="008A7E00"/>
    <w:rsid w:val="008B55F2"/>
    <w:rsid w:val="008B6041"/>
    <w:rsid w:val="008B62A2"/>
    <w:rsid w:val="008C44D2"/>
    <w:rsid w:val="008C67E4"/>
    <w:rsid w:val="008D6E20"/>
    <w:rsid w:val="008D73AC"/>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DA9"/>
    <w:rsid w:val="00937EEF"/>
    <w:rsid w:val="00940E44"/>
    <w:rsid w:val="009429AB"/>
    <w:rsid w:val="0094341F"/>
    <w:rsid w:val="00945B5D"/>
    <w:rsid w:val="00945F4B"/>
    <w:rsid w:val="00952B43"/>
    <w:rsid w:val="00953BD9"/>
    <w:rsid w:val="0095460C"/>
    <w:rsid w:val="00955D00"/>
    <w:rsid w:val="00956C88"/>
    <w:rsid w:val="009633D3"/>
    <w:rsid w:val="00963F7C"/>
    <w:rsid w:val="009642A2"/>
    <w:rsid w:val="00975046"/>
    <w:rsid w:val="009770A7"/>
    <w:rsid w:val="00986544"/>
    <w:rsid w:val="00987829"/>
    <w:rsid w:val="009930DE"/>
    <w:rsid w:val="009961B6"/>
    <w:rsid w:val="009A1A34"/>
    <w:rsid w:val="009A6802"/>
    <w:rsid w:val="009A6CDC"/>
    <w:rsid w:val="009B044C"/>
    <w:rsid w:val="009B0692"/>
    <w:rsid w:val="009B1A6C"/>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9BC"/>
    <w:rsid w:val="009F4696"/>
    <w:rsid w:val="009F499C"/>
    <w:rsid w:val="009F7A26"/>
    <w:rsid w:val="00A001F8"/>
    <w:rsid w:val="00A06BBC"/>
    <w:rsid w:val="00A17A30"/>
    <w:rsid w:val="00A21463"/>
    <w:rsid w:val="00A221C5"/>
    <w:rsid w:val="00A237DE"/>
    <w:rsid w:val="00A2575D"/>
    <w:rsid w:val="00A27383"/>
    <w:rsid w:val="00A363DE"/>
    <w:rsid w:val="00A40E32"/>
    <w:rsid w:val="00A40F78"/>
    <w:rsid w:val="00A41331"/>
    <w:rsid w:val="00A42CD9"/>
    <w:rsid w:val="00A4362D"/>
    <w:rsid w:val="00A45165"/>
    <w:rsid w:val="00A46F22"/>
    <w:rsid w:val="00A500CD"/>
    <w:rsid w:val="00A53C31"/>
    <w:rsid w:val="00A558A7"/>
    <w:rsid w:val="00A559CF"/>
    <w:rsid w:val="00A60835"/>
    <w:rsid w:val="00A621C9"/>
    <w:rsid w:val="00A63A14"/>
    <w:rsid w:val="00A63FC1"/>
    <w:rsid w:val="00A70D0F"/>
    <w:rsid w:val="00A778FC"/>
    <w:rsid w:val="00A82CC1"/>
    <w:rsid w:val="00A85F72"/>
    <w:rsid w:val="00A90BF2"/>
    <w:rsid w:val="00A935EE"/>
    <w:rsid w:val="00A937CB"/>
    <w:rsid w:val="00A95861"/>
    <w:rsid w:val="00A96CC1"/>
    <w:rsid w:val="00A97DEF"/>
    <w:rsid w:val="00AA0E80"/>
    <w:rsid w:val="00AA1487"/>
    <w:rsid w:val="00AA5154"/>
    <w:rsid w:val="00AB16D7"/>
    <w:rsid w:val="00AB1814"/>
    <w:rsid w:val="00AB67AB"/>
    <w:rsid w:val="00AC10BB"/>
    <w:rsid w:val="00AC35C3"/>
    <w:rsid w:val="00AC4BC6"/>
    <w:rsid w:val="00AC6640"/>
    <w:rsid w:val="00AC6E2E"/>
    <w:rsid w:val="00AC6E69"/>
    <w:rsid w:val="00AD1B3C"/>
    <w:rsid w:val="00AE6E3C"/>
    <w:rsid w:val="00AF489A"/>
    <w:rsid w:val="00AF634B"/>
    <w:rsid w:val="00B00FA8"/>
    <w:rsid w:val="00B03B45"/>
    <w:rsid w:val="00B062EB"/>
    <w:rsid w:val="00B11865"/>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6F97"/>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4789A"/>
    <w:rsid w:val="00C50FD0"/>
    <w:rsid w:val="00C510D2"/>
    <w:rsid w:val="00C51428"/>
    <w:rsid w:val="00C52BED"/>
    <w:rsid w:val="00C5489B"/>
    <w:rsid w:val="00C56E64"/>
    <w:rsid w:val="00C57697"/>
    <w:rsid w:val="00C61BFF"/>
    <w:rsid w:val="00C61D46"/>
    <w:rsid w:val="00C620D5"/>
    <w:rsid w:val="00C67D34"/>
    <w:rsid w:val="00C70098"/>
    <w:rsid w:val="00C75276"/>
    <w:rsid w:val="00C76C6D"/>
    <w:rsid w:val="00C77A42"/>
    <w:rsid w:val="00C80550"/>
    <w:rsid w:val="00C83F66"/>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81098"/>
    <w:rsid w:val="00D868E9"/>
    <w:rsid w:val="00D86A9D"/>
    <w:rsid w:val="00D87342"/>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5AE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099C"/>
    <w:rsid w:val="00E77CCA"/>
    <w:rsid w:val="00E834E5"/>
    <w:rsid w:val="00E911FB"/>
    <w:rsid w:val="00E92EFD"/>
    <w:rsid w:val="00E931B4"/>
    <w:rsid w:val="00E93828"/>
    <w:rsid w:val="00E94E9C"/>
    <w:rsid w:val="00E96544"/>
    <w:rsid w:val="00EA2472"/>
    <w:rsid w:val="00EA4195"/>
    <w:rsid w:val="00EB30A9"/>
    <w:rsid w:val="00EB7125"/>
    <w:rsid w:val="00EB725D"/>
    <w:rsid w:val="00EC3414"/>
    <w:rsid w:val="00EC6617"/>
    <w:rsid w:val="00EC7072"/>
    <w:rsid w:val="00ED24C4"/>
    <w:rsid w:val="00ED24F9"/>
    <w:rsid w:val="00EE43FA"/>
    <w:rsid w:val="00EE79C5"/>
    <w:rsid w:val="00EE7CD9"/>
    <w:rsid w:val="00EF16E1"/>
    <w:rsid w:val="00EF32A1"/>
    <w:rsid w:val="00EF338A"/>
    <w:rsid w:val="00EF4608"/>
    <w:rsid w:val="00EF697D"/>
    <w:rsid w:val="00F01CFD"/>
    <w:rsid w:val="00F02025"/>
    <w:rsid w:val="00F03701"/>
    <w:rsid w:val="00F0438F"/>
    <w:rsid w:val="00F04A88"/>
    <w:rsid w:val="00F074C3"/>
    <w:rsid w:val="00F15412"/>
    <w:rsid w:val="00F204EA"/>
    <w:rsid w:val="00F21163"/>
    <w:rsid w:val="00F22E14"/>
    <w:rsid w:val="00F300D7"/>
    <w:rsid w:val="00F33CA8"/>
    <w:rsid w:val="00F37B0D"/>
    <w:rsid w:val="00F40A99"/>
    <w:rsid w:val="00F43A0D"/>
    <w:rsid w:val="00F44606"/>
    <w:rsid w:val="00F46427"/>
    <w:rsid w:val="00F46AA7"/>
    <w:rsid w:val="00F543B5"/>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863E9"/>
    <w:rsid w:val="00F90024"/>
    <w:rsid w:val="00F90545"/>
    <w:rsid w:val="00F92931"/>
    <w:rsid w:val="00F97148"/>
    <w:rsid w:val="00FA03FC"/>
    <w:rsid w:val="00FA2A07"/>
    <w:rsid w:val="00FA35C2"/>
    <w:rsid w:val="00FB334C"/>
    <w:rsid w:val="00FC0EA2"/>
    <w:rsid w:val="00FC1206"/>
    <w:rsid w:val="00FC4D63"/>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57025"/>
    <o:shapelayout v:ext="edit">
      <o:idmap v:ext="edit" data="1"/>
    </o:shapelayout>
  </w:shapeDefaults>
  <w:decimalSymbol w:val=","/>
  <w:listSeparator w:val=";"/>
  <w14:docId w14:val="4B4360DB"/>
  <w15:docId w15:val="{A590EDD6-C7FF-45AC-B315-E6DA58AA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jpg"/><Relationship Id="rId30" Type="http://schemas.openxmlformats.org/officeDocument/2006/relationships/header" Target="header10.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3531DE-1B00-4153-BD66-E10EBADB7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8217</Words>
  <Characters>46842</Characters>
  <Application>Microsoft Office Word</Application>
  <DocSecurity>0</DocSecurity>
  <Lines>390</Lines>
  <Paragraphs>109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MAURO ZANINI</cp:lastModifiedBy>
  <cp:revision>6</cp:revision>
  <cp:lastPrinted>2022-02-28T13:55:00Z</cp:lastPrinted>
  <dcterms:created xsi:type="dcterms:W3CDTF">2022-02-18T10:30:00Z</dcterms:created>
  <dcterms:modified xsi:type="dcterms:W3CDTF">2024-03-20T11:27:00Z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