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12499A" w:rsidRDefault="005B03CF" w:rsidP="00A40F78">
      <w:pPr>
        <w:tabs>
          <w:tab w:val="clear" w:pos="-189"/>
        </w:tabs>
        <w:spacing w:afterLines="120" w:after="288"/>
        <w:jc w:val="center"/>
        <w:rPr>
          <w:b/>
          <w:i/>
          <w:sz w:val="18"/>
        </w:rPr>
      </w:pPr>
    </w:p>
    <w:p w14:paraId="00728B37" w14:textId="53B4842C" w:rsidR="00353F7E" w:rsidRPr="0012499A" w:rsidRDefault="0036262B" w:rsidP="00A40F78">
      <w:pPr>
        <w:tabs>
          <w:tab w:val="clear" w:pos="-189"/>
        </w:tabs>
        <w:spacing w:afterLines="120" w:after="288"/>
        <w:jc w:val="center"/>
        <w:rPr>
          <w:b/>
          <w:sz w:val="40"/>
          <w:szCs w:val="40"/>
        </w:rPr>
      </w:pPr>
      <w:r w:rsidRPr="0012499A">
        <w:rPr>
          <w:b/>
          <w:sz w:val="40"/>
          <w:szCs w:val="40"/>
        </w:rPr>
        <w:t>SED</w:t>
      </w:r>
      <w:r w:rsidR="00B218D8" w:rsidRPr="0012499A">
        <w:rPr>
          <w:b/>
          <w:sz w:val="40"/>
          <w:szCs w:val="40"/>
        </w:rPr>
        <w:t>E</w:t>
      </w:r>
      <w:r w:rsidRPr="0012499A">
        <w:rPr>
          <w:b/>
          <w:sz w:val="40"/>
          <w:szCs w:val="40"/>
        </w:rPr>
        <w:t xml:space="preserve"> ALLEANZA</w:t>
      </w:r>
      <w:r w:rsidR="00B218D8" w:rsidRPr="0012499A">
        <w:rPr>
          <w:b/>
          <w:sz w:val="40"/>
          <w:szCs w:val="40"/>
        </w:rPr>
        <w:t xml:space="preserve"> </w:t>
      </w:r>
      <w:r w:rsidR="005B03CF" w:rsidRPr="0012499A">
        <w:rPr>
          <w:b/>
          <w:sz w:val="40"/>
          <w:szCs w:val="40"/>
        </w:rPr>
        <w:t xml:space="preserve">di </w:t>
      </w:r>
      <w:r w:rsidR="00495C17" w:rsidRPr="0012499A">
        <w:rPr>
          <w:b/>
          <w:sz w:val="40"/>
          <w:szCs w:val="40"/>
        </w:rPr>
        <w:t>COSENZA</w:t>
      </w:r>
    </w:p>
    <w:p w14:paraId="040F80FC" w14:textId="77777777" w:rsidR="00A36136" w:rsidRDefault="00A36136" w:rsidP="00825A9C">
      <w:pPr>
        <w:tabs>
          <w:tab w:val="clear" w:pos="-189"/>
        </w:tabs>
        <w:jc w:val="center"/>
        <w:rPr>
          <w:b/>
          <w:color w:val="FF0000"/>
          <w:sz w:val="40"/>
          <w:szCs w:val="40"/>
        </w:rPr>
      </w:pPr>
    </w:p>
    <w:p w14:paraId="6ADAA346" w14:textId="0FA5A975" w:rsidR="00564883" w:rsidRDefault="0045496A" w:rsidP="0045496A">
      <w:pPr>
        <w:tabs>
          <w:tab w:val="clear" w:pos="-189"/>
        </w:tabs>
        <w:jc w:val="center"/>
      </w:pPr>
      <w:r>
        <w:t>19</w:t>
      </w:r>
      <w:r w:rsidR="00F976DB">
        <w:t xml:space="preserve"> </w:t>
      </w:r>
      <w:r>
        <w:t>Maggio</w:t>
      </w:r>
      <w:r w:rsidR="00F976DB">
        <w:t xml:space="preserve"> 202</w:t>
      </w:r>
      <w:r>
        <w:t>5</w:t>
      </w: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8"/>
        <w:gridCol w:w="1275"/>
        <w:gridCol w:w="1291"/>
        <w:gridCol w:w="1291"/>
      </w:tblGrid>
      <w:tr w:rsidR="00174454" w:rsidRPr="005B03CF" w14:paraId="722194A7" w14:textId="172907F2" w:rsidTr="00174454">
        <w:trPr>
          <w:cantSplit/>
          <w:trHeight w:val="352"/>
          <w:jc w:val="center"/>
        </w:trPr>
        <w:tc>
          <w:tcPr>
            <w:tcW w:w="1167" w:type="dxa"/>
            <w:gridSpan w:val="2"/>
            <w:tcBorders>
              <w:bottom w:val="single" w:sz="6" w:space="0" w:color="auto"/>
            </w:tcBorders>
            <w:shd w:val="pct10" w:color="auto" w:fill="auto"/>
            <w:vAlign w:val="center"/>
          </w:tcPr>
          <w:p w14:paraId="28CF8243" w14:textId="77777777" w:rsidR="00174454" w:rsidRPr="005B03CF" w:rsidRDefault="00174454" w:rsidP="00825A9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BC4FAE3" w14:textId="77777777" w:rsidR="00174454" w:rsidRPr="005B03CF" w:rsidRDefault="00174454" w:rsidP="00825A9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0ED9B94C" w14:textId="77777777" w:rsidR="00174454" w:rsidRPr="005B03CF" w:rsidRDefault="00174454" w:rsidP="00825A9C">
            <w:pPr>
              <w:tabs>
                <w:tab w:val="clear" w:pos="-189"/>
              </w:tabs>
              <w:jc w:val="center"/>
              <w:rPr>
                <w:i/>
                <w:sz w:val="16"/>
              </w:rPr>
            </w:pPr>
            <w:r w:rsidRPr="005B03CF">
              <w:rPr>
                <w:b/>
                <w:sz w:val="16"/>
              </w:rPr>
              <w:t>Descrizione Revisione</w:t>
            </w:r>
          </w:p>
        </w:tc>
        <w:tc>
          <w:tcPr>
            <w:tcW w:w="1548" w:type="dxa"/>
            <w:vMerge w:val="restart"/>
            <w:shd w:val="pct10" w:color="auto" w:fill="auto"/>
            <w:vAlign w:val="center"/>
          </w:tcPr>
          <w:p w14:paraId="51A6627D" w14:textId="77777777" w:rsidR="00174454" w:rsidRPr="005B03CF" w:rsidRDefault="00174454" w:rsidP="00825A9C">
            <w:pPr>
              <w:tabs>
                <w:tab w:val="clear" w:pos="-189"/>
              </w:tabs>
              <w:jc w:val="center"/>
              <w:rPr>
                <w:i/>
                <w:sz w:val="16"/>
              </w:rPr>
            </w:pPr>
            <w:r w:rsidRPr="005B03CF">
              <w:rPr>
                <w:b/>
                <w:sz w:val="16"/>
              </w:rPr>
              <w:t>Preparato da</w:t>
            </w:r>
          </w:p>
        </w:tc>
        <w:tc>
          <w:tcPr>
            <w:tcW w:w="1275" w:type="dxa"/>
            <w:vMerge w:val="restart"/>
            <w:shd w:val="pct10" w:color="auto" w:fill="auto"/>
            <w:vAlign w:val="center"/>
          </w:tcPr>
          <w:p w14:paraId="771D32FE" w14:textId="77777777" w:rsidR="00174454" w:rsidRPr="005B03CF" w:rsidRDefault="00174454" w:rsidP="00825A9C">
            <w:pPr>
              <w:tabs>
                <w:tab w:val="clear" w:pos="-189"/>
              </w:tabs>
              <w:jc w:val="center"/>
              <w:rPr>
                <w:i/>
                <w:sz w:val="16"/>
              </w:rPr>
            </w:pPr>
            <w:r w:rsidRPr="005B03CF">
              <w:rPr>
                <w:b/>
                <w:sz w:val="16"/>
              </w:rPr>
              <w:t>Controllato da</w:t>
            </w:r>
          </w:p>
        </w:tc>
        <w:tc>
          <w:tcPr>
            <w:tcW w:w="1291" w:type="dxa"/>
            <w:vMerge w:val="restart"/>
            <w:shd w:val="pct10" w:color="auto" w:fill="auto"/>
            <w:vAlign w:val="center"/>
          </w:tcPr>
          <w:p w14:paraId="363A3575" w14:textId="77777777" w:rsidR="00174454" w:rsidRPr="005B03CF" w:rsidRDefault="00174454" w:rsidP="00825A9C">
            <w:pPr>
              <w:tabs>
                <w:tab w:val="clear" w:pos="-189"/>
              </w:tabs>
              <w:jc w:val="center"/>
              <w:rPr>
                <w:i/>
                <w:sz w:val="16"/>
              </w:rPr>
            </w:pPr>
            <w:r w:rsidRPr="005B03CF">
              <w:rPr>
                <w:b/>
                <w:sz w:val="16"/>
              </w:rPr>
              <w:t>Approvato da</w:t>
            </w:r>
          </w:p>
        </w:tc>
        <w:tc>
          <w:tcPr>
            <w:tcW w:w="1291" w:type="dxa"/>
            <w:vMerge w:val="restart"/>
            <w:shd w:val="pct10" w:color="auto" w:fill="auto"/>
          </w:tcPr>
          <w:p w14:paraId="68C9CFBE" w14:textId="77777777" w:rsidR="00174454" w:rsidRDefault="00174454" w:rsidP="00825A9C">
            <w:pPr>
              <w:tabs>
                <w:tab w:val="clear" w:pos="-189"/>
              </w:tabs>
              <w:jc w:val="center"/>
              <w:rPr>
                <w:b/>
                <w:sz w:val="16"/>
              </w:rPr>
            </w:pPr>
          </w:p>
          <w:p w14:paraId="1C22914E" w14:textId="1FF08277" w:rsidR="00174454" w:rsidRPr="005B03CF" w:rsidRDefault="00174454" w:rsidP="00825A9C">
            <w:pPr>
              <w:tabs>
                <w:tab w:val="clear" w:pos="-189"/>
              </w:tabs>
              <w:jc w:val="center"/>
              <w:rPr>
                <w:b/>
                <w:sz w:val="16"/>
              </w:rPr>
            </w:pPr>
            <w:r>
              <w:rPr>
                <w:b/>
                <w:sz w:val="16"/>
              </w:rPr>
              <w:t>Firma datore di lavoro</w:t>
            </w:r>
          </w:p>
        </w:tc>
      </w:tr>
      <w:tr w:rsidR="00174454" w:rsidRPr="005B03CF" w14:paraId="398B499B" w14:textId="752D0E43" w:rsidTr="00174454">
        <w:trPr>
          <w:cantSplit/>
          <w:trHeight w:val="381"/>
          <w:jc w:val="center"/>
        </w:trPr>
        <w:tc>
          <w:tcPr>
            <w:tcW w:w="742" w:type="dxa"/>
            <w:shd w:val="clear" w:color="auto" w:fill="E6E6E6"/>
            <w:vAlign w:val="center"/>
          </w:tcPr>
          <w:p w14:paraId="0D50D1FE" w14:textId="77777777" w:rsidR="00174454" w:rsidRPr="005B03CF" w:rsidRDefault="00174454" w:rsidP="00825A9C">
            <w:pPr>
              <w:tabs>
                <w:tab w:val="clear" w:pos="-189"/>
              </w:tabs>
              <w:jc w:val="center"/>
              <w:rPr>
                <w:b/>
                <w:sz w:val="15"/>
              </w:rPr>
            </w:pPr>
            <w:r w:rsidRPr="005B03CF">
              <w:rPr>
                <w:b/>
                <w:sz w:val="15"/>
              </w:rPr>
              <w:t>Stato</w:t>
            </w:r>
          </w:p>
          <w:p w14:paraId="7094B28B" w14:textId="77777777" w:rsidR="00174454" w:rsidRPr="005B03CF" w:rsidRDefault="00174454"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174454" w:rsidRPr="005B03CF" w:rsidRDefault="00174454" w:rsidP="00825A9C">
            <w:pPr>
              <w:tabs>
                <w:tab w:val="clear" w:pos="-189"/>
              </w:tabs>
              <w:jc w:val="center"/>
              <w:rPr>
                <w:b/>
                <w:sz w:val="15"/>
              </w:rPr>
            </w:pPr>
            <w:r w:rsidRPr="005B03CF">
              <w:rPr>
                <w:b/>
                <w:sz w:val="15"/>
              </w:rPr>
              <w:t>N° rev.</w:t>
            </w:r>
          </w:p>
        </w:tc>
        <w:tc>
          <w:tcPr>
            <w:tcW w:w="1134" w:type="dxa"/>
            <w:vMerge/>
            <w:shd w:val="clear" w:color="auto" w:fill="FFFFFF"/>
            <w:vAlign w:val="center"/>
          </w:tcPr>
          <w:p w14:paraId="76EB0126" w14:textId="77777777" w:rsidR="00174454" w:rsidRPr="005B03CF" w:rsidRDefault="00174454" w:rsidP="00825A9C">
            <w:pPr>
              <w:tabs>
                <w:tab w:val="clear" w:pos="-189"/>
              </w:tabs>
              <w:jc w:val="center"/>
              <w:rPr>
                <w:sz w:val="16"/>
              </w:rPr>
            </w:pPr>
          </w:p>
        </w:tc>
        <w:tc>
          <w:tcPr>
            <w:tcW w:w="3544" w:type="dxa"/>
            <w:vMerge/>
            <w:shd w:val="clear" w:color="auto" w:fill="FFFFFF"/>
            <w:vAlign w:val="center"/>
          </w:tcPr>
          <w:p w14:paraId="3097F3F6" w14:textId="77777777" w:rsidR="00174454" w:rsidRPr="005B03CF" w:rsidRDefault="00174454" w:rsidP="00825A9C">
            <w:pPr>
              <w:tabs>
                <w:tab w:val="clear" w:pos="-189"/>
              </w:tabs>
              <w:jc w:val="center"/>
              <w:rPr>
                <w:bCs/>
                <w:sz w:val="16"/>
              </w:rPr>
            </w:pPr>
          </w:p>
        </w:tc>
        <w:tc>
          <w:tcPr>
            <w:tcW w:w="1548" w:type="dxa"/>
            <w:vMerge/>
            <w:shd w:val="clear" w:color="auto" w:fill="FFFFFF"/>
            <w:vAlign w:val="center"/>
          </w:tcPr>
          <w:p w14:paraId="5076E03C" w14:textId="77777777" w:rsidR="00174454" w:rsidRPr="005B03CF" w:rsidRDefault="00174454" w:rsidP="00825A9C">
            <w:pPr>
              <w:tabs>
                <w:tab w:val="clear" w:pos="-189"/>
              </w:tabs>
              <w:jc w:val="center"/>
              <w:rPr>
                <w:sz w:val="16"/>
              </w:rPr>
            </w:pPr>
          </w:p>
        </w:tc>
        <w:tc>
          <w:tcPr>
            <w:tcW w:w="1275" w:type="dxa"/>
            <w:vMerge/>
            <w:shd w:val="clear" w:color="auto" w:fill="FFFFFF"/>
            <w:vAlign w:val="center"/>
          </w:tcPr>
          <w:p w14:paraId="7B853CA7" w14:textId="77777777" w:rsidR="00174454" w:rsidRPr="005B03CF" w:rsidRDefault="00174454" w:rsidP="00825A9C">
            <w:pPr>
              <w:tabs>
                <w:tab w:val="clear" w:pos="-189"/>
              </w:tabs>
              <w:jc w:val="center"/>
              <w:rPr>
                <w:sz w:val="16"/>
              </w:rPr>
            </w:pPr>
          </w:p>
        </w:tc>
        <w:tc>
          <w:tcPr>
            <w:tcW w:w="1291" w:type="dxa"/>
            <w:vMerge/>
            <w:shd w:val="clear" w:color="auto" w:fill="FFFFFF"/>
            <w:vAlign w:val="center"/>
          </w:tcPr>
          <w:p w14:paraId="4174D139" w14:textId="77777777" w:rsidR="00174454" w:rsidRPr="005B03CF" w:rsidRDefault="00174454" w:rsidP="00825A9C">
            <w:pPr>
              <w:tabs>
                <w:tab w:val="clear" w:pos="-189"/>
              </w:tabs>
              <w:jc w:val="center"/>
              <w:rPr>
                <w:sz w:val="16"/>
              </w:rPr>
            </w:pPr>
          </w:p>
        </w:tc>
        <w:tc>
          <w:tcPr>
            <w:tcW w:w="1291" w:type="dxa"/>
            <w:vMerge/>
            <w:shd w:val="clear" w:color="auto" w:fill="FFFFFF"/>
          </w:tcPr>
          <w:p w14:paraId="5C8911A1" w14:textId="77777777" w:rsidR="00174454" w:rsidRPr="005B03CF" w:rsidRDefault="00174454" w:rsidP="00825A9C">
            <w:pPr>
              <w:tabs>
                <w:tab w:val="clear" w:pos="-189"/>
              </w:tabs>
              <w:jc w:val="center"/>
              <w:rPr>
                <w:sz w:val="16"/>
              </w:rPr>
            </w:pPr>
          </w:p>
        </w:tc>
      </w:tr>
      <w:tr w:rsidR="00174454" w:rsidRPr="005B03CF" w14:paraId="661E7F45" w14:textId="11763FE8" w:rsidTr="00174454">
        <w:trPr>
          <w:cantSplit/>
          <w:trHeight w:val="234"/>
          <w:jc w:val="center"/>
        </w:trPr>
        <w:tc>
          <w:tcPr>
            <w:tcW w:w="742" w:type="dxa"/>
            <w:shd w:val="clear" w:color="auto" w:fill="FFFFFF"/>
            <w:vAlign w:val="center"/>
          </w:tcPr>
          <w:p w14:paraId="2F93873E" w14:textId="77777777" w:rsidR="00174454" w:rsidRPr="005B03CF" w:rsidRDefault="00174454" w:rsidP="00825A9C">
            <w:pPr>
              <w:tabs>
                <w:tab w:val="clear" w:pos="-189"/>
              </w:tabs>
              <w:jc w:val="center"/>
              <w:rPr>
                <w:sz w:val="16"/>
                <w:szCs w:val="16"/>
              </w:rPr>
            </w:pPr>
          </w:p>
        </w:tc>
        <w:tc>
          <w:tcPr>
            <w:tcW w:w="425" w:type="dxa"/>
            <w:shd w:val="clear" w:color="auto" w:fill="FFFFFF"/>
            <w:vAlign w:val="center"/>
          </w:tcPr>
          <w:p w14:paraId="49B81763" w14:textId="77777777" w:rsidR="00174454" w:rsidRPr="005B03CF" w:rsidRDefault="00174454" w:rsidP="00825A9C">
            <w:pPr>
              <w:tabs>
                <w:tab w:val="clear" w:pos="-189"/>
              </w:tabs>
              <w:jc w:val="center"/>
              <w:rPr>
                <w:sz w:val="16"/>
                <w:szCs w:val="16"/>
              </w:rPr>
            </w:pPr>
            <w:r w:rsidRPr="005B03CF">
              <w:rPr>
                <w:sz w:val="16"/>
                <w:szCs w:val="16"/>
              </w:rPr>
              <w:t>00</w:t>
            </w:r>
          </w:p>
        </w:tc>
        <w:tc>
          <w:tcPr>
            <w:tcW w:w="1134" w:type="dxa"/>
            <w:shd w:val="clear" w:color="auto" w:fill="FFFFFF"/>
            <w:vAlign w:val="center"/>
          </w:tcPr>
          <w:p w14:paraId="3665FDD8" w14:textId="68A1F886" w:rsidR="00174454" w:rsidRPr="005B03CF" w:rsidRDefault="00174454" w:rsidP="00825A9C">
            <w:pPr>
              <w:tabs>
                <w:tab w:val="clear" w:pos="-189"/>
              </w:tabs>
              <w:jc w:val="center"/>
              <w:rPr>
                <w:sz w:val="16"/>
                <w:szCs w:val="16"/>
              </w:rPr>
            </w:pPr>
            <w:r w:rsidRPr="00E81C54">
              <w:rPr>
                <w:sz w:val="16"/>
                <w:szCs w:val="16"/>
              </w:rPr>
              <w:t>30-11-2020</w:t>
            </w:r>
          </w:p>
        </w:tc>
        <w:tc>
          <w:tcPr>
            <w:tcW w:w="3544" w:type="dxa"/>
            <w:shd w:val="clear" w:color="auto" w:fill="FFFFFF"/>
            <w:vAlign w:val="center"/>
          </w:tcPr>
          <w:p w14:paraId="01C808E3" w14:textId="77777777" w:rsidR="00174454" w:rsidRPr="005B03CF" w:rsidRDefault="00174454" w:rsidP="00825A9C">
            <w:pPr>
              <w:tabs>
                <w:tab w:val="clear" w:pos="-189"/>
              </w:tabs>
              <w:jc w:val="center"/>
              <w:rPr>
                <w:bCs/>
                <w:sz w:val="16"/>
              </w:rPr>
            </w:pPr>
            <w:r w:rsidRPr="005B03CF">
              <w:rPr>
                <w:sz w:val="16"/>
              </w:rPr>
              <w:t>Emissione per approvazione</w:t>
            </w:r>
          </w:p>
        </w:tc>
        <w:tc>
          <w:tcPr>
            <w:tcW w:w="1548" w:type="dxa"/>
            <w:shd w:val="clear" w:color="auto" w:fill="FFFFFF"/>
            <w:vAlign w:val="center"/>
          </w:tcPr>
          <w:p w14:paraId="72098F87" w14:textId="77777777" w:rsidR="00174454" w:rsidRPr="007334A4" w:rsidRDefault="00174454" w:rsidP="00825A9C">
            <w:pPr>
              <w:tabs>
                <w:tab w:val="clear" w:pos="-189"/>
              </w:tabs>
              <w:jc w:val="center"/>
              <w:rPr>
                <w:sz w:val="16"/>
                <w:lang w:eastAsia="en-US"/>
              </w:rPr>
            </w:pPr>
            <w:r>
              <w:rPr>
                <w:sz w:val="16"/>
                <w:lang w:eastAsia="en-US"/>
              </w:rPr>
              <w:t>CesanaStudioArch</w:t>
            </w:r>
          </w:p>
        </w:tc>
        <w:tc>
          <w:tcPr>
            <w:tcW w:w="1275" w:type="dxa"/>
            <w:shd w:val="clear" w:color="auto" w:fill="FFFFFF"/>
            <w:vAlign w:val="center"/>
          </w:tcPr>
          <w:p w14:paraId="73D42E8B" w14:textId="77777777" w:rsidR="00174454" w:rsidRPr="005B03CF" w:rsidRDefault="00174454" w:rsidP="00825A9C">
            <w:pPr>
              <w:tabs>
                <w:tab w:val="clear" w:pos="-189"/>
              </w:tabs>
              <w:jc w:val="center"/>
              <w:rPr>
                <w:sz w:val="16"/>
                <w:highlight w:val="yellow"/>
              </w:rPr>
            </w:pPr>
            <w:r>
              <w:rPr>
                <w:sz w:val="16"/>
                <w:lang w:eastAsia="en-US"/>
              </w:rPr>
              <w:t>RSPP</w:t>
            </w:r>
          </w:p>
        </w:tc>
        <w:tc>
          <w:tcPr>
            <w:tcW w:w="1291" w:type="dxa"/>
            <w:shd w:val="clear" w:color="auto" w:fill="FFFFFF"/>
            <w:vAlign w:val="center"/>
          </w:tcPr>
          <w:p w14:paraId="2E0A8F0C" w14:textId="77777777" w:rsidR="00174454" w:rsidRPr="005B03CF" w:rsidRDefault="00174454" w:rsidP="00825A9C">
            <w:pPr>
              <w:tabs>
                <w:tab w:val="clear" w:pos="-189"/>
              </w:tabs>
              <w:jc w:val="center"/>
              <w:rPr>
                <w:sz w:val="16"/>
                <w:highlight w:val="yellow"/>
              </w:rPr>
            </w:pPr>
            <w:r>
              <w:rPr>
                <w:sz w:val="16"/>
                <w:lang w:eastAsia="en-US"/>
              </w:rPr>
              <w:t>Datore di Lavoro</w:t>
            </w:r>
          </w:p>
        </w:tc>
        <w:tc>
          <w:tcPr>
            <w:tcW w:w="1291" w:type="dxa"/>
            <w:shd w:val="clear" w:color="auto" w:fill="FFFFFF"/>
          </w:tcPr>
          <w:p w14:paraId="007E68C6" w14:textId="77777777" w:rsidR="00174454" w:rsidRDefault="00174454" w:rsidP="00825A9C">
            <w:pPr>
              <w:tabs>
                <w:tab w:val="clear" w:pos="-189"/>
              </w:tabs>
              <w:jc w:val="center"/>
              <w:rPr>
                <w:sz w:val="16"/>
                <w:lang w:eastAsia="en-US"/>
              </w:rPr>
            </w:pPr>
          </w:p>
        </w:tc>
      </w:tr>
      <w:tr w:rsidR="00F976DB" w:rsidRPr="005B03CF" w14:paraId="7E04DFA6" w14:textId="0C861DF8" w:rsidTr="00174454">
        <w:trPr>
          <w:cantSplit/>
          <w:trHeight w:val="111"/>
          <w:jc w:val="center"/>
        </w:trPr>
        <w:tc>
          <w:tcPr>
            <w:tcW w:w="742" w:type="dxa"/>
            <w:shd w:val="clear" w:color="auto" w:fill="FFFFFF"/>
            <w:vAlign w:val="center"/>
          </w:tcPr>
          <w:p w14:paraId="3B0577F2" w14:textId="77777777" w:rsidR="00F976DB" w:rsidRPr="005B03CF" w:rsidRDefault="00F976DB" w:rsidP="00F976DB">
            <w:pPr>
              <w:tabs>
                <w:tab w:val="clear" w:pos="-189"/>
              </w:tabs>
              <w:jc w:val="center"/>
              <w:rPr>
                <w:sz w:val="16"/>
                <w:szCs w:val="16"/>
              </w:rPr>
            </w:pPr>
          </w:p>
        </w:tc>
        <w:tc>
          <w:tcPr>
            <w:tcW w:w="425" w:type="dxa"/>
            <w:shd w:val="clear" w:color="auto" w:fill="FFFFFF"/>
            <w:vAlign w:val="center"/>
          </w:tcPr>
          <w:p w14:paraId="5BD75EBF" w14:textId="7D650C67" w:rsidR="00F976DB" w:rsidRPr="005B03CF" w:rsidRDefault="00F976DB" w:rsidP="00F976DB">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705AAB70" w14:textId="5C8BA17D" w:rsidR="00F976DB" w:rsidRPr="005B03CF" w:rsidRDefault="00F976DB" w:rsidP="00F976DB">
            <w:pPr>
              <w:tabs>
                <w:tab w:val="clear" w:pos="-189"/>
              </w:tabs>
              <w:jc w:val="center"/>
              <w:rPr>
                <w:sz w:val="16"/>
              </w:rPr>
            </w:pPr>
            <w:r>
              <w:rPr>
                <w:sz w:val="16"/>
                <w:szCs w:val="16"/>
              </w:rPr>
              <w:t>09-03</w:t>
            </w:r>
            <w:r w:rsidRPr="00E81C54">
              <w:rPr>
                <w:sz w:val="16"/>
                <w:szCs w:val="16"/>
              </w:rPr>
              <w:t>-202</w:t>
            </w:r>
            <w:r>
              <w:rPr>
                <w:sz w:val="16"/>
                <w:szCs w:val="16"/>
              </w:rPr>
              <w:t>2</w:t>
            </w:r>
          </w:p>
        </w:tc>
        <w:tc>
          <w:tcPr>
            <w:tcW w:w="3544" w:type="dxa"/>
            <w:shd w:val="clear" w:color="auto" w:fill="FFFFFF"/>
            <w:vAlign w:val="center"/>
          </w:tcPr>
          <w:p w14:paraId="616FD0A9" w14:textId="56F0EC10" w:rsidR="00F976DB" w:rsidRPr="005B03CF" w:rsidRDefault="00F976DB" w:rsidP="00F976DB">
            <w:pPr>
              <w:tabs>
                <w:tab w:val="clear" w:pos="-189"/>
              </w:tabs>
              <w:jc w:val="center"/>
              <w:rPr>
                <w:sz w:val="16"/>
              </w:rPr>
            </w:pPr>
            <w:r w:rsidRPr="005B03CF">
              <w:rPr>
                <w:sz w:val="16"/>
              </w:rPr>
              <w:t>Emissione per approvazione</w:t>
            </w:r>
          </w:p>
        </w:tc>
        <w:tc>
          <w:tcPr>
            <w:tcW w:w="1548" w:type="dxa"/>
            <w:shd w:val="clear" w:color="auto" w:fill="FFFFFF"/>
            <w:vAlign w:val="center"/>
          </w:tcPr>
          <w:p w14:paraId="19A4CFAB" w14:textId="6DC6FDC4" w:rsidR="00F976DB" w:rsidRPr="005B03CF" w:rsidRDefault="00F976DB" w:rsidP="00F976DB">
            <w:pPr>
              <w:tabs>
                <w:tab w:val="clear" w:pos="-189"/>
              </w:tabs>
              <w:jc w:val="center"/>
              <w:rPr>
                <w:sz w:val="16"/>
              </w:rPr>
            </w:pPr>
            <w:r>
              <w:rPr>
                <w:sz w:val="16"/>
                <w:lang w:eastAsia="en-US"/>
              </w:rPr>
              <w:t>Twister Architetti Associati</w:t>
            </w:r>
          </w:p>
        </w:tc>
        <w:tc>
          <w:tcPr>
            <w:tcW w:w="1275" w:type="dxa"/>
            <w:shd w:val="clear" w:color="auto" w:fill="FFFFFF"/>
            <w:vAlign w:val="center"/>
          </w:tcPr>
          <w:p w14:paraId="62BF98A7" w14:textId="6A940EA3" w:rsidR="00F976DB" w:rsidRPr="005B03CF" w:rsidRDefault="00F976DB" w:rsidP="00F976DB">
            <w:pPr>
              <w:tabs>
                <w:tab w:val="clear" w:pos="-189"/>
              </w:tabs>
              <w:jc w:val="center"/>
              <w:rPr>
                <w:sz w:val="16"/>
              </w:rPr>
            </w:pPr>
            <w:r>
              <w:rPr>
                <w:sz w:val="16"/>
                <w:lang w:eastAsia="en-US"/>
              </w:rPr>
              <w:t>RSPP</w:t>
            </w:r>
          </w:p>
        </w:tc>
        <w:tc>
          <w:tcPr>
            <w:tcW w:w="1291" w:type="dxa"/>
            <w:shd w:val="clear" w:color="auto" w:fill="FFFFFF"/>
            <w:vAlign w:val="center"/>
          </w:tcPr>
          <w:p w14:paraId="6B502E16" w14:textId="4D026F30" w:rsidR="00F976DB" w:rsidRPr="005B03CF" w:rsidRDefault="00F976DB" w:rsidP="00F976DB">
            <w:pPr>
              <w:tabs>
                <w:tab w:val="clear" w:pos="-189"/>
              </w:tabs>
              <w:jc w:val="center"/>
              <w:rPr>
                <w:sz w:val="16"/>
              </w:rPr>
            </w:pPr>
            <w:r>
              <w:rPr>
                <w:sz w:val="16"/>
                <w:lang w:eastAsia="en-US"/>
              </w:rPr>
              <w:t>Datore di Lavoro</w:t>
            </w:r>
          </w:p>
        </w:tc>
        <w:tc>
          <w:tcPr>
            <w:tcW w:w="1291" w:type="dxa"/>
            <w:shd w:val="clear" w:color="auto" w:fill="FFFFFF"/>
          </w:tcPr>
          <w:p w14:paraId="103862C1" w14:textId="77777777" w:rsidR="00F976DB" w:rsidRPr="005B03CF" w:rsidRDefault="00F976DB" w:rsidP="00F976DB">
            <w:pPr>
              <w:tabs>
                <w:tab w:val="clear" w:pos="-189"/>
              </w:tabs>
              <w:jc w:val="center"/>
              <w:rPr>
                <w:sz w:val="16"/>
              </w:rPr>
            </w:pPr>
          </w:p>
        </w:tc>
      </w:tr>
      <w:tr w:rsidR="00BD1C2F" w:rsidRPr="005B03CF" w14:paraId="60DBCD65" w14:textId="5E3132CE" w:rsidTr="00174454">
        <w:trPr>
          <w:cantSplit/>
          <w:trHeight w:val="111"/>
          <w:jc w:val="center"/>
        </w:trPr>
        <w:tc>
          <w:tcPr>
            <w:tcW w:w="742" w:type="dxa"/>
            <w:shd w:val="clear" w:color="auto" w:fill="FFFFFF"/>
            <w:vAlign w:val="center"/>
          </w:tcPr>
          <w:p w14:paraId="1C04E59C" w14:textId="77777777" w:rsidR="00BD1C2F" w:rsidRPr="005B03CF" w:rsidRDefault="00BD1C2F" w:rsidP="00BD1C2F">
            <w:pPr>
              <w:tabs>
                <w:tab w:val="clear" w:pos="-189"/>
              </w:tabs>
              <w:jc w:val="center"/>
              <w:rPr>
                <w:sz w:val="16"/>
                <w:szCs w:val="16"/>
              </w:rPr>
            </w:pPr>
          </w:p>
        </w:tc>
        <w:tc>
          <w:tcPr>
            <w:tcW w:w="425" w:type="dxa"/>
            <w:shd w:val="clear" w:color="auto" w:fill="FFFFFF"/>
            <w:vAlign w:val="center"/>
          </w:tcPr>
          <w:p w14:paraId="02E9405B" w14:textId="0CD57A61" w:rsidR="00BD1C2F" w:rsidRPr="005B03CF" w:rsidRDefault="00BD1C2F" w:rsidP="00BD1C2F">
            <w:pPr>
              <w:tabs>
                <w:tab w:val="clear" w:pos="-189"/>
              </w:tabs>
              <w:jc w:val="center"/>
              <w:rPr>
                <w:sz w:val="16"/>
              </w:rPr>
            </w:pPr>
            <w:r w:rsidRPr="005B03CF">
              <w:rPr>
                <w:sz w:val="16"/>
                <w:szCs w:val="16"/>
              </w:rPr>
              <w:t>0</w:t>
            </w:r>
            <w:r w:rsidR="0045496A">
              <w:rPr>
                <w:sz w:val="16"/>
                <w:szCs w:val="16"/>
              </w:rPr>
              <w:t>2</w:t>
            </w:r>
          </w:p>
        </w:tc>
        <w:tc>
          <w:tcPr>
            <w:tcW w:w="1134" w:type="dxa"/>
            <w:shd w:val="clear" w:color="auto" w:fill="FFFFFF"/>
            <w:vAlign w:val="center"/>
          </w:tcPr>
          <w:p w14:paraId="49569CC1" w14:textId="2209F59D" w:rsidR="00BD1C2F" w:rsidRPr="005B03CF" w:rsidRDefault="00BD1C2F" w:rsidP="00BD1C2F">
            <w:pPr>
              <w:tabs>
                <w:tab w:val="clear" w:pos="-189"/>
              </w:tabs>
              <w:jc w:val="center"/>
              <w:rPr>
                <w:sz w:val="16"/>
              </w:rPr>
            </w:pPr>
            <w:r>
              <w:rPr>
                <w:sz w:val="16"/>
                <w:szCs w:val="16"/>
              </w:rPr>
              <w:t>09-12</w:t>
            </w:r>
            <w:r w:rsidRPr="00E81C54">
              <w:rPr>
                <w:sz w:val="16"/>
                <w:szCs w:val="16"/>
              </w:rPr>
              <w:t>-202</w:t>
            </w:r>
            <w:r>
              <w:rPr>
                <w:sz w:val="16"/>
                <w:szCs w:val="16"/>
              </w:rPr>
              <w:t>3</w:t>
            </w:r>
          </w:p>
        </w:tc>
        <w:tc>
          <w:tcPr>
            <w:tcW w:w="3544" w:type="dxa"/>
            <w:shd w:val="clear" w:color="auto" w:fill="FFFFFF"/>
            <w:vAlign w:val="center"/>
          </w:tcPr>
          <w:p w14:paraId="1AC86CB6" w14:textId="415E5B1A" w:rsidR="00BD1C2F" w:rsidRPr="005B03CF" w:rsidRDefault="00BD1C2F" w:rsidP="00BD1C2F">
            <w:pPr>
              <w:tabs>
                <w:tab w:val="clear" w:pos="-189"/>
              </w:tabs>
              <w:jc w:val="center"/>
              <w:rPr>
                <w:sz w:val="16"/>
              </w:rPr>
            </w:pPr>
            <w:r w:rsidRPr="005B03CF">
              <w:rPr>
                <w:sz w:val="16"/>
              </w:rPr>
              <w:t>Emissione per approvazione</w:t>
            </w:r>
          </w:p>
        </w:tc>
        <w:tc>
          <w:tcPr>
            <w:tcW w:w="1548" w:type="dxa"/>
            <w:shd w:val="clear" w:color="auto" w:fill="FFFFFF"/>
            <w:vAlign w:val="center"/>
          </w:tcPr>
          <w:p w14:paraId="15FF4F5F" w14:textId="5BD9DC98" w:rsidR="00BD1C2F" w:rsidRPr="005B03CF" w:rsidRDefault="00BD1C2F" w:rsidP="00BD1C2F">
            <w:pPr>
              <w:tabs>
                <w:tab w:val="clear" w:pos="-189"/>
              </w:tabs>
              <w:jc w:val="center"/>
              <w:rPr>
                <w:sz w:val="16"/>
              </w:rPr>
            </w:pPr>
            <w:r>
              <w:rPr>
                <w:sz w:val="16"/>
                <w:lang w:eastAsia="en-US"/>
              </w:rPr>
              <w:t>Twister Architetti Associati</w:t>
            </w:r>
          </w:p>
        </w:tc>
        <w:tc>
          <w:tcPr>
            <w:tcW w:w="1275" w:type="dxa"/>
            <w:shd w:val="clear" w:color="auto" w:fill="FFFFFF"/>
            <w:vAlign w:val="center"/>
          </w:tcPr>
          <w:p w14:paraId="7E94AD66" w14:textId="4FF09F7D" w:rsidR="00BD1C2F" w:rsidRPr="005B03CF" w:rsidRDefault="00BD1C2F" w:rsidP="00BD1C2F">
            <w:pPr>
              <w:tabs>
                <w:tab w:val="clear" w:pos="-189"/>
              </w:tabs>
              <w:jc w:val="center"/>
              <w:rPr>
                <w:sz w:val="16"/>
              </w:rPr>
            </w:pPr>
            <w:r>
              <w:rPr>
                <w:sz w:val="16"/>
                <w:lang w:eastAsia="en-US"/>
              </w:rPr>
              <w:t>RSPP</w:t>
            </w:r>
          </w:p>
        </w:tc>
        <w:tc>
          <w:tcPr>
            <w:tcW w:w="1291" w:type="dxa"/>
            <w:shd w:val="clear" w:color="auto" w:fill="FFFFFF"/>
            <w:vAlign w:val="center"/>
          </w:tcPr>
          <w:p w14:paraId="28CD239C" w14:textId="5D236A4E" w:rsidR="00BD1C2F" w:rsidRPr="005B03CF" w:rsidRDefault="00BD1C2F" w:rsidP="00BD1C2F">
            <w:pPr>
              <w:tabs>
                <w:tab w:val="clear" w:pos="-189"/>
              </w:tabs>
              <w:jc w:val="center"/>
              <w:rPr>
                <w:sz w:val="16"/>
              </w:rPr>
            </w:pPr>
            <w:r>
              <w:rPr>
                <w:sz w:val="16"/>
                <w:lang w:eastAsia="en-US"/>
              </w:rPr>
              <w:t>Datore di Lavoro</w:t>
            </w:r>
          </w:p>
        </w:tc>
        <w:tc>
          <w:tcPr>
            <w:tcW w:w="1291" w:type="dxa"/>
            <w:shd w:val="clear" w:color="auto" w:fill="FFFFFF"/>
          </w:tcPr>
          <w:p w14:paraId="2077033C" w14:textId="77777777" w:rsidR="00BD1C2F" w:rsidRPr="005B03CF" w:rsidRDefault="00BD1C2F" w:rsidP="00BD1C2F">
            <w:pPr>
              <w:tabs>
                <w:tab w:val="clear" w:pos="-189"/>
              </w:tabs>
              <w:jc w:val="center"/>
              <w:rPr>
                <w:sz w:val="16"/>
              </w:rPr>
            </w:pPr>
          </w:p>
        </w:tc>
      </w:tr>
      <w:tr w:rsidR="0045496A" w:rsidRPr="005B03CF" w14:paraId="7BCD0B1A" w14:textId="77777777" w:rsidTr="00174454">
        <w:trPr>
          <w:cantSplit/>
          <w:trHeight w:val="111"/>
          <w:jc w:val="center"/>
        </w:trPr>
        <w:tc>
          <w:tcPr>
            <w:tcW w:w="742" w:type="dxa"/>
            <w:shd w:val="clear" w:color="auto" w:fill="FFFFFF"/>
            <w:vAlign w:val="center"/>
          </w:tcPr>
          <w:p w14:paraId="5EA77B87" w14:textId="77777777" w:rsidR="0045496A" w:rsidRPr="005B03CF" w:rsidRDefault="0045496A" w:rsidP="00BD1C2F">
            <w:pPr>
              <w:tabs>
                <w:tab w:val="clear" w:pos="-189"/>
              </w:tabs>
              <w:jc w:val="center"/>
              <w:rPr>
                <w:sz w:val="16"/>
                <w:szCs w:val="16"/>
              </w:rPr>
            </w:pPr>
          </w:p>
        </w:tc>
        <w:tc>
          <w:tcPr>
            <w:tcW w:w="425" w:type="dxa"/>
            <w:shd w:val="clear" w:color="auto" w:fill="FFFFFF"/>
            <w:vAlign w:val="center"/>
          </w:tcPr>
          <w:p w14:paraId="5A3AD830" w14:textId="3D019F04" w:rsidR="0045496A" w:rsidRPr="005B03CF" w:rsidRDefault="0045496A" w:rsidP="00BD1C2F">
            <w:pPr>
              <w:tabs>
                <w:tab w:val="clear" w:pos="-189"/>
              </w:tabs>
              <w:jc w:val="center"/>
              <w:rPr>
                <w:sz w:val="16"/>
                <w:szCs w:val="16"/>
              </w:rPr>
            </w:pPr>
            <w:r>
              <w:rPr>
                <w:sz w:val="16"/>
                <w:szCs w:val="16"/>
              </w:rPr>
              <w:t>03</w:t>
            </w:r>
          </w:p>
        </w:tc>
        <w:tc>
          <w:tcPr>
            <w:tcW w:w="1134" w:type="dxa"/>
            <w:shd w:val="clear" w:color="auto" w:fill="FFFFFF"/>
            <w:vAlign w:val="center"/>
          </w:tcPr>
          <w:p w14:paraId="1E8483BA" w14:textId="03FE59B5" w:rsidR="0045496A" w:rsidRDefault="0045496A" w:rsidP="00BD1C2F">
            <w:pPr>
              <w:tabs>
                <w:tab w:val="clear" w:pos="-189"/>
              </w:tabs>
              <w:jc w:val="center"/>
              <w:rPr>
                <w:sz w:val="16"/>
                <w:szCs w:val="16"/>
              </w:rPr>
            </w:pPr>
            <w:r>
              <w:rPr>
                <w:sz w:val="16"/>
                <w:szCs w:val="16"/>
              </w:rPr>
              <w:t>19-05-2023</w:t>
            </w:r>
          </w:p>
        </w:tc>
        <w:tc>
          <w:tcPr>
            <w:tcW w:w="3544" w:type="dxa"/>
            <w:shd w:val="clear" w:color="auto" w:fill="FFFFFF"/>
            <w:vAlign w:val="center"/>
          </w:tcPr>
          <w:p w14:paraId="5CBE4BB0" w14:textId="2E2C1FB5" w:rsidR="0045496A" w:rsidRPr="005B03CF" w:rsidRDefault="0045496A" w:rsidP="00BD1C2F">
            <w:pPr>
              <w:tabs>
                <w:tab w:val="clear" w:pos="-189"/>
              </w:tabs>
              <w:jc w:val="center"/>
              <w:rPr>
                <w:sz w:val="16"/>
              </w:rPr>
            </w:pPr>
            <w:r>
              <w:rPr>
                <w:sz w:val="16"/>
              </w:rPr>
              <w:t>Emissione per approvazione</w:t>
            </w:r>
          </w:p>
        </w:tc>
        <w:tc>
          <w:tcPr>
            <w:tcW w:w="1548" w:type="dxa"/>
            <w:shd w:val="clear" w:color="auto" w:fill="FFFFFF"/>
            <w:vAlign w:val="center"/>
          </w:tcPr>
          <w:p w14:paraId="0B6A85F8" w14:textId="54910CC7" w:rsidR="0045496A" w:rsidRDefault="0045496A" w:rsidP="00BD1C2F">
            <w:pPr>
              <w:tabs>
                <w:tab w:val="clear" w:pos="-189"/>
              </w:tabs>
              <w:jc w:val="center"/>
              <w:rPr>
                <w:sz w:val="16"/>
                <w:lang w:eastAsia="en-US"/>
              </w:rPr>
            </w:pPr>
            <w:r>
              <w:rPr>
                <w:sz w:val="16"/>
                <w:lang w:eastAsia="en-US"/>
              </w:rPr>
              <w:t>Twister Architetti Associati</w:t>
            </w:r>
          </w:p>
        </w:tc>
        <w:tc>
          <w:tcPr>
            <w:tcW w:w="1275" w:type="dxa"/>
            <w:shd w:val="clear" w:color="auto" w:fill="FFFFFF"/>
            <w:vAlign w:val="center"/>
          </w:tcPr>
          <w:p w14:paraId="10A22535" w14:textId="15179B3C" w:rsidR="0045496A" w:rsidRDefault="0045496A" w:rsidP="00BD1C2F">
            <w:pPr>
              <w:tabs>
                <w:tab w:val="clear" w:pos="-189"/>
              </w:tabs>
              <w:jc w:val="center"/>
              <w:rPr>
                <w:sz w:val="16"/>
                <w:lang w:eastAsia="en-US"/>
              </w:rPr>
            </w:pPr>
            <w:r>
              <w:rPr>
                <w:sz w:val="16"/>
                <w:lang w:eastAsia="en-US"/>
              </w:rPr>
              <w:t>RSPP</w:t>
            </w:r>
          </w:p>
        </w:tc>
        <w:tc>
          <w:tcPr>
            <w:tcW w:w="1291" w:type="dxa"/>
            <w:shd w:val="clear" w:color="auto" w:fill="FFFFFF"/>
            <w:vAlign w:val="center"/>
          </w:tcPr>
          <w:p w14:paraId="377A18E1" w14:textId="51FBADC8" w:rsidR="0045496A" w:rsidRDefault="0045496A" w:rsidP="00BD1C2F">
            <w:pPr>
              <w:tabs>
                <w:tab w:val="clear" w:pos="-189"/>
              </w:tabs>
              <w:jc w:val="center"/>
              <w:rPr>
                <w:sz w:val="16"/>
                <w:lang w:eastAsia="en-US"/>
              </w:rPr>
            </w:pPr>
            <w:r>
              <w:rPr>
                <w:sz w:val="16"/>
                <w:lang w:eastAsia="en-US"/>
              </w:rPr>
              <w:t>Datore di Lavoro</w:t>
            </w:r>
          </w:p>
        </w:tc>
        <w:tc>
          <w:tcPr>
            <w:tcW w:w="1291" w:type="dxa"/>
            <w:shd w:val="clear" w:color="auto" w:fill="FFFFFF"/>
          </w:tcPr>
          <w:p w14:paraId="6219332C" w14:textId="77777777" w:rsidR="0045496A" w:rsidRPr="005B03CF" w:rsidRDefault="0045496A" w:rsidP="00BD1C2F">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73BA7951" w:rsidR="00825365" w:rsidRDefault="00825365" w:rsidP="00F578E5">
      <w:pPr>
        <w:tabs>
          <w:tab w:val="clear" w:pos="-189"/>
        </w:tabs>
        <w:adjustRightInd w:val="0"/>
        <w:ind w:right="-147"/>
        <w:jc w:val="center"/>
        <w:rPr>
          <w:rFonts w:eastAsia="Arial Unicode MS" w:cs="Arial"/>
          <w:sz w:val="22"/>
        </w:rPr>
      </w:pPr>
      <w:r>
        <w:rPr>
          <w:rFonts w:cs="Arial"/>
          <w:b/>
          <w:noProof/>
        </w:rPr>
        <w:drawing>
          <wp:inline distT="0" distB="0" distL="0" distR="0" wp14:anchorId="2A00B851" wp14:editId="2DBD181D">
            <wp:extent cx="6001310" cy="3710354"/>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4">
                      <a:extLst>
                        <a:ext uri="{28A0092B-C50C-407E-A947-70E740481C1C}">
                          <a14:useLocalDpi xmlns:a14="http://schemas.microsoft.com/office/drawing/2010/main" val="0"/>
                        </a:ext>
                      </a:extLst>
                    </a:blip>
                    <a:stretch>
                      <a:fillRect/>
                    </a:stretch>
                  </pic:blipFill>
                  <pic:spPr bwMode="auto">
                    <a:xfrm>
                      <a:off x="0" y="0"/>
                      <a:ext cx="6041332" cy="3735098"/>
                    </a:xfrm>
                    <a:prstGeom prst="rect">
                      <a:avLst/>
                    </a:prstGeom>
                    <a:ln>
                      <a:noFill/>
                    </a:ln>
                    <a:extLst>
                      <a:ext uri="{53640926-AAD7-44D8-BBD7-CCE9431645EC}">
                        <a14:shadowObscured xmlns:a14="http://schemas.microsoft.com/office/drawing/2010/main"/>
                      </a:ext>
                    </a:extLst>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5A54214F"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495C17">
              <w:rPr>
                <w:rFonts w:eastAsia="Arial Unicode MS" w:cs="Arial"/>
                <w:b/>
                <w:sz w:val="24"/>
                <w:szCs w:val="28"/>
              </w:rPr>
              <w:t>COSENZA</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119D5A35" w:rsidR="00825365" w:rsidRPr="00495C17" w:rsidRDefault="00495C17" w:rsidP="00825365">
            <w:pPr>
              <w:tabs>
                <w:tab w:val="clear" w:pos="-189"/>
              </w:tabs>
              <w:adjustRightInd w:val="0"/>
              <w:ind w:left="182"/>
              <w:jc w:val="left"/>
              <w:rPr>
                <w:rFonts w:eastAsia="Arial Unicode MS" w:cs="Arial"/>
                <w:b/>
                <w:sz w:val="24"/>
                <w:szCs w:val="28"/>
              </w:rPr>
            </w:pPr>
            <w:r w:rsidRPr="00495C17">
              <w:rPr>
                <w:rFonts w:eastAsia="Arial Unicode MS" w:cs="Arial"/>
              </w:rPr>
              <w:t>Piazza Carlo Bilotti, 4</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495C17" w:rsidRDefault="00D71E6D" w:rsidP="004A7EAA">
            <w:pPr>
              <w:tabs>
                <w:tab w:val="clear" w:pos="-189"/>
              </w:tabs>
              <w:adjustRightInd w:val="0"/>
              <w:ind w:left="182"/>
              <w:jc w:val="left"/>
              <w:rPr>
                <w:rFonts w:eastAsia="Arial Unicode MS" w:cs="Arial"/>
              </w:rPr>
            </w:pPr>
            <w:r w:rsidRPr="00495C17">
              <w:rPr>
                <w:rFonts w:eastAsia="Arial Unicode MS" w:cs="Arial"/>
              </w:rPr>
              <w:t>primo pia</w:t>
            </w:r>
            <w:r w:rsidR="004A7EAA" w:rsidRPr="00495C17">
              <w:rPr>
                <w:rFonts w:eastAsia="Arial Unicode MS" w:cs="Arial"/>
              </w:rPr>
              <w:t>n</w:t>
            </w:r>
            <w:r w:rsidRPr="00495C17">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3DA1059B" w:rsidR="00825365" w:rsidRPr="00495C17" w:rsidRDefault="00495C17" w:rsidP="00825365">
            <w:pPr>
              <w:tabs>
                <w:tab w:val="clear" w:pos="-189"/>
              </w:tabs>
              <w:adjustRightInd w:val="0"/>
              <w:ind w:left="182"/>
              <w:jc w:val="left"/>
              <w:rPr>
                <w:rFonts w:eastAsia="Arial Unicode MS" w:cs="Arial"/>
                <w:b/>
                <w:sz w:val="24"/>
                <w:szCs w:val="28"/>
              </w:rPr>
            </w:pPr>
            <w:r w:rsidRPr="00495C17">
              <w:rPr>
                <w:rFonts w:eastAsia="Arial Unicode MS" w:cs="Arial"/>
              </w:rPr>
              <w:t>Cosenza</w:t>
            </w:r>
            <w:r>
              <w:rPr>
                <w:rFonts w:eastAsia="Arial Unicode MS" w:cs="Arial"/>
              </w:rPr>
              <w:t xml:space="preserve"> (CS)</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40BAA009"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B92708">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EC2CE7">
        <w:rPr>
          <w:b/>
        </w:rPr>
        <w:lastRenderedPageBreak/>
        <w:t>DESCRIZIONE IMMOBILE:</w:t>
      </w:r>
    </w:p>
    <w:p w14:paraId="22808F56" w14:textId="03DB5D75" w:rsidR="00212DC3" w:rsidRDefault="00564883" w:rsidP="00D452BD">
      <w:pPr>
        <w:tabs>
          <w:tab w:val="clear" w:pos="-189"/>
        </w:tabs>
      </w:pPr>
      <w:r>
        <w:t xml:space="preserve">L’agenzia si trova al </w:t>
      </w:r>
      <w:r w:rsidR="00EC2CE7">
        <w:t>1</w:t>
      </w:r>
      <w:r>
        <w:t xml:space="preserve">° piano di un fabbricato di </w:t>
      </w:r>
      <w:r w:rsidR="00495C17">
        <w:t>6</w:t>
      </w:r>
      <w:r w:rsidR="00212DC3">
        <w:t xml:space="preserve"> </w:t>
      </w:r>
      <w:r w:rsidR="00EF32A1">
        <w:t xml:space="preserve">piani fuori terra </w:t>
      </w:r>
      <w:r w:rsidR="00212DC3">
        <w:t>e senza piani interrati</w:t>
      </w:r>
      <w:r w:rsidR="00495C17">
        <w:t xml:space="preserve"> </w:t>
      </w:r>
      <w:r w:rsidR="00212DC3">
        <w:t>affacci</w:t>
      </w:r>
      <w:r w:rsidR="00495C17">
        <w:t>a</w:t>
      </w:r>
      <w:r w:rsidR="00212DC3">
        <w:t xml:space="preserve"> su una delle principali </w:t>
      </w:r>
      <w:r w:rsidR="00495C17">
        <w:t>piazze</w:t>
      </w:r>
      <w:r w:rsidR="00EC2CE7">
        <w:t xml:space="preserve"> pedonali</w:t>
      </w:r>
      <w:r w:rsidR="00495C17">
        <w:t xml:space="preserve"> della città</w:t>
      </w:r>
      <w:r w:rsidR="00212DC3">
        <w:t>.</w:t>
      </w:r>
      <w:r w:rsidR="00F735EC" w:rsidRPr="00F735EC">
        <w:t xml:space="preserve"> </w:t>
      </w:r>
      <w:r w:rsidR="00125E9C">
        <w:t>L’immobile</w:t>
      </w:r>
      <w:r w:rsidR="00F735EC">
        <w:t xml:space="preserve">, </w:t>
      </w:r>
      <w:r w:rsidR="00495C17">
        <w:t xml:space="preserve">unitamente a quelli contigui, costituisce la </w:t>
      </w:r>
      <w:r w:rsidR="00F735EC">
        <w:t>cortina edilizia</w:t>
      </w:r>
      <w:r w:rsidR="00495C17">
        <w:t xml:space="preserve"> dell’isolato.</w:t>
      </w:r>
    </w:p>
    <w:p w14:paraId="3907A451" w14:textId="351FA7F1"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w:t>
      </w:r>
      <w:r w:rsidR="00EC2CE7">
        <w:t>50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75379B9A" w14:textId="77777777" w:rsidR="007C2B35" w:rsidRDefault="007C2B35" w:rsidP="00D452BD">
      <w:pPr>
        <w:tabs>
          <w:tab w:val="clear" w:pos="-189"/>
        </w:tabs>
      </w:pPr>
      <w:r>
        <w:t>Lo stabile accoglie sia residenza che attività terziarie; al piano terra sono presenti attività commerciali.</w:t>
      </w:r>
    </w:p>
    <w:p w14:paraId="71595D86" w14:textId="0AA07A7B" w:rsidR="00080FA1" w:rsidRDefault="00080FA1" w:rsidP="00D452BD">
      <w:pPr>
        <w:tabs>
          <w:tab w:val="clear" w:pos="-189"/>
        </w:tabs>
      </w:pPr>
      <w:r w:rsidRPr="00473E51">
        <w:t xml:space="preserve">L’accesso allo stabile avviene attraverso un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xml:space="preserve">. Il vano scala è costituito da struttura in cemento armato e le rampe sono delimitate. </w:t>
      </w:r>
      <w:r w:rsidR="001D52FC">
        <w:t>L’ascensore è collocato all’interno del vano scala, delimitato da pareti in maglia metallica del tipo microforato.</w:t>
      </w:r>
    </w:p>
    <w:p w14:paraId="3BEF6DFC" w14:textId="77777777" w:rsidR="00F5744B" w:rsidRPr="00674AB5" w:rsidRDefault="00F5744B" w:rsidP="00E121E0">
      <w:pPr>
        <w:rPr>
          <w:sz w:val="10"/>
          <w:szCs w:val="10"/>
        </w:rPr>
      </w:pPr>
    </w:p>
    <w:p w14:paraId="6B5B3C01" w14:textId="2FF3761A" w:rsidR="00F5744B" w:rsidRDefault="00F5744B" w:rsidP="00F5744B">
      <w:pPr>
        <w:jc w:val="center"/>
      </w:pPr>
      <w:r>
        <w:rPr>
          <w:noProof/>
        </w:rPr>
        <w:drawing>
          <wp:inline distT="0" distB="0" distL="0" distR="0" wp14:anchorId="2644FDCA" wp14:editId="38135131">
            <wp:extent cx="6453870" cy="46800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5">
                      <a:extLst>
                        <a:ext uri="{28A0092B-C50C-407E-A947-70E740481C1C}">
                          <a14:useLocalDpi xmlns:a14="http://schemas.microsoft.com/office/drawing/2010/main" val="0"/>
                        </a:ext>
                      </a:extLst>
                    </a:blip>
                    <a:stretch>
                      <a:fillRect/>
                    </a:stretch>
                  </pic:blipFill>
                  <pic:spPr>
                    <a:xfrm>
                      <a:off x="0" y="0"/>
                      <a:ext cx="6453870" cy="4680000"/>
                    </a:xfrm>
                    <a:prstGeom prst="rect">
                      <a:avLst/>
                    </a:prstGeom>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0B2C002F" w:rsidR="000A16AB" w:rsidRDefault="00430A6B" w:rsidP="00F578E5">
            <w:pPr>
              <w:ind w:right="-5"/>
              <w:jc w:val="left"/>
              <w:rPr>
                <w:b/>
                <w:sz w:val="22"/>
              </w:rPr>
            </w:pPr>
            <w:r>
              <w:rPr>
                <w:sz w:val="22"/>
              </w:rPr>
              <w:t>E</w:t>
            </w:r>
            <w:r w:rsidR="000A16AB" w:rsidRPr="00026DE1">
              <w:rPr>
                <w:sz w:val="22"/>
              </w:rPr>
              <w:t>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22080DA5" w:rsidR="000A16AB" w:rsidRPr="00026DE1" w:rsidRDefault="00430A6B" w:rsidP="00F578E5">
            <w:pPr>
              <w:ind w:right="-5"/>
              <w:jc w:val="left"/>
              <w:rPr>
                <w:sz w:val="22"/>
              </w:rPr>
            </w:pPr>
            <w:r>
              <w:rPr>
                <w:sz w:val="22"/>
              </w:rPr>
              <w:t>E</w:t>
            </w:r>
            <w:r w:rsidR="000A16AB" w:rsidRPr="00026DE1">
              <w:rPr>
                <w:sz w:val="22"/>
              </w:rPr>
              <w:t>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66805DFE" w:rsidR="000A16AB" w:rsidRPr="00026DE1" w:rsidRDefault="00430A6B" w:rsidP="00F578E5">
            <w:pPr>
              <w:ind w:right="-5"/>
              <w:jc w:val="left"/>
              <w:rPr>
                <w:sz w:val="22"/>
              </w:rPr>
            </w:pPr>
            <w:r>
              <w:rPr>
                <w:sz w:val="22"/>
              </w:rPr>
              <w:t>E</w:t>
            </w:r>
            <w:r w:rsidR="000A16AB" w:rsidRPr="00026DE1">
              <w:rPr>
                <w:sz w:val="22"/>
              </w:rPr>
              <w:t>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F775D8">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53C39CF4" w:rsidR="0006143E" w:rsidRPr="00C063A5" w:rsidRDefault="00F775D8" w:rsidP="00C063A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0C29BEDF" w:rsidR="0009651D" w:rsidRPr="00765852" w:rsidRDefault="00F775D8"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73FEB9F7" w:rsidR="0009651D" w:rsidRPr="00765852" w:rsidRDefault="00F775D8" w:rsidP="0006350E">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51F60AB2" w14:textId="118E70F3" w:rsidR="00C063A5" w:rsidRPr="006B6370" w:rsidRDefault="00F775D8"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C063A5" w14:paraId="64A34B65" w14:textId="77777777" w:rsidTr="00052188">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723CC919" w:rsidR="00C063A5" w:rsidRPr="0006143E" w:rsidRDefault="00C063A5" w:rsidP="00876ECC">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30F982A0" w:rsidR="00C063A5" w:rsidRPr="00765852" w:rsidRDefault="00052188"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15021733" w:rsidR="00C063A5" w:rsidRPr="00765852" w:rsidRDefault="00052188"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0C40BE65" w:rsidR="00C063A5" w:rsidRPr="00202D79" w:rsidRDefault="00C063A5" w:rsidP="00C063A5">
            <w:pPr>
              <w:jc w:val="left"/>
            </w:pP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72B4F5E6"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37C0D4F5"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234A7995"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0D4A4D76" w14:textId="7B271ADF" w:rsidR="00E23856" w:rsidRDefault="008A7BD3" w:rsidP="00AC6E69">
            <w:pPr>
              <w:jc w:val="left"/>
            </w:pPr>
            <w:r>
              <w:t>L’agenzia non ha</w:t>
            </w:r>
            <w:r w:rsidR="00552C95" w:rsidRPr="0006143E">
              <w:t xml:space="preserve"> cantina di pertinenza</w:t>
            </w:r>
            <w:r w:rsidR="00E23856">
              <w:t>.</w:t>
            </w:r>
          </w:p>
          <w:p w14:paraId="3820AB23" w14:textId="263EE3BC" w:rsidR="00E23856" w:rsidRPr="0006143E" w:rsidRDefault="00E23856" w:rsidP="00AC6E69">
            <w:pPr>
              <w:jc w:val="left"/>
            </w:pP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266A6A0A"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147A8B">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7D805398" w14:textId="5D41A5E6" w:rsidR="0026534D" w:rsidRDefault="00147A8B" w:rsidP="00674AB5">
            <w:pPr>
              <w:jc w:val="left"/>
            </w:pPr>
            <w:r>
              <w:t>Non applicabile all’interno della Sede</w:t>
            </w:r>
          </w:p>
          <w:p w14:paraId="782D73BE" w14:textId="77777777" w:rsidR="00124F0D" w:rsidRDefault="00124F0D" w:rsidP="00674AB5">
            <w:pPr>
              <w:jc w:val="left"/>
            </w:pPr>
          </w:p>
          <w:p w14:paraId="292805D2" w14:textId="69E5FFF1" w:rsidR="00124F0D" w:rsidRPr="00124F0D" w:rsidRDefault="00124F0D" w:rsidP="00674AB5">
            <w:pPr>
              <w:jc w:val="left"/>
              <w:rPr>
                <w:color w:val="FF0000"/>
              </w:rPr>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740321" w14:textId="4ED2CA27" w:rsidR="0026534D" w:rsidRPr="00765852" w:rsidRDefault="00147A8B"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7542362B" w:rsidR="0026534D" w:rsidRPr="00765852" w:rsidRDefault="00147A8B"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74BA6F4" w14:textId="62884C97" w:rsidR="00147A8B" w:rsidRDefault="00147A8B" w:rsidP="00147A8B">
            <w:pPr>
              <w:jc w:val="left"/>
            </w:pPr>
            <w:r>
              <w:t>L’accesso al condominio avviene tramite serramento vetrato.</w:t>
            </w:r>
          </w:p>
          <w:p w14:paraId="20B6845E" w14:textId="77777777" w:rsidR="00147A8B" w:rsidRDefault="00147A8B" w:rsidP="00147A8B">
            <w:pPr>
              <w:jc w:val="left"/>
            </w:pPr>
          </w:p>
          <w:p w14:paraId="41DE9BE2" w14:textId="0271EADC" w:rsidR="00734822" w:rsidRPr="00734822" w:rsidRDefault="00147A8B" w:rsidP="00147A8B">
            <w:pPr>
              <w:jc w:val="left"/>
            </w:pPr>
            <w:r>
              <w:t>Nel vano scala sono presenti finestre con vetro doppio</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147A8B">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69229012" w:rsidR="0026534D" w:rsidRPr="00124F0D" w:rsidRDefault="0026534D" w:rsidP="0026534D">
            <w:pPr>
              <w:tabs>
                <w:tab w:val="clear" w:pos="-189"/>
                <w:tab w:val="left" w:pos="-144"/>
              </w:tabs>
              <w:jc w:val="left"/>
            </w:pPr>
            <w:r w:rsidRPr="00124F0D">
              <w:t xml:space="preserve">L’ufficio si trova al </w:t>
            </w:r>
            <w:r w:rsidR="00124F0D" w:rsidRPr="00124F0D">
              <w:t>1</w:t>
            </w:r>
            <w:r w:rsidRPr="00124F0D">
              <w:t>° piano.</w:t>
            </w:r>
          </w:p>
          <w:p w14:paraId="5647723D" w14:textId="6DFDE5BE" w:rsidR="0026534D" w:rsidRPr="0079680C" w:rsidRDefault="0026534D" w:rsidP="0079680C">
            <w:pPr>
              <w:tabs>
                <w:tab w:val="clear" w:pos="-189"/>
                <w:tab w:val="left" w:pos="-144"/>
              </w:tabs>
              <w:jc w:val="left"/>
              <w:rPr>
                <w:color w:val="FF0000"/>
              </w:rPr>
            </w:pPr>
            <w:r w:rsidRPr="00124F0D">
              <w:t xml:space="preserve">E’ presente una rampa di scale dal portone </w:t>
            </w:r>
            <w:r w:rsidR="00871F83" w:rsidRPr="00124F0D">
              <w:t>d’</w:t>
            </w:r>
            <w:r w:rsidRPr="00124F0D">
              <w:t>ingresso fino al raggiungimento dell’ascensore</w:t>
            </w:r>
            <w:r w:rsidR="00CC1C8C" w:rsidRPr="00124F0D">
              <w:t xml:space="preserve"> priva di servoscala</w:t>
            </w:r>
            <w:r w:rsidRPr="00124F0D">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C5C570C" w:rsidR="0026534D" w:rsidRPr="00765852" w:rsidRDefault="00147A8B" w:rsidP="0006350E">
            <w:pPr>
              <w:tabs>
                <w:tab w:val="clear" w:pos="-189"/>
                <w:tab w:val="left" w:pos="-144"/>
              </w:tabs>
              <w:jc w:val="center"/>
              <w:rPr>
                <w:b/>
                <w:sz w:val="22"/>
                <w:szCs w:val="22"/>
              </w:rPr>
            </w:pPr>
            <w:r>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4461D2BF" w14:textId="0FAD74F6" w:rsidR="0026534D" w:rsidRPr="00765852" w:rsidRDefault="00124F0D" w:rsidP="0006350E">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57470D6" w14:textId="5B72D181" w:rsidR="0079680C" w:rsidRDefault="00124F0D" w:rsidP="0079680C">
            <w:pPr>
              <w:jc w:val="left"/>
            </w:pPr>
            <w:r>
              <w:t>La prima rampa di scale dall’ingresso è priva di strisce antiscivolo</w:t>
            </w:r>
            <w:r w:rsidR="0079680C">
              <w:t xml:space="preserve"> fino al raggiungimento dell</w:t>
            </w:r>
            <w:r>
              <w:t>’ascensore.</w:t>
            </w:r>
          </w:p>
          <w:p w14:paraId="6B0F88A0" w14:textId="4EAB8FD1" w:rsidR="00774694" w:rsidRPr="003D4FA8"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w:t>
            </w:r>
            <w:r w:rsidR="0024720F">
              <w:rPr>
                <w:rFonts w:eastAsiaTheme="minorHAnsi"/>
              </w:rPr>
              <w:t xml:space="preserve"> dall’ascensore</w:t>
            </w:r>
            <w:r w:rsidRPr="00074078">
              <w:rPr>
                <w:rFonts w:eastAsiaTheme="minorHAnsi"/>
              </w:rPr>
              <w:t xml:space="preserve">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122C58">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0553C5F7" w:rsidR="0026534D" w:rsidRPr="00202D79" w:rsidRDefault="00F43A0D" w:rsidP="009E1A0C">
            <w:pPr>
              <w:tabs>
                <w:tab w:val="clear" w:pos="-189"/>
                <w:tab w:val="left" w:pos="-144"/>
              </w:tabs>
              <w:jc w:val="left"/>
            </w:pPr>
            <w:r>
              <w:t>Non applicabile</w:t>
            </w:r>
            <w:r w:rsidR="009E1A0C" w:rsidRPr="009E1A0C">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B604EE6" w14:textId="164201F7" w:rsidR="0046409C" w:rsidRDefault="0046409C" w:rsidP="0046409C">
            <w:pPr>
              <w:tabs>
                <w:tab w:val="clear" w:pos="-189"/>
                <w:tab w:val="left" w:pos="-144"/>
              </w:tabs>
              <w:jc w:val="left"/>
            </w:pPr>
            <w:r>
              <w:t>L’accesso è esclusivamente pedonale</w:t>
            </w:r>
            <w:r w:rsidR="00147A8B">
              <w:t xml:space="preserve"> da</w:t>
            </w:r>
          </w:p>
          <w:p w14:paraId="7D277542" w14:textId="58B000EC" w:rsidR="0046409C" w:rsidRPr="0024720F" w:rsidRDefault="00FE2ECC" w:rsidP="009E1A0C">
            <w:pPr>
              <w:tabs>
                <w:tab w:val="clear" w:pos="-189"/>
                <w:tab w:val="left" w:pos="-144"/>
              </w:tabs>
              <w:jc w:val="left"/>
            </w:pPr>
            <w:r w:rsidRPr="00A40F78">
              <w:t>marciapiede.</w:t>
            </w:r>
            <w:r w:rsidR="005F7784">
              <w:t xml:space="preserve"> </w:t>
            </w: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w:t>
            </w:r>
            <w:r w:rsidRPr="009429AB">
              <w:lastRenderedPageBreak/>
              <w:t>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1C365BB9" w:rsidR="0026534D" w:rsidRDefault="0033055A" w:rsidP="00D77BDD">
            <w:pPr>
              <w:tabs>
                <w:tab w:val="clear" w:pos="-189"/>
                <w:tab w:val="left" w:pos="-144"/>
              </w:tabs>
              <w:jc w:val="left"/>
            </w:pPr>
            <w:r>
              <w:lastRenderedPageBreak/>
              <w:t>Non applicabile</w:t>
            </w:r>
            <w:r w:rsidR="00D77BDD">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27DCE1AD" w:rsidR="009A3C2B" w:rsidRDefault="009A3C2B" w:rsidP="0024720F">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24720F" w:rsidRDefault="009B044C" w:rsidP="009B044C">
            <w:pPr>
              <w:tabs>
                <w:tab w:val="clear" w:pos="-189"/>
                <w:tab w:val="left" w:pos="-144"/>
              </w:tabs>
              <w:jc w:val="left"/>
            </w:pPr>
            <w:r w:rsidRPr="0024720F">
              <w:t>Sulle superfici di pavimento all’interno dell’</w:t>
            </w:r>
            <w:r w:rsidR="00A40F78" w:rsidRPr="0024720F">
              <w:t>agenzia non sono presenti buche, forometrie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5FCA7380"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CE58C5">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4B5EADC" w14:textId="0865AAF1" w:rsidR="004A7EAA" w:rsidRDefault="004A7EAA" w:rsidP="004A7EAA">
            <w:pPr>
              <w:jc w:val="left"/>
            </w:pPr>
            <w:r>
              <w:t>Presente una doppia porta; il serramento esterno con apertura verso l’interno dei locali e quello interno con apertura verso l’e</w:t>
            </w:r>
            <w:r w:rsidR="0024720F">
              <w:t>s</w:t>
            </w:r>
            <w:r>
              <w:t>terno e dotato di maniglione antipanico</w:t>
            </w:r>
            <w:r w:rsidR="0079680C">
              <w:t>.</w:t>
            </w:r>
          </w:p>
          <w:p w14:paraId="3F5B882A" w14:textId="358377F8" w:rsidR="0024720F" w:rsidRDefault="0024720F" w:rsidP="004A7EAA">
            <w:pPr>
              <w:jc w:val="left"/>
            </w:pPr>
          </w:p>
          <w:p w14:paraId="11FFD543" w14:textId="33F589AE" w:rsidR="00FF76FB" w:rsidRPr="00640B24" w:rsidRDefault="00FF76FB" w:rsidP="00CE58C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2AD66F37" w:rsidR="00700F46" w:rsidRPr="00765852" w:rsidRDefault="00CE58C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D4BFA76" w14:textId="77777777" w:rsidR="009E2C6F"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24720F">
              <w:t>e</w:t>
            </w:r>
            <w:r w:rsidR="0079680C" w:rsidRPr="0024720F">
              <w:t>d è</w:t>
            </w:r>
            <w:r w:rsidR="00F56C9E" w:rsidRPr="0024720F">
              <w:t xml:space="preserve"> apribile tramite sistema meccanico.</w:t>
            </w:r>
          </w:p>
          <w:p w14:paraId="18238935" w14:textId="77777777" w:rsidR="00122C58" w:rsidRDefault="00122C58" w:rsidP="009B044C">
            <w:pPr>
              <w:jc w:val="left"/>
            </w:pPr>
            <w:r w:rsidRPr="00CE58C5">
              <w:t xml:space="preserve">L’apertura del portone condominiale è verso </w:t>
            </w:r>
            <w:r w:rsidR="003B7D82">
              <w:t>l’</w:t>
            </w:r>
            <w:r w:rsidRPr="00CE58C5">
              <w:t>interno ed è consentita da sistema elettrico</w:t>
            </w:r>
            <w:r w:rsidR="003021BD" w:rsidRPr="00CE58C5">
              <w:t xml:space="preserve"> e meccanico</w:t>
            </w:r>
            <w:r w:rsidRPr="00CE58C5">
              <w:t>.</w:t>
            </w:r>
          </w:p>
          <w:p w14:paraId="26536755" w14:textId="77777777" w:rsidR="00430A6B" w:rsidRDefault="00430A6B" w:rsidP="009B044C">
            <w:pPr>
              <w:jc w:val="left"/>
            </w:pPr>
          </w:p>
          <w:p w14:paraId="68B000BE" w14:textId="77777777" w:rsidR="00430A6B" w:rsidRDefault="00430A6B" w:rsidP="009B044C">
            <w:pPr>
              <w:jc w:val="left"/>
            </w:pPr>
          </w:p>
          <w:p w14:paraId="003D6EBD" w14:textId="195B8BCB" w:rsidR="00430A6B" w:rsidRPr="00CE58C5" w:rsidRDefault="00430A6B" w:rsidP="009B044C">
            <w:pPr>
              <w:jc w:val="left"/>
            </w:pPr>
          </w:p>
        </w:tc>
      </w:tr>
      <w:tr w:rsidR="009429AB"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12AA91FA" w:rsidR="00700F46" w:rsidRDefault="00700F46" w:rsidP="00700F46">
            <w:pPr>
              <w:jc w:val="left"/>
            </w:pPr>
            <w:r>
              <w:t>La porta di accesso alla Sede, dotata di meccanismo elettrico di apertura, è apribile manualmente dall’interno</w:t>
            </w:r>
            <w:r w:rsidR="00210662">
              <w:t xml:space="preserve"> tramite sistema meccanico</w:t>
            </w:r>
            <w:r w:rsidR="00052188">
              <w:t>, viene tenuta sempre aperta durante l’orario di lavoro. Presente bussola dotata di porta con maniglione antipanico.</w:t>
            </w:r>
          </w:p>
          <w:p w14:paraId="479012B6" w14:textId="6AD3B289" w:rsidR="00765852" w:rsidRPr="001D52FC" w:rsidRDefault="00765852" w:rsidP="001D52FC">
            <w:pPr>
              <w:jc w:val="left"/>
              <w:rPr>
                <w:b/>
                <w:u w:val="single"/>
              </w:rPr>
            </w:pPr>
            <w:r w:rsidRPr="00765852">
              <w:t>Le vie di fuga per le parti comuni corrispondono all’uscita condominiale su strada</w:t>
            </w:r>
            <w:r w:rsidR="001D52FC">
              <w:t xml:space="preserve"> pedonale.</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56751460" w:rsidR="00210662" w:rsidRPr="00202D79" w:rsidRDefault="00210662" w:rsidP="00D04B3E">
            <w:pPr>
              <w:jc w:val="left"/>
            </w:pPr>
            <w:r w:rsidRPr="0006143E">
              <w:t>Non presente negli spazi condominiali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3CDF3B91" w:rsidR="00753C18" w:rsidRPr="00202D79" w:rsidRDefault="00D04B3E" w:rsidP="00D04B3E">
            <w:pPr>
              <w:jc w:val="left"/>
            </w:pPr>
            <w:r w:rsidRPr="0006143E">
              <w:t>Non presente negli spazi condominiali comuni.</w:t>
            </w:r>
            <w:r w:rsidR="000C06AE">
              <w:t xml:space="preserve"> </w:t>
            </w:r>
          </w:p>
        </w:tc>
      </w:tr>
      <w:tr w:rsidR="007B470C" w14:paraId="33B351CC" w14:textId="77777777" w:rsidTr="00B26AE1">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7302D87A"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CBE3F0" w14:textId="06A7848F" w:rsidR="007B470C" w:rsidRPr="00765852" w:rsidRDefault="00B26AE1" w:rsidP="007B470C">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5F42EC6" w14:textId="38B70379" w:rsidR="007B470C" w:rsidRPr="001D52FC"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1F2977A0" w:rsidR="007B470C" w:rsidRPr="00181DFC" w:rsidRDefault="007B470C" w:rsidP="007B470C">
            <w:pPr>
              <w:jc w:val="left"/>
            </w:pPr>
            <w:r>
              <w:t xml:space="preserve">Non applicabile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B26AE1">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074FD5" w14:textId="06918C2C" w:rsidR="00700F46" w:rsidRPr="00765852" w:rsidRDefault="00B26AE1"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36212610" w:rsidR="00700F46" w:rsidRPr="009B044C" w:rsidRDefault="009B044C" w:rsidP="00821A20">
            <w:pPr>
              <w:jc w:val="left"/>
            </w:pPr>
            <w:r>
              <w:t xml:space="preserve"> </w:t>
            </w:r>
          </w:p>
        </w:tc>
      </w:tr>
      <w:tr w:rsidR="009429AB" w14:paraId="356FD6B2" w14:textId="77777777" w:rsidTr="00B26AE1">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7B1F547E" w14:textId="77777777" w:rsidR="00700F46" w:rsidRDefault="001C4A2B" w:rsidP="00700F46">
            <w:pPr>
              <w:jc w:val="left"/>
            </w:pPr>
            <w:r>
              <w:t>Conforme all’interno della Sede</w:t>
            </w:r>
          </w:p>
          <w:p w14:paraId="0A0C1469" w14:textId="18BB1BA0" w:rsidR="009A3C2B" w:rsidRPr="009A3C2B" w:rsidRDefault="009A3C2B" w:rsidP="009A3C2B">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0DD1B0DF" w:rsidR="00700F46" w:rsidRPr="00765852" w:rsidRDefault="00B26AE1"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5C46B62" w14:textId="77777777" w:rsidR="00820A92"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p w14:paraId="7849773A" w14:textId="5D1F7FF9" w:rsidR="001C4A2B" w:rsidRDefault="001C4A2B" w:rsidP="00D04B3E">
            <w:pPr>
              <w:jc w:val="left"/>
            </w:pP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CE58C5">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1B51E302" w:rsidR="00700F46" w:rsidRPr="00765852" w:rsidRDefault="00CE58C5"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66CBB115" w:rsidR="00B26AE1" w:rsidRDefault="00955D00" w:rsidP="00955D00">
            <w:pPr>
              <w:jc w:val="left"/>
            </w:pPr>
            <w:r>
              <w:t xml:space="preserve">Le porte dei bagni sono </w:t>
            </w:r>
            <w:r w:rsidR="00CE58C5">
              <w:t>dotate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B26AE1">
        <w:tc>
          <w:tcPr>
            <w:tcW w:w="959" w:type="dxa"/>
            <w:tcBorders>
              <w:top w:val="dotted" w:sz="4" w:space="0" w:color="auto"/>
              <w:bottom w:val="dotted" w:sz="4" w:space="0" w:color="auto"/>
              <w:right w:val="dotted" w:sz="4" w:space="0" w:color="auto"/>
            </w:tcBorders>
            <w:vAlign w:val="center"/>
          </w:tcPr>
          <w:p w14:paraId="08AE48CF" w14:textId="4A1AAAD8" w:rsidR="0026534D" w:rsidRDefault="0026534D" w:rsidP="0026534D">
            <w:pPr>
              <w:jc w:val="left"/>
            </w:pPr>
            <w:r>
              <w:lastRenderedPageBreak/>
              <w:t>1</w:t>
            </w:r>
            <w:r w:rsidR="00C02683">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5CFE623D" w:rsidR="0026534D" w:rsidRPr="00035A4A" w:rsidRDefault="00B26AE1" w:rsidP="0026534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266882F3" w:rsidR="0026534D" w:rsidRPr="00765852" w:rsidRDefault="00B26AE1"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34CE4C1" w14:textId="6E7409E9" w:rsidR="00700F46" w:rsidRDefault="00874F0A" w:rsidP="009E2C6F">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r w:rsidR="00D04B3E">
              <w:t>.</w:t>
            </w:r>
          </w:p>
          <w:p w14:paraId="67F0B6A6" w14:textId="4BFAC568" w:rsidR="00552B8D" w:rsidRPr="00D04B3E" w:rsidRDefault="00552B8D" w:rsidP="009E2C6F">
            <w:pPr>
              <w:jc w:val="left"/>
            </w:pPr>
          </w:p>
        </w:tc>
      </w:tr>
      <w:tr w:rsidR="009429AB" w14:paraId="327119A6" w14:textId="77777777" w:rsidTr="00B26AE1">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2F1AB74F" w14:textId="77777777" w:rsidR="0026534D"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p w14:paraId="5720CEEA" w14:textId="77777777" w:rsidR="00B26AE1" w:rsidRDefault="00B26AE1" w:rsidP="001E156C"/>
          <w:p w14:paraId="75FBAECE" w14:textId="2F554D98" w:rsidR="00B26AE1" w:rsidRPr="00B26AE1" w:rsidRDefault="00B26AE1" w:rsidP="001E156C">
            <w:pPr>
              <w:rPr>
                <w:color w:val="FF0000"/>
              </w:rPr>
            </w:pPr>
          </w:p>
        </w:tc>
        <w:tc>
          <w:tcPr>
            <w:tcW w:w="3260" w:type="dxa"/>
            <w:tcBorders>
              <w:top w:val="dotted" w:sz="4" w:space="0" w:color="auto"/>
              <w:left w:val="dotted" w:sz="4" w:space="0" w:color="auto"/>
              <w:bottom w:val="dotted" w:sz="4" w:space="0" w:color="auto"/>
              <w:right w:val="dotted" w:sz="4" w:space="0" w:color="auto"/>
            </w:tcBorders>
            <w:vAlign w:val="center"/>
          </w:tcPr>
          <w:p w14:paraId="7150AA23" w14:textId="54EA6374" w:rsidR="00C84BAA" w:rsidRDefault="00C84BAA" w:rsidP="0026534D">
            <w:pPr>
              <w:jc w:val="left"/>
            </w:pPr>
            <w:r>
              <w:t xml:space="preserve">Conforme </w:t>
            </w:r>
          </w:p>
          <w:p w14:paraId="29D84248" w14:textId="77777777" w:rsidR="0026534D" w:rsidRDefault="0026534D" w:rsidP="0026534D">
            <w:pPr>
              <w:jc w:val="left"/>
            </w:pPr>
            <w:r>
              <w:t xml:space="preserve">In ambito sede le pareti trasparenti sono realizzate </w:t>
            </w:r>
            <w:r w:rsidRPr="00276614">
              <w:t>conformemente alla UNI 7697/2007, con opportune segnalazioni</w:t>
            </w:r>
            <w:r>
              <w:t>, vetrofanie orizzontali applicate</w:t>
            </w:r>
            <w:r w:rsidR="00CE58C5">
              <w:t>.</w:t>
            </w:r>
          </w:p>
          <w:p w14:paraId="3E4173CD" w14:textId="5690892C" w:rsidR="00CE58C5" w:rsidRPr="00415D2A" w:rsidRDefault="00CE58C5" w:rsidP="0026534D">
            <w:pPr>
              <w:jc w:val="left"/>
            </w:pPr>
            <w:r>
              <w:t xml:space="preserve">Pellicole su </w:t>
            </w:r>
            <w:r w:rsidR="00637735">
              <w:t>vetri serramenti e vetri porte interne.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56F664DD" w:rsidR="0026534D" w:rsidRPr="00765852" w:rsidRDefault="00B26AE1"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12817FB" w14:textId="3EF62CFC" w:rsidR="00D04B3E" w:rsidRPr="009E2C6F" w:rsidRDefault="00D04B3E" w:rsidP="00D04B3E">
            <w:pPr>
              <w:jc w:val="left"/>
            </w:pPr>
            <w:r w:rsidRPr="009E2C6F">
              <w:t>Serramenti vano scala e ingresso</w:t>
            </w:r>
            <w:r>
              <w:t xml:space="preserve"> costituiti </w:t>
            </w:r>
            <w:r w:rsidRPr="0006143E">
              <w:t xml:space="preserve">da vetro </w:t>
            </w:r>
            <w:r w:rsidR="00B26AE1">
              <w:t>doppio</w:t>
            </w:r>
            <w:r w:rsidR="00CE58C5">
              <w:t>.</w:t>
            </w:r>
          </w:p>
          <w:p w14:paraId="4A2CC43C" w14:textId="16862CC6" w:rsidR="0026534D" w:rsidRPr="005C2F4E" w:rsidRDefault="0026534D" w:rsidP="00D04B3E">
            <w:pPr>
              <w:jc w:val="left"/>
              <w:rPr>
                <w:highlight w:val="yellow"/>
              </w:rPr>
            </w:pPr>
          </w:p>
        </w:tc>
      </w:tr>
      <w:tr w:rsidR="009429AB" w14:paraId="20C0BF66" w14:textId="77777777" w:rsidTr="00B26AE1">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3F704BE6" w:rsidR="00700F46" w:rsidRPr="00415D2A" w:rsidRDefault="001E156C"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0FB0A28F" w:rsidR="00700F46" w:rsidRPr="00765852" w:rsidRDefault="00B26AE1"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37735">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79207DA9" w:rsidR="00765852" w:rsidRPr="00415D2A" w:rsidRDefault="00765852"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369A9A39" w:rsidR="00700F46" w:rsidRPr="00765852" w:rsidRDefault="006377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3754CCE8" w:rsidR="00700F46" w:rsidRDefault="00637735" w:rsidP="00700F46">
            <w:pPr>
              <w:jc w:val="left"/>
            </w:pPr>
            <w:r>
              <w:rPr>
                <w:rFonts w:eastAsiaTheme="minorHAnsi"/>
                <w:lang w:eastAsia="en-US"/>
              </w:rPr>
              <w:t>Le scale sono dotate di parapetto metallico con corrimano.</w:t>
            </w:r>
            <w:r w:rsidR="00B26AE1">
              <w:rPr>
                <w:rFonts w:eastAsiaTheme="minorHAnsi"/>
                <w:lang w:eastAsia="en-US"/>
              </w:rPr>
              <w:t xml:space="preserve"> </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31C750C7" w:rsidR="00F43A0D" w:rsidRPr="00415D2A" w:rsidRDefault="00F43A0D" w:rsidP="00700F46">
            <w:pPr>
              <w:jc w:val="left"/>
            </w:pP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492F81BA"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w:t>
            </w:r>
            <w:r w:rsidR="00F90708">
              <w:rPr>
                <w:rFonts w:eastAsiaTheme="minorHAnsi"/>
                <w:lang w:eastAsia="en-US"/>
              </w:rPr>
              <w:t xml:space="preserve">castelletto </w:t>
            </w:r>
            <w:r w:rsidR="00F90708">
              <w:rPr>
                <w:rFonts w:eastAsiaTheme="minorHAnsi"/>
                <w:lang w:eastAsia="en-US"/>
              </w:rPr>
              <w:lastRenderedPageBreak/>
              <w:t>ascensore</w:t>
            </w:r>
            <w:r w:rsidR="001E156C">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lastRenderedPageBreak/>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4672A5F4"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68F88F3B" w:rsidR="0033055A" w:rsidRDefault="00095BBA" w:rsidP="00F90708">
            <w:pPr>
              <w:tabs>
                <w:tab w:val="clear" w:pos="-189"/>
              </w:tabs>
              <w:jc w:val="left"/>
            </w:pPr>
            <w:r>
              <w:t xml:space="preserve">L’aerazione è garantita da finestre apribili (ricambio d’aria </w:t>
            </w:r>
            <w:r w:rsidR="001E156C">
              <w:t>naturale)</w:t>
            </w:r>
            <w:r w:rsidR="00F90708">
              <w:t>.</w:t>
            </w:r>
          </w:p>
        </w:tc>
      </w:tr>
      <w:tr w:rsidR="009429AB" w14:paraId="7516B652" w14:textId="77777777" w:rsidTr="00637735">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202E92AF" w:rsidR="00D15888" w:rsidRDefault="00637735"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5223CAB6" w:rsidR="00D15888" w:rsidRPr="00765852" w:rsidRDefault="00637735"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61FE5F6" w14:textId="7EA9F48D" w:rsidR="00D15888" w:rsidRDefault="00604212" w:rsidP="0033055A">
            <w:pPr>
              <w:tabs>
                <w:tab w:val="clear" w:pos="-189"/>
              </w:tabs>
              <w:jc w:val="left"/>
            </w:pPr>
            <w:r>
              <w:t>Non presente impianto di aereazione artificiale</w:t>
            </w:r>
            <w:r w:rsidR="00095BBA">
              <w:t>.</w:t>
            </w:r>
          </w:p>
          <w:p w14:paraId="0CC1779F" w14:textId="5917D0F6" w:rsidR="00095BBA" w:rsidRDefault="0033055A" w:rsidP="0006350E">
            <w:pPr>
              <w:tabs>
                <w:tab w:val="clear" w:pos="-189"/>
              </w:tabs>
              <w:jc w:val="left"/>
            </w:pPr>
            <w:r>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01B8646F"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2E81B705" w:rsidR="00C326AF" w:rsidRPr="002D3F0B" w:rsidRDefault="00095BBA" w:rsidP="00F90708">
            <w:pPr>
              <w:tabs>
                <w:tab w:val="clear" w:pos="-189"/>
              </w:tabs>
              <w:jc w:val="left"/>
            </w:pPr>
            <w:r>
              <w:t xml:space="preserve">Il sistema </w:t>
            </w:r>
            <w:r w:rsidR="0033055A">
              <w:t>è</w:t>
            </w:r>
            <w:r>
              <w:t xml:space="preserve"> dotato di dispositivi orientabili e </w:t>
            </w:r>
            <w:r w:rsidRPr="0067414A">
              <w:t>velocità variabile &lt;0.2m/s –</w:t>
            </w:r>
            <w:r w:rsidRPr="0033055A">
              <w:rPr>
                <w:color w:val="FF0000"/>
              </w:rPr>
              <w:t xml:space="preserve"> </w:t>
            </w:r>
            <w:r w:rsidRPr="00F90708">
              <w:t>split a parete</w:t>
            </w:r>
            <w:r w:rsidR="002D3F0B">
              <w:t xml:space="preserve"> </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1B999630"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r>
              <w:t>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6E238261"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r>
              <w:t>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26537384" w:rsidR="00EA4195" w:rsidRDefault="00EA4195" w:rsidP="00EA4195">
            <w:pPr>
              <w:jc w:val="left"/>
            </w:pPr>
            <w:r>
              <w:t xml:space="preserve">L’impianto di riscaldamento è costituito da radiatori facenti capo </w:t>
            </w:r>
            <w:r w:rsidR="0067414A">
              <w:t>a</w:t>
            </w:r>
            <w:r>
              <w:t xml:space="preserve"> caldaia a gas (</w:t>
            </w:r>
            <w:r w:rsidR="00F90708" w:rsidRPr="00F90708">
              <w:t>balcone</w:t>
            </w:r>
            <w:r w:rsidRPr="00F90708">
              <w:t xml:space="preserve">) </w:t>
            </w:r>
            <w:r w:rsidR="0067414A" w:rsidRPr="00F90708">
              <w:t xml:space="preserve">del tipo </w:t>
            </w:r>
            <w:r w:rsidRPr="00F90708">
              <w:t>autonom</w:t>
            </w:r>
            <w:r w:rsidR="0067414A" w:rsidRPr="00F90708">
              <w:t>o</w:t>
            </w:r>
            <w:r w:rsidRPr="00F90708">
              <w:t>.</w:t>
            </w:r>
          </w:p>
          <w:p w14:paraId="234CEE86" w14:textId="56A219D8" w:rsidR="00D15888" w:rsidRPr="00F90708" w:rsidRDefault="00EA4195" w:rsidP="00EA4195">
            <w:pPr>
              <w:jc w:val="left"/>
              <w:rPr>
                <w:strike/>
              </w:rPr>
            </w:pPr>
            <w:r>
              <w:t>L’impianto di raffrescamento è costituito da split a parete</w:t>
            </w:r>
            <w:r w:rsidR="0067414A">
              <w:t xml:space="preserve"> </w:t>
            </w:r>
            <w:r>
              <w:t>che consente la gestione autonoma degli elementi</w:t>
            </w:r>
            <w:r w:rsidR="00DC2977">
              <w:t xml:space="preserve"> (pompa di calore) unità esterne sul balcone.</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475D7043"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 xml:space="preserve">La temperatura dei locali di riposo, dei locali per il personale di sorveglianza, dei </w:t>
            </w:r>
            <w:r w:rsidRPr="00101540">
              <w:lastRenderedPageBreak/>
              <w:t>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lastRenderedPageBreak/>
              <w:t>Conforme.</w:t>
            </w:r>
          </w:p>
          <w:p w14:paraId="6785496F" w14:textId="77777777" w:rsidR="00D15888" w:rsidRPr="00BE21C2" w:rsidRDefault="00D15888" w:rsidP="00EB725D">
            <w:pPr>
              <w:jc w:val="left"/>
            </w:pPr>
            <w:r w:rsidRPr="00BE21C2">
              <w:lastRenderedPageBreak/>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B24B989" w14:textId="66A884BE" w:rsidR="00496068" w:rsidRDefault="00496068" w:rsidP="00CB705F">
            <w:pPr>
              <w:jc w:val="left"/>
            </w:pPr>
            <w:r w:rsidRPr="00496068">
              <w:t xml:space="preserve">Sono presenti termosifoni collegati </w:t>
            </w:r>
            <w:r w:rsidRPr="00496068">
              <w:lastRenderedPageBreak/>
              <w:t>all’impianto di riscaldamento autonomo a gas.</w:t>
            </w:r>
          </w:p>
          <w:p w14:paraId="1AEE7B0A" w14:textId="69F95506" w:rsidR="00FE71A5" w:rsidRPr="00496068" w:rsidRDefault="00FE71A5" w:rsidP="007A0475">
            <w:pPr>
              <w:jc w:val="left"/>
            </w:pP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2DBD86BB" w:rsidR="00F46AA7" w:rsidRDefault="00604212" w:rsidP="009E2C6F">
            <w:pPr>
              <w:tabs>
                <w:tab w:val="clear" w:pos="-189"/>
              </w:tabs>
              <w:jc w:val="left"/>
            </w:pPr>
            <w:r>
              <w:t>Sono presenti tende interne su tutti i serramenti esterni e tapparelle</w:t>
            </w:r>
            <w:r w:rsidR="00F46AA7">
              <w:t>/per</w:t>
            </w:r>
            <w:r w:rsidR="00956C88">
              <w:t>siane</w:t>
            </w:r>
            <w:r>
              <w:t xml:space="preserv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5AE67C3D"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F90708">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59E16105" w:rsidR="00D15888" w:rsidRPr="00765852" w:rsidRDefault="00F90708"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8437130" w14:textId="3653DB01" w:rsidR="008D05DF" w:rsidRDefault="007A0475" w:rsidP="00EB725D">
            <w:pPr>
              <w:jc w:val="left"/>
            </w:pPr>
            <w:r w:rsidRPr="006152E7">
              <w:t>Non presente illuminazione di emergenza nelle parti comuni.</w:t>
            </w:r>
            <w:r w:rsidR="00EA24E7">
              <w:t xml:space="preserve"> </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F90708">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4E6E1C70" w:rsidR="00D15888" w:rsidRPr="00765852" w:rsidRDefault="00F90708"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E2034CE" w14:textId="3DB290CD" w:rsidR="007E6948" w:rsidRPr="007E6948" w:rsidRDefault="007E6948" w:rsidP="0067414A">
            <w:pPr>
              <w:jc w:val="left"/>
              <w:rPr>
                <w:b/>
                <w:u w:val="single"/>
              </w:rPr>
            </w:pPr>
            <w:r>
              <w:t xml:space="preserve">Tutti gli ambienti sono dotati d’illuminazione </w:t>
            </w:r>
            <w:r w:rsidRPr="007E6948">
              <w:t>artificiale</w:t>
            </w:r>
            <w:r>
              <w:t>.</w:t>
            </w:r>
          </w:p>
          <w:p w14:paraId="456F1558" w14:textId="0B347E31" w:rsidR="00D15888" w:rsidRDefault="00D15888" w:rsidP="00305365">
            <w:pPr>
              <w:jc w:val="left"/>
            </w:pP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158CB443" w:rsidR="00D15888" w:rsidRDefault="00D15888" w:rsidP="00EB725D">
            <w:pPr>
              <w:jc w:val="left"/>
            </w:pPr>
          </w:p>
        </w:tc>
      </w:tr>
      <w:tr w:rsidR="009429AB" w14:paraId="41A01E38" w14:textId="77777777" w:rsidTr="003F4E4D">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303DC726" w14:textId="77777777" w:rsidR="00BE21C2" w:rsidRDefault="00772D40" w:rsidP="00772D40">
            <w:pPr>
              <w:jc w:val="left"/>
            </w:pPr>
            <w:r>
              <w:t>Conforme</w:t>
            </w:r>
          </w:p>
          <w:p w14:paraId="4B7101C6" w14:textId="57E64A23" w:rsidR="005B357F" w:rsidRDefault="005B357F" w:rsidP="00772D40">
            <w:pPr>
              <w:jc w:val="left"/>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A3C7165" w:rsidR="00BE21C2" w:rsidRPr="00765852" w:rsidRDefault="003F4E4D" w:rsidP="0006350E">
            <w:pPr>
              <w:jc w:val="center"/>
              <w:rPr>
                <w:b/>
                <w:sz w:val="22"/>
                <w:szCs w:val="22"/>
              </w:rPr>
            </w:pPr>
            <w:r>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28F4842B" w:rsidR="00BE21C2" w:rsidRPr="00765852" w:rsidRDefault="005B357F"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6F1AB7F1" w14:textId="77777777" w:rsidR="008A0F3E" w:rsidRPr="008A0F3E" w:rsidRDefault="008A0F3E" w:rsidP="008A0F3E">
            <w:pPr>
              <w:jc w:val="left"/>
            </w:pPr>
            <w:r w:rsidRPr="008A0F3E">
              <w:t>Manutenzione erogatori lavabi.</w:t>
            </w:r>
          </w:p>
          <w:p w14:paraId="6F0F94C8" w14:textId="167C6127" w:rsidR="008A0F3E" w:rsidRPr="008A0F3E" w:rsidRDefault="008A0F3E" w:rsidP="008A0F3E">
            <w:pPr>
              <w:jc w:val="left"/>
            </w:pPr>
            <w:r w:rsidRPr="008A0F3E">
              <w:t xml:space="preserve">Presenza di Autoclave autonomo (sul </w:t>
            </w:r>
            <w:r w:rsidR="003F4E4D">
              <w:t>terrazzo</w:t>
            </w:r>
            <w:r w:rsidRPr="008A0F3E">
              <w:t>).</w:t>
            </w:r>
          </w:p>
          <w:p w14:paraId="6386B379" w14:textId="43CB9CCA" w:rsidR="00772D40" w:rsidRPr="008A0F3E" w:rsidRDefault="008A0F3E" w:rsidP="008A0F3E">
            <w:pPr>
              <w:jc w:val="left"/>
            </w:pPr>
            <w:r w:rsidRPr="008A0F3E">
              <w:t>Prevedere un piano di manutenzione periodica personalizzato completo di verbale.</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lastRenderedPageBreak/>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27A3E5B1"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052188">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0DF4A57" w:rsidR="00BB7726" w:rsidRPr="001D4A5F" w:rsidRDefault="00BB7726" w:rsidP="001D4A5F">
            <w:pPr>
              <w:jc w:val="left"/>
            </w:pPr>
          </w:p>
        </w:tc>
        <w:tc>
          <w:tcPr>
            <w:tcW w:w="425" w:type="dxa"/>
            <w:tcBorders>
              <w:left w:val="dotted" w:sz="4" w:space="0" w:color="auto"/>
              <w:right w:val="dotted" w:sz="4" w:space="0" w:color="auto"/>
            </w:tcBorders>
            <w:shd w:val="clear" w:color="auto" w:fill="9BBB59" w:themeFill="accent3"/>
            <w:vAlign w:val="center"/>
          </w:tcPr>
          <w:p w14:paraId="1D1AC3CF" w14:textId="2A9971EC" w:rsidR="00BB7726" w:rsidRPr="00765852" w:rsidRDefault="00052188" w:rsidP="0006350E">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6E198E48" w:rsidR="003444DE" w:rsidRDefault="00C7420C" w:rsidP="00510D0F">
            <w:r>
              <w:t>S</w:t>
            </w:r>
            <w:r w:rsidR="003444DE">
              <w:t>ono presenti attività che producono polveri.</w:t>
            </w:r>
          </w:p>
          <w:p w14:paraId="5B8F412A" w14:textId="2AA88A92" w:rsidR="003C3ED9" w:rsidRDefault="003C3ED9" w:rsidP="003C3ED9">
            <w:pPr>
              <w:jc w:val="left"/>
            </w:pPr>
            <w:r>
              <w:t xml:space="preserve">Le stampanti sono posizionate </w:t>
            </w:r>
            <w:r w:rsidR="00052188">
              <w:t>in zona idonea</w:t>
            </w:r>
            <w:r>
              <w:t>.</w:t>
            </w:r>
          </w:p>
          <w:p w14:paraId="222EEED4" w14:textId="21C3D774"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2D1E6753" w:rsidR="007A1BD5" w:rsidRPr="00C87A29" w:rsidRDefault="007A1BD5">
      <w:pPr>
        <w:tabs>
          <w:tab w:val="clear" w:pos="-189"/>
        </w:tabs>
        <w:jc w:val="left"/>
        <w:rPr>
          <w:sz w:val="40"/>
          <w:szCs w:val="40"/>
        </w:rPr>
        <w:sectPr w:rsidR="007A1BD5" w:rsidRPr="00C87A29"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DLgs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28A930E9" w:rsidR="00BF4CDF" w:rsidRPr="00773760" w:rsidRDefault="00E1126B"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6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07BE95A" w14:textId="3C1239EF" w:rsidR="005B46A7" w:rsidRDefault="003D057F" w:rsidP="00A97DA2">
            <w:pPr>
              <w:jc w:val="left"/>
              <w:rPr>
                <w:rFonts w:cs="Tahoma"/>
                <w:sz w:val="16"/>
                <w:szCs w:val="16"/>
              </w:rPr>
            </w:pPr>
            <w:r w:rsidRPr="003D057F">
              <w:rPr>
                <w:rFonts w:cs="Tahoma"/>
                <w:sz w:val="16"/>
                <w:szCs w:val="16"/>
              </w:rPr>
              <w:t>Percorso accesso esclusivamente pedonale</w:t>
            </w:r>
            <w:r w:rsidR="003C3ED9">
              <w:rPr>
                <w:rFonts w:cs="Tahoma"/>
                <w:sz w:val="16"/>
                <w:szCs w:val="16"/>
              </w:rPr>
              <w:t xml:space="preserve"> (1-1-1)</w:t>
            </w:r>
          </w:p>
          <w:p w14:paraId="0B1C9E1E" w14:textId="77777777" w:rsidR="003C3ED9" w:rsidRDefault="003C3ED9" w:rsidP="00A97DA2">
            <w:pPr>
              <w:jc w:val="left"/>
              <w:rPr>
                <w:rFonts w:cs="Tahoma"/>
                <w:sz w:val="16"/>
                <w:szCs w:val="16"/>
              </w:rPr>
            </w:pPr>
          </w:p>
          <w:p w14:paraId="6398C967" w14:textId="50B8255A" w:rsidR="003C3ED9" w:rsidRPr="003C3ED9" w:rsidRDefault="003C3ED9" w:rsidP="00A97DA2">
            <w:pPr>
              <w:jc w:val="left"/>
              <w:rPr>
                <w:rFonts w:cs="Tahoma"/>
                <w:sz w:val="16"/>
                <w:szCs w:val="16"/>
              </w:rPr>
            </w:pPr>
            <w:r w:rsidRPr="003C3ED9">
              <w:rPr>
                <w:rFonts w:cs="Tahoma"/>
                <w:sz w:val="16"/>
                <w:szCs w:val="16"/>
              </w:rPr>
              <w:t>L'ampiezza delle vie di circolazione è adeguata e permette un facile raggiungimento dei luoghi di lavoro e manutenzione. (1-1-1)</w:t>
            </w:r>
          </w:p>
        </w:tc>
      </w:tr>
      <w:tr w:rsidR="00D95587" w:rsidRPr="00CA0217" w14:paraId="63002514" w14:textId="77777777" w:rsidTr="00D452BD">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6" w:type="pct"/>
            <w:tcBorders>
              <w:top w:val="dotted" w:sz="4" w:space="0" w:color="auto"/>
              <w:left w:val="dotted" w:sz="4" w:space="0" w:color="auto"/>
              <w:bottom w:val="dotted" w:sz="4" w:space="0" w:color="auto"/>
            </w:tcBorders>
            <w:vAlign w:val="center"/>
          </w:tcPr>
          <w:p w14:paraId="57E46BEA" w14:textId="0D8B4541" w:rsidR="002D0292" w:rsidRDefault="00E65585" w:rsidP="00537CE7">
            <w:pPr>
              <w:jc w:val="left"/>
              <w:rPr>
                <w:rFonts w:cs="Tahoma"/>
                <w:sz w:val="16"/>
                <w:szCs w:val="16"/>
              </w:rPr>
            </w:pPr>
            <w:r w:rsidRPr="009D154B">
              <w:rPr>
                <w:rFonts w:cs="Tahoma"/>
                <w:color w:val="000000"/>
                <w:sz w:val="16"/>
                <w:szCs w:val="16"/>
              </w:rPr>
              <w:t xml:space="preserve">Durante gli orari di apertura degli uffici, la porta di </w:t>
            </w:r>
            <w:r w:rsidR="00537CE7">
              <w:rPr>
                <w:rFonts w:cs="Tahoma"/>
                <w:color w:val="000000"/>
                <w:sz w:val="16"/>
                <w:szCs w:val="16"/>
              </w:rPr>
              <w:t>uscita</w:t>
            </w:r>
            <w:r w:rsidRPr="009D154B">
              <w:rPr>
                <w:rFonts w:cs="Tahoma"/>
                <w:color w:val="000000"/>
                <w:sz w:val="16"/>
                <w:szCs w:val="16"/>
              </w:rPr>
              <w:t xml:space="preserve"> su pianerottolo </w:t>
            </w:r>
            <w:r w:rsidR="00052188">
              <w:rPr>
                <w:rFonts w:cs="Tahoma"/>
                <w:color w:val="000000"/>
                <w:sz w:val="16"/>
                <w:szCs w:val="16"/>
              </w:rPr>
              <w:t>a 2 ante è tenuta sempre aperta.</w:t>
            </w:r>
          </w:p>
          <w:p w14:paraId="767FD923" w14:textId="3A73B1CE" w:rsidR="003C3ED9" w:rsidRDefault="003C3ED9" w:rsidP="003C3ED9">
            <w:pPr>
              <w:jc w:val="left"/>
              <w:rPr>
                <w:rFonts w:cs="Tahoma"/>
                <w:color w:val="000000"/>
                <w:sz w:val="16"/>
                <w:szCs w:val="16"/>
              </w:rPr>
            </w:pPr>
            <w:r w:rsidRPr="00961810">
              <w:rPr>
                <w:rFonts w:cs="Tahoma"/>
                <w:color w:val="000000"/>
                <w:sz w:val="16"/>
                <w:szCs w:val="16"/>
              </w:rPr>
              <w:t>_ La porta della Sede è dotata di sistema elettro meccanico (1-1-1)</w:t>
            </w:r>
          </w:p>
          <w:p w14:paraId="037905E7" w14:textId="1E1EBD62" w:rsidR="00961810" w:rsidRDefault="00961810" w:rsidP="003C3ED9">
            <w:pPr>
              <w:jc w:val="left"/>
              <w:rPr>
                <w:rFonts w:cs="Tahoma"/>
                <w:color w:val="000000"/>
                <w:sz w:val="16"/>
                <w:szCs w:val="16"/>
              </w:rPr>
            </w:pPr>
            <w:r>
              <w:rPr>
                <w:rFonts w:cs="Tahoma"/>
                <w:color w:val="000000"/>
                <w:sz w:val="16"/>
                <w:szCs w:val="16"/>
              </w:rPr>
              <w:t xml:space="preserve">_la porta della bussola di ingresso è dotata di maniglione </w:t>
            </w:r>
            <w:r w:rsidR="008B6BE0">
              <w:rPr>
                <w:rFonts w:cs="Tahoma"/>
                <w:color w:val="000000"/>
                <w:sz w:val="16"/>
                <w:szCs w:val="16"/>
              </w:rPr>
              <w:t>antipanico con apertura in direzione esodo</w:t>
            </w:r>
            <w:r>
              <w:rPr>
                <w:rFonts w:cs="Tahoma"/>
                <w:color w:val="000000"/>
                <w:sz w:val="16"/>
                <w:szCs w:val="16"/>
              </w:rPr>
              <w:t xml:space="preserve"> (1-1-1)</w:t>
            </w:r>
          </w:p>
          <w:p w14:paraId="11D3A9A5" w14:textId="77777777" w:rsidR="003C3ED9" w:rsidRPr="00D02E42" w:rsidRDefault="003C3ED9" w:rsidP="003C3ED9">
            <w:pPr>
              <w:jc w:val="left"/>
              <w:rPr>
                <w:rFonts w:cs="Tahoma"/>
                <w:color w:val="000000"/>
                <w:sz w:val="16"/>
                <w:szCs w:val="16"/>
                <w:highlight w:val="cyan"/>
              </w:rPr>
            </w:pPr>
          </w:p>
          <w:p w14:paraId="4E677318" w14:textId="77777777" w:rsidR="00961810" w:rsidRPr="00961810" w:rsidRDefault="003C3ED9" w:rsidP="00961810">
            <w:pPr>
              <w:jc w:val="left"/>
              <w:rPr>
                <w:rFonts w:cs="Tahoma"/>
                <w:color w:val="000000"/>
                <w:sz w:val="16"/>
                <w:szCs w:val="16"/>
              </w:rPr>
            </w:pPr>
            <w:r w:rsidRPr="00961810">
              <w:rPr>
                <w:rFonts w:cs="Tahoma"/>
                <w:color w:val="000000"/>
                <w:sz w:val="16"/>
                <w:szCs w:val="16"/>
              </w:rPr>
              <w:t>_ La porta di uscita dal Condominio è dotata di sistema elettro meccanico</w:t>
            </w:r>
          </w:p>
          <w:p w14:paraId="0EA820D4" w14:textId="631F9A18" w:rsidR="003C3ED9" w:rsidRPr="00961810" w:rsidRDefault="003C3ED9" w:rsidP="00961810">
            <w:pPr>
              <w:jc w:val="left"/>
              <w:rPr>
                <w:rFonts w:cs="Tahoma"/>
                <w:color w:val="000000"/>
                <w:sz w:val="16"/>
                <w:szCs w:val="16"/>
                <w:highlight w:val="cyan"/>
              </w:rPr>
            </w:pPr>
            <w:r w:rsidRPr="00961810">
              <w:rPr>
                <w:rFonts w:cs="Tahoma"/>
                <w:color w:val="000000"/>
                <w:sz w:val="16"/>
                <w:szCs w:val="16"/>
              </w:rPr>
              <w:t xml:space="preserve"> (1-1-1)</w:t>
            </w:r>
          </w:p>
        </w:tc>
      </w:tr>
      <w:tr w:rsidR="00D95587" w:rsidRPr="00CA0217" w14:paraId="72B10849" w14:textId="77777777" w:rsidTr="008B6BE0">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6D296B44" w:rsidR="002D0292" w:rsidRDefault="008B6BE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FADC6B7" w:rsidR="002D0292" w:rsidRDefault="008B6BE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65161D7B" w14:textId="3D34E0A1" w:rsidR="002D0292" w:rsidRDefault="008B6BE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44146FE6" w14:textId="2B9B58C0" w:rsidR="00961810" w:rsidRDefault="00961810" w:rsidP="00961810">
            <w:pPr>
              <w:jc w:val="left"/>
              <w:rPr>
                <w:rFonts w:cs="Tahoma"/>
                <w:color w:val="000000"/>
                <w:sz w:val="16"/>
                <w:szCs w:val="16"/>
              </w:rPr>
            </w:pPr>
            <w:r w:rsidRPr="00961810">
              <w:rPr>
                <w:rFonts w:cs="Tahoma"/>
                <w:color w:val="000000"/>
                <w:sz w:val="16"/>
                <w:szCs w:val="16"/>
              </w:rPr>
              <w:t xml:space="preserve">Porte interne in legno </w:t>
            </w:r>
          </w:p>
          <w:p w14:paraId="1C75EA7A" w14:textId="309A5BC1" w:rsidR="00961810" w:rsidRPr="00CA0217" w:rsidRDefault="00961810" w:rsidP="00CB221B">
            <w:pPr>
              <w:jc w:val="left"/>
              <w:rPr>
                <w:rFonts w:cs="Tahoma"/>
                <w:color w:val="000000"/>
                <w:sz w:val="16"/>
                <w:szCs w:val="16"/>
              </w:rPr>
            </w:pPr>
          </w:p>
        </w:tc>
      </w:tr>
      <w:tr w:rsidR="00D95587" w:rsidRPr="00CA0217" w14:paraId="25F67D27" w14:textId="77777777" w:rsidTr="003D057F">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7697908A" w:rsidR="00513F01" w:rsidRDefault="003D057F" w:rsidP="00F21163">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574BDDA" w:rsidR="00513F01" w:rsidRDefault="003D057F" w:rsidP="00F21163">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129BD774" w14:textId="18F3F085" w:rsidR="00513F01" w:rsidRDefault="003D057F" w:rsidP="00F21163">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00B11EC8" w14:textId="615EDF0E" w:rsidR="0067414A" w:rsidRPr="00CA0217" w:rsidRDefault="0092159D" w:rsidP="009C4ED2">
            <w:pPr>
              <w:jc w:val="left"/>
              <w:rPr>
                <w:rFonts w:cs="Tahoma"/>
                <w:color w:val="000000"/>
                <w:sz w:val="16"/>
                <w:szCs w:val="16"/>
              </w:rPr>
            </w:pPr>
            <w:r>
              <w:rPr>
                <w:rFonts w:cs="Tahoma"/>
                <w:color w:val="000000"/>
                <w:sz w:val="16"/>
                <w:szCs w:val="16"/>
              </w:rPr>
              <w:t xml:space="preserve">Dal portone di accesso dalla pubblica via all’ascensore, è presente una rampa di scale priva di strisce antiscivolo </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Carenza di areazione naturale </w:t>
            </w:r>
            <w:r w:rsidRPr="00513F01">
              <w:rPr>
                <w:rFonts w:cs="Tahoma"/>
                <w:color w:val="000000"/>
                <w:sz w:val="16"/>
                <w:szCs w:val="16"/>
              </w:rPr>
              <w:lastRenderedPageBreak/>
              <w:t>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lastRenderedPageBreak/>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8B6BE0">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3D057F" w:rsidRDefault="00537CE7" w:rsidP="00DB579A">
            <w:pPr>
              <w:jc w:val="left"/>
              <w:rPr>
                <w:rFonts w:cs="Tahoma"/>
                <w:sz w:val="16"/>
                <w:szCs w:val="16"/>
              </w:rPr>
            </w:pPr>
            <w:r w:rsidRPr="003D057F">
              <w:rPr>
                <w:rFonts w:cs="Tahoma"/>
                <w:sz w:val="16"/>
                <w:szCs w:val="16"/>
              </w:rPr>
              <w:t xml:space="preserve">Sono disponibili nn. 2 bagni, distinti per </w:t>
            </w:r>
            <w:r w:rsidR="00DB579A" w:rsidRPr="003D057F">
              <w:rPr>
                <w:rFonts w:cs="Tahoma"/>
                <w:sz w:val="16"/>
                <w:szCs w:val="16"/>
              </w:rPr>
              <w:t>genere</w:t>
            </w:r>
            <w:r w:rsidRPr="003D057F">
              <w:rPr>
                <w:rFonts w:cs="Tahoma"/>
                <w:sz w:val="16"/>
                <w:szCs w:val="16"/>
              </w:rPr>
              <w:t>,</w:t>
            </w:r>
            <w:r w:rsidR="00513F01" w:rsidRPr="003D057F">
              <w:rPr>
                <w:rFonts w:cs="Tahoma"/>
                <w:sz w:val="16"/>
                <w:szCs w:val="16"/>
              </w:rPr>
              <w:t xml:space="preserve"> </w:t>
            </w:r>
            <w:r w:rsidRPr="003D057F">
              <w:rPr>
                <w:rFonts w:cs="Tahoma"/>
                <w:sz w:val="16"/>
                <w:szCs w:val="16"/>
              </w:rPr>
              <w:t>poic</w:t>
            </w:r>
            <w:r w:rsidR="00513F01" w:rsidRPr="003D057F">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8B6BE0">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5EB673E" w14:textId="77777777" w:rsidR="005B36E8"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32E469D3" w14:textId="231BA24B" w:rsidR="00A95861" w:rsidRPr="00F074C3" w:rsidRDefault="00A95861" w:rsidP="005B36E8">
            <w:pPr>
              <w:jc w:val="left"/>
              <w:rPr>
                <w:rFonts w:cs="Tahoma"/>
                <w:color w:val="000000"/>
                <w:sz w:val="16"/>
                <w:szCs w:val="16"/>
              </w:rPr>
            </w:pP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762DE40B" w:rsidR="00A95861" w:rsidRDefault="00C85F35"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5992812A" w:rsidR="00A95861" w:rsidRDefault="00C85F35"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F2BAD4" w14:textId="64721C2C" w:rsidR="00A95861" w:rsidRDefault="00C85F35"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7BF648C1" w14:textId="3AFD725D" w:rsidR="00A95861" w:rsidRPr="00F074C3" w:rsidRDefault="00C85F35" w:rsidP="00CB221B">
            <w:pPr>
              <w:jc w:val="left"/>
              <w:rPr>
                <w:rFonts w:cs="Tahoma"/>
                <w:color w:val="000000"/>
                <w:sz w:val="16"/>
                <w:szCs w:val="16"/>
              </w:rPr>
            </w:pPr>
            <w:r>
              <w:rPr>
                <w:rFonts w:cs="Tahoma"/>
                <w:color w:val="000000"/>
                <w:sz w:val="16"/>
                <w:szCs w:val="16"/>
              </w:rPr>
              <w:t>Presenza insegne su facciata ma con accesso dal balcone.</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8B6BE0">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647460F7" w:rsidR="002D0292" w:rsidRPr="00F074C3" w:rsidRDefault="008B6BE0"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B8CCE4" w:themeFill="accent1" w:themeFillTint="66"/>
            <w:vAlign w:val="center"/>
          </w:tcPr>
          <w:p w14:paraId="03D5EE4D" w14:textId="509D558F" w:rsidR="002D0292" w:rsidRPr="00F074C3" w:rsidRDefault="008B6BE0"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0B651CB6" w:rsidR="001A6AA6" w:rsidRPr="00F074C3" w:rsidRDefault="00961810" w:rsidP="001A6AA6">
            <w:pPr>
              <w:jc w:val="left"/>
              <w:rPr>
                <w:rFonts w:cs="Tahoma"/>
                <w:color w:val="000000"/>
                <w:sz w:val="16"/>
                <w:szCs w:val="16"/>
              </w:rPr>
            </w:pPr>
            <w:r w:rsidRPr="00961810">
              <w:rPr>
                <w:rFonts w:cs="Tahoma"/>
                <w:color w:val="000000"/>
                <w:sz w:val="16"/>
                <w:szCs w:val="16"/>
              </w:rPr>
              <w:t xml:space="preserve">Le stampanti si trovano </w:t>
            </w:r>
            <w:r w:rsidR="008B6BE0">
              <w:rPr>
                <w:rFonts w:cs="Tahoma"/>
                <w:color w:val="000000"/>
                <w:sz w:val="16"/>
                <w:szCs w:val="16"/>
              </w:rPr>
              <w:t>in posizione idonea</w:t>
            </w:r>
            <w:r>
              <w:rPr>
                <w:rFonts w:cs="Tahoma"/>
                <w:color w:val="000000"/>
                <w:sz w:val="16"/>
                <w:szCs w:val="16"/>
              </w:rPr>
              <w:t>.</w:t>
            </w:r>
            <w:r w:rsidRPr="00961810">
              <w:rPr>
                <w:rFonts w:cs="Tahoma"/>
                <w:color w:val="000000"/>
                <w:sz w:val="16"/>
                <w:szCs w:val="16"/>
              </w:rPr>
              <w:t xml:space="preserve"> </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8B6BE0">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C4E7A6C" w14:textId="305BD58D" w:rsidR="00961810" w:rsidRPr="00961810" w:rsidRDefault="00961810" w:rsidP="00961810">
            <w:pPr>
              <w:jc w:val="left"/>
              <w:rPr>
                <w:rFonts w:cs="Tahoma"/>
                <w:sz w:val="16"/>
                <w:szCs w:val="16"/>
              </w:rPr>
            </w:pPr>
            <w:r w:rsidRPr="00961810">
              <w:rPr>
                <w:rFonts w:cs="Tahoma"/>
                <w:sz w:val="16"/>
                <w:szCs w:val="16"/>
              </w:rPr>
              <w:t xml:space="preserve">L’impianto elettrico, per quanto visibile, si trova in buono stato di manutenzione. </w:t>
            </w:r>
          </w:p>
          <w:p w14:paraId="72F5A5A7" w14:textId="77777777" w:rsidR="00294A6E" w:rsidRPr="00F074C3" w:rsidRDefault="00294A6E" w:rsidP="00CB221B">
            <w:pPr>
              <w:jc w:val="left"/>
              <w:rPr>
                <w:rFonts w:cs="Tahoma"/>
                <w:color w:val="000000"/>
                <w:sz w:val="16"/>
                <w:szCs w:val="16"/>
              </w:rPr>
            </w:pPr>
          </w:p>
        </w:tc>
      </w:tr>
      <w:tr w:rsidR="006F6505" w:rsidRPr="00F074C3" w14:paraId="66281F7A" w14:textId="77777777" w:rsidTr="008B6BE0">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B087A61" w14:textId="77777777" w:rsidR="002B1A59"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F4BBDEB" w14:textId="55E38461" w:rsidR="001C0C9A" w:rsidRPr="00215DA0" w:rsidRDefault="001C0C9A" w:rsidP="002B1A59">
            <w:pPr>
              <w:tabs>
                <w:tab w:val="clear" w:pos="-189"/>
              </w:tabs>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8B6BE0">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8B6BE0">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7A904267" w14:textId="3C53C16D" w:rsidR="00D0107D" w:rsidRPr="006F453C" w:rsidRDefault="00835584" w:rsidP="00CB221B">
            <w:pPr>
              <w:jc w:val="left"/>
              <w:rPr>
                <w:rFonts w:cs="Tahoma"/>
                <w:sz w:val="16"/>
                <w:szCs w:val="16"/>
              </w:rPr>
            </w:pPr>
            <w:r>
              <w:rPr>
                <w:rFonts w:cs="Tahoma"/>
                <w:sz w:val="16"/>
                <w:szCs w:val="16"/>
              </w:rPr>
              <w:t>P</w:t>
            </w:r>
            <w:r w:rsidR="008E0B14" w:rsidRPr="006F453C">
              <w:rPr>
                <w:rFonts w:cs="Tahoma"/>
                <w:sz w:val="16"/>
                <w:szCs w:val="16"/>
              </w:rPr>
              <w:t>resente impianto a gas</w:t>
            </w:r>
            <w:r w:rsidR="003D057F">
              <w:rPr>
                <w:rFonts w:cs="Tahoma"/>
                <w:sz w:val="16"/>
                <w:szCs w:val="16"/>
              </w:rPr>
              <w:t xml:space="preserve"> autonomo (caldaia sul balcone)</w:t>
            </w:r>
          </w:p>
          <w:p w14:paraId="0B505B3D" w14:textId="20628A6C" w:rsidR="00A40F78" w:rsidRPr="008E0B14" w:rsidRDefault="00A40F78" w:rsidP="009B044C">
            <w:pPr>
              <w:jc w:val="left"/>
              <w:rPr>
                <w:rFonts w:cs="Tahoma"/>
                <w:sz w:val="16"/>
                <w:szCs w:val="16"/>
              </w:rPr>
            </w:pP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322BD344" w:rsidR="00D0107D" w:rsidRPr="00F074C3" w:rsidRDefault="003D057F"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06ADFB64" w:rsidR="00D0107D" w:rsidRPr="00F074C3" w:rsidRDefault="003D057F" w:rsidP="00F21163">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0864DC42" w:rsidR="00D0107D" w:rsidRPr="00F074C3" w:rsidRDefault="003D057F" w:rsidP="00F21163">
            <w:pPr>
              <w:spacing w:line="276" w:lineRule="auto"/>
              <w:ind w:right="562"/>
              <w:jc w:val="center"/>
              <w:rPr>
                <w:sz w:val="22"/>
                <w:szCs w:val="22"/>
              </w:rPr>
            </w:pPr>
            <w:r>
              <w:rPr>
                <w:sz w:val="22"/>
                <w:szCs w:val="22"/>
              </w:rPr>
              <w:t>6</w:t>
            </w:r>
          </w:p>
        </w:tc>
        <w:tc>
          <w:tcPr>
            <w:tcW w:w="879" w:type="pct"/>
            <w:gridSpan w:val="2"/>
            <w:tcBorders>
              <w:top w:val="dotted" w:sz="4" w:space="0" w:color="auto"/>
              <w:left w:val="dotted" w:sz="4" w:space="0" w:color="auto"/>
              <w:bottom w:val="single" w:sz="4" w:space="0" w:color="auto"/>
            </w:tcBorders>
            <w:vAlign w:val="center"/>
          </w:tcPr>
          <w:p w14:paraId="2D844BDD" w14:textId="1A4D777B" w:rsidR="00961810" w:rsidRPr="003D057F" w:rsidRDefault="00961810" w:rsidP="00CB221B">
            <w:pPr>
              <w:jc w:val="left"/>
              <w:rPr>
                <w:rFonts w:cs="Tahoma"/>
                <w:sz w:val="16"/>
                <w:szCs w:val="16"/>
              </w:rPr>
            </w:pPr>
            <w:r w:rsidRPr="00961810">
              <w:rPr>
                <w:rFonts w:cs="Tahoma"/>
                <w:sz w:val="16"/>
                <w:szCs w:val="16"/>
              </w:rPr>
              <w:t>Impianto a gas autonomo (caldaia su balcone,); libretto caldaia non reperibile in sede. Previsto controllo/manutenzione periodica impianto.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8B6BE0">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In caso di collegamento con devices (PC portatili, telefoni, tablet, ecc)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multiple oltre a quelle </w:t>
            </w:r>
            <w:r>
              <w:rPr>
                <w:rFonts w:cs="Tahoma"/>
                <w:color w:val="000000"/>
                <w:sz w:val="16"/>
                <w:szCs w:val="16"/>
              </w:rPr>
              <w:lastRenderedPageBreak/>
              <w:t>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lastRenderedPageBreak/>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8B6BE0">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snack</w:t>
            </w:r>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8B6BE0">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8B6BE0">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8B6BE0" w:rsidRPr="00CA0217" w14:paraId="7A8740D7" w14:textId="77777777" w:rsidTr="008B6BE0">
        <w:trPr>
          <w:trHeight w:val="1469"/>
        </w:trPr>
        <w:tc>
          <w:tcPr>
            <w:tcW w:w="912" w:type="pct"/>
            <w:gridSpan w:val="2"/>
            <w:tcBorders>
              <w:bottom w:val="dotted" w:sz="4" w:space="0" w:color="auto"/>
              <w:right w:val="dotted" w:sz="4" w:space="0" w:color="auto"/>
            </w:tcBorders>
            <w:vAlign w:val="center"/>
          </w:tcPr>
          <w:p w14:paraId="54B1B86A" w14:textId="77777777" w:rsidR="008B6BE0" w:rsidRPr="002A63D6" w:rsidRDefault="008B6BE0" w:rsidP="008B6BE0">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8B6BE0" w:rsidRPr="002A63D6" w:rsidRDefault="008B6BE0" w:rsidP="008B6BE0">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8B6BE0" w:rsidRPr="002D0292" w:rsidRDefault="008B6BE0" w:rsidP="008B6BE0">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8B6BE0" w:rsidRPr="002D0292" w:rsidRDefault="008B6BE0" w:rsidP="008B6BE0">
            <w:pPr>
              <w:jc w:val="left"/>
              <w:rPr>
                <w:rFonts w:cs="Tahoma"/>
                <w:color w:val="000000"/>
                <w:sz w:val="16"/>
                <w:szCs w:val="16"/>
              </w:rPr>
            </w:pPr>
            <w:r w:rsidRPr="002D0292">
              <w:rPr>
                <w:rFonts w:cs="Tahoma"/>
                <w:color w:val="000000"/>
                <w:sz w:val="16"/>
                <w:szCs w:val="16"/>
              </w:rPr>
              <w:t>Ergonomia del posto di lavoro</w:t>
            </w:r>
          </w:p>
          <w:p w14:paraId="494677EB" w14:textId="77777777" w:rsidR="008B6BE0" w:rsidRDefault="008B6BE0" w:rsidP="008B6BE0">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8B6BE0" w:rsidRDefault="008B6BE0" w:rsidP="008B6BE0">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8B6BE0" w:rsidRDefault="008B6BE0" w:rsidP="008B6BE0">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8B6BE0" w:rsidRPr="00F074C3" w:rsidRDefault="008B6BE0" w:rsidP="008B6BE0">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567E25A2" w:rsidR="008B6BE0" w:rsidRPr="00F074C3" w:rsidRDefault="008B6BE0" w:rsidP="008B6BE0">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1F4FEA05" w:rsidR="008B6BE0" w:rsidRPr="00F074C3" w:rsidRDefault="008B6BE0" w:rsidP="008B6BE0">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B8CCE4" w:themeFill="accent1" w:themeFillTint="66"/>
            <w:vAlign w:val="center"/>
          </w:tcPr>
          <w:p w14:paraId="36A4D897" w14:textId="1A932427" w:rsidR="008B6BE0" w:rsidRPr="00F074C3" w:rsidRDefault="008B6BE0" w:rsidP="008B6BE0">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D15DB34" w14:textId="4C986362" w:rsidR="008B6BE0" w:rsidRPr="00CA0217" w:rsidRDefault="008B6BE0" w:rsidP="008B6BE0">
            <w:pPr>
              <w:jc w:val="left"/>
              <w:rPr>
                <w:rFonts w:cs="Tahoma"/>
                <w:color w:val="000000"/>
                <w:sz w:val="16"/>
                <w:szCs w:val="16"/>
              </w:rPr>
            </w:pPr>
            <w:r>
              <w:rPr>
                <w:rFonts w:cs="Tahoma"/>
                <w:color w:val="000000"/>
                <w:sz w:val="16"/>
                <w:szCs w:val="16"/>
              </w:rPr>
              <w:t>Nuovo layout</w:t>
            </w:r>
            <w:r w:rsidRPr="004506EB">
              <w:rPr>
                <w:rFonts w:cs="Tahoma"/>
                <w:color w:val="000000"/>
                <w:sz w:val="16"/>
                <w:szCs w:val="16"/>
              </w:rPr>
              <w:t xml:space="preserve">. </w:t>
            </w:r>
          </w:p>
        </w:tc>
      </w:tr>
      <w:tr w:rsidR="009D6503" w:rsidRPr="00CA0217" w14:paraId="48846CFA" w14:textId="77777777" w:rsidTr="008B6BE0">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8B6BE0">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nervovascolari</w:t>
            </w:r>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8B6BE0">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210B603E" w:rsidR="00FE539B" w:rsidRDefault="0045496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9B92EFB" w14:textId="326EDF6B" w:rsidR="00FE539B" w:rsidRDefault="0045496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8B6BE0">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0EA0D9CF" w:rsidR="002B1A59" w:rsidRDefault="0045496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7A8539B8" w14:textId="19202B4F" w:rsidR="002B1A59" w:rsidRDefault="0045496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8B6BE0">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28EA38F5" w:rsidR="002A63D6" w:rsidRDefault="0045496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370B7196" w:rsidR="002A63D6" w:rsidRDefault="004506EB"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28F2447C" w:rsidR="002A63D6" w:rsidRDefault="0045496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8B6BE0">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2B1A59" w:rsidRDefault="002B1A59" w:rsidP="006C1977">
            <w:pPr>
              <w:jc w:val="left"/>
              <w:rPr>
                <w:sz w:val="16"/>
                <w:szCs w:val="16"/>
              </w:rPr>
            </w:pPr>
            <w:r>
              <w:rPr>
                <w:sz w:val="16"/>
                <w:szCs w:val="16"/>
              </w:rPr>
              <w:t>Vi sono barriere architettoniche che non consentono l’accesso a lavoratori con disabilità motoria.</w:t>
            </w:r>
          </w:p>
          <w:p w14:paraId="0AFD5BB4" w14:textId="77777777" w:rsidR="002B1A59" w:rsidRPr="00234F10" w:rsidRDefault="002B1A59" w:rsidP="0059094F">
            <w:pPr>
              <w:jc w:val="left"/>
              <w:rPr>
                <w:sz w:val="16"/>
                <w:szCs w:val="16"/>
              </w:rPr>
            </w:pPr>
            <w:r w:rsidRPr="00234F10">
              <w:rPr>
                <w:sz w:val="16"/>
                <w:szCs w:val="16"/>
              </w:rPr>
              <w:t>Qualora se ne presentasse la necessità</w:t>
            </w:r>
            <w:r w:rsidR="00871F83" w:rsidRPr="00234F10">
              <w:rPr>
                <w:sz w:val="16"/>
                <w:szCs w:val="16"/>
              </w:rPr>
              <w:t>,</w:t>
            </w:r>
            <w:r w:rsidRPr="00234F10">
              <w:rPr>
                <w:sz w:val="16"/>
                <w:szCs w:val="16"/>
              </w:rPr>
              <w:t xml:space="preserve"> gli spazi possono essere opportunamente adeguati (rampa di accesso</w:t>
            </w:r>
            <w:r w:rsidR="00A632B9" w:rsidRPr="00234F10">
              <w:rPr>
                <w:sz w:val="16"/>
                <w:szCs w:val="16"/>
              </w:rPr>
              <w:t>/montascale</w:t>
            </w:r>
            <w:r w:rsidRPr="00234F10">
              <w:rPr>
                <w:sz w:val="16"/>
                <w:szCs w:val="16"/>
              </w:rPr>
              <w:t xml:space="preserve"> e adeguamento servizio igienico)</w:t>
            </w:r>
            <w:r w:rsidR="009A3C2B" w:rsidRPr="00234F10">
              <w:rPr>
                <w:sz w:val="16"/>
                <w:szCs w:val="16"/>
              </w:rPr>
              <w:t>.</w:t>
            </w:r>
          </w:p>
          <w:p w14:paraId="5C03FC52" w14:textId="0A442CD8" w:rsidR="009A3C2B" w:rsidRDefault="009A3C2B" w:rsidP="009A3C2B">
            <w:pPr>
              <w:jc w:val="left"/>
              <w:rPr>
                <w:sz w:val="16"/>
                <w:szCs w:val="16"/>
              </w:rPr>
            </w:pP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5B56D2CB" w:rsidR="002B1A59" w:rsidRDefault="0045496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4D677EF" w14:textId="68CC0B6E" w:rsidR="002B1A59" w:rsidRDefault="0045496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BA2A52E" w14:textId="671DD5AD" w:rsidR="002B1A59" w:rsidRDefault="002B1A59" w:rsidP="0059094F">
            <w:pPr>
              <w:jc w:val="left"/>
              <w:rPr>
                <w:rFonts w:cs="Tahoma"/>
                <w:color w:val="000000"/>
                <w:sz w:val="16"/>
                <w:szCs w:val="16"/>
              </w:rPr>
            </w:pPr>
            <w:r w:rsidRPr="002B2D1D">
              <w:rPr>
                <w:rFonts w:cs="Tahoma"/>
                <w:color w:val="000000"/>
                <w:sz w:val="16"/>
                <w:szCs w:val="16"/>
              </w:rPr>
              <w:t>Nella sede non sono presenti lavoratori con disabilità motoria</w:t>
            </w:r>
            <w:r w:rsidR="00C977C0">
              <w:rPr>
                <w:rFonts w:cs="Tahoma"/>
                <w:color w:val="000000"/>
                <w:sz w:val="16"/>
                <w:szCs w:val="16"/>
              </w:rPr>
              <w:t>.</w:t>
            </w:r>
          </w:p>
          <w:p w14:paraId="12C3FF97" w14:textId="4E414C79" w:rsidR="00613FE3" w:rsidRDefault="00613FE3" w:rsidP="00BE450D">
            <w:pPr>
              <w:jc w:val="left"/>
              <w:rPr>
                <w:rFonts w:cs="Tahoma"/>
                <w:color w:val="000000"/>
                <w:sz w:val="16"/>
                <w:szCs w:val="16"/>
              </w:rPr>
            </w:pPr>
          </w:p>
        </w:tc>
      </w:tr>
      <w:tr w:rsidR="002B1A59" w:rsidRPr="00CA0217" w14:paraId="6C3B2AD9" w14:textId="77777777" w:rsidTr="008B6BE0">
        <w:tc>
          <w:tcPr>
            <w:tcW w:w="912" w:type="pct"/>
            <w:gridSpan w:val="2"/>
            <w:tcBorders>
              <w:top w:val="dotted" w:sz="4" w:space="0" w:color="auto"/>
              <w:bottom w:val="dotted" w:sz="4" w:space="0" w:color="auto"/>
              <w:right w:val="dotted" w:sz="4" w:space="0" w:color="auto"/>
            </w:tcBorders>
            <w:vAlign w:val="center"/>
          </w:tcPr>
          <w:p w14:paraId="69337F85" w14:textId="34B3BF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w:t>
            </w:r>
            <w:r w:rsidRPr="006D1E8D">
              <w:rPr>
                <w:sz w:val="16"/>
                <w:szCs w:val="16"/>
              </w:rPr>
              <w:lastRenderedPageBreak/>
              <w:t>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4A1F9F09" w:rsidR="002B1A59" w:rsidRDefault="00C977C0" w:rsidP="00F21163">
            <w:pPr>
              <w:spacing w:line="276" w:lineRule="auto"/>
              <w:ind w:right="562"/>
              <w:jc w:val="center"/>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63FA8A97" w14:textId="3949E797" w:rsidR="002B1A59" w:rsidRDefault="00C977C0"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BAA9782" w14:textId="3EA48961" w:rsidR="00A632B9" w:rsidRDefault="00A632B9" w:rsidP="0059094F">
            <w:pPr>
              <w:jc w:val="left"/>
              <w:rPr>
                <w:rFonts w:cs="Tahoma"/>
                <w:color w:val="FF0000"/>
                <w:sz w:val="16"/>
                <w:szCs w:val="16"/>
              </w:rPr>
            </w:pPr>
            <w:r w:rsidRPr="009C419B">
              <w:rPr>
                <w:rFonts w:cs="Tahoma"/>
                <w:sz w:val="16"/>
                <w:szCs w:val="16"/>
              </w:rPr>
              <w:t xml:space="preserve">Nella sede </w:t>
            </w:r>
            <w:r w:rsidR="00387101">
              <w:rPr>
                <w:rFonts w:cs="Tahoma"/>
                <w:sz w:val="16"/>
                <w:szCs w:val="16"/>
              </w:rPr>
              <w:t>sono</w:t>
            </w:r>
            <w:r w:rsidRPr="009C419B">
              <w:rPr>
                <w:rFonts w:cs="Tahoma"/>
                <w:sz w:val="16"/>
                <w:szCs w:val="16"/>
              </w:rPr>
              <w:t xml:space="preserve"> present</w:t>
            </w:r>
            <w:r w:rsidR="003B7D82">
              <w:rPr>
                <w:rFonts w:cs="Tahoma"/>
                <w:sz w:val="16"/>
                <w:szCs w:val="16"/>
              </w:rPr>
              <w:t xml:space="preserve">i due </w:t>
            </w:r>
            <w:r w:rsidR="00387101">
              <w:rPr>
                <w:rFonts w:cs="Tahoma"/>
                <w:sz w:val="16"/>
                <w:szCs w:val="16"/>
              </w:rPr>
              <w:t xml:space="preserve">addetti appartenenti a categorie </w:t>
            </w:r>
            <w:r w:rsidRPr="009C419B">
              <w:rPr>
                <w:rFonts w:cs="Tahoma"/>
                <w:sz w:val="16"/>
                <w:szCs w:val="16"/>
              </w:rPr>
              <w:t xml:space="preserve">protetta per </w:t>
            </w:r>
            <w:r w:rsidR="00387101">
              <w:rPr>
                <w:rFonts w:cs="Tahoma"/>
                <w:sz w:val="16"/>
                <w:szCs w:val="16"/>
              </w:rPr>
              <w:t>i</w:t>
            </w:r>
            <w:r w:rsidRPr="009C419B">
              <w:rPr>
                <w:rFonts w:cs="Tahoma"/>
                <w:sz w:val="16"/>
                <w:szCs w:val="16"/>
              </w:rPr>
              <w:t xml:space="preserve"> qual</w:t>
            </w:r>
            <w:r w:rsidR="00387101">
              <w:rPr>
                <w:rFonts w:cs="Tahoma"/>
                <w:sz w:val="16"/>
                <w:szCs w:val="16"/>
              </w:rPr>
              <w:t>i</w:t>
            </w:r>
            <w:r w:rsidRPr="009C419B">
              <w:rPr>
                <w:rFonts w:cs="Tahoma"/>
                <w:sz w:val="16"/>
                <w:szCs w:val="16"/>
              </w:rPr>
              <w:t xml:space="preserve">, a seguito di consulto tra medico competente, lavoratore e RSPP </w:t>
            </w:r>
            <w:r w:rsidR="00613FE3">
              <w:rPr>
                <w:rFonts w:cs="Tahoma"/>
                <w:sz w:val="16"/>
                <w:szCs w:val="16"/>
              </w:rPr>
              <w:t>si valuterà la necessità di</w:t>
            </w:r>
            <w:r w:rsidRPr="009C419B">
              <w:rPr>
                <w:rFonts w:cs="Tahoma"/>
                <w:sz w:val="16"/>
                <w:szCs w:val="16"/>
              </w:rPr>
              <w:t xml:space="preserve"> adotta</w:t>
            </w:r>
            <w:r w:rsidR="00613FE3">
              <w:rPr>
                <w:rFonts w:cs="Tahoma"/>
                <w:sz w:val="16"/>
                <w:szCs w:val="16"/>
              </w:rPr>
              <w:t xml:space="preserve">re </w:t>
            </w:r>
            <w:r w:rsidRPr="009C419B">
              <w:rPr>
                <w:rFonts w:cs="Tahoma"/>
                <w:sz w:val="16"/>
                <w:szCs w:val="16"/>
              </w:rPr>
              <w:lastRenderedPageBreak/>
              <w:t>accomodamenti ragionevoli</w:t>
            </w:r>
            <w:r>
              <w:rPr>
                <w:rFonts w:cs="Tahoma"/>
                <w:color w:val="FF0000"/>
                <w:sz w:val="16"/>
                <w:szCs w:val="16"/>
              </w:rPr>
              <w:t>.</w:t>
            </w:r>
            <w:r w:rsidR="00F56763">
              <w:rPr>
                <w:rFonts w:cs="Tahoma"/>
                <w:color w:val="FF0000"/>
                <w:sz w:val="16"/>
                <w:szCs w:val="16"/>
              </w:rPr>
              <w:t xml:space="preserve"> </w:t>
            </w:r>
          </w:p>
          <w:p w14:paraId="28B96A99" w14:textId="16592118" w:rsidR="002B1A59" w:rsidRPr="00CA0217" w:rsidRDefault="002B1A59" w:rsidP="00387101">
            <w:pPr>
              <w:jc w:val="left"/>
              <w:rPr>
                <w:rFonts w:cs="Tahoma"/>
                <w:color w:val="000000"/>
                <w:sz w:val="16"/>
                <w:szCs w:val="16"/>
              </w:rPr>
            </w:pP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lastRenderedPageBreak/>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8B6BE0">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8B6BE0">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r>
              <w:rPr>
                <w:sz w:val="16"/>
              </w:rPr>
              <w:t>Codice Civile,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8B6BE0">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6C5D8847"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5B41F464" w:rsidR="00343DDD" w:rsidRPr="00A40F78" w:rsidRDefault="00343DDD" w:rsidP="00BA4231">
            <w:pPr>
              <w:jc w:val="left"/>
              <w:rPr>
                <w:rFonts w:cs="Tahoma"/>
                <w:sz w:val="16"/>
                <w:szCs w:val="16"/>
              </w:rPr>
            </w:pPr>
          </w:p>
        </w:tc>
      </w:tr>
      <w:tr w:rsidR="000D46A1" w:rsidRPr="00CA0217" w14:paraId="48387ADD" w14:textId="77777777" w:rsidTr="008B6BE0">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5D5C9586" w:rsidR="000D46A1" w:rsidRDefault="0045496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76A18AA2" w:rsidR="000D46A1" w:rsidRDefault="0045496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8B6BE0">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0C49900D"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8B6BE0">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8B6BE0">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57CA4279" w:rsidR="00A221C5" w:rsidRPr="00E1126B" w:rsidRDefault="00E1126B" w:rsidP="00E34954">
            <w:pPr>
              <w:jc w:val="left"/>
              <w:rPr>
                <w:rFonts w:cs="Tahoma"/>
                <w:sz w:val="16"/>
                <w:szCs w:val="16"/>
              </w:rPr>
            </w:pPr>
            <w:r w:rsidRPr="00E1126B">
              <w:rPr>
                <w:rFonts w:cs="Tahoma"/>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2B5E12B5" w:rsidR="00A221C5" w:rsidRPr="00F074C3" w:rsidRDefault="00E1126B" w:rsidP="00E34954">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50A38AFE" w:rsidR="00A221C5" w:rsidRPr="00F074C3" w:rsidRDefault="00E1126B" w:rsidP="00E34954">
            <w:pPr>
              <w:spacing w:line="276" w:lineRule="auto"/>
              <w:ind w:right="562"/>
              <w:jc w:val="left"/>
              <w:rPr>
                <w:sz w:val="22"/>
                <w:szCs w:val="22"/>
              </w:rPr>
            </w:pPr>
            <w:r>
              <w:rPr>
                <w:sz w:val="22"/>
                <w:szCs w:val="22"/>
              </w:rPr>
              <w:t>2</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0F0B60E8" w:rsidR="00A221C5" w:rsidRPr="00F074C3" w:rsidRDefault="00E1126B" w:rsidP="00E34954">
            <w:pPr>
              <w:spacing w:line="276" w:lineRule="auto"/>
              <w:ind w:right="562"/>
              <w:jc w:val="left"/>
              <w:rPr>
                <w:sz w:val="22"/>
                <w:szCs w:val="22"/>
              </w:rPr>
            </w:pPr>
            <w:r>
              <w:rPr>
                <w:sz w:val="22"/>
                <w:szCs w:val="22"/>
              </w:rPr>
              <w:t>4</w:t>
            </w:r>
          </w:p>
        </w:tc>
        <w:tc>
          <w:tcPr>
            <w:tcW w:w="879" w:type="pct"/>
            <w:gridSpan w:val="2"/>
            <w:tcBorders>
              <w:top w:val="dotted" w:sz="4" w:space="0" w:color="auto"/>
              <w:left w:val="dotted" w:sz="4" w:space="0" w:color="auto"/>
              <w:bottom w:val="dotted" w:sz="4" w:space="0" w:color="auto"/>
            </w:tcBorders>
            <w:vAlign w:val="center"/>
          </w:tcPr>
          <w:p w14:paraId="34CD4DC4" w14:textId="77777777" w:rsidR="00A221C5" w:rsidRDefault="00A221C5" w:rsidP="00E34954">
            <w:pPr>
              <w:jc w:val="left"/>
              <w:rPr>
                <w:rFonts w:cs="Tahoma"/>
                <w:color w:val="000000"/>
                <w:sz w:val="16"/>
                <w:szCs w:val="16"/>
              </w:rPr>
            </w:pPr>
          </w:p>
          <w:p w14:paraId="387B1AF2" w14:textId="31ABB094" w:rsidR="00E1126B" w:rsidRDefault="00E1126B" w:rsidP="00E34954">
            <w:pPr>
              <w:jc w:val="left"/>
              <w:rPr>
                <w:rFonts w:cs="Tahoma"/>
                <w:color w:val="000000"/>
                <w:sz w:val="16"/>
                <w:szCs w:val="16"/>
              </w:rPr>
            </w:pPr>
            <w:r w:rsidRPr="00E1126B">
              <w:rPr>
                <w:rFonts w:cs="Tahoma"/>
                <w:color w:val="000000"/>
                <w:sz w:val="16"/>
                <w:szCs w:val="16"/>
              </w:rPr>
              <w:t xml:space="preserve">Presente Caldaia a gas sul balcone </w:t>
            </w:r>
          </w:p>
          <w:p w14:paraId="564CD965" w14:textId="432D35F0" w:rsidR="00E1126B" w:rsidRDefault="00E1126B" w:rsidP="00E34954">
            <w:pPr>
              <w:jc w:val="left"/>
              <w:rPr>
                <w:rFonts w:cs="Tahoma"/>
                <w:color w:val="000000"/>
                <w:sz w:val="16"/>
                <w:szCs w:val="16"/>
              </w:rPr>
            </w:pPr>
          </w:p>
        </w:tc>
      </w:tr>
      <w:tr w:rsidR="00353F0A" w:rsidRPr="00CA0217" w14:paraId="6D904814" w14:textId="77777777" w:rsidTr="008B6BE0">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2B84D9D8" w:rsidR="00353F0A" w:rsidRPr="00F074C3" w:rsidRDefault="0045496A"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5584D673" w:rsidR="00353F0A" w:rsidRPr="00F074C3" w:rsidRDefault="0045496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50572517" w:rsidR="00353F0A" w:rsidRPr="00F074C3" w:rsidRDefault="0045496A"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8B6BE0">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w:t>
            </w:r>
            <w:r>
              <w:rPr>
                <w:sz w:val="16"/>
                <w:szCs w:val="16"/>
              </w:rPr>
              <w:lastRenderedPageBreak/>
              <w:t>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lastRenderedPageBreak/>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8B6BE0">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9"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8B6BE0">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9"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8B6BE0">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50C21FAE" w14:textId="001CFFB7" w:rsidR="00A06BBC" w:rsidRDefault="00A06BBC" w:rsidP="00F300D7">
            <w:pPr>
              <w:jc w:val="left"/>
              <w:rPr>
                <w:rFonts w:cs="Tahoma"/>
                <w:color w:val="000000"/>
                <w:sz w:val="16"/>
                <w:szCs w:val="16"/>
              </w:rPr>
            </w:pPr>
            <w:r>
              <w:rPr>
                <w:rFonts w:cs="Tahoma"/>
                <w:color w:val="000000"/>
                <w:sz w:val="16"/>
                <w:szCs w:val="16"/>
              </w:rPr>
              <w:t xml:space="preserve">La sede si </w:t>
            </w:r>
            <w:r w:rsidRPr="00C977C0">
              <w:rPr>
                <w:rFonts w:cs="Tahoma"/>
                <w:color w:val="000000"/>
                <w:sz w:val="16"/>
                <w:szCs w:val="16"/>
              </w:rPr>
              <w:t xml:space="preserve">trova </w:t>
            </w:r>
            <w:r w:rsidRPr="00C977C0">
              <w:rPr>
                <w:rFonts w:cs="Tahoma"/>
                <w:sz w:val="16"/>
                <w:szCs w:val="16"/>
              </w:rPr>
              <w:t xml:space="preserve">al </w:t>
            </w:r>
            <w:r w:rsidR="00C977C0" w:rsidRPr="00C977C0">
              <w:rPr>
                <w:rFonts w:cs="Tahoma"/>
                <w:sz w:val="16"/>
                <w:szCs w:val="16"/>
              </w:rPr>
              <w:t>1</w:t>
            </w:r>
            <w:r w:rsidRPr="00C977C0">
              <w:rPr>
                <w:rFonts w:cs="Tahoma"/>
                <w:sz w:val="16"/>
                <w:szCs w:val="16"/>
              </w:rPr>
              <w:t>° piano</w:t>
            </w:r>
            <w:r w:rsidRPr="00C977C0">
              <w:rPr>
                <w:rFonts w:cs="Tahoma"/>
                <w:color w:val="000000"/>
                <w:sz w:val="16"/>
                <w:szCs w:val="16"/>
              </w:rPr>
              <w:t>, senza locali di pertinenza ai piani interrati e</w:t>
            </w:r>
            <w:r w:rsidR="003011E2" w:rsidRPr="00C977C0">
              <w:rPr>
                <w:rFonts w:cs="Tahoma"/>
                <w:color w:val="000000"/>
                <w:sz w:val="16"/>
                <w:szCs w:val="16"/>
              </w:rPr>
              <w:t>/o</w:t>
            </w:r>
            <w:r w:rsidRPr="00C977C0">
              <w:rPr>
                <w:rFonts w:cs="Tahoma"/>
                <w:color w:val="000000"/>
                <w:sz w:val="16"/>
                <w:szCs w:val="16"/>
              </w:rPr>
              <w:t xml:space="preserve"> terra; rischio non presente nell’attività</w:t>
            </w:r>
            <w:r w:rsidR="00530CAF" w:rsidRPr="00C977C0">
              <w:rPr>
                <w:rFonts w:cs="Tahoma"/>
                <w:color w:val="000000"/>
                <w:sz w:val="16"/>
                <w:szCs w:val="16"/>
              </w:rPr>
              <w:t>.</w:t>
            </w:r>
          </w:p>
          <w:p w14:paraId="019838BC" w14:textId="2A3E6BC6" w:rsidR="00845263" w:rsidRPr="00534461" w:rsidRDefault="00845263" w:rsidP="00F300D7">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6471B164" w:rsidR="00A06BBC" w:rsidRPr="00F074C3" w:rsidRDefault="0045496A"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E470E7C" w14:textId="732F8B6B" w:rsidR="00A06BBC" w:rsidRPr="00F074C3" w:rsidRDefault="0045496A"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37B94AEB" w:rsidR="00A06BBC" w:rsidRPr="00C977C0" w:rsidRDefault="00A06BBC" w:rsidP="00A06BBC">
            <w:pPr>
              <w:jc w:val="left"/>
              <w:rPr>
                <w:rFonts w:cs="Tahoma"/>
                <w:color w:val="000000"/>
                <w:sz w:val="16"/>
                <w:szCs w:val="16"/>
              </w:rPr>
            </w:pPr>
          </w:p>
        </w:tc>
      </w:tr>
      <w:tr w:rsidR="00A06BBC" w14:paraId="52F954DF" w14:textId="77777777" w:rsidTr="008B6BE0">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3F4E4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0FBFE5F7" w:rsidR="00A06BBC" w:rsidRPr="00F074C3" w:rsidRDefault="003F4E4D" w:rsidP="00A06BBC">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426EA666" w:rsidR="00A06BBC" w:rsidRPr="00F074C3" w:rsidRDefault="003F4E4D" w:rsidP="00A06BBC">
            <w:pPr>
              <w:spacing w:line="276" w:lineRule="auto"/>
              <w:ind w:right="562"/>
              <w:jc w:val="left"/>
              <w:rPr>
                <w:sz w:val="22"/>
                <w:szCs w:val="22"/>
              </w:rPr>
            </w:pPr>
            <w:r>
              <w:rPr>
                <w:sz w:val="22"/>
                <w:szCs w:val="22"/>
              </w:rPr>
              <w:t>2</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5DB3F7C9" w14:textId="563223BB" w:rsidR="00A06BBC" w:rsidRPr="00F074C3" w:rsidRDefault="003F4E4D" w:rsidP="00A06BBC">
            <w:pPr>
              <w:spacing w:line="276" w:lineRule="auto"/>
              <w:ind w:right="562"/>
              <w:jc w:val="left"/>
              <w:rPr>
                <w:sz w:val="22"/>
                <w:szCs w:val="22"/>
              </w:rPr>
            </w:pPr>
            <w:r>
              <w:rPr>
                <w:sz w:val="22"/>
                <w:szCs w:val="22"/>
              </w:rPr>
              <w:t>4</w:t>
            </w:r>
          </w:p>
        </w:tc>
        <w:tc>
          <w:tcPr>
            <w:tcW w:w="879" w:type="pct"/>
            <w:gridSpan w:val="2"/>
            <w:tcBorders>
              <w:top w:val="dotted" w:sz="4" w:space="0" w:color="auto"/>
              <w:left w:val="dotted" w:sz="4" w:space="0" w:color="auto"/>
              <w:bottom w:val="dotted" w:sz="4" w:space="0" w:color="auto"/>
            </w:tcBorders>
            <w:vAlign w:val="center"/>
          </w:tcPr>
          <w:p w14:paraId="33B63781" w14:textId="699E3218" w:rsidR="00A06BBC" w:rsidRPr="00C977C0" w:rsidRDefault="00C977C0" w:rsidP="00A06BBC">
            <w:pPr>
              <w:jc w:val="left"/>
              <w:rPr>
                <w:rFonts w:cs="Tahoma"/>
                <w:sz w:val="16"/>
                <w:szCs w:val="16"/>
              </w:rPr>
            </w:pPr>
            <w:r w:rsidRPr="00C977C0">
              <w:rPr>
                <w:rFonts w:cs="Tahoma"/>
                <w:sz w:val="16"/>
                <w:szCs w:val="16"/>
              </w:rPr>
              <w:t>P</w:t>
            </w:r>
            <w:r w:rsidR="00291974" w:rsidRPr="00C977C0">
              <w:rPr>
                <w:rFonts w:cs="Tahoma"/>
                <w:sz w:val="16"/>
                <w:szCs w:val="16"/>
              </w:rPr>
              <w:t xml:space="preserve">resente Autoclave: </w:t>
            </w:r>
            <w:r w:rsidR="00045913" w:rsidRPr="00C977C0">
              <w:rPr>
                <w:rFonts w:cs="Tahoma"/>
                <w:sz w:val="16"/>
                <w:szCs w:val="16"/>
              </w:rPr>
              <w:t>In attesa di elaborazione di relazione da parte di tecnico incaricato</w:t>
            </w:r>
          </w:p>
          <w:p w14:paraId="5C35CF22" w14:textId="0A78BECF" w:rsidR="00291974" w:rsidRDefault="00291974" w:rsidP="00A06BBC">
            <w:pPr>
              <w:jc w:val="left"/>
              <w:rPr>
                <w:rFonts w:cs="Tahoma"/>
                <w:color w:val="000000"/>
                <w:sz w:val="16"/>
                <w:szCs w:val="16"/>
              </w:rPr>
            </w:pPr>
            <w:r>
              <w:rPr>
                <w:rFonts w:cs="Tahoma"/>
                <w:color w:val="000000"/>
                <w:sz w:val="16"/>
                <w:szCs w:val="16"/>
              </w:rPr>
              <w:t>Prevedere sostituzione periodica di rompigetto</w:t>
            </w:r>
            <w:r w:rsidR="004506EB">
              <w:rPr>
                <w:rFonts w:cs="Tahoma"/>
                <w:color w:val="000000"/>
                <w:sz w:val="16"/>
                <w:szCs w:val="16"/>
              </w:rPr>
              <w:t xml:space="preserve"> erogatori acqua lavabi.</w:t>
            </w:r>
          </w:p>
        </w:tc>
      </w:tr>
      <w:tr w:rsidR="00A06BBC" w14:paraId="0148210C" w14:textId="77777777" w:rsidTr="008B6BE0">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00CE6AB5" w:rsidR="00A06BBC" w:rsidRPr="00F074C3" w:rsidRDefault="0045496A"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7F0FF724" w:rsidR="00A06BBC" w:rsidRPr="00F074C3" w:rsidRDefault="0045496A"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8B6BE0">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018DA51F" w:rsidR="00A06BBC" w:rsidRPr="00F074C3" w:rsidRDefault="0045496A"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6AC13B7E" w:rsidR="00A06BBC" w:rsidRPr="00F074C3" w:rsidRDefault="0045496A"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8B6BE0">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2F44161A" w:rsidR="00A06BBC" w:rsidRPr="00F074C3" w:rsidRDefault="0045496A"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32CDDE26" w:rsidR="00A06BBC" w:rsidRPr="00F074C3" w:rsidRDefault="0045496A"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362674FC" w:rsidR="008A7E00" w:rsidRPr="008A7E00" w:rsidRDefault="008A7E00" w:rsidP="008A7E00">
            <w:pPr>
              <w:jc w:val="left"/>
              <w:rPr>
                <w:sz w:val="22"/>
              </w:rPr>
            </w:pPr>
            <w:r w:rsidRPr="004540EB">
              <w:rPr>
                <w:sz w:val="22"/>
              </w:rPr>
              <w:t xml:space="preserve">entità sismica zona </w:t>
            </w:r>
            <w:r w:rsidR="004540EB" w:rsidRPr="004540EB">
              <w:rPr>
                <w:sz w:val="22"/>
              </w:rPr>
              <w:t>1</w:t>
            </w:r>
          </w:p>
        </w:tc>
      </w:tr>
      <w:tr w:rsidR="008A7E00" w14:paraId="5A52715C" w14:textId="77777777" w:rsidTr="008A7E00">
        <w:tc>
          <w:tcPr>
            <w:tcW w:w="2943" w:type="dxa"/>
            <w:shd w:val="clear" w:color="auto" w:fill="auto"/>
          </w:tcPr>
          <w:p w14:paraId="467A7BB2" w14:textId="77777777" w:rsidR="008A7E00" w:rsidRPr="008A7E00" w:rsidRDefault="008A7E00" w:rsidP="008A7E00">
            <w:pPr>
              <w:jc w:val="left"/>
              <w:rPr>
                <w:sz w:val="22"/>
                <w:highlight w:val="yellow"/>
              </w:rPr>
            </w:pPr>
            <w:r w:rsidRPr="007254CE">
              <w:rPr>
                <w:sz w:val="22"/>
              </w:rPr>
              <w:t>RISCHIO IDROGEOLOGICO</w:t>
            </w:r>
          </w:p>
        </w:tc>
        <w:tc>
          <w:tcPr>
            <w:tcW w:w="11443" w:type="dxa"/>
          </w:tcPr>
          <w:p w14:paraId="63E824B8" w14:textId="7C1A9075" w:rsidR="008A7E00" w:rsidRDefault="007254CE" w:rsidP="008A7E00">
            <w:pPr>
              <w:jc w:val="left"/>
              <w:rPr>
                <w:sz w:val="22"/>
              </w:rPr>
            </w:pPr>
            <w:r>
              <w:rPr>
                <w:sz w:val="22"/>
              </w:rPr>
              <w:t xml:space="preserve">Rischio alluvioni: </w:t>
            </w:r>
            <w:r w:rsidR="00217028" w:rsidRPr="007254CE">
              <w:rPr>
                <w:sz w:val="22"/>
              </w:rPr>
              <w:t>non presente</w:t>
            </w:r>
            <w:r>
              <w:rPr>
                <w:sz w:val="22"/>
              </w:rPr>
              <w:t xml:space="preserve"> (fonte ISPRA)</w:t>
            </w:r>
          </w:p>
          <w:p w14:paraId="760FE1B2" w14:textId="0F349E9B" w:rsidR="00AC6E2E" w:rsidRPr="006843FB" w:rsidRDefault="007254CE" w:rsidP="007254CE">
            <w:pPr>
              <w:jc w:val="left"/>
            </w:pPr>
            <w:r>
              <w:rPr>
                <w:sz w:val="22"/>
              </w:rPr>
              <w:t xml:space="preserve">Pericolosità e Rischio frane: non presente (fonte ISPRA) </w:t>
            </w:r>
          </w:p>
        </w:tc>
      </w:tr>
      <w:tr w:rsidR="008A7E00" w14:paraId="22E0D96A" w14:textId="77777777" w:rsidTr="008A7E00">
        <w:tc>
          <w:tcPr>
            <w:tcW w:w="2943" w:type="dxa"/>
            <w:shd w:val="clear" w:color="auto" w:fill="auto"/>
          </w:tcPr>
          <w:p w14:paraId="27D3AE77" w14:textId="77777777" w:rsidR="008A7E00" w:rsidRPr="008A7E00" w:rsidRDefault="008A7E00" w:rsidP="008A7E00">
            <w:pPr>
              <w:jc w:val="left"/>
              <w:rPr>
                <w:sz w:val="22"/>
                <w:highlight w:val="yellow"/>
              </w:rPr>
            </w:pPr>
            <w:r w:rsidRPr="007254CE">
              <w:rPr>
                <w:sz w:val="22"/>
              </w:rPr>
              <w:t>RISCHIO AMBIENTALE</w:t>
            </w:r>
          </w:p>
        </w:tc>
        <w:tc>
          <w:tcPr>
            <w:tcW w:w="11443" w:type="dxa"/>
          </w:tcPr>
          <w:p w14:paraId="1B15801F" w14:textId="48569911" w:rsidR="00B47B9C" w:rsidRPr="00230E29" w:rsidRDefault="00DB0013" w:rsidP="00217028">
            <w:pPr>
              <w:jc w:val="left"/>
              <w:rPr>
                <w:sz w:val="22"/>
                <w:highlight w:val="yellow"/>
              </w:rPr>
            </w:pPr>
            <w:r>
              <w:rPr>
                <w:sz w:val="22"/>
              </w:rPr>
              <w:t>Non presente (fonte ARPACAL Regione Calabria)</w:t>
            </w: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32EC76D7" w14:textId="314AC537" w:rsidR="00DB579A" w:rsidRPr="0036201E" w:rsidRDefault="00045913" w:rsidP="0036201E">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7E765432" w14:textId="54D1BF35" w:rsidR="00C12331" w:rsidRDefault="00C12331" w:rsidP="00C12331">
      <w:pPr>
        <w:rPr>
          <w:sz w:val="10"/>
          <w:szCs w:val="10"/>
        </w:rPr>
      </w:pPr>
      <w:bookmarkStart w:id="6" w:name="_Hlk51581977"/>
    </w:p>
    <w:p w14:paraId="0DA148D9" w14:textId="77777777" w:rsidR="001F3FE3" w:rsidRPr="00390D3C" w:rsidRDefault="001F3FE3" w:rsidP="00C12331">
      <w:pPr>
        <w:rPr>
          <w:sz w:val="10"/>
          <w:szCs w:val="10"/>
        </w:rPr>
      </w:pPr>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4506EB" w:rsidRPr="00875E4E" w14:paraId="1B675F3F" w14:textId="77777777" w:rsidTr="00F05B82">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6E4B7DC9" w14:textId="77777777" w:rsidR="004506EB" w:rsidRPr="00875E4E" w:rsidRDefault="004506EB" w:rsidP="00F05B82">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25823A" w14:textId="77777777" w:rsidR="004506EB" w:rsidRPr="00875E4E" w:rsidRDefault="004506EB" w:rsidP="00F05B82">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7701CECC" w14:textId="77777777" w:rsidR="004506EB" w:rsidRPr="00875E4E" w:rsidRDefault="004506EB" w:rsidP="00F05B82">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4506EB" w:rsidRPr="00A22328" w14:paraId="314B7CD8" w14:textId="77777777" w:rsidTr="00F05B82">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BDC688" w14:textId="77777777" w:rsidR="004506EB" w:rsidRPr="00A22328" w:rsidRDefault="004506EB" w:rsidP="00F05B82">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67636A8" w14:textId="77777777" w:rsidR="004506EB" w:rsidRPr="00A22328" w:rsidRDefault="004506EB" w:rsidP="00F05B82">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01BB069" w14:textId="77777777" w:rsidR="004506EB" w:rsidRPr="00A22328" w:rsidRDefault="004506EB" w:rsidP="00F05B82">
            <w:pPr>
              <w:tabs>
                <w:tab w:val="clear" w:pos="-189"/>
              </w:tabs>
              <w:suppressAutoHyphens/>
              <w:rPr>
                <w:rFonts w:cs="Arial"/>
                <w:b/>
                <w:sz w:val="10"/>
                <w:szCs w:val="10"/>
                <w:lang w:eastAsia="ar-SA"/>
              </w:rPr>
            </w:pPr>
          </w:p>
        </w:tc>
      </w:tr>
      <w:tr w:rsidR="004506EB" w14:paraId="157FF5AC" w14:textId="77777777" w:rsidTr="00F05B82">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03382CCB" w14:textId="444CEB5F" w:rsidR="004506EB" w:rsidRDefault="004506EB" w:rsidP="00F05B82">
            <w:pPr>
              <w:tabs>
                <w:tab w:val="clear" w:pos="-189"/>
              </w:tabs>
              <w:jc w:val="left"/>
              <w:rPr>
                <w:rFonts w:cs="Arial"/>
                <w:lang w:eastAsia="ar-SA"/>
              </w:rPr>
            </w:pPr>
            <w:r>
              <w:rPr>
                <w:rFonts w:cs="Arial"/>
                <w:lang w:eastAsia="ar-SA"/>
              </w:rPr>
              <w:t>Legionella Autoclave di pertinenza esclusiva</w:t>
            </w:r>
          </w:p>
        </w:tc>
        <w:tc>
          <w:tcPr>
            <w:tcW w:w="3260" w:type="dxa"/>
            <w:tcBorders>
              <w:top w:val="single" w:sz="6" w:space="0" w:color="auto"/>
              <w:left w:val="single" w:sz="6" w:space="0" w:color="auto"/>
              <w:bottom w:val="single" w:sz="6" w:space="0" w:color="auto"/>
              <w:right w:val="single" w:sz="6" w:space="0" w:color="auto"/>
            </w:tcBorders>
            <w:vAlign w:val="center"/>
          </w:tcPr>
          <w:p w14:paraId="1D1B2AF6" w14:textId="77777777" w:rsidR="004506EB" w:rsidRDefault="004506EB" w:rsidP="00F05B8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64BD039" w14:textId="77777777" w:rsidR="004506EB" w:rsidRDefault="004506EB" w:rsidP="00F05B82">
            <w:pPr>
              <w:tabs>
                <w:tab w:val="clear" w:pos="-189"/>
              </w:tabs>
              <w:suppressAutoHyphens/>
              <w:rPr>
                <w:rFonts w:cs="Arial"/>
                <w:highlight w:val="yellow"/>
              </w:rPr>
            </w:pPr>
            <w:r w:rsidRPr="004506EB">
              <w:rPr>
                <w:rFonts w:cs="Arial"/>
              </w:rPr>
              <w:t>Dicembre 2020 - Marzo 2021</w:t>
            </w:r>
          </w:p>
        </w:tc>
      </w:tr>
      <w:tr w:rsidR="004506EB" w:rsidRPr="00A46F22" w14:paraId="3BCC3408" w14:textId="77777777" w:rsidTr="00F05B82">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57B0D82A" w14:textId="77777777" w:rsidR="004506EB" w:rsidRPr="002055C4" w:rsidRDefault="004506EB" w:rsidP="00F05B82">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strisce antiscivolo,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3661B35A" w14:textId="77777777" w:rsidR="004506EB" w:rsidRPr="00875E4E" w:rsidRDefault="004506EB" w:rsidP="00F05B8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5D2A5358" w14:textId="77777777" w:rsidR="004506EB" w:rsidRPr="00A46F22" w:rsidRDefault="004506EB" w:rsidP="00F05B82">
            <w:pPr>
              <w:tabs>
                <w:tab w:val="clear" w:pos="-189"/>
              </w:tabs>
              <w:suppressAutoHyphens/>
              <w:rPr>
                <w:rFonts w:cs="Arial"/>
                <w:highlight w:val="yellow"/>
              </w:rPr>
            </w:pPr>
            <w:r w:rsidRPr="004506EB">
              <w:rPr>
                <w:rFonts w:cs="Arial"/>
              </w:rPr>
              <w:t>Dicembre 2020 - Marzo 2021</w:t>
            </w:r>
          </w:p>
        </w:tc>
      </w:tr>
      <w:tr w:rsidR="004506EB" w14:paraId="4D2F09BA" w14:textId="77777777" w:rsidTr="00F05B82">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5F3F818" w14:textId="77777777" w:rsidR="004506EB" w:rsidRDefault="004506EB" w:rsidP="00F05B82">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6B8170DB" w14:textId="77777777" w:rsidR="004506EB" w:rsidRDefault="004506EB" w:rsidP="00F05B8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FD36DFA" w14:textId="71099ABF" w:rsidR="004506EB" w:rsidRDefault="0045496A" w:rsidP="00F05B82">
            <w:pPr>
              <w:tabs>
                <w:tab w:val="clear" w:pos="-189"/>
              </w:tabs>
              <w:suppressAutoHyphens/>
              <w:rPr>
                <w:rFonts w:cs="Arial"/>
                <w:highlight w:val="yellow"/>
              </w:rPr>
            </w:pPr>
            <w:r>
              <w:rPr>
                <w:rFonts w:cs="Arial"/>
              </w:rPr>
              <w:t>ESEGUITO</w:t>
            </w:r>
          </w:p>
        </w:tc>
      </w:tr>
      <w:tr w:rsidR="004506EB" w:rsidRPr="007001EE" w14:paraId="186D4BE8" w14:textId="77777777" w:rsidTr="00F05B82">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54A5A6F3" w14:textId="77777777" w:rsidR="004506EB" w:rsidRPr="002055C4" w:rsidRDefault="004506EB" w:rsidP="00F05B82">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7202ADFD" w14:textId="77777777" w:rsidR="004506EB" w:rsidRPr="002055C4" w:rsidRDefault="004506EB" w:rsidP="00F05B8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BD9AA75" w14:textId="4A20386A" w:rsidR="004506EB" w:rsidRPr="007001EE" w:rsidRDefault="008B6BE0" w:rsidP="00F05B82">
            <w:pPr>
              <w:tabs>
                <w:tab w:val="clear" w:pos="-189"/>
              </w:tabs>
              <w:suppressAutoHyphens/>
              <w:rPr>
                <w:rFonts w:cs="Arial"/>
                <w:highlight w:val="yellow"/>
              </w:rPr>
            </w:pPr>
            <w:r>
              <w:rPr>
                <w:rFonts w:cs="Arial"/>
              </w:rPr>
              <w:t>ESEGUITO</w:t>
            </w:r>
          </w:p>
        </w:tc>
      </w:tr>
      <w:tr w:rsidR="004506EB" w14:paraId="2116E594" w14:textId="77777777" w:rsidTr="00F05B82">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405D16F" w14:textId="77777777" w:rsidR="004506EB" w:rsidRDefault="004506EB" w:rsidP="00F05B82">
            <w:pPr>
              <w:tabs>
                <w:tab w:val="clear" w:pos="-189"/>
              </w:tabs>
              <w:suppressAutoHyphens/>
              <w:jc w:val="left"/>
              <w:rPr>
                <w:rFonts w:cs="Arial"/>
                <w:lang w:eastAsia="ar-SA"/>
              </w:rPr>
            </w:pPr>
            <w:r>
              <w:rPr>
                <w:rFonts w:cs="Arial"/>
                <w:lang w:eastAsia="ar-SA"/>
              </w:rPr>
              <w:t>Interventi per eliminazione sedute/arredi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5E40541B" w14:textId="77777777" w:rsidR="004506EB" w:rsidRDefault="004506EB" w:rsidP="00F05B8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4E78645" w14:textId="7DD65251" w:rsidR="004506EB" w:rsidRDefault="008B6BE0" w:rsidP="00F05B82">
            <w:pPr>
              <w:tabs>
                <w:tab w:val="clear" w:pos="-189"/>
              </w:tabs>
              <w:suppressAutoHyphens/>
              <w:rPr>
                <w:rFonts w:cs="Arial"/>
                <w:highlight w:val="yellow"/>
              </w:rPr>
            </w:pPr>
            <w:r>
              <w:rPr>
                <w:rFonts w:cs="Arial"/>
              </w:rPr>
              <w:t>ESEGUITO</w:t>
            </w:r>
          </w:p>
        </w:tc>
      </w:tr>
      <w:tr w:rsidR="004506EB" w:rsidRPr="001A2F51" w14:paraId="369A81F2" w14:textId="77777777" w:rsidTr="00F05B82">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06721072" w14:textId="0482C2C0" w:rsidR="004506EB" w:rsidRDefault="004506EB" w:rsidP="00F05B82">
            <w:pPr>
              <w:tabs>
                <w:tab w:val="clear" w:pos="-189"/>
              </w:tabs>
              <w:suppressAutoHyphens/>
              <w:jc w:val="left"/>
              <w:rPr>
                <w:rFonts w:cs="Arial"/>
                <w:lang w:eastAsia="ar-SA"/>
              </w:rPr>
            </w:pPr>
            <w:r>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60EDA94C" w14:textId="77777777" w:rsidR="004506EB" w:rsidRDefault="004506EB" w:rsidP="00F05B8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884B82E" w14:textId="743D798C" w:rsidR="004506EB" w:rsidRPr="001A2F51" w:rsidRDefault="008B6BE0" w:rsidP="00F05B82">
            <w:pPr>
              <w:tabs>
                <w:tab w:val="clear" w:pos="-189"/>
              </w:tabs>
              <w:suppressAutoHyphens/>
              <w:rPr>
                <w:rFonts w:cs="Arial"/>
                <w:highlight w:val="yellow"/>
              </w:rPr>
            </w:pPr>
            <w:r>
              <w:rPr>
                <w:rFonts w:cs="Arial"/>
              </w:rPr>
              <w:t>ESEGUITO</w:t>
            </w:r>
          </w:p>
        </w:tc>
      </w:tr>
      <w:tr w:rsidR="004506EB" w14:paraId="1874986A" w14:textId="77777777" w:rsidTr="00F05B82">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6077F475" w14:textId="77777777" w:rsidR="004506EB" w:rsidRDefault="004506EB" w:rsidP="00F05B82">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74EA1AA5" w14:textId="77777777" w:rsidR="004506EB" w:rsidRDefault="004506EB" w:rsidP="00F05B8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40D2C98" w14:textId="497FE7E4" w:rsidR="004506EB" w:rsidRDefault="008B6BE0" w:rsidP="00F05B82">
            <w:pPr>
              <w:tabs>
                <w:tab w:val="clear" w:pos="-189"/>
              </w:tabs>
              <w:suppressAutoHyphens/>
              <w:rPr>
                <w:rFonts w:cs="Arial"/>
                <w:highlight w:val="yellow"/>
              </w:rPr>
            </w:pPr>
            <w:r>
              <w:rPr>
                <w:rFonts w:cs="Arial"/>
              </w:rPr>
              <w:t>ESEGUITO</w:t>
            </w:r>
          </w:p>
        </w:tc>
      </w:tr>
      <w:tr w:rsidR="004506EB" w:rsidRPr="00F013FD" w14:paraId="79256810" w14:textId="77777777" w:rsidTr="00F05B82">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4C07E224" w14:textId="32D44C22" w:rsidR="004506EB" w:rsidRPr="002055C4" w:rsidRDefault="004506EB" w:rsidP="00F05B82">
            <w:pPr>
              <w:tabs>
                <w:tab w:val="clear" w:pos="-189"/>
              </w:tabs>
              <w:suppressAutoHyphens/>
              <w:jc w:val="left"/>
              <w:rPr>
                <w:rFonts w:cs="Arial"/>
                <w:lang w:eastAsia="ar-SA"/>
              </w:rPr>
            </w:pPr>
            <w:r>
              <w:rPr>
                <w:rFonts w:cs="Arial"/>
                <w:lang w:eastAsia="ar-SA"/>
              </w:rPr>
              <w:t>Interventi di messa in sicurezza e sostituzione serramenti</w:t>
            </w:r>
            <w:r w:rsidR="004603F1">
              <w:rPr>
                <w:rFonts w:cs="Arial"/>
                <w:lang w:eastAsia="ar-SA"/>
              </w:rPr>
              <w:t xml:space="preserve"> </w:t>
            </w:r>
          </w:p>
        </w:tc>
        <w:tc>
          <w:tcPr>
            <w:tcW w:w="3260" w:type="dxa"/>
            <w:tcBorders>
              <w:top w:val="single" w:sz="6" w:space="0" w:color="auto"/>
              <w:left w:val="single" w:sz="6" w:space="0" w:color="auto"/>
              <w:bottom w:val="single" w:sz="4" w:space="0" w:color="auto"/>
              <w:right w:val="single" w:sz="6" w:space="0" w:color="auto"/>
            </w:tcBorders>
            <w:vAlign w:val="center"/>
          </w:tcPr>
          <w:p w14:paraId="657B4B6E" w14:textId="77777777" w:rsidR="004506EB" w:rsidRPr="002055C4" w:rsidRDefault="004506EB" w:rsidP="00F05B8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6099852" w14:textId="7F60907D" w:rsidR="004506EB" w:rsidRPr="00F013FD" w:rsidRDefault="008B6BE0" w:rsidP="00F05B82">
            <w:pPr>
              <w:tabs>
                <w:tab w:val="clear" w:pos="-189"/>
              </w:tabs>
              <w:suppressAutoHyphens/>
              <w:rPr>
                <w:rFonts w:cs="Arial"/>
                <w:highlight w:val="yellow"/>
              </w:rPr>
            </w:pPr>
            <w:r>
              <w:rPr>
                <w:rFonts w:cs="Arial"/>
              </w:rPr>
              <w:t>ESEGUITO</w:t>
            </w:r>
          </w:p>
        </w:tc>
      </w:tr>
      <w:tr w:rsidR="004506EB" w:rsidRPr="00F013FD" w14:paraId="4A0F3F1E" w14:textId="77777777" w:rsidTr="00F05B82">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0EF96787" w14:textId="77777777" w:rsidR="004506EB" w:rsidRPr="002055C4" w:rsidRDefault="004506EB" w:rsidP="00F05B82">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1105649C" w14:textId="77777777" w:rsidR="004506EB" w:rsidRPr="002055C4" w:rsidRDefault="004506EB" w:rsidP="00F05B8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6F181DA" w14:textId="6FC45EFD" w:rsidR="004506EB" w:rsidRPr="00F013FD" w:rsidRDefault="0045496A" w:rsidP="00F05B82">
            <w:pPr>
              <w:tabs>
                <w:tab w:val="clear" w:pos="-189"/>
              </w:tabs>
              <w:suppressAutoHyphens/>
              <w:rPr>
                <w:rFonts w:cs="Arial"/>
                <w:highlight w:val="yellow"/>
              </w:rPr>
            </w:pPr>
            <w:r>
              <w:rPr>
                <w:rFonts w:cs="Arial"/>
              </w:rPr>
              <w:t>ESEGUITO</w:t>
            </w:r>
          </w:p>
        </w:tc>
      </w:tr>
    </w:tbl>
    <w:p w14:paraId="5B4CE2D7" w14:textId="77777777" w:rsidR="00C12331" w:rsidRDefault="00C12331" w:rsidP="00D409E0">
      <w:pPr>
        <w:rPr>
          <w:sz w:val="22"/>
          <w:szCs w:val="22"/>
        </w:rPr>
      </w:pPr>
    </w:p>
    <w:bookmarkEnd w:id="6"/>
    <w:bookmarkEnd w:id="7"/>
    <w:p w14:paraId="66A4180A" w14:textId="157972EB" w:rsidR="00F775D8" w:rsidRDefault="00F775D8" w:rsidP="00530CAF">
      <w:pPr>
        <w:tabs>
          <w:tab w:val="clear" w:pos="-189"/>
        </w:tabs>
        <w:rPr>
          <w:b/>
          <w:sz w:val="22"/>
          <w:szCs w:val="22"/>
        </w:rPr>
      </w:pPr>
    </w:p>
    <w:p w14:paraId="6F3A6E8B" w14:textId="2FAFCE25" w:rsidR="004603F1" w:rsidRDefault="004603F1" w:rsidP="00530CAF">
      <w:pPr>
        <w:tabs>
          <w:tab w:val="clear" w:pos="-189"/>
        </w:tabs>
        <w:rPr>
          <w:b/>
          <w:sz w:val="22"/>
          <w:szCs w:val="22"/>
        </w:rPr>
      </w:pPr>
    </w:p>
    <w:p w14:paraId="068440D4" w14:textId="77777777" w:rsidR="004603F1" w:rsidRDefault="004603F1" w:rsidP="00530CAF">
      <w:pPr>
        <w:tabs>
          <w:tab w:val="clear" w:pos="-189"/>
        </w:tabs>
        <w:rPr>
          <w:b/>
          <w:sz w:val="22"/>
          <w:szCs w:val="22"/>
        </w:rPr>
      </w:pPr>
    </w:p>
    <w:p w14:paraId="3EBC0F7B" w14:textId="057B4F76"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ecc)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5043CA4B" w:rsidR="001736F6" w:rsidRPr="001736F6" w:rsidRDefault="0012499A" w:rsidP="001736F6">
            <w:pPr>
              <w:jc w:val="left"/>
              <w:rPr>
                <w:sz w:val="22"/>
                <w:szCs w:val="22"/>
                <w:highlight w:val="yellow"/>
              </w:rPr>
            </w:pPr>
            <w:r w:rsidRPr="0012499A">
              <w:rPr>
                <w:sz w:val="22"/>
                <w:szCs w:val="22"/>
              </w:rPr>
              <w:t>Segnalazione Certificata di Agibilità</w:t>
            </w:r>
            <w:r>
              <w:rPr>
                <w:sz w:val="22"/>
                <w:szCs w:val="22"/>
              </w:rPr>
              <w:t xml:space="preserve"> data presentazione 01/02/2021</w:t>
            </w: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3140DDC0" w:rsidR="001736F6" w:rsidRPr="00882B0E" w:rsidRDefault="001736F6" w:rsidP="001736F6">
            <w:pPr>
              <w:jc w:val="left"/>
              <w:rPr>
                <w:sz w:val="22"/>
                <w:szCs w:val="22"/>
              </w:rPr>
            </w:pP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68130444" w14:textId="62F9AC29" w:rsidR="001736F6" w:rsidRPr="00882B0E" w:rsidRDefault="00AD5072" w:rsidP="001736F6">
            <w:pPr>
              <w:jc w:val="left"/>
              <w:rPr>
                <w:sz w:val="22"/>
                <w:szCs w:val="22"/>
              </w:rPr>
            </w:pPr>
            <w:r>
              <w:rPr>
                <w:sz w:val="22"/>
                <w:szCs w:val="22"/>
              </w:rPr>
              <w:t>CILA Prot. 450729/2023 del 13-10-2023</w:t>
            </w: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2087E12D"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4F2073CE" w:rsidR="001736F6" w:rsidRPr="00B5389E" w:rsidRDefault="001736F6" w:rsidP="001736F6">
            <w:pPr>
              <w:jc w:val="left"/>
              <w:rPr>
                <w:sz w:val="22"/>
                <w:szCs w:val="22"/>
                <w:highlight w:val="yellow"/>
              </w:rPr>
            </w:pPr>
            <w:r w:rsidRPr="004D3D47">
              <w:rPr>
                <w:sz w:val="22"/>
                <w:szCs w:val="22"/>
              </w:rPr>
              <w:t xml:space="preserve">Di.Co. del </w:t>
            </w:r>
            <w:r w:rsidR="008B6BE0">
              <w:rPr>
                <w:sz w:val="22"/>
                <w:szCs w:val="22"/>
              </w:rPr>
              <w:t>13/12/2023</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004B211B">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shd w:val="clear" w:color="auto" w:fill="FFFF00"/>
          </w:tcPr>
          <w:p w14:paraId="39713BE8" w14:textId="4BF9A7DA" w:rsidR="001736F6" w:rsidRPr="00217028" w:rsidRDefault="004D3D47" w:rsidP="001736F6">
            <w:pPr>
              <w:jc w:val="left"/>
              <w:rPr>
                <w:sz w:val="22"/>
                <w:szCs w:val="22"/>
              </w:rPr>
            </w:pPr>
            <w:r>
              <w:rPr>
                <w:sz w:val="22"/>
                <w:szCs w:val="22"/>
              </w:rPr>
              <w:t>Di.Co. del 13/04/2005</w:t>
            </w:r>
            <w:r w:rsidR="004B211B">
              <w:rPr>
                <w:sz w:val="22"/>
                <w:szCs w:val="22"/>
              </w:rPr>
              <w:t xml:space="preserve"> – IN ATTESA DI DI.CO. AGGIORNATA 2023</w:t>
            </w: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77777777" w:rsidR="001736F6" w:rsidRPr="00217028" w:rsidRDefault="001736F6" w:rsidP="001736F6">
            <w:pPr>
              <w:jc w:val="left"/>
              <w:rPr>
                <w:sz w:val="22"/>
                <w:szCs w:val="22"/>
              </w:rPr>
            </w:pP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0D60070C" w:rsidR="001736F6" w:rsidRPr="00836B27" w:rsidRDefault="004D3D47" w:rsidP="001736F6">
            <w:pPr>
              <w:jc w:val="left"/>
              <w:rPr>
                <w:sz w:val="22"/>
                <w:szCs w:val="22"/>
              </w:rPr>
            </w:pPr>
            <w:r>
              <w:rPr>
                <w:sz w:val="22"/>
                <w:szCs w:val="22"/>
              </w:rPr>
              <w:t>Di.Co. n.46/2009 del 30/03/2009</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47EAC712" w:rsidR="001736F6" w:rsidRPr="00F625C2" w:rsidRDefault="004D3D47" w:rsidP="001736F6">
            <w:pPr>
              <w:jc w:val="left"/>
              <w:rPr>
                <w:sz w:val="22"/>
                <w:szCs w:val="22"/>
                <w:highlight w:val="cyan"/>
              </w:rPr>
            </w:pPr>
            <w:r w:rsidRPr="004D3D47">
              <w:rPr>
                <w:sz w:val="22"/>
                <w:szCs w:val="22"/>
              </w:rPr>
              <w:t>autoclave</w:t>
            </w:r>
          </w:p>
        </w:tc>
        <w:tc>
          <w:tcPr>
            <w:tcW w:w="7751" w:type="dxa"/>
            <w:tcBorders>
              <w:top w:val="dotted" w:sz="4" w:space="0" w:color="auto"/>
              <w:left w:val="dotted" w:sz="4" w:space="0" w:color="auto"/>
            </w:tcBorders>
          </w:tcPr>
          <w:p w14:paraId="39432323" w14:textId="137C0D9E" w:rsidR="001736F6" w:rsidRPr="00217028" w:rsidRDefault="004D3D47" w:rsidP="001736F6">
            <w:pPr>
              <w:jc w:val="left"/>
              <w:rPr>
                <w:sz w:val="22"/>
                <w:szCs w:val="22"/>
              </w:rPr>
            </w:pPr>
            <w:r>
              <w:rPr>
                <w:sz w:val="22"/>
                <w:szCs w:val="22"/>
              </w:rPr>
              <w:t>Di.Co. sostituzione pompa n.3/2006 del 26/04/2006</w:t>
            </w: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14A80FB3" w:rsidR="00450132" w:rsidRDefault="006636BE" w:rsidP="00450132">
      <w:pPr>
        <w:jc w:val="center"/>
      </w:pPr>
      <w:r>
        <w:rPr>
          <w:noProof/>
        </w:rPr>
        <w:drawing>
          <wp:inline distT="0" distB="0" distL="0" distR="0" wp14:anchorId="2942E820" wp14:editId="1B21B796">
            <wp:extent cx="8440122" cy="5967142"/>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6">
                      <a:extLst>
                        <a:ext uri="{28A0092B-C50C-407E-A947-70E740481C1C}">
                          <a14:useLocalDpi xmlns:a14="http://schemas.microsoft.com/office/drawing/2010/main" val="0"/>
                        </a:ext>
                      </a:extLst>
                    </a:blip>
                    <a:stretch>
                      <a:fillRect/>
                    </a:stretch>
                  </pic:blipFill>
                  <pic:spPr>
                    <a:xfrm>
                      <a:off x="0" y="0"/>
                      <a:ext cx="8440122" cy="5967142"/>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7E5D1C8E" w:rsidR="008A7E00" w:rsidRDefault="008A7E00" w:rsidP="00450132">
      <w:pPr>
        <w:jc w:val="center"/>
      </w:pPr>
      <w:r>
        <w:rPr>
          <w:noProof/>
        </w:rPr>
        <w:drawing>
          <wp:inline distT="0" distB="0" distL="0" distR="0" wp14:anchorId="45065E13" wp14:editId="3AAA10DD">
            <wp:extent cx="9058086" cy="4366846"/>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9066882" cy="4371087"/>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20E4172D" w:rsidR="000F20C2" w:rsidRPr="000F20C2" w:rsidRDefault="000F20C2" w:rsidP="0037627A">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A95584">
        <w:rPr>
          <w:rFonts w:ascii="Swis721 BT" w:hAnsi="Swis721 BT"/>
          <w:sz w:val="22"/>
          <w:szCs w:val="22"/>
        </w:rPr>
        <w:t>Carlo Bilotti</w:t>
      </w:r>
    </w:p>
    <w:sectPr w:rsidR="000F20C2" w:rsidRPr="000F20C2" w:rsidSect="00530CA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DD124" w14:textId="77777777" w:rsidR="00646533" w:rsidRDefault="00646533" w:rsidP="00547D5F">
      <w:r>
        <w:separator/>
      </w:r>
    </w:p>
  </w:endnote>
  <w:endnote w:type="continuationSeparator" w:id="0">
    <w:p w14:paraId="1ECD4173" w14:textId="77777777" w:rsidR="00646533" w:rsidRDefault="00646533"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646533" w:rsidRPr="00353F7E" w:rsidRDefault="0064653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B92AD5">
            <w:rPr>
              <w:rFonts w:ascii="Helvetica" w:hAnsi="Helvetica"/>
              <w:i/>
              <w:noProof/>
              <w:sz w:val="16"/>
              <w:szCs w:val="16"/>
            </w:rPr>
            <w:t>27</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4527F506" w14:textId="77777777" w:rsidR="00646533" w:rsidRPr="002F3833" w:rsidRDefault="00646533">
        <w:pPr>
          <w:pStyle w:val="Pidipagina"/>
          <w:jc w:val="center"/>
          <w:rPr>
            <w:sz w:val="8"/>
            <w:szCs w:val="8"/>
          </w:rPr>
        </w:pPr>
      </w:p>
      <w:p w14:paraId="28EFD028" w14:textId="77777777" w:rsidR="00646533" w:rsidRDefault="00646533">
        <w:pPr>
          <w:pStyle w:val="Pidipagina"/>
          <w:jc w:val="center"/>
        </w:pPr>
        <w:r>
          <w:fldChar w:fldCharType="begin"/>
        </w:r>
        <w:r>
          <w:instrText>PAGE   \* MERGEFORMAT</w:instrText>
        </w:r>
        <w:r>
          <w:fldChar w:fldCharType="separate"/>
        </w:r>
        <w:r w:rsidR="00430A6B">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D751" w14:textId="77777777" w:rsidR="00646533" w:rsidRPr="005B03CF" w:rsidRDefault="00646533"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646533" w:rsidRPr="005B03CF" w:rsidRDefault="00646533"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646533" w:rsidRPr="005B03CF" w:rsidRDefault="00646533"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646533" w:rsidRPr="00353F7E" w:rsidRDefault="0064653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30A6B">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5B947" w14:textId="77777777" w:rsidR="00646533" w:rsidRPr="005B03CF" w:rsidRDefault="00646533"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646533" w:rsidRPr="00353F7E" w:rsidRDefault="0064653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30A6B">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6934" w14:textId="77777777" w:rsidR="00646533" w:rsidRPr="005B03CF" w:rsidRDefault="00646533"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646533" w:rsidRPr="00353F7E" w:rsidRDefault="0064653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646533" w:rsidRPr="00D94D6A" w:rsidRDefault="00646533" w:rsidP="00061E6A">
        <w:pPr>
          <w:pStyle w:val="Pidipagina"/>
          <w:jc w:val="center"/>
          <w:rPr>
            <w:sz w:val="12"/>
            <w:szCs w:val="12"/>
          </w:rPr>
        </w:pPr>
      </w:p>
      <w:p w14:paraId="69F1175F" w14:textId="77777777" w:rsidR="00646533" w:rsidRPr="00353F7E" w:rsidRDefault="0064653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30A6B">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2400D" w14:textId="77777777" w:rsidR="00646533" w:rsidRDefault="00646533" w:rsidP="00547D5F">
      <w:r>
        <w:separator/>
      </w:r>
    </w:p>
  </w:footnote>
  <w:footnote w:type="continuationSeparator" w:id="0">
    <w:p w14:paraId="1913C949" w14:textId="77777777" w:rsidR="00646533" w:rsidRDefault="00646533"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A989" w14:textId="77777777" w:rsidR="00646533" w:rsidRDefault="00646533">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646533" w:rsidRPr="00026DE1" w14:paraId="1B80D1C7" w14:textId="77777777" w:rsidTr="00B269E4">
      <w:tc>
        <w:tcPr>
          <w:tcW w:w="809" w:type="dxa"/>
          <w:shd w:val="clear" w:color="auto" w:fill="D9D9D9" w:themeFill="background1" w:themeFillShade="D9"/>
          <w:vAlign w:val="center"/>
        </w:tcPr>
        <w:p w14:paraId="760B9E5E" w14:textId="77777777" w:rsidR="00646533" w:rsidRPr="00026DE1" w:rsidRDefault="00646533"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646533" w:rsidRPr="00026DE1" w:rsidRDefault="00646533"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646533" w:rsidRPr="00026DE1" w:rsidRDefault="00646533"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646533" w:rsidRPr="00026DE1" w:rsidRDefault="00646533"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646533" w:rsidRPr="00026DE1" w:rsidRDefault="00646533"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646533" w:rsidRPr="00026DE1" w:rsidRDefault="00646533" w:rsidP="007A1BD5">
          <w:pPr>
            <w:tabs>
              <w:tab w:val="clear" w:pos="-189"/>
            </w:tabs>
            <w:jc w:val="left"/>
            <w:rPr>
              <w:sz w:val="24"/>
            </w:rPr>
          </w:pPr>
          <w:r w:rsidRPr="00026DE1">
            <w:rPr>
              <w:b/>
              <w:sz w:val="24"/>
            </w:rPr>
            <w:t>NOTE</w:t>
          </w:r>
        </w:p>
      </w:tc>
    </w:tr>
  </w:tbl>
  <w:p w14:paraId="37FC8D4B" w14:textId="77777777" w:rsidR="00646533" w:rsidRPr="007A1BD5" w:rsidRDefault="00646533">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58B7" w14:textId="77777777" w:rsidR="00646533" w:rsidRDefault="00646533"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74E0A" w14:textId="77777777" w:rsidR="00646533" w:rsidRDefault="00646533">
    <w:pPr>
      <w:pStyle w:val="Intestazione"/>
    </w:pPr>
  </w:p>
  <w:p w14:paraId="5AF9C054" w14:textId="77777777" w:rsidR="00646533" w:rsidRPr="007A1BD5" w:rsidRDefault="00646533">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646533" w:rsidRPr="00026DE1" w14:paraId="697E535F" w14:textId="77777777" w:rsidTr="0067414A">
      <w:tc>
        <w:tcPr>
          <w:tcW w:w="959" w:type="dxa"/>
          <w:shd w:val="clear" w:color="auto" w:fill="D9D9D9" w:themeFill="background1" w:themeFillShade="D9"/>
          <w:vAlign w:val="center"/>
        </w:tcPr>
        <w:p w14:paraId="127F11FA" w14:textId="77777777" w:rsidR="00646533" w:rsidRPr="00026DE1" w:rsidRDefault="00646533"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646533" w:rsidRPr="00026DE1" w:rsidRDefault="00646533"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646533" w:rsidRPr="00026DE1" w:rsidRDefault="00646533"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646533" w:rsidRPr="00026DE1" w:rsidRDefault="00646533"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646533" w:rsidRPr="00026DE1" w:rsidRDefault="00646533"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646533" w:rsidRPr="00026DE1" w:rsidRDefault="00646533" w:rsidP="008B62A2">
          <w:pPr>
            <w:tabs>
              <w:tab w:val="clear" w:pos="-189"/>
            </w:tabs>
            <w:jc w:val="left"/>
            <w:rPr>
              <w:sz w:val="24"/>
            </w:rPr>
          </w:pPr>
          <w:r w:rsidRPr="00026DE1">
            <w:rPr>
              <w:b/>
              <w:sz w:val="24"/>
            </w:rPr>
            <w:t>NOTE</w:t>
          </w:r>
        </w:p>
      </w:tc>
    </w:tr>
  </w:tbl>
  <w:p w14:paraId="2E515BD9" w14:textId="77777777" w:rsidR="00646533" w:rsidRPr="009429AB" w:rsidRDefault="00646533"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646533" w:rsidRPr="00026DE1" w14:paraId="31B32F07" w14:textId="77777777" w:rsidTr="00B062EB">
      <w:tc>
        <w:tcPr>
          <w:tcW w:w="809" w:type="dxa"/>
          <w:shd w:val="clear" w:color="auto" w:fill="D9D9D9" w:themeFill="background1" w:themeFillShade="D9"/>
          <w:vAlign w:val="center"/>
        </w:tcPr>
        <w:p w14:paraId="0801840B" w14:textId="77777777" w:rsidR="00646533" w:rsidRPr="00026DE1" w:rsidRDefault="00646533"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646533" w:rsidRPr="00026DE1" w:rsidRDefault="00646533"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646533" w:rsidRPr="00026DE1" w:rsidRDefault="00646533"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646533" w:rsidRPr="00026DE1" w:rsidRDefault="00646533"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646533" w:rsidRPr="00026DE1" w:rsidRDefault="00646533"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646533" w:rsidRPr="00026DE1" w:rsidRDefault="00646533" w:rsidP="007A1BD5">
          <w:pPr>
            <w:tabs>
              <w:tab w:val="clear" w:pos="-189"/>
            </w:tabs>
            <w:jc w:val="left"/>
            <w:rPr>
              <w:sz w:val="24"/>
            </w:rPr>
          </w:pPr>
          <w:r w:rsidRPr="00026DE1">
            <w:rPr>
              <w:b/>
              <w:sz w:val="24"/>
            </w:rPr>
            <w:t>NOTE</w:t>
          </w:r>
        </w:p>
      </w:tc>
    </w:tr>
  </w:tbl>
  <w:p w14:paraId="421FF244" w14:textId="77777777" w:rsidR="00646533" w:rsidRPr="007A1BD5" w:rsidRDefault="00646533"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2F89F" w14:textId="77777777" w:rsidR="00646533" w:rsidRDefault="00646533"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3B4C0" w14:textId="77777777" w:rsidR="00646533" w:rsidRDefault="00646533" w:rsidP="005130DE">
    <w:pPr>
      <w:pStyle w:val="Intestazione"/>
      <w:tabs>
        <w:tab w:val="clear" w:pos="4819"/>
        <w:tab w:val="clear" w:pos="9638"/>
        <w:tab w:val="left" w:pos="188"/>
        <w:tab w:val="left" w:pos="11032"/>
      </w:tabs>
      <w:rPr>
        <w:sz w:val="8"/>
        <w:szCs w:val="8"/>
      </w:rPr>
    </w:pPr>
  </w:p>
  <w:p w14:paraId="052A0444" w14:textId="77777777" w:rsidR="00646533" w:rsidRPr="007A1BD5" w:rsidRDefault="00646533"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646533" w14:paraId="29603908" w14:textId="77777777" w:rsidTr="00D452BD">
      <w:tc>
        <w:tcPr>
          <w:tcW w:w="914" w:type="pct"/>
          <w:vMerge w:val="restart"/>
          <w:shd w:val="clear" w:color="auto" w:fill="F2F2F2" w:themeFill="background1" w:themeFillShade="F2"/>
          <w:vAlign w:val="center"/>
        </w:tcPr>
        <w:p w14:paraId="531E85F4" w14:textId="77777777" w:rsidR="00646533" w:rsidRPr="00D95587" w:rsidRDefault="00646533"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646533" w:rsidRPr="00D95587" w:rsidRDefault="00646533"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646533" w:rsidRPr="00D95587" w:rsidRDefault="00646533"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646533" w:rsidRPr="00D95587" w:rsidRDefault="00646533"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646533" w:rsidRPr="00D95587" w:rsidRDefault="00646533"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646533" w:rsidRPr="00D95587" w:rsidRDefault="00646533"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46533" w14:paraId="2B51FC70" w14:textId="77777777" w:rsidTr="00D452BD">
      <w:tc>
        <w:tcPr>
          <w:tcW w:w="914" w:type="pct"/>
          <w:vMerge/>
          <w:shd w:val="clear" w:color="auto" w:fill="EEECE1" w:themeFill="background2"/>
          <w:vAlign w:val="center"/>
        </w:tcPr>
        <w:p w14:paraId="6B78B887" w14:textId="77777777" w:rsidR="00646533" w:rsidRPr="00D95587" w:rsidRDefault="00646533"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646533" w:rsidRPr="00D95587" w:rsidRDefault="00646533"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646533" w:rsidRPr="00D95587" w:rsidRDefault="00646533"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646533" w:rsidRPr="00D95587" w:rsidRDefault="00646533"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646533" w:rsidRPr="00D95587" w:rsidRDefault="00646533"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646533" w:rsidRPr="00D95587" w:rsidRDefault="00646533"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646533" w:rsidRPr="00D95587" w:rsidRDefault="00646533"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646533" w:rsidRPr="00D95587" w:rsidRDefault="00646533" w:rsidP="00975046">
          <w:pPr>
            <w:adjustRightInd w:val="0"/>
            <w:spacing w:line="276" w:lineRule="auto"/>
            <w:jc w:val="center"/>
            <w:rPr>
              <w:rFonts w:eastAsia="Arial Unicode MS" w:cs="Arial"/>
              <w:b/>
              <w:sz w:val="18"/>
            </w:rPr>
          </w:pPr>
        </w:p>
      </w:tc>
    </w:tr>
  </w:tbl>
  <w:p w14:paraId="034E2F48" w14:textId="77777777" w:rsidR="00646533" w:rsidRPr="00A96CC1" w:rsidRDefault="00646533"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646533" w14:paraId="45AA2595" w14:textId="77777777" w:rsidTr="00D452BD">
      <w:tc>
        <w:tcPr>
          <w:tcW w:w="914" w:type="pct"/>
          <w:vMerge w:val="restart"/>
          <w:shd w:val="clear" w:color="auto" w:fill="F2F2F2" w:themeFill="background1" w:themeFillShade="F2"/>
          <w:vAlign w:val="center"/>
        </w:tcPr>
        <w:p w14:paraId="4F09E2C7" w14:textId="77777777" w:rsidR="00646533" w:rsidRPr="00D95587" w:rsidRDefault="00646533"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646533" w:rsidRPr="00D95587" w:rsidRDefault="00646533"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646533" w:rsidRPr="00D95587" w:rsidRDefault="00646533"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646533" w:rsidRPr="00D95587" w:rsidRDefault="00646533"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646533" w:rsidRPr="00D95587" w:rsidRDefault="00646533"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646533" w:rsidRPr="00D95587" w:rsidRDefault="00646533"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46533" w14:paraId="5AED898A" w14:textId="77777777" w:rsidTr="00D452BD">
      <w:tc>
        <w:tcPr>
          <w:tcW w:w="914" w:type="pct"/>
          <w:vMerge/>
          <w:shd w:val="clear" w:color="auto" w:fill="EEECE1" w:themeFill="background2"/>
          <w:vAlign w:val="center"/>
        </w:tcPr>
        <w:p w14:paraId="2B70A0C5" w14:textId="77777777" w:rsidR="00646533" w:rsidRPr="00D95587" w:rsidRDefault="00646533"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646533" w:rsidRPr="00D95587" w:rsidRDefault="00646533"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646533" w:rsidRPr="00D95587" w:rsidRDefault="00646533"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646533" w:rsidRPr="00D95587" w:rsidRDefault="00646533"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646533" w:rsidRPr="00D95587" w:rsidRDefault="00646533"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646533" w:rsidRPr="00D95587" w:rsidRDefault="00646533"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646533" w:rsidRPr="00D95587" w:rsidRDefault="00646533"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646533" w:rsidRPr="00D95587" w:rsidRDefault="00646533" w:rsidP="00B13829">
          <w:pPr>
            <w:adjustRightInd w:val="0"/>
            <w:spacing w:line="276" w:lineRule="auto"/>
            <w:jc w:val="center"/>
            <w:rPr>
              <w:rFonts w:eastAsia="Arial Unicode MS" w:cs="Arial"/>
              <w:b/>
              <w:sz w:val="18"/>
            </w:rPr>
          </w:pPr>
        </w:p>
      </w:tc>
    </w:tr>
  </w:tbl>
  <w:p w14:paraId="65C25F2D" w14:textId="77777777" w:rsidR="00646533" w:rsidRPr="00A96CC1" w:rsidRDefault="00646533"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454D0" w14:textId="77777777" w:rsidR="00646533" w:rsidRPr="00DA13BA" w:rsidRDefault="00646533"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9C3A7" w14:textId="77777777" w:rsidR="00646533" w:rsidRPr="00A96CC1" w:rsidRDefault="00646533"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23741539">
    <w:abstractNumId w:val="14"/>
  </w:num>
  <w:num w:numId="2" w16cid:durableId="2080134578">
    <w:abstractNumId w:val="42"/>
  </w:num>
  <w:num w:numId="3" w16cid:durableId="1058406675">
    <w:abstractNumId w:val="26"/>
  </w:num>
  <w:num w:numId="4" w16cid:durableId="644698664">
    <w:abstractNumId w:val="27"/>
  </w:num>
  <w:num w:numId="5" w16cid:durableId="637419145">
    <w:abstractNumId w:val="13"/>
  </w:num>
  <w:num w:numId="6" w16cid:durableId="500464055">
    <w:abstractNumId w:val="21"/>
  </w:num>
  <w:num w:numId="7" w16cid:durableId="1140149936">
    <w:abstractNumId w:val="33"/>
  </w:num>
  <w:num w:numId="8" w16cid:durableId="1276139745">
    <w:abstractNumId w:val="31"/>
  </w:num>
  <w:num w:numId="9" w16cid:durableId="493842562">
    <w:abstractNumId w:val="30"/>
  </w:num>
  <w:num w:numId="10" w16cid:durableId="1949578617">
    <w:abstractNumId w:val="48"/>
  </w:num>
  <w:num w:numId="11" w16cid:durableId="57631794">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9686966">
    <w:abstractNumId w:val="40"/>
  </w:num>
  <w:num w:numId="13" w16cid:durableId="1868788199">
    <w:abstractNumId w:val="37"/>
  </w:num>
  <w:num w:numId="14" w16cid:durableId="1543907674">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4868951">
    <w:abstractNumId w:val="24"/>
  </w:num>
  <w:num w:numId="16" w16cid:durableId="2127037663">
    <w:abstractNumId w:val="39"/>
  </w:num>
  <w:num w:numId="17" w16cid:durableId="1800150719">
    <w:abstractNumId w:val="41"/>
  </w:num>
  <w:num w:numId="18" w16cid:durableId="79418289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33696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84075583">
    <w:abstractNumId w:val="17"/>
  </w:num>
  <w:num w:numId="21" w16cid:durableId="424691369">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938136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0763421">
    <w:abstractNumId w:val="34"/>
  </w:num>
  <w:num w:numId="24" w16cid:durableId="23104258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57163242">
    <w:abstractNumId w:val="46"/>
  </w:num>
  <w:num w:numId="26" w16cid:durableId="570623795">
    <w:abstractNumId w:val="36"/>
  </w:num>
  <w:num w:numId="27" w16cid:durableId="1754080883">
    <w:abstractNumId w:val="18"/>
  </w:num>
  <w:num w:numId="28" w16cid:durableId="452139948">
    <w:abstractNumId w:val="29"/>
  </w:num>
  <w:num w:numId="29" w16cid:durableId="1089036425">
    <w:abstractNumId w:val="23"/>
  </w:num>
  <w:num w:numId="30" w16cid:durableId="178869897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2756049">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9251519">
    <w:abstractNumId w:val="45"/>
  </w:num>
  <w:num w:numId="33" w16cid:durableId="130438785">
    <w:abstractNumId w:val="25"/>
  </w:num>
  <w:num w:numId="34" w16cid:durableId="450629649">
    <w:abstractNumId w:val="11"/>
  </w:num>
  <w:num w:numId="35" w16cid:durableId="1138838344">
    <w:abstractNumId w:val="38"/>
  </w:num>
  <w:num w:numId="36" w16cid:durableId="1156728610">
    <w:abstractNumId w:val="14"/>
  </w:num>
  <w:num w:numId="37" w16cid:durableId="1779328783">
    <w:abstractNumId w:val="14"/>
  </w:num>
  <w:num w:numId="38" w16cid:durableId="912852792">
    <w:abstractNumId w:val="14"/>
  </w:num>
  <w:num w:numId="39" w16cid:durableId="674261229">
    <w:abstractNumId w:val="14"/>
  </w:num>
  <w:num w:numId="40" w16cid:durableId="979269188">
    <w:abstractNumId w:val="15"/>
  </w:num>
  <w:num w:numId="41" w16cid:durableId="1867910328">
    <w:abstractNumId w:val="32"/>
  </w:num>
  <w:num w:numId="42" w16cid:durableId="1738431237">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defaultTabStop w:val="708"/>
  <w:hyphenationZone w:val="283"/>
  <w:drawingGridHorizontalSpacing w:val="110"/>
  <w:displayHorizontalDrawingGridEvery w:val="2"/>
  <w:characterSpacingControl w:val="doNotCompress"/>
  <w:hdrShapeDefaults>
    <o:shapedefaults v:ext="edit" spidmax="33280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2188"/>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72BC"/>
    <w:rsid w:val="00107A56"/>
    <w:rsid w:val="00110333"/>
    <w:rsid w:val="00112460"/>
    <w:rsid w:val="00113DE3"/>
    <w:rsid w:val="0011798B"/>
    <w:rsid w:val="00117A04"/>
    <w:rsid w:val="00117AAF"/>
    <w:rsid w:val="00122C58"/>
    <w:rsid w:val="0012499A"/>
    <w:rsid w:val="00124F0D"/>
    <w:rsid w:val="00125E9C"/>
    <w:rsid w:val="001302F7"/>
    <w:rsid w:val="00133E98"/>
    <w:rsid w:val="0013400E"/>
    <w:rsid w:val="00137BD8"/>
    <w:rsid w:val="001439C9"/>
    <w:rsid w:val="001466D6"/>
    <w:rsid w:val="001469DE"/>
    <w:rsid w:val="00147A8B"/>
    <w:rsid w:val="001529B9"/>
    <w:rsid w:val="001545B9"/>
    <w:rsid w:val="00157815"/>
    <w:rsid w:val="001605B5"/>
    <w:rsid w:val="00162CAC"/>
    <w:rsid w:val="00167FA1"/>
    <w:rsid w:val="00170F86"/>
    <w:rsid w:val="001736F6"/>
    <w:rsid w:val="00174454"/>
    <w:rsid w:val="001751CA"/>
    <w:rsid w:val="00181DFC"/>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52FC"/>
    <w:rsid w:val="001D6FA0"/>
    <w:rsid w:val="001D7C16"/>
    <w:rsid w:val="001E0965"/>
    <w:rsid w:val="001E156C"/>
    <w:rsid w:val="001E37D7"/>
    <w:rsid w:val="001E489D"/>
    <w:rsid w:val="001F1A1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61A4"/>
    <w:rsid w:val="002266BF"/>
    <w:rsid w:val="00230E29"/>
    <w:rsid w:val="002314CA"/>
    <w:rsid w:val="00234BE7"/>
    <w:rsid w:val="00234F10"/>
    <w:rsid w:val="00237681"/>
    <w:rsid w:val="002410E4"/>
    <w:rsid w:val="002412B6"/>
    <w:rsid w:val="00247065"/>
    <w:rsid w:val="0024720F"/>
    <w:rsid w:val="00254C78"/>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35F1"/>
    <w:rsid w:val="002A63D6"/>
    <w:rsid w:val="002B1A59"/>
    <w:rsid w:val="002B3206"/>
    <w:rsid w:val="002B3693"/>
    <w:rsid w:val="002B3F53"/>
    <w:rsid w:val="002B4BBB"/>
    <w:rsid w:val="002B60EA"/>
    <w:rsid w:val="002C32E6"/>
    <w:rsid w:val="002C66C6"/>
    <w:rsid w:val="002C691F"/>
    <w:rsid w:val="002C6D83"/>
    <w:rsid w:val="002D0292"/>
    <w:rsid w:val="002D1FDA"/>
    <w:rsid w:val="002D375E"/>
    <w:rsid w:val="002D3F0B"/>
    <w:rsid w:val="002D499D"/>
    <w:rsid w:val="002D5926"/>
    <w:rsid w:val="002F0F60"/>
    <w:rsid w:val="002F3833"/>
    <w:rsid w:val="002F6B1D"/>
    <w:rsid w:val="002F771F"/>
    <w:rsid w:val="003011E2"/>
    <w:rsid w:val="003021BD"/>
    <w:rsid w:val="003030DA"/>
    <w:rsid w:val="00303844"/>
    <w:rsid w:val="00305365"/>
    <w:rsid w:val="003108E3"/>
    <w:rsid w:val="003149FC"/>
    <w:rsid w:val="00314B41"/>
    <w:rsid w:val="003152B4"/>
    <w:rsid w:val="0033055A"/>
    <w:rsid w:val="00331557"/>
    <w:rsid w:val="00336CA5"/>
    <w:rsid w:val="003415E1"/>
    <w:rsid w:val="00342061"/>
    <w:rsid w:val="00343DDD"/>
    <w:rsid w:val="003444DE"/>
    <w:rsid w:val="00345B47"/>
    <w:rsid w:val="00347A4B"/>
    <w:rsid w:val="003506FE"/>
    <w:rsid w:val="00352162"/>
    <w:rsid w:val="00353F0A"/>
    <w:rsid w:val="00353F7E"/>
    <w:rsid w:val="003617E4"/>
    <w:rsid w:val="00361E80"/>
    <w:rsid w:val="0036201E"/>
    <w:rsid w:val="00362240"/>
    <w:rsid w:val="0036262B"/>
    <w:rsid w:val="00364422"/>
    <w:rsid w:val="00365894"/>
    <w:rsid w:val="00370A92"/>
    <w:rsid w:val="00371864"/>
    <w:rsid w:val="00374B64"/>
    <w:rsid w:val="00375E4F"/>
    <w:rsid w:val="0037627A"/>
    <w:rsid w:val="00386902"/>
    <w:rsid w:val="00387101"/>
    <w:rsid w:val="00390874"/>
    <w:rsid w:val="00390C15"/>
    <w:rsid w:val="0039103C"/>
    <w:rsid w:val="003925B6"/>
    <w:rsid w:val="003A4110"/>
    <w:rsid w:val="003B0F4F"/>
    <w:rsid w:val="003B72E4"/>
    <w:rsid w:val="003B7D82"/>
    <w:rsid w:val="003C07AA"/>
    <w:rsid w:val="003C35EF"/>
    <w:rsid w:val="003C3956"/>
    <w:rsid w:val="003C3ED9"/>
    <w:rsid w:val="003C4A35"/>
    <w:rsid w:val="003C598B"/>
    <w:rsid w:val="003D0352"/>
    <w:rsid w:val="003D057F"/>
    <w:rsid w:val="003D4FA8"/>
    <w:rsid w:val="003D5920"/>
    <w:rsid w:val="003E21D3"/>
    <w:rsid w:val="003E2AB6"/>
    <w:rsid w:val="003E4E35"/>
    <w:rsid w:val="003E6657"/>
    <w:rsid w:val="003F1321"/>
    <w:rsid w:val="003F1B16"/>
    <w:rsid w:val="003F3DD0"/>
    <w:rsid w:val="003F4E4D"/>
    <w:rsid w:val="004018FB"/>
    <w:rsid w:val="004030CB"/>
    <w:rsid w:val="00403F3A"/>
    <w:rsid w:val="00405DF5"/>
    <w:rsid w:val="00407C4F"/>
    <w:rsid w:val="00415EF0"/>
    <w:rsid w:val="004166F6"/>
    <w:rsid w:val="00416905"/>
    <w:rsid w:val="004171F4"/>
    <w:rsid w:val="0042027D"/>
    <w:rsid w:val="00430A6B"/>
    <w:rsid w:val="00434D87"/>
    <w:rsid w:val="00434FF8"/>
    <w:rsid w:val="00437E5A"/>
    <w:rsid w:val="0044195D"/>
    <w:rsid w:val="00450132"/>
    <w:rsid w:val="004506EB"/>
    <w:rsid w:val="004516B6"/>
    <w:rsid w:val="0045298B"/>
    <w:rsid w:val="004540EB"/>
    <w:rsid w:val="0045496A"/>
    <w:rsid w:val="004603F1"/>
    <w:rsid w:val="00460CF5"/>
    <w:rsid w:val="0046409C"/>
    <w:rsid w:val="00464613"/>
    <w:rsid w:val="00471F3D"/>
    <w:rsid w:val="00473E51"/>
    <w:rsid w:val="00473F56"/>
    <w:rsid w:val="004747F1"/>
    <w:rsid w:val="00481048"/>
    <w:rsid w:val="004816E6"/>
    <w:rsid w:val="00493E59"/>
    <w:rsid w:val="00495C17"/>
    <w:rsid w:val="00496068"/>
    <w:rsid w:val="004967FF"/>
    <w:rsid w:val="004968D8"/>
    <w:rsid w:val="004A0C7C"/>
    <w:rsid w:val="004A50E2"/>
    <w:rsid w:val="004A7EAA"/>
    <w:rsid w:val="004B0523"/>
    <w:rsid w:val="004B211B"/>
    <w:rsid w:val="004C106B"/>
    <w:rsid w:val="004C2F22"/>
    <w:rsid w:val="004C62AD"/>
    <w:rsid w:val="004C7267"/>
    <w:rsid w:val="004D0609"/>
    <w:rsid w:val="004D3D47"/>
    <w:rsid w:val="004D5E91"/>
    <w:rsid w:val="004D6265"/>
    <w:rsid w:val="004E06A1"/>
    <w:rsid w:val="004E303B"/>
    <w:rsid w:val="004E67B5"/>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B8D"/>
    <w:rsid w:val="00552C95"/>
    <w:rsid w:val="00554414"/>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57F"/>
    <w:rsid w:val="005B36E8"/>
    <w:rsid w:val="005B3CBA"/>
    <w:rsid w:val="005B46A7"/>
    <w:rsid w:val="005B7C8B"/>
    <w:rsid w:val="005C0F92"/>
    <w:rsid w:val="005C408F"/>
    <w:rsid w:val="005C4BA2"/>
    <w:rsid w:val="005C7D03"/>
    <w:rsid w:val="005D4315"/>
    <w:rsid w:val="005E0D3D"/>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200AB"/>
    <w:rsid w:val="00620FD2"/>
    <w:rsid w:val="006233B1"/>
    <w:rsid w:val="00627D1B"/>
    <w:rsid w:val="00633F22"/>
    <w:rsid w:val="00634BD1"/>
    <w:rsid w:val="00636B80"/>
    <w:rsid w:val="00637735"/>
    <w:rsid w:val="00640B24"/>
    <w:rsid w:val="006429E4"/>
    <w:rsid w:val="00646533"/>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4C36"/>
    <w:rsid w:val="006B6370"/>
    <w:rsid w:val="006B6CA4"/>
    <w:rsid w:val="006B71B2"/>
    <w:rsid w:val="006B7E9C"/>
    <w:rsid w:val="006C1977"/>
    <w:rsid w:val="006C4285"/>
    <w:rsid w:val="006D3DA2"/>
    <w:rsid w:val="006D4C69"/>
    <w:rsid w:val="006D4F56"/>
    <w:rsid w:val="006D4FB0"/>
    <w:rsid w:val="006E39A3"/>
    <w:rsid w:val="006E40EE"/>
    <w:rsid w:val="006E70B1"/>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74"/>
    <w:rsid w:val="00724839"/>
    <w:rsid w:val="00724E28"/>
    <w:rsid w:val="007254CE"/>
    <w:rsid w:val="00726A74"/>
    <w:rsid w:val="00727B99"/>
    <w:rsid w:val="00730ECC"/>
    <w:rsid w:val="00734822"/>
    <w:rsid w:val="0074396A"/>
    <w:rsid w:val="00746FBA"/>
    <w:rsid w:val="00751670"/>
    <w:rsid w:val="00753C18"/>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5DA0"/>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26C00"/>
    <w:rsid w:val="0083101F"/>
    <w:rsid w:val="00833B8D"/>
    <w:rsid w:val="00835584"/>
    <w:rsid w:val="00835921"/>
    <w:rsid w:val="00835A03"/>
    <w:rsid w:val="00836B27"/>
    <w:rsid w:val="00841A63"/>
    <w:rsid w:val="00841F7C"/>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350"/>
    <w:rsid w:val="00872C3F"/>
    <w:rsid w:val="00874F0A"/>
    <w:rsid w:val="00875E4E"/>
    <w:rsid w:val="00876ECC"/>
    <w:rsid w:val="0087727A"/>
    <w:rsid w:val="00881A05"/>
    <w:rsid w:val="00882B0E"/>
    <w:rsid w:val="00883026"/>
    <w:rsid w:val="00884E93"/>
    <w:rsid w:val="00890326"/>
    <w:rsid w:val="008922E2"/>
    <w:rsid w:val="008A062C"/>
    <w:rsid w:val="008A0F3E"/>
    <w:rsid w:val="008A7BD3"/>
    <w:rsid w:val="008A7E00"/>
    <w:rsid w:val="008B55F2"/>
    <w:rsid w:val="008B6041"/>
    <w:rsid w:val="008B62A2"/>
    <w:rsid w:val="008B6BE0"/>
    <w:rsid w:val="008C44D2"/>
    <w:rsid w:val="008C67E4"/>
    <w:rsid w:val="008D05DF"/>
    <w:rsid w:val="008D6E20"/>
    <w:rsid w:val="008E0B14"/>
    <w:rsid w:val="008E0D87"/>
    <w:rsid w:val="008E33E4"/>
    <w:rsid w:val="008E5420"/>
    <w:rsid w:val="008E6EC2"/>
    <w:rsid w:val="008F6751"/>
    <w:rsid w:val="00902551"/>
    <w:rsid w:val="0090373D"/>
    <w:rsid w:val="009105C2"/>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1810"/>
    <w:rsid w:val="009633D3"/>
    <w:rsid w:val="00963F7C"/>
    <w:rsid w:val="009642A2"/>
    <w:rsid w:val="00975046"/>
    <w:rsid w:val="009770A7"/>
    <w:rsid w:val="00986544"/>
    <w:rsid w:val="00990B84"/>
    <w:rsid w:val="009930DE"/>
    <w:rsid w:val="009961B6"/>
    <w:rsid w:val="009A1A34"/>
    <w:rsid w:val="009A3C2B"/>
    <w:rsid w:val="009A6802"/>
    <w:rsid w:val="009A6CDC"/>
    <w:rsid w:val="009B044C"/>
    <w:rsid w:val="009B1A6C"/>
    <w:rsid w:val="009B70E4"/>
    <w:rsid w:val="009B74E5"/>
    <w:rsid w:val="009C0D8A"/>
    <w:rsid w:val="009C419B"/>
    <w:rsid w:val="009C4ED2"/>
    <w:rsid w:val="009D0F06"/>
    <w:rsid w:val="009D154B"/>
    <w:rsid w:val="009D1EFB"/>
    <w:rsid w:val="009D58F1"/>
    <w:rsid w:val="009D6503"/>
    <w:rsid w:val="009E07BE"/>
    <w:rsid w:val="009E0EBC"/>
    <w:rsid w:val="009E199C"/>
    <w:rsid w:val="009E1A0C"/>
    <w:rsid w:val="009E2C6F"/>
    <w:rsid w:val="009E4384"/>
    <w:rsid w:val="009E6657"/>
    <w:rsid w:val="009F1E92"/>
    <w:rsid w:val="009F269D"/>
    <w:rsid w:val="009F29BC"/>
    <w:rsid w:val="009F4696"/>
    <w:rsid w:val="009F499C"/>
    <w:rsid w:val="00A001F8"/>
    <w:rsid w:val="00A05D64"/>
    <w:rsid w:val="00A06BBC"/>
    <w:rsid w:val="00A21463"/>
    <w:rsid w:val="00A221C5"/>
    <w:rsid w:val="00A237DE"/>
    <w:rsid w:val="00A2575D"/>
    <w:rsid w:val="00A27383"/>
    <w:rsid w:val="00A36136"/>
    <w:rsid w:val="00A363DE"/>
    <w:rsid w:val="00A40F78"/>
    <w:rsid w:val="00A4362D"/>
    <w:rsid w:val="00A45165"/>
    <w:rsid w:val="00A46F22"/>
    <w:rsid w:val="00A53C31"/>
    <w:rsid w:val="00A558A7"/>
    <w:rsid w:val="00A559CF"/>
    <w:rsid w:val="00A60835"/>
    <w:rsid w:val="00A621C9"/>
    <w:rsid w:val="00A632B9"/>
    <w:rsid w:val="00A63A14"/>
    <w:rsid w:val="00A63FC1"/>
    <w:rsid w:val="00A70D0F"/>
    <w:rsid w:val="00A778FC"/>
    <w:rsid w:val="00A82CC1"/>
    <w:rsid w:val="00A84950"/>
    <w:rsid w:val="00A85F72"/>
    <w:rsid w:val="00A90BF2"/>
    <w:rsid w:val="00A935EE"/>
    <w:rsid w:val="00A937CB"/>
    <w:rsid w:val="00A95584"/>
    <w:rsid w:val="00A95861"/>
    <w:rsid w:val="00A96CC1"/>
    <w:rsid w:val="00A97DA2"/>
    <w:rsid w:val="00A97DEF"/>
    <w:rsid w:val="00AA0E80"/>
    <w:rsid w:val="00AA1487"/>
    <w:rsid w:val="00AA5154"/>
    <w:rsid w:val="00AB67AB"/>
    <w:rsid w:val="00AC10BB"/>
    <w:rsid w:val="00AC35C3"/>
    <w:rsid w:val="00AC5851"/>
    <w:rsid w:val="00AC6640"/>
    <w:rsid w:val="00AC6E2E"/>
    <w:rsid w:val="00AC6E69"/>
    <w:rsid w:val="00AD2C03"/>
    <w:rsid w:val="00AD5072"/>
    <w:rsid w:val="00AE6E3C"/>
    <w:rsid w:val="00AF489A"/>
    <w:rsid w:val="00AF634B"/>
    <w:rsid w:val="00B00FA8"/>
    <w:rsid w:val="00B03B45"/>
    <w:rsid w:val="00B04117"/>
    <w:rsid w:val="00B062EB"/>
    <w:rsid w:val="00B131A0"/>
    <w:rsid w:val="00B13829"/>
    <w:rsid w:val="00B218D8"/>
    <w:rsid w:val="00B222EA"/>
    <w:rsid w:val="00B2296A"/>
    <w:rsid w:val="00B269E4"/>
    <w:rsid w:val="00B26AE1"/>
    <w:rsid w:val="00B2726D"/>
    <w:rsid w:val="00B27BF1"/>
    <w:rsid w:val="00B31AE3"/>
    <w:rsid w:val="00B327C2"/>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708"/>
    <w:rsid w:val="00B92AD5"/>
    <w:rsid w:val="00B93914"/>
    <w:rsid w:val="00B946A1"/>
    <w:rsid w:val="00B97A30"/>
    <w:rsid w:val="00BA4231"/>
    <w:rsid w:val="00BB3E65"/>
    <w:rsid w:val="00BB4662"/>
    <w:rsid w:val="00BB7726"/>
    <w:rsid w:val="00BC6B26"/>
    <w:rsid w:val="00BD1C2F"/>
    <w:rsid w:val="00BD45A0"/>
    <w:rsid w:val="00BD7D81"/>
    <w:rsid w:val="00BE1E75"/>
    <w:rsid w:val="00BE21C2"/>
    <w:rsid w:val="00BE3AB8"/>
    <w:rsid w:val="00BE450D"/>
    <w:rsid w:val="00BE61C1"/>
    <w:rsid w:val="00BF2551"/>
    <w:rsid w:val="00BF4CDF"/>
    <w:rsid w:val="00BF6E77"/>
    <w:rsid w:val="00C0081B"/>
    <w:rsid w:val="00C02683"/>
    <w:rsid w:val="00C04992"/>
    <w:rsid w:val="00C063A5"/>
    <w:rsid w:val="00C10555"/>
    <w:rsid w:val="00C12331"/>
    <w:rsid w:val="00C12970"/>
    <w:rsid w:val="00C133FB"/>
    <w:rsid w:val="00C15525"/>
    <w:rsid w:val="00C16B8A"/>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697"/>
    <w:rsid w:val="00C61BFF"/>
    <w:rsid w:val="00C61D46"/>
    <w:rsid w:val="00C620D5"/>
    <w:rsid w:val="00C67D34"/>
    <w:rsid w:val="00C70098"/>
    <w:rsid w:val="00C71031"/>
    <w:rsid w:val="00C7420C"/>
    <w:rsid w:val="00C75276"/>
    <w:rsid w:val="00C76C6D"/>
    <w:rsid w:val="00C77A42"/>
    <w:rsid w:val="00C80550"/>
    <w:rsid w:val="00C84BAA"/>
    <w:rsid w:val="00C850B1"/>
    <w:rsid w:val="00C851CD"/>
    <w:rsid w:val="00C85F35"/>
    <w:rsid w:val="00C87A29"/>
    <w:rsid w:val="00C91FBA"/>
    <w:rsid w:val="00C932E4"/>
    <w:rsid w:val="00C93438"/>
    <w:rsid w:val="00C938B3"/>
    <w:rsid w:val="00C977C0"/>
    <w:rsid w:val="00CA0217"/>
    <w:rsid w:val="00CA1BE2"/>
    <w:rsid w:val="00CB0BD7"/>
    <w:rsid w:val="00CB221B"/>
    <w:rsid w:val="00CB3120"/>
    <w:rsid w:val="00CB4F32"/>
    <w:rsid w:val="00CB5145"/>
    <w:rsid w:val="00CB705F"/>
    <w:rsid w:val="00CC0627"/>
    <w:rsid w:val="00CC1C8C"/>
    <w:rsid w:val="00CD073B"/>
    <w:rsid w:val="00CD330E"/>
    <w:rsid w:val="00CD4ECB"/>
    <w:rsid w:val="00CD567D"/>
    <w:rsid w:val="00CD5C3E"/>
    <w:rsid w:val="00CD6E00"/>
    <w:rsid w:val="00CE0D19"/>
    <w:rsid w:val="00CE2157"/>
    <w:rsid w:val="00CE3EE0"/>
    <w:rsid w:val="00CE58C5"/>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75B9A"/>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0013"/>
    <w:rsid w:val="00DB579A"/>
    <w:rsid w:val="00DB63A2"/>
    <w:rsid w:val="00DC155E"/>
    <w:rsid w:val="00DC2977"/>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126B"/>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81C54"/>
    <w:rsid w:val="00E911FB"/>
    <w:rsid w:val="00E92041"/>
    <w:rsid w:val="00E92EFD"/>
    <w:rsid w:val="00E931B4"/>
    <w:rsid w:val="00E93828"/>
    <w:rsid w:val="00E9409C"/>
    <w:rsid w:val="00E94E9C"/>
    <w:rsid w:val="00E96544"/>
    <w:rsid w:val="00EA2472"/>
    <w:rsid w:val="00EA24E7"/>
    <w:rsid w:val="00EA4195"/>
    <w:rsid w:val="00EB30A9"/>
    <w:rsid w:val="00EB7125"/>
    <w:rsid w:val="00EB725D"/>
    <w:rsid w:val="00EC2CE7"/>
    <w:rsid w:val="00EC3414"/>
    <w:rsid w:val="00EC7072"/>
    <w:rsid w:val="00ED24C4"/>
    <w:rsid w:val="00ED24F9"/>
    <w:rsid w:val="00EE43FA"/>
    <w:rsid w:val="00EE79C5"/>
    <w:rsid w:val="00EE7CD9"/>
    <w:rsid w:val="00EF16E1"/>
    <w:rsid w:val="00EF32A1"/>
    <w:rsid w:val="00EF4608"/>
    <w:rsid w:val="00EF66B7"/>
    <w:rsid w:val="00EF697D"/>
    <w:rsid w:val="00F01929"/>
    <w:rsid w:val="00F01CFD"/>
    <w:rsid w:val="00F02025"/>
    <w:rsid w:val="00F03701"/>
    <w:rsid w:val="00F0438F"/>
    <w:rsid w:val="00F04A88"/>
    <w:rsid w:val="00F074C3"/>
    <w:rsid w:val="00F1083B"/>
    <w:rsid w:val="00F15412"/>
    <w:rsid w:val="00F21163"/>
    <w:rsid w:val="00F22E14"/>
    <w:rsid w:val="00F300D7"/>
    <w:rsid w:val="00F33CA8"/>
    <w:rsid w:val="00F37B0D"/>
    <w:rsid w:val="00F40A99"/>
    <w:rsid w:val="00F43A0D"/>
    <w:rsid w:val="00F44D11"/>
    <w:rsid w:val="00F46427"/>
    <w:rsid w:val="00F46AA7"/>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775D8"/>
    <w:rsid w:val="00F90024"/>
    <w:rsid w:val="00F90545"/>
    <w:rsid w:val="00F90708"/>
    <w:rsid w:val="00F92931"/>
    <w:rsid w:val="00F97148"/>
    <w:rsid w:val="00F976DB"/>
    <w:rsid w:val="00FA03FC"/>
    <w:rsid w:val="00FA2A07"/>
    <w:rsid w:val="00FA35C2"/>
    <w:rsid w:val="00FB334C"/>
    <w:rsid w:val="00FC0EA2"/>
    <w:rsid w:val="00FC1206"/>
    <w:rsid w:val="00FC4D63"/>
    <w:rsid w:val="00FD148B"/>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32801"/>
    <o:shapelayout v:ext="edit">
      <o:idmap v:ext="edit" data="1"/>
    </o:shapelayout>
  </w:shapeDefaults>
  <w:decimalSymbol w:val=","/>
  <w:listSeparator w:val=";"/>
  <w14:docId w14:val="4B4360DB"/>
  <w15:docId w15:val="{0B946098-50B4-43EE-B66F-C8B08D1B5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5.jpg"/><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3561A9-01BB-44BE-ADC5-FCEC2E984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2905</TotalTime>
  <Pages>23</Pages>
  <Words>8468</Words>
  <Characters>48268</Characters>
  <Application>Microsoft Office Word</Application>
  <DocSecurity>0</DocSecurity>
  <Lines>402</Lines>
  <Paragraphs>113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Ilenia Montiglio</cp:lastModifiedBy>
  <cp:revision>228</cp:revision>
  <cp:lastPrinted>2024-01-23T12:16:00Z</cp:lastPrinted>
  <dcterms:created xsi:type="dcterms:W3CDTF">2019-09-26T15:08:00Z</dcterms:created>
  <dcterms:modified xsi:type="dcterms:W3CDTF">2025-05-19T14:17:00Z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