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9CFDF04" w:rsidR="000A00FD" w:rsidRPr="00026DE1" w:rsidRDefault="22776029" w:rsidP="000A00FD">
      <w:pPr>
        <w:tabs>
          <w:tab w:val="clear" w:pos="-189"/>
        </w:tabs>
        <w:spacing w:afterLines="120" w:after="288"/>
        <w:jc w:val="center"/>
        <w:rPr>
          <w:b/>
          <w:sz w:val="40"/>
          <w:szCs w:val="40"/>
        </w:rPr>
      </w:pPr>
      <w:r w:rsidRPr="22776029">
        <w:rPr>
          <w:b/>
          <w:bCs/>
          <w:sz w:val="40"/>
          <w:szCs w:val="40"/>
        </w:rPr>
        <w:t>SEDE ALLEANZA di CANTU’</w:t>
      </w:r>
    </w:p>
    <w:p w14:paraId="08E62CA4" w14:textId="5543C484" w:rsidR="22776029" w:rsidRDefault="00B079F7" w:rsidP="22776029">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B079F7">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2776029">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D34466">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D34466">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D34466">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D34466">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D34466">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D34466">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D34466">
            <w:pPr>
              <w:tabs>
                <w:tab w:val="clear" w:pos="-189"/>
              </w:tabs>
              <w:jc w:val="center"/>
              <w:rPr>
                <w:b/>
                <w:sz w:val="16"/>
              </w:rPr>
            </w:pPr>
            <w:r>
              <w:rPr>
                <w:b/>
                <w:sz w:val="16"/>
              </w:rPr>
              <w:t>Firma datore di lavoro</w:t>
            </w:r>
          </w:p>
        </w:tc>
      </w:tr>
      <w:tr w:rsidR="00805407" w:rsidRPr="005B03CF" w14:paraId="42E8000C" w14:textId="77777777" w:rsidTr="22776029">
        <w:trPr>
          <w:cantSplit/>
          <w:trHeight w:val="381"/>
          <w:jc w:val="center"/>
        </w:trPr>
        <w:tc>
          <w:tcPr>
            <w:tcW w:w="742" w:type="dxa"/>
            <w:shd w:val="clear" w:color="auto" w:fill="E6E6E6"/>
            <w:vAlign w:val="center"/>
          </w:tcPr>
          <w:p w14:paraId="113F391A" w14:textId="77777777" w:rsidR="00805407" w:rsidRPr="005B03CF" w:rsidRDefault="00805407" w:rsidP="00D34466">
            <w:pPr>
              <w:tabs>
                <w:tab w:val="clear" w:pos="-189"/>
              </w:tabs>
              <w:jc w:val="center"/>
              <w:rPr>
                <w:b/>
                <w:sz w:val="15"/>
              </w:rPr>
            </w:pPr>
            <w:r w:rsidRPr="005B03CF">
              <w:rPr>
                <w:b/>
                <w:sz w:val="15"/>
              </w:rPr>
              <w:t>Stato</w:t>
            </w:r>
          </w:p>
          <w:p w14:paraId="417E4DD9" w14:textId="77777777" w:rsidR="00805407" w:rsidRPr="005B03CF" w:rsidRDefault="00805407" w:rsidP="00D34466">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D34466">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D34466">
            <w:pPr>
              <w:tabs>
                <w:tab w:val="clear" w:pos="-189"/>
              </w:tabs>
              <w:jc w:val="center"/>
              <w:rPr>
                <w:sz w:val="16"/>
              </w:rPr>
            </w:pPr>
          </w:p>
        </w:tc>
        <w:tc>
          <w:tcPr>
            <w:tcW w:w="3544" w:type="dxa"/>
            <w:vMerge/>
            <w:vAlign w:val="center"/>
          </w:tcPr>
          <w:p w14:paraId="10BCD103" w14:textId="77777777" w:rsidR="00805407" w:rsidRPr="005B03CF" w:rsidRDefault="00805407" w:rsidP="00D34466">
            <w:pPr>
              <w:tabs>
                <w:tab w:val="clear" w:pos="-189"/>
              </w:tabs>
              <w:jc w:val="center"/>
              <w:rPr>
                <w:bCs/>
                <w:sz w:val="16"/>
              </w:rPr>
            </w:pPr>
          </w:p>
        </w:tc>
        <w:tc>
          <w:tcPr>
            <w:tcW w:w="1351" w:type="dxa"/>
            <w:vMerge/>
            <w:vAlign w:val="center"/>
          </w:tcPr>
          <w:p w14:paraId="36AB0900" w14:textId="77777777" w:rsidR="00805407" w:rsidRPr="005B03CF" w:rsidRDefault="00805407" w:rsidP="00D34466">
            <w:pPr>
              <w:tabs>
                <w:tab w:val="clear" w:pos="-189"/>
              </w:tabs>
              <w:jc w:val="center"/>
              <w:rPr>
                <w:sz w:val="16"/>
              </w:rPr>
            </w:pPr>
          </w:p>
        </w:tc>
        <w:tc>
          <w:tcPr>
            <w:tcW w:w="1351" w:type="dxa"/>
            <w:vMerge/>
            <w:vAlign w:val="center"/>
          </w:tcPr>
          <w:p w14:paraId="5A852595" w14:textId="77777777" w:rsidR="00805407" w:rsidRPr="005B03CF" w:rsidRDefault="00805407" w:rsidP="00D34466">
            <w:pPr>
              <w:tabs>
                <w:tab w:val="clear" w:pos="-189"/>
              </w:tabs>
              <w:jc w:val="center"/>
              <w:rPr>
                <w:sz w:val="16"/>
              </w:rPr>
            </w:pPr>
          </w:p>
        </w:tc>
        <w:tc>
          <w:tcPr>
            <w:tcW w:w="1351" w:type="dxa"/>
            <w:vMerge/>
            <w:vAlign w:val="center"/>
          </w:tcPr>
          <w:p w14:paraId="40FFA423" w14:textId="77777777" w:rsidR="00805407" w:rsidRPr="005B03CF" w:rsidRDefault="00805407" w:rsidP="00D34466">
            <w:pPr>
              <w:tabs>
                <w:tab w:val="clear" w:pos="-189"/>
              </w:tabs>
              <w:jc w:val="center"/>
              <w:rPr>
                <w:sz w:val="16"/>
              </w:rPr>
            </w:pPr>
          </w:p>
        </w:tc>
        <w:tc>
          <w:tcPr>
            <w:tcW w:w="1352" w:type="dxa"/>
            <w:vMerge/>
          </w:tcPr>
          <w:p w14:paraId="2A48B8D8" w14:textId="77777777" w:rsidR="00805407" w:rsidRPr="005B03CF" w:rsidRDefault="00805407" w:rsidP="00D34466">
            <w:pPr>
              <w:tabs>
                <w:tab w:val="clear" w:pos="-189"/>
              </w:tabs>
              <w:jc w:val="center"/>
              <w:rPr>
                <w:sz w:val="16"/>
              </w:rPr>
            </w:pPr>
          </w:p>
        </w:tc>
      </w:tr>
      <w:tr w:rsidR="00805407" w:rsidRPr="005B03CF" w14:paraId="0E000A2A" w14:textId="77777777" w:rsidTr="22776029">
        <w:trPr>
          <w:cantSplit/>
          <w:trHeight w:val="273"/>
          <w:jc w:val="center"/>
        </w:trPr>
        <w:tc>
          <w:tcPr>
            <w:tcW w:w="742" w:type="dxa"/>
            <w:shd w:val="clear" w:color="auto" w:fill="FFFFFF" w:themeFill="background1"/>
            <w:vAlign w:val="center"/>
          </w:tcPr>
          <w:p w14:paraId="5956B46F" w14:textId="77777777" w:rsidR="00805407" w:rsidRPr="005B03CF" w:rsidRDefault="00805407" w:rsidP="00D34466">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D34466">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D34466">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D34466">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D34466">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D34466">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D34466">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D34466">
            <w:pPr>
              <w:tabs>
                <w:tab w:val="clear" w:pos="-189"/>
              </w:tabs>
              <w:jc w:val="center"/>
              <w:rPr>
                <w:sz w:val="16"/>
                <w:lang w:eastAsia="en-US"/>
              </w:rPr>
            </w:pPr>
          </w:p>
        </w:tc>
      </w:tr>
      <w:tr w:rsidR="00751B34" w:rsidRPr="005B03CF" w14:paraId="284A745D" w14:textId="77777777" w:rsidTr="22776029">
        <w:trPr>
          <w:cantSplit/>
          <w:trHeight w:val="277"/>
          <w:jc w:val="center"/>
        </w:trPr>
        <w:tc>
          <w:tcPr>
            <w:tcW w:w="742" w:type="dxa"/>
            <w:shd w:val="clear" w:color="auto" w:fill="FFFFFF" w:themeFill="background1"/>
            <w:vAlign w:val="center"/>
          </w:tcPr>
          <w:p w14:paraId="3292B138" w14:textId="77777777" w:rsidR="00751B34" w:rsidRPr="005B03CF" w:rsidRDefault="00751B34" w:rsidP="00751B34">
            <w:pPr>
              <w:tabs>
                <w:tab w:val="clear" w:pos="-189"/>
              </w:tabs>
              <w:jc w:val="center"/>
              <w:rPr>
                <w:sz w:val="16"/>
                <w:szCs w:val="16"/>
              </w:rPr>
            </w:pPr>
          </w:p>
        </w:tc>
        <w:tc>
          <w:tcPr>
            <w:tcW w:w="425" w:type="dxa"/>
            <w:shd w:val="clear" w:color="auto" w:fill="FFFFFF" w:themeFill="background1"/>
            <w:vAlign w:val="center"/>
          </w:tcPr>
          <w:p w14:paraId="40A58184" w14:textId="5746A3FC" w:rsidR="00751B34" w:rsidRPr="005B03CF" w:rsidRDefault="00751B34" w:rsidP="00751B34">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33DBAE01" w:rsidR="00751B34" w:rsidRPr="005B03CF" w:rsidRDefault="0034337B" w:rsidP="00751B34">
            <w:pPr>
              <w:tabs>
                <w:tab w:val="clear" w:pos="-189"/>
              </w:tabs>
              <w:jc w:val="center"/>
              <w:rPr>
                <w:sz w:val="16"/>
              </w:rPr>
            </w:pPr>
            <w:r w:rsidRPr="00E81C54">
              <w:rPr>
                <w:sz w:val="16"/>
                <w:szCs w:val="16"/>
              </w:rPr>
              <w:t>3</w:t>
            </w:r>
            <w:r>
              <w:rPr>
                <w:sz w:val="16"/>
                <w:szCs w:val="16"/>
              </w:rPr>
              <w:t>1-12-2021</w:t>
            </w:r>
          </w:p>
        </w:tc>
        <w:tc>
          <w:tcPr>
            <w:tcW w:w="3544" w:type="dxa"/>
            <w:shd w:val="clear" w:color="auto" w:fill="FFFFFF" w:themeFill="background1"/>
            <w:vAlign w:val="center"/>
          </w:tcPr>
          <w:p w14:paraId="01262BE3" w14:textId="3DC4984A" w:rsidR="00751B34" w:rsidRPr="005B03CF" w:rsidRDefault="00751B34" w:rsidP="00751B34">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344639D9" w:rsidR="00751B34" w:rsidRPr="005B03CF" w:rsidRDefault="00CE72C7" w:rsidP="00751B34">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0DEB3D6A" w:rsidR="00751B34" w:rsidRPr="005B03CF" w:rsidRDefault="00751B34" w:rsidP="00751B34">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49FC4FB" w:rsidR="00751B34" w:rsidRPr="005B03CF" w:rsidRDefault="00751B34" w:rsidP="00751B34">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751B34" w:rsidRPr="005B03CF" w:rsidRDefault="00751B34" w:rsidP="00751B34">
            <w:pPr>
              <w:tabs>
                <w:tab w:val="clear" w:pos="-189"/>
              </w:tabs>
              <w:jc w:val="center"/>
              <w:rPr>
                <w:sz w:val="16"/>
              </w:rPr>
            </w:pPr>
          </w:p>
        </w:tc>
      </w:tr>
      <w:tr w:rsidR="00E87DA8" w:rsidRPr="005B03CF" w14:paraId="1B9D554E" w14:textId="77777777" w:rsidTr="22776029">
        <w:trPr>
          <w:cantSplit/>
          <w:trHeight w:val="253"/>
          <w:jc w:val="center"/>
        </w:trPr>
        <w:tc>
          <w:tcPr>
            <w:tcW w:w="742" w:type="dxa"/>
            <w:shd w:val="clear" w:color="auto" w:fill="FFFFFF" w:themeFill="background1"/>
            <w:vAlign w:val="center"/>
          </w:tcPr>
          <w:p w14:paraId="4B5ED040" w14:textId="77777777" w:rsidR="00E87DA8" w:rsidRPr="005B03CF" w:rsidRDefault="00E87DA8" w:rsidP="22776029">
            <w:pPr>
              <w:jc w:val="center"/>
              <w:rPr>
                <w:sz w:val="16"/>
                <w:szCs w:val="16"/>
              </w:rPr>
            </w:pPr>
          </w:p>
        </w:tc>
        <w:tc>
          <w:tcPr>
            <w:tcW w:w="425" w:type="dxa"/>
            <w:shd w:val="clear" w:color="auto" w:fill="FFFFFF" w:themeFill="background1"/>
            <w:vAlign w:val="center"/>
          </w:tcPr>
          <w:p w14:paraId="0F68177F" w14:textId="68F7F134" w:rsidR="00E87DA8" w:rsidRPr="005B03CF" w:rsidRDefault="22776029" w:rsidP="22776029">
            <w:pPr>
              <w:jc w:val="center"/>
              <w:rPr>
                <w:sz w:val="16"/>
                <w:szCs w:val="16"/>
              </w:rPr>
            </w:pPr>
            <w:r w:rsidRPr="22776029">
              <w:rPr>
                <w:sz w:val="16"/>
                <w:szCs w:val="16"/>
              </w:rPr>
              <w:t>02</w:t>
            </w:r>
          </w:p>
        </w:tc>
        <w:tc>
          <w:tcPr>
            <w:tcW w:w="1134" w:type="dxa"/>
            <w:shd w:val="clear" w:color="auto" w:fill="FFFFFF" w:themeFill="background1"/>
            <w:vAlign w:val="center"/>
          </w:tcPr>
          <w:p w14:paraId="275A1A5C" w14:textId="6A564F0B" w:rsidR="00E87DA8" w:rsidRPr="005B03CF" w:rsidRDefault="22776029" w:rsidP="22776029">
            <w:pPr>
              <w:jc w:val="center"/>
              <w:rPr>
                <w:sz w:val="16"/>
                <w:szCs w:val="16"/>
              </w:rPr>
            </w:pPr>
            <w:r w:rsidRPr="22776029">
              <w:rPr>
                <w:sz w:val="16"/>
                <w:szCs w:val="16"/>
              </w:rPr>
              <w:t>11-10-2022</w:t>
            </w:r>
          </w:p>
        </w:tc>
        <w:tc>
          <w:tcPr>
            <w:tcW w:w="3544" w:type="dxa"/>
            <w:shd w:val="clear" w:color="auto" w:fill="FFFFFF" w:themeFill="background1"/>
            <w:vAlign w:val="center"/>
          </w:tcPr>
          <w:p w14:paraId="46B2103E" w14:textId="085F7D9B" w:rsidR="00E87DA8" w:rsidRPr="005B03CF" w:rsidRDefault="22776029" w:rsidP="22776029">
            <w:pPr>
              <w:jc w:val="center"/>
              <w:rPr>
                <w:sz w:val="16"/>
                <w:szCs w:val="16"/>
              </w:rPr>
            </w:pPr>
            <w:r w:rsidRPr="22776029">
              <w:rPr>
                <w:sz w:val="16"/>
                <w:szCs w:val="16"/>
              </w:rPr>
              <w:t>Emissione per approvazione</w:t>
            </w:r>
          </w:p>
        </w:tc>
        <w:tc>
          <w:tcPr>
            <w:tcW w:w="1351" w:type="dxa"/>
            <w:shd w:val="clear" w:color="auto" w:fill="FFFFFF" w:themeFill="background1"/>
            <w:vAlign w:val="center"/>
          </w:tcPr>
          <w:p w14:paraId="3825E5AD" w14:textId="44223A83" w:rsidR="00E87DA8" w:rsidRPr="005B03CF" w:rsidRDefault="22776029" w:rsidP="22776029">
            <w:pPr>
              <w:jc w:val="center"/>
              <w:rPr>
                <w:sz w:val="16"/>
                <w:szCs w:val="16"/>
                <w:lang w:eastAsia="en-US"/>
              </w:rPr>
            </w:pPr>
            <w:proofErr w:type="spellStart"/>
            <w:r w:rsidRPr="22776029">
              <w:rPr>
                <w:sz w:val="16"/>
                <w:szCs w:val="16"/>
                <w:lang w:eastAsia="en-US"/>
              </w:rPr>
              <w:t>CesanaStudioArch</w:t>
            </w:r>
            <w:proofErr w:type="spellEnd"/>
          </w:p>
        </w:tc>
        <w:tc>
          <w:tcPr>
            <w:tcW w:w="1351" w:type="dxa"/>
            <w:shd w:val="clear" w:color="auto" w:fill="FFFFFF" w:themeFill="background1"/>
            <w:vAlign w:val="center"/>
          </w:tcPr>
          <w:p w14:paraId="20E8FECF" w14:textId="0DF5AF68" w:rsidR="00E87DA8" w:rsidRPr="005B03CF" w:rsidRDefault="22776029" w:rsidP="22776029">
            <w:pPr>
              <w:jc w:val="center"/>
              <w:rPr>
                <w:sz w:val="16"/>
                <w:szCs w:val="16"/>
                <w:highlight w:val="yellow"/>
              </w:rPr>
            </w:pPr>
            <w:r w:rsidRPr="22776029">
              <w:rPr>
                <w:sz w:val="16"/>
                <w:szCs w:val="16"/>
                <w:lang w:eastAsia="en-US"/>
              </w:rPr>
              <w:t>RSPP</w:t>
            </w:r>
          </w:p>
        </w:tc>
        <w:tc>
          <w:tcPr>
            <w:tcW w:w="1351" w:type="dxa"/>
            <w:shd w:val="clear" w:color="auto" w:fill="FFFFFF" w:themeFill="background1"/>
            <w:vAlign w:val="center"/>
          </w:tcPr>
          <w:p w14:paraId="25840053" w14:textId="070F273A" w:rsidR="00E87DA8" w:rsidRPr="005B03CF" w:rsidRDefault="22776029" w:rsidP="22776029">
            <w:pPr>
              <w:jc w:val="center"/>
              <w:rPr>
                <w:sz w:val="16"/>
                <w:szCs w:val="16"/>
                <w:highlight w:val="yellow"/>
              </w:rPr>
            </w:pPr>
            <w:r w:rsidRPr="22776029">
              <w:rPr>
                <w:sz w:val="16"/>
                <w:szCs w:val="16"/>
                <w:lang w:eastAsia="en-US"/>
              </w:rPr>
              <w:t>Datore di Lavoro</w:t>
            </w:r>
          </w:p>
        </w:tc>
        <w:tc>
          <w:tcPr>
            <w:tcW w:w="1352" w:type="dxa"/>
            <w:shd w:val="clear" w:color="auto" w:fill="FFFFFF" w:themeFill="background1"/>
            <w:vAlign w:val="center"/>
          </w:tcPr>
          <w:p w14:paraId="540D41AC" w14:textId="77777777" w:rsidR="00E87DA8" w:rsidRPr="005B03CF" w:rsidRDefault="00E87DA8" w:rsidP="22776029">
            <w:pPr>
              <w:jc w:val="center"/>
              <w:rPr>
                <w:sz w:val="16"/>
                <w:szCs w:val="16"/>
              </w:rPr>
            </w:pPr>
          </w:p>
        </w:tc>
      </w:tr>
      <w:tr w:rsidR="00B079F7" w:rsidRPr="005B03CF" w14:paraId="68B8A452" w14:textId="77777777" w:rsidTr="22776029">
        <w:trPr>
          <w:cantSplit/>
          <w:trHeight w:val="253"/>
          <w:jc w:val="center"/>
        </w:trPr>
        <w:tc>
          <w:tcPr>
            <w:tcW w:w="742" w:type="dxa"/>
            <w:shd w:val="clear" w:color="auto" w:fill="FFFFFF" w:themeFill="background1"/>
            <w:vAlign w:val="center"/>
          </w:tcPr>
          <w:p w14:paraId="0E2EA027" w14:textId="77777777" w:rsidR="00B079F7" w:rsidRPr="005B03CF" w:rsidRDefault="00B079F7" w:rsidP="00B079F7">
            <w:pPr>
              <w:jc w:val="center"/>
              <w:rPr>
                <w:sz w:val="16"/>
                <w:szCs w:val="16"/>
              </w:rPr>
            </w:pPr>
          </w:p>
        </w:tc>
        <w:tc>
          <w:tcPr>
            <w:tcW w:w="425" w:type="dxa"/>
            <w:shd w:val="clear" w:color="auto" w:fill="FFFFFF" w:themeFill="background1"/>
            <w:vAlign w:val="center"/>
          </w:tcPr>
          <w:p w14:paraId="2DC29E9C" w14:textId="31586DC2" w:rsidR="00B079F7" w:rsidRPr="22776029" w:rsidRDefault="00B079F7" w:rsidP="00B079F7">
            <w:pPr>
              <w:jc w:val="center"/>
              <w:rPr>
                <w:sz w:val="16"/>
                <w:szCs w:val="16"/>
              </w:rPr>
            </w:pPr>
            <w:r>
              <w:rPr>
                <w:sz w:val="16"/>
                <w:szCs w:val="16"/>
              </w:rPr>
              <w:t>03</w:t>
            </w:r>
          </w:p>
        </w:tc>
        <w:tc>
          <w:tcPr>
            <w:tcW w:w="1134" w:type="dxa"/>
            <w:shd w:val="clear" w:color="auto" w:fill="FFFFFF" w:themeFill="background1"/>
            <w:vAlign w:val="center"/>
          </w:tcPr>
          <w:p w14:paraId="1E4B811E" w14:textId="270D9455" w:rsidR="00B079F7" w:rsidRPr="22776029" w:rsidRDefault="00B079F7" w:rsidP="00B079F7">
            <w:pPr>
              <w:jc w:val="center"/>
              <w:rPr>
                <w:sz w:val="16"/>
                <w:szCs w:val="16"/>
              </w:rPr>
            </w:pPr>
            <w:r>
              <w:rPr>
                <w:sz w:val="16"/>
                <w:szCs w:val="16"/>
              </w:rPr>
              <w:t>09-04-2024</w:t>
            </w:r>
          </w:p>
        </w:tc>
        <w:tc>
          <w:tcPr>
            <w:tcW w:w="3544" w:type="dxa"/>
            <w:shd w:val="clear" w:color="auto" w:fill="FFFFFF" w:themeFill="background1"/>
            <w:vAlign w:val="center"/>
          </w:tcPr>
          <w:p w14:paraId="51A52973" w14:textId="793709BC" w:rsidR="00B079F7" w:rsidRPr="22776029" w:rsidRDefault="00B079F7" w:rsidP="00B079F7">
            <w:pPr>
              <w:jc w:val="center"/>
              <w:rPr>
                <w:sz w:val="16"/>
                <w:szCs w:val="16"/>
              </w:rPr>
            </w:pPr>
            <w:r w:rsidRPr="005B03CF">
              <w:rPr>
                <w:sz w:val="16"/>
              </w:rPr>
              <w:t>Emissione per approvazione</w:t>
            </w:r>
          </w:p>
        </w:tc>
        <w:tc>
          <w:tcPr>
            <w:tcW w:w="1351" w:type="dxa"/>
            <w:shd w:val="clear" w:color="auto" w:fill="FFFFFF" w:themeFill="background1"/>
            <w:vAlign w:val="center"/>
          </w:tcPr>
          <w:p w14:paraId="4833FA8B" w14:textId="4F7D582C" w:rsidR="00B079F7" w:rsidRPr="22776029" w:rsidRDefault="00B079F7" w:rsidP="00B079F7">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0D1F7134" w14:textId="16AC78F6" w:rsidR="00B079F7" w:rsidRPr="22776029" w:rsidRDefault="00B079F7" w:rsidP="00B079F7">
            <w:pPr>
              <w:jc w:val="center"/>
              <w:rPr>
                <w:sz w:val="16"/>
                <w:szCs w:val="16"/>
                <w:lang w:eastAsia="en-US"/>
              </w:rPr>
            </w:pPr>
            <w:r>
              <w:rPr>
                <w:sz w:val="16"/>
                <w:lang w:eastAsia="en-US"/>
              </w:rPr>
              <w:t>RSPP</w:t>
            </w:r>
          </w:p>
        </w:tc>
        <w:tc>
          <w:tcPr>
            <w:tcW w:w="1351" w:type="dxa"/>
            <w:shd w:val="clear" w:color="auto" w:fill="FFFFFF" w:themeFill="background1"/>
            <w:vAlign w:val="center"/>
          </w:tcPr>
          <w:p w14:paraId="0A468F0B" w14:textId="71A93B33" w:rsidR="00B079F7" w:rsidRPr="22776029" w:rsidRDefault="00B079F7" w:rsidP="00B079F7">
            <w:pPr>
              <w:jc w:val="center"/>
              <w:rPr>
                <w:sz w:val="16"/>
                <w:szCs w:val="16"/>
                <w:lang w:eastAsia="en-US"/>
              </w:rPr>
            </w:pPr>
            <w:r>
              <w:rPr>
                <w:sz w:val="16"/>
                <w:lang w:eastAsia="en-US"/>
              </w:rPr>
              <w:t>Datore di Lavoro</w:t>
            </w:r>
          </w:p>
        </w:tc>
        <w:tc>
          <w:tcPr>
            <w:tcW w:w="1352" w:type="dxa"/>
            <w:shd w:val="clear" w:color="auto" w:fill="FFFFFF" w:themeFill="background1"/>
            <w:vAlign w:val="center"/>
          </w:tcPr>
          <w:p w14:paraId="4FEA407C" w14:textId="77777777" w:rsidR="00B079F7" w:rsidRPr="005B03CF" w:rsidRDefault="00B079F7" w:rsidP="00B079F7">
            <w:pPr>
              <w:jc w:val="center"/>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797A336" w:rsidR="000A00FD" w:rsidRDefault="00D34466"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6F5D2335" wp14:editId="631CAB3A">
            <wp:extent cx="5889795"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889795"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8E009DF" w:rsidR="000A00FD" w:rsidRPr="005B03CF" w:rsidRDefault="000A00FD" w:rsidP="00D34466">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Pr="00D34466">
              <w:rPr>
                <w:rFonts w:eastAsia="Arial Unicode MS" w:cs="Arial"/>
                <w:b/>
                <w:sz w:val="24"/>
                <w:szCs w:val="28"/>
              </w:rPr>
              <w:t>CA</w:t>
            </w:r>
            <w:r w:rsidR="00D34466">
              <w:rPr>
                <w:rFonts w:eastAsia="Arial Unicode MS" w:cs="Arial"/>
                <w:b/>
                <w:sz w:val="24"/>
                <w:szCs w:val="28"/>
              </w:rPr>
              <w:t>NTU’</w:t>
            </w:r>
            <w:r w:rsidRPr="005B03CF">
              <w:rPr>
                <w:rFonts w:eastAsia="Arial Unicode MS" w:cs="Arial"/>
                <w:sz w:val="24"/>
                <w:szCs w:val="28"/>
              </w:rPr>
              <w:t xml:space="preserve">- </w:t>
            </w:r>
            <w:r>
              <w:rPr>
                <w:rFonts w:eastAsia="Arial Unicode MS" w:cs="Arial"/>
                <w:sz w:val="24"/>
                <w:szCs w:val="28"/>
              </w:rPr>
              <w:t>agenzia</w:t>
            </w:r>
          </w:p>
        </w:tc>
      </w:tr>
      <w:tr w:rsidR="00D34466" w:rsidRPr="00026DE1" w14:paraId="43C447C4" w14:textId="77777777" w:rsidTr="00D34466">
        <w:trPr>
          <w:jc w:val="center"/>
        </w:trPr>
        <w:tc>
          <w:tcPr>
            <w:tcW w:w="2219" w:type="dxa"/>
            <w:shd w:val="clear" w:color="auto" w:fill="auto"/>
          </w:tcPr>
          <w:p w14:paraId="2987EEC4" w14:textId="77777777" w:rsidR="00D34466" w:rsidRPr="005B03CF" w:rsidRDefault="00D34466"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0A9A86B" w:rsidR="00D34466" w:rsidRPr="001D7C16" w:rsidRDefault="00D34466" w:rsidP="00212665">
            <w:pPr>
              <w:tabs>
                <w:tab w:val="clear" w:pos="-189"/>
              </w:tabs>
              <w:adjustRightInd w:val="0"/>
              <w:ind w:left="182"/>
              <w:jc w:val="left"/>
              <w:rPr>
                <w:rFonts w:eastAsia="Arial Unicode MS" w:cs="Arial"/>
                <w:b/>
                <w:sz w:val="24"/>
                <w:szCs w:val="28"/>
                <w:highlight w:val="yellow"/>
              </w:rPr>
            </w:pPr>
            <w:r w:rsidRPr="008F3548">
              <w:rPr>
                <w:rFonts w:eastAsia="Arial Unicode MS" w:cs="Arial"/>
              </w:rPr>
              <w:t>Via Milano, 36</w:t>
            </w:r>
          </w:p>
        </w:tc>
      </w:tr>
      <w:tr w:rsidR="00D34466" w:rsidRPr="00026DE1" w14:paraId="2FE259A8" w14:textId="77777777" w:rsidTr="00D34466">
        <w:trPr>
          <w:jc w:val="center"/>
        </w:trPr>
        <w:tc>
          <w:tcPr>
            <w:tcW w:w="2219" w:type="dxa"/>
            <w:tcBorders>
              <w:bottom w:val="single" w:sz="4" w:space="0" w:color="auto"/>
            </w:tcBorders>
            <w:shd w:val="clear" w:color="auto" w:fill="auto"/>
          </w:tcPr>
          <w:p w14:paraId="5C020A1C" w14:textId="77777777" w:rsidR="00D34466" w:rsidRPr="005B03CF" w:rsidRDefault="00D34466"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3D830D60" w:rsidR="00D34466" w:rsidRPr="001D7C16" w:rsidRDefault="00D34466" w:rsidP="00212665">
            <w:pPr>
              <w:tabs>
                <w:tab w:val="clear" w:pos="-189"/>
              </w:tabs>
              <w:adjustRightInd w:val="0"/>
              <w:ind w:left="182"/>
              <w:jc w:val="left"/>
              <w:rPr>
                <w:rFonts w:eastAsia="Arial Unicode MS" w:cs="Arial"/>
                <w:highlight w:val="yellow"/>
              </w:rPr>
            </w:pPr>
            <w:r w:rsidRPr="008F3548">
              <w:rPr>
                <w:rFonts w:eastAsia="Arial Unicode MS" w:cs="Arial"/>
              </w:rPr>
              <w:t>secondo piano</w:t>
            </w:r>
          </w:p>
        </w:tc>
      </w:tr>
      <w:tr w:rsidR="00D34466" w:rsidRPr="00026DE1" w14:paraId="7906F29B" w14:textId="77777777" w:rsidTr="00D34466">
        <w:trPr>
          <w:jc w:val="center"/>
        </w:trPr>
        <w:tc>
          <w:tcPr>
            <w:tcW w:w="2219" w:type="dxa"/>
            <w:tcBorders>
              <w:bottom w:val="single" w:sz="4" w:space="0" w:color="auto"/>
            </w:tcBorders>
            <w:shd w:val="clear" w:color="auto" w:fill="auto"/>
          </w:tcPr>
          <w:p w14:paraId="1996483E" w14:textId="77777777" w:rsidR="00D34466" w:rsidRPr="005B03CF" w:rsidRDefault="00D34466"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3C96149F" w:rsidR="00D34466" w:rsidRPr="001D7C16" w:rsidRDefault="00D34466" w:rsidP="00212665">
            <w:pPr>
              <w:tabs>
                <w:tab w:val="clear" w:pos="-189"/>
              </w:tabs>
              <w:adjustRightInd w:val="0"/>
              <w:ind w:left="182"/>
              <w:jc w:val="left"/>
              <w:rPr>
                <w:rFonts w:eastAsia="Arial Unicode MS" w:cs="Arial"/>
                <w:b/>
                <w:sz w:val="24"/>
                <w:szCs w:val="28"/>
                <w:highlight w:val="yellow"/>
              </w:rPr>
            </w:pPr>
            <w:r w:rsidRPr="008F3548">
              <w:rPr>
                <w:rFonts w:eastAsia="Arial Unicode MS" w:cs="Arial"/>
              </w:rPr>
              <w:t>Cantù (CO)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D34466">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D34466">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58F32E5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D6FD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3077CAF8" w14:textId="77777777" w:rsidR="00D34466" w:rsidRPr="00212DC3" w:rsidRDefault="00D34466" w:rsidP="00D34466">
      <w:pPr>
        <w:rPr>
          <w:b/>
        </w:rPr>
      </w:pPr>
      <w:r w:rsidRPr="00F415EC">
        <w:rPr>
          <w:b/>
        </w:rPr>
        <w:lastRenderedPageBreak/>
        <w:t>DESCRIZIONE IMMOBILE:</w:t>
      </w:r>
    </w:p>
    <w:p w14:paraId="7EB268B4" w14:textId="77777777" w:rsidR="00D34466" w:rsidRDefault="00D34466" w:rsidP="00D34466">
      <w:r>
        <w:t xml:space="preserve">L’agenzia si trova al </w:t>
      </w:r>
      <w:proofErr w:type="gramStart"/>
      <w:r>
        <w:t>2°</w:t>
      </w:r>
      <w:proofErr w:type="gramEnd"/>
      <w:r>
        <w:t xml:space="preserve"> piano di un fabbricato di 3 piani fuori terra </w:t>
      </w:r>
      <w:r w:rsidRPr="00CD7DCF">
        <w:t>e con un piano interrato</w:t>
      </w:r>
      <w:r w:rsidRPr="00212DC3">
        <w:t xml:space="preserve"> </w:t>
      </w:r>
      <w:r>
        <w:t>con affaccio su una delle principali arterie di avvicinamento al centro della città.</w:t>
      </w:r>
      <w:r w:rsidRPr="00F735EC">
        <w:t xml:space="preserve"> </w:t>
      </w:r>
      <w:r>
        <w:t>L’immobile è una struttura isolata ubicata in una zona semiperiferica della città con edilizia prevalentemente residenziale.</w:t>
      </w:r>
    </w:p>
    <w:p w14:paraId="1D67BA37" w14:textId="77777777" w:rsidR="00D34466" w:rsidRDefault="00D34466" w:rsidP="00D34466">
      <w:r>
        <w:t>Si presume che l’epoca di costruzione si possa far risalire indicativamente negli anni 2000 ed è costituita da struttura in cemento armato.</w:t>
      </w:r>
    </w:p>
    <w:p w14:paraId="2F5F92BE" w14:textId="77777777" w:rsidR="00D34466" w:rsidRDefault="00D34466" w:rsidP="00D34466">
      <w:r>
        <w:t>Lo stabile accoglie attività terziarie.</w:t>
      </w:r>
    </w:p>
    <w:p w14:paraId="008D56CC" w14:textId="77777777" w:rsidR="00D34466" w:rsidRDefault="00D34466" w:rsidP="00D34466">
      <w:r w:rsidRPr="00CD7DCF">
        <w:t>L’accesso allo stabile avviene attraverso un ampio serramento in metallo e vetro che conduce in un androne condominiale ove si trovano il vano scala e l’ascensore</w:t>
      </w:r>
      <w:r>
        <w:t xml:space="preserve"> in unica struttura</w:t>
      </w:r>
      <w:r w:rsidRPr="00CD7DCF">
        <w:t xml:space="preserve"> in cemento armato </w:t>
      </w:r>
      <w:r w:rsidRPr="00C170F5">
        <w:t>e le rampe sono delimitate dalla muratura e dotate di corrimano.</w:t>
      </w:r>
      <w:r w:rsidRPr="00CD7DCF">
        <w:t xml:space="preserve"> </w:t>
      </w:r>
    </w:p>
    <w:p w14:paraId="1CBAE5F8" w14:textId="77777777" w:rsidR="000A00FD" w:rsidRPr="00674AB5" w:rsidRDefault="000A00FD" w:rsidP="000A00FD">
      <w:pPr>
        <w:rPr>
          <w:sz w:val="10"/>
          <w:szCs w:val="10"/>
        </w:rPr>
      </w:pPr>
    </w:p>
    <w:p w14:paraId="49151696" w14:textId="1F0DB173" w:rsidR="000A00FD" w:rsidRDefault="00D34466" w:rsidP="000A00FD">
      <w:pPr>
        <w:jc w:val="center"/>
      </w:pPr>
      <w:r>
        <w:rPr>
          <w:noProof/>
        </w:rPr>
        <w:drawing>
          <wp:inline distT="0" distB="0" distL="0" distR="0" wp14:anchorId="6B5D5773" wp14:editId="2391762F">
            <wp:extent cx="5734363" cy="4924425"/>
            <wp:effectExtent l="0" t="0" r="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pic:cNvPicPr/>
                  </pic:nvPicPr>
                  <pic:blipFill rotWithShape="1">
                    <a:blip r:embed="rId14" cstate="print">
                      <a:extLst>
                        <a:ext uri="{28A0092B-C50C-407E-A947-70E740481C1C}">
                          <a14:useLocalDpi xmlns:a14="http://schemas.microsoft.com/office/drawing/2010/main" val="0"/>
                        </a:ext>
                      </a:extLst>
                    </a:blip>
                    <a:srcRect l="3222" t="1907" r="22387" b="7759"/>
                    <a:stretch/>
                  </pic:blipFill>
                  <pic:spPr bwMode="auto">
                    <a:xfrm>
                      <a:off x="0" y="0"/>
                      <a:ext cx="5744931" cy="49335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2776029">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2776029">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2776029">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8CC8F13" w:rsidR="000A00FD" w:rsidRPr="00C063A5" w:rsidRDefault="22776029" w:rsidP="22776029">
            <w:pPr>
              <w:jc w:val="left"/>
            </w:pPr>
            <w:r w:rsidRPr="22776029">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0A42573" w:rsidR="000A00FD" w:rsidRPr="00765852" w:rsidRDefault="22776029" w:rsidP="22776029">
            <w:pPr>
              <w:jc w:val="center"/>
              <w:rPr>
                <w:b/>
                <w:bCs/>
                <w:sz w:val="22"/>
                <w:szCs w:val="22"/>
              </w:rPr>
            </w:pPr>
            <w:r w:rsidRPr="22776029">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1364089" w:rsidR="000A00FD" w:rsidRPr="00765852" w:rsidRDefault="22776029" w:rsidP="22776029">
            <w:pPr>
              <w:jc w:val="center"/>
              <w:rPr>
                <w:b/>
                <w:bCs/>
                <w:sz w:val="22"/>
                <w:szCs w:val="22"/>
              </w:rPr>
            </w:pPr>
            <w:r w:rsidRPr="22776029">
              <w:rPr>
                <w:b/>
                <w:bCs/>
                <w:sz w:val="22"/>
                <w:szCs w:val="22"/>
              </w:rPr>
              <w:t>S</w:t>
            </w:r>
          </w:p>
        </w:tc>
        <w:tc>
          <w:tcPr>
            <w:tcW w:w="3260" w:type="dxa"/>
            <w:tcBorders>
              <w:left w:val="dotted" w:sz="4" w:space="0" w:color="auto"/>
              <w:bottom w:val="dotted" w:sz="4" w:space="0" w:color="auto"/>
            </w:tcBorders>
            <w:vAlign w:val="center"/>
          </w:tcPr>
          <w:p w14:paraId="78BD47F6" w14:textId="68320E8F" w:rsidR="0000606E" w:rsidRPr="00DB28DD" w:rsidRDefault="22776029" w:rsidP="22776029">
            <w:pPr>
              <w:jc w:val="left"/>
            </w:pPr>
            <w:r w:rsidRPr="22776029">
              <w:rPr>
                <w:rFonts w:eastAsia="Arial Narrow" w:cs="Arial Narrow"/>
              </w:rPr>
              <w:t>Acquisita documentazione immobile e disponibile presso gli archivi di Alleanza Assicurazioni S.p.A.</w:t>
            </w:r>
          </w:p>
        </w:tc>
      </w:tr>
      <w:tr w:rsidR="000A00FD" w14:paraId="476CF394" w14:textId="77777777" w:rsidTr="22776029">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343063C"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13D9BBA" w:rsidR="000A00FD" w:rsidRPr="00765852" w:rsidRDefault="00DB28D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579BA7EF" w:rsidR="0000606E" w:rsidRPr="00202D79" w:rsidRDefault="0000606E" w:rsidP="00212665">
            <w:pPr>
              <w:jc w:val="left"/>
            </w:pPr>
            <w:r w:rsidRPr="0000606E">
              <w:t xml:space="preserve">In corso reperimento delle </w:t>
            </w:r>
            <w:proofErr w:type="spellStart"/>
            <w:r w:rsidRPr="0000606E">
              <w:t>Di.Co</w:t>
            </w:r>
            <w:proofErr w:type="spellEnd"/>
            <w:r w:rsidRPr="0000606E">
              <w:t xml:space="preserve">., certificati di regolare esecuzione, </w:t>
            </w:r>
            <w:r w:rsidR="00DB28DD">
              <w:t>Titoli abilitativi.</w:t>
            </w:r>
          </w:p>
        </w:tc>
      </w:tr>
      <w:tr w:rsidR="000A00FD" w:rsidRPr="00E121E0" w14:paraId="650D998E" w14:textId="77777777" w:rsidTr="22776029">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38C17E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2776029">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2776029">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2776029">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2776029">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07E7B0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2776029">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2776029">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2776029">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2776029">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2776029">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2776029">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2776029">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AB5E130" w:rsidR="000A00FD" w:rsidRPr="00AA1487" w:rsidRDefault="000A00FD" w:rsidP="00212665">
            <w:pPr>
              <w:jc w:val="left"/>
            </w:pPr>
          </w:p>
        </w:tc>
      </w:tr>
      <w:tr w:rsidR="000A00FD" w14:paraId="1FB2855A" w14:textId="77777777" w:rsidTr="22776029">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2776029">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2776029">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57AD4300" w:rsidR="000A00FD" w:rsidRPr="00765852" w:rsidRDefault="000A3152"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53A2F95" w:rsidR="000A00FD" w:rsidRPr="0006143E" w:rsidRDefault="000A00FD" w:rsidP="008D6040">
            <w:pPr>
              <w:jc w:val="left"/>
            </w:pPr>
            <w:r w:rsidRPr="00A40F78">
              <w:t>L</w:t>
            </w:r>
            <w:r w:rsidR="008D6040">
              <w:t xml:space="preserve">’agenzia ha posti auto di pertinenza </w:t>
            </w:r>
            <w:r>
              <w:t xml:space="preserve">al piano interrato (locale </w:t>
            </w:r>
            <w:proofErr w:type="spellStart"/>
            <w:r>
              <w:t>s.p.c.p</w:t>
            </w:r>
            <w:proofErr w:type="spellEnd"/>
            <w:r>
              <w:t>.)</w:t>
            </w:r>
          </w:p>
        </w:tc>
      </w:tr>
      <w:tr w:rsidR="000A00FD" w14:paraId="79CA22A0" w14:textId="77777777" w:rsidTr="22776029">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4403CC6" w:rsidR="000A00FD" w:rsidRPr="008B6041" w:rsidRDefault="000A00FD" w:rsidP="00212665">
            <w:pPr>
              <w:jc w:val="left"/>
            </w:pPr>
          </w:p>
        </w:tc>
      </w:tr>
      <w:tr w:rsidR="000A00FD" w14:paraId="0A12403A" w14:textId="77777777" w:rsidTr="22776029">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277602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7777777" w:rsidR="000A00FD" w:rsidRPr="00202D79"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48F040B" w:rsidR="000A00FD" w:rsidRPr="00765852" w:rsidRDefault="008D60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65A28289" w:rsidR="000A00FD" w:rsidRPr="00734822" w:rsidRDefault="000A00FD" w:rsidP="00212665">
            <w:pPr>
              <w:jc w:val="left"/>
            </w:pPr>
            <w:r>
              <w:t>Nel vano scala sono presenti fi</w:t>
            </w:r>
            <w:r w:rsidR="008D6040">
              <w:t>nestre con vetro doppio.</w:t>
            </w:r>
          </w:p>
        </w:tc>
      </w:tr>
      <w:tr w:rsidR="000A00FD" w14:paraId="41A42144" w14:textId="77777777" w:rsidTr="22776029">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2776029">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2776029">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2776029">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2776029">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254FCB06" w:rsidR="000A00FD" w:rsidRPr="008D6040" w:rsidRDefault="000A00FD" w:rsidP="00212665">
            <w:pPr>
              <w:tabs>
                <w:tab w:val="clear" w:pos="-189"/>
                <w:tab w:val="left" w:pos="-144"/>
              </w:tabs>
              <w:jc w:val="left"/>
            </w:pPr>
            <w:r w:rsidRPr="008D6040">
              <w:t xml:space="preserve">L’ufficio si trova al </w:t>
            </w:r>
            <w:proofErr w:type="gramStart"/>
            <w:r w:rsidR="008D6040" w:rsidRPr="008D6040">
              <w:t>2</w:t>
            </w:r>
            <w:r w:rsidRPr="008D6040">
              <w:t>°</w:t>
            </w:r>
            <w:proofErr w:type="gramEnd"/>
            <w:r w:rsidRPr="008D6040">
              <w:t xml:space="preserve"> piano</w:t>
            </w:r>
            <w:r w:rsidR="008D6040" w:rsidRPr="008D6040">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1D9C8C10" w:rsidR="000A00FD" w:rsidRPr="00765852" w:rsidRDefault="008D6040"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4D7E7017" w:rsidR="000A00FD" w:rsidRPr="008D6040" w:rsidRDefault="000A00FD" w:rsidP="008D6040">
            <w:pPr>
              <w:jc w:val="left"/>
            </w:pPr>
            <w:r>
              <w:t xml:space="preserve">Le scale sono </w:t>
            </w:r>
            <w:r w:rsidR="008D6040">
              <w:t xml:space="preserve">in parte </w:t>
            </w:r>
            <w:r>
              <w:t xml:space="preserve">prive di strisce antiscivolo fino al raggiungimento della sede </w:t>
            </w:r>
          </w:p>
        </w:tc>
      </w:tr>
      <w:tr w:rsidR="000A00FD" w14:paraId="470DD73D" w14:textId="77777777" w:rsidTr="22776029">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2776029">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4E798A0" w:rsidR="000A00FD" w:rsidRPr="00202D79" w:rsidRDefault="008D6040"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5949930D" w:rsidR="000A00FD" w:rsidRPr="00765852" w:rsidRDefault="008D6040"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27C6BE00" w:rsidR="000A00FD" w:rsidRPr="008D6040" w:rsidRDefault="008D6040" w:rsidP="008D6040">
            <w:pPr>
              <w:tabs>
                <w:tab w:val="clear" w:pos="-189"/>
                <w:tab w:val="left" w:pos="-144"/>
              </w:tabs>
              <w:jc w:val="left"/>
            </w:pPr>
            <w:r w:rsidRPr="008D6040">
              <w:t>L’accesso all’immobile si effettua direttamente da un piazzale con parcheggio; il percorso pedonale è definito da differente pavimentazione.</w:t>
            </w:r>
          </w:p>
        </w:tc>
      </w:tr>
      <w:tr w:rsidR="000A00FD" w14:paraId="29BA75CB" w14:textId="77777777" w:rsidTr="22776029">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C9EA0F5" w:rsidR="000A00FD" w:rsidRDefault="000A00FD" w:rsidP="008D6040">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105A50AA" w:rsidR="000A00FD" w:rsidRPr="00765852" w:rsidRDefault="008D6040"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3C9180BD" w:rsidR="000A00FD" w:rsidRDefault="000A00FD" w:rsidP="00212665">
            <w:pPr>
              <w:tabs>
                <w:tab w:val="clear" w:pos="-189"/>
                <w:tab w:val="left" w:pos="-144"/>
              </w:tabs>
              <w:jc w:val="left"/>
            </w:pPr>
          </w:p>
        </w:tc>
      </w:tr>
      <w:tr w:rsidR="000A00FD" w14:paraId="2C3DB359" w14:textId="77777777" w:rsidTr="22776029">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74E441" w14:textId="1EB16DA5" w:rsidR="000A00FD" w:rsidRPr="00765852" w:rsidRDefault="003B4D6E"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3FD8FE44" w14:textId="77777777" w:rsidR="000A00FD" w:rsidRDefault="000A00FD" w:rsidP="00212665">
            <w:pPr>
              <w:tabs>
                <w:tab w:val="clear" w:pos="-189"/>
                <w:tab w:val="left" w:pos="-144"/>
              </w:tabs>
              <w:jc w:val="left"/>
            </w:pPr>
            <w:r w:rsidRPr="008D6040">
              <w:t xml:space="preserve">Sulle superfici di pavimento all’interno dell’agenzia non sono presenti buche, </w:t>
            </w:r>
            <w:proofErr w:type="spellStart"/>
            <w:r w:rsidRPr="008D6040">
              <w:t>forometrie</w:t>
            </w:r>
            <w:proofErr w:type="spellEnd"/>
            <w:r w:rsidRPr="008D6040">
              <w:t xml:space="preserve"> o sporgenze.</w:t>
            </w:r>
          </w:p>
          <w:p w14:paraId="34654610" w14:textId="25BC3179" w:rsidR="003B4D6E" w:rsidRPr="008D6040" w:rsidRDefault="003B4D6E" w:rsidP="00212665">
            <w:pPr>
              <w:tabs>
                <w:tab w:val="clear" w:pos="-189"/>
                <w:tab w:val="left" w:pos="-144"/>
              </w:tabs>
              <w:jc w:val="left"/>
            </w:pPr>
            <w:r>
              <w:t>Nel vano scala condominiale si segnala la presenza di dissuasori (tipo paletto) in corrispondenza dell’inizio delle rampe e posti sui pianerottoli aventi la funzione di proteggere i primi gradini</w:t>
            </w:r>
            <w:r w:rsidR="006F525A">
              <w:t>, altrimenti non segnalati, che potrebbero costituire un possibile elemento di pericolo.</w:t>
            </w:r>
          </w:p>
        </w:tc>
      </w:tr>
      <w:tr w:rsidR="000A00FD" w14:paraId="5EBD4B42" w14:textId="77777777" w:rsidTr="22776029">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2776029">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3D54DA4" w:rsidR="000A00FD" w:rsidRDefault="000A00FD" w:rsidP="00212665">
            <w:pPr>
              <w:tabs>
                <w:tab w:val="clear" w:pos="-189"/>
                <w:tab w:val="left" w:pos="-144"/>
              </w:tabs>
              <w:jc w:val="left"/>
            </w:pPr>
          </w:p>
        </w:tc>
      </w:tr>
      <w:tr w:rsidR="000A00FD" w:rsidRPr="003B0F4F" w14:paraId="76FD22BA" w14:textId="77777777" w:rsidTr="22776029">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2776029">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2776029">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2776029">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2776029">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2776029">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2776029">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AE20E8D" w14:textId="4D51B6DD" w:rsidR="000A00FD" w:rsidRPr="006377FE" w:rsidRDefault="00D741EA" w:rsidP="00212665">
            <w:pPr>
              <w:jc w:val="center"/>
              <w:rPr>
                <w:b/>
                <w:sz w:val="22"/>
                <w:szCs w:val="22"/>
              </w:rPr>
            </w:pPr>
            <w:r w:rsidRPr="006377FE">
              <w:rPr>
                <w:b/>
                <w:sz w:val="22"/>
                <w:szCs w:val="22"/>
              </w:rPr>
              <w:t>X</w:t>
            </w:r>
          </w:p>
        </w:tc>
        <w:tc>
          <w:tcPr>
            <w:tcW w:w="3260" w:type="dxa"/>
            <w:tcBorders>
              <w:top w:val="dotted" w:sz="4" w:space="0" w:color="auto"/>
              <w:left w:val="dotted" w:sz="4" w:space="0" w:color="auto"/>
              <w:bottom w:val="dotted" w:sz="4" w:space="0" w:color="auto"/>
            </w:tcBorders>
            <w:vAlign w:val="center"/>
          </w:tcPr>
          <w:p w14:paraId="77964707" w14:textId="77777777" w:rsidR="000A00FD" w:rsidRDefault="000A00FD" w:rsidP="00212665">
            <w:pPr>
              <w:jc w:val="left"/>
            </w:pPr>
            <w:r>
              <w:t>Mantenere liberi percorsi e le vie di circolazione interni</w:t>
            </w:r>
          </w:p>
          <w:p w14:paraId="2D55266B" w14:textId="3DA5F8A1" w:rsidR="006377FE" w:rsidRPr="00202D79" w:rsidRDefault="006377FE" w:rsidP="006377FE">
            <w:pPr>
              <w:jc w:val="left"/>
            </w:pPr>
            <w:r>
              <w:t>Nel vano scala condominiale si segnala la presenza di dissuasori (tipo paletto) in corrispondenza dell’inizio delle rampe e posti sui pianerottoli aventi la funzione di proteggere i primi g</w:t>
            </w:r>
            <w:r w:rsidR="006F525A">
              <w:t>radini altrimenti non segnalati, che potrebbero costituire un possibile elemento di pericolo</w:t>
            </w:r>
          </w:p>
        </w:tc>
      </w:tr>
      <w:tr w:rsidR="000A00FD" w14:paraId="34EBD3DE" w14:textId="77777777" w:rsidTr="22776029">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D5A050B" w:rsidR="000A00FD" w:rsidRPr="008D6040" w:rsidRDefault="000A00FD" w:rsidP="008D6040">
            <w:pPr>
              <w:jc w:val="left"/>
            </w:pPr>
            <w:r w:rsidRPr="008D6040">
              <w:rPr>
                <w:rFonts w:eastAsiaTheme="minorHAnsi"/>
                <w:lang w:eastAsia="en-US"/>
              </w:rPr>
              <w:t>Si faccia riferimento al piano di emergenza e alla planimetria d</w:t>
            </w:r>
            <w:r w:rsidR="008D6040">
              <w:rPr>
                <w:rFonts w:eastAsiaTheme="minorHAnsi"/>
                <w:lang w:eastAsia="en-US"/>
              </w:rPr>
              <w:t>i emergenza presenti in agenzia</w:t>
            </w:r>
          </w:p>
        </w:tc>
      </w:tr>
      <w:tr w:rsidR="000A00FD" w14:paraId="709AF0E5" w14:textId="77777777" w:rsidTr="22776029">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lastRenderedPageBreak/>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180813E" w:rsidR="000A00FD" w:rsidRPr="008D6040" w:rsidRDefault="000A00FD" w:rsidP="008D6040">
            <w:pPr>
              <w:jc w:val="left"/>
            </w:pPr>
            <w:r w:rsidRPr="008D6040">
              <w:rPr>
                <w:rFonts w:eastAsiaTheme="minorHAnsi"/>
                <w:lang w:eastAsia="en-US"/>
              </w:rPr>
              <w:t xml:space="preserve">Si faccia riferimento al piano di emergenza e alla planimetria di emergenza presenti in agenzia </w:t>
            </w:r>
          </w:p>
        </w:tc>
      </w:tr>
      <w:tr w:rsidR="000A00FD" w14:paraId="69CCA66C" w14:textId="77777777" w:rsidTr="22776029">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277602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5D9057F" w:rsidR="000A00FD" w:rsidRPr="00210662" w:rsidRDefault="000A00FD" w:rsidP="00212665">
            <w:pPr>
              <w:jc w:val="left"/>
            </w:pPr>
            <w:r w:rsidRPr="00210662">
              <w:t>La porta d’ingresso apre verso l’interno dei locali.</w:t>
            </w:r>
          </w:p>
          <w:p w14:paraId="2F29B023" w14:textId="6982E778"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23440E12" w:rsidR="000A00FD" w:rsidRPr="00765852" w:rsidRDefault="009158B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9158BD" w:rsidRDefault="000A00FD" w:rsidP="00212665">
            <w:pPr>
              <w:jc w:val="left"/>
            </w:pPr>
            <w:r w:rsidRPr="009158BD">
              <w:t>La porta d’ingresso alla Sede, durante l’apertura degli uffici, deve restare aperta ed è apribile tramite sistema meccanico.</w:t>
            </w:r>
          </w:p>
          <w:p w14:paraId="3DD218C8" w14:textId="0537F496" w:rsidR="000A00FD" w:rsidRPr="009158BD" w:rsidRDefault="000A00FD" w:rsidP="009158BD">
            <w:pPr>
              <w:jc w:val="left"/>
            </w:pPr>
            <w:r w:rsidRPr="009158BD">
              <w:t xml:space="preserve">L’apertura del portone condominiale è verso l’esterno </w:t>
            </w:r>
            <w:r w:rsidR="009158BD" w:rsidRPr="009158BD">
              <w:t>ed è dotata di maniglione antipanico</w:t>
            </w:r>
            <w:r w:rsidRPr="009158BD">
              <w:t>.</w:t>
            </w:r>
          </w:p>
        </w:tc>
      </w:tr>
      <w:tr w:rsidR="000A00FD" w14:paraId="58AB812F" w14:textId="77777777" w:rsidTr="22776029">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F903CE6" w:rsidR="000A00FD" w:rsidRPr="00765852" w:rsidRDefault="009158B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1BD03D22" w:rsidR="000A00FD" w:rsidRDefault="000A00FD" w:rsidP="00212665">
            <w:pPr>
              <w:jc w:val="left"/>
            </w:pPr>
            <w:r>
              <w:t>La porta di accesso alla Sede</w:t>
            </w:r>
            <w:r w:rsidR="009158BD">
              <w:t xml:space="preserve"> </w:t>
            </w:r>
            <w:r>
              <w:t>è apribile manualmente dall’interno tramite sistema meccanico.</w:t>
            </w:r>
          </w:p>
          <w:p w14:paraId="44F3D126" w14:textId="2D95C070" w:rsidR="000A00FD" w:rsidRPr="00202D79" w:rsidRDefault="000A00FD" w:rsidP="009158BD">
            <w:pPr>
              <w:jc w:val="left"/>
            </w:pPr>
            <w:r w:rsidRPr="00765852">
              <w:t>Le vie di fuga per le parti comuni corrispondono all’uscita condominiale su strada.</w:t>
            </w:r>
          </w:p>
        </w:tc>
      </w:tr>
      <w:tr w:rsidR="000A00FD" w14:paraId="08520837" w14:textId="77777777" w:rsidTr="22776029">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B7D43B0" w:rsidR="000A00FD" w:rsidRPr="00202D79" w:rsidRDefault="000A00FD" w:rsidP="00212665">
            <w:pPr>
              <w:jc w:val="left"/>
            </w:pPr>
            <w:r w:rsidRPr="0006143E">
              <w:t>Non presente negli spazi condominiali comuni.</w:t>
            </w:r>
          </w:p>
        </w:tc>
      </w:tr>
      <w:tr w:rsidR="000A00FD" w14:paraId="4295ED69" w14:textId="77777777" w:rsidTr="2277602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2CD9371" w:rsidR="000A00FD" w:rsidRPr="00765852" w:rsidRDefault="009158B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36B5A1F8" w:rsidR="000A00FD" w:rsidRPr="009158BD" w:rsidRDefault="000A00FD" w:rsidP="00212665">
            <w:pPr>
              <w:jc w:val="left"/>
              <w:rPr>
                <w:rFonts w:eastAsiaTheme="minorHAnsi"/>
                <w:lang w:eastAsia="en-US"/>
              </w:rPr>
            </w:pPr>
            <w:r>
              <w:rPr>
                <w:rFonts w:eastAsiaTheme="minorHAnsi"/>
                <w:lang w:eastAsia="en-US"/>
              </w:rPr>
              <w:t>Illuminazione di emergenza minima prevista dal DM.22.02.06 (2 lux p</w:t>
            </w:r>
            <w:r w:rsidR="009158BD">
              <w:rPr>
                <w:rFonts w:eastAsiaTheme="minorHAnsi"/>
                <w:lang w:eastAsia="en-US"/>
              </w:rPr>
              <w:t>ercorsi 5 lux porte di uscita).</w:t>
            </w:r>
          </w:p>
        </w:tc>
      </w:tr>
      <w:tr w:rsidR="000A00FD" w14:paraId="707B5820" w14:textId="77777777" w:rsidTr="22776029">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39E0BE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13C4D94" w:rsidR="000A00FD" w:rsidRPr="009158BD" w:rsidRDefault="000A00FD" w:rsidP="00212665">
            <w:pPr>
              <w:jc w:val="left"/>
            </w:pPr>
          </w:p>
        </w:tc>
      </w:tr>
      <w:tr w:rsidR="000A00FD" w14:paraId="54E8998E" w14:textId="77777777" w:rsidTr="22776029">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0888DCF" w:rsidR="000A00FD" w:rsidRPr="00181DFC"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B1C91A7" w14:textId="44712DDC" w:rsidR="000A00FD" w:rsidRPr="00765852" w:rsidRDefault="009158B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20C821F" w14:textId="69D74408" w:rsidR="000A00FD" w:rsidRPr="00181DFC" w:rsidRDefault="009158BD" w:rsidP="00212665">
            <w:pPr>
              <w:jc w:val="left"/>
            </w:pPr>
            <w:r>
              <w:t>Le rampe della scala condominiale transitano in</w:t>
            </w:r>
            <w:r w:rsidR="00D741EA">
              <w:t xml:space="preserve"> aderenza ai serramenti</w:t>
            </w:r>
            <w:r>
              <w:t xml:space="preserve"> della facciata formando una intercapedine (10 cm circa) non protetta.</w:t>
            </w:r>
          </w:p>
        </w:tc>
      </w:tr>
      <w:tr w:rsidR="000A00FD" w14:paraId="1FD934E4" w14:textId="77777777" w:rsidTr="2277602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1F490D1B" w:rsidR="000A00FD" w:rsidRPr="00765852" w:rsidRDefault="009158B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7F635FF" w:rsidR="000A00FD" w:rsidRPr="009B044C" w:rsidRDefault="000A00FD" w:rsidP="00212665">
            <w:pPr>
              <w:jc w:val="left"/>
            </w:pPr>
            <w:r>
              <w:t xml:space="preserve"> </w:t>
            </w:r>
          </w:p>
        </w:tc>
      </w:tr>
      <w:tr w:rsidR="000A00FD" w14:paraId="45EBE179" w14:textId="77777777" w:rsidTr="2277602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02D66AA" w:rsidR="000A00FD" w:rsidRPr="009158BD" w:rsidRDefault="009158B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DFF91C9" w:rsidR="000A00FD" w:rsidRPr="00765852" w:rsidRDefault="009158BD" w:rsidP="00212665">
            <w:pPr>
              <w:jc w:val="center"/>
              <w:rPr>
                <w:b/>
                <w:sz w:val="22"/>
                <w:szCs w:val="22"/>
              </w:rPr>
            </w:pPr>
            <w:r>
              <w:rPr>
                <w:b/>
                <w:sz w:val="22"/>
                <w:szCs w:val="22"/>
              </w:rPr>
              <w:t>X</w:t>
            </w:r>
          </w:p>
        </w:tc>
        <w:tc>
          <w:tcPr>
            <w:tcW w:w="3260" w:type="dxa"/>
            <w:tcBorders>
              <w:top w:val="dotted" w:sz="4" w:space="0" w:color="auto"/>
              <w:left w:val="dotted" w:sz="4" w:space="0" w:color="auto"/>
            </w:tcBorders>
            <w:vAlign w:val="center"/>
          </w:tcPr>
          <w:p w14:paraId="5064CBD1" w14:textId="08FEEBA6" w:rsidR="000A00FD" w:rsidRPr="009158B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2776029">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lastRenderedPageBreak/>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2776029">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27FD2AB2"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64A50BC" w:rsidR="000A00FD" w:rsidRPr="00765852" w:rsidRDefault="00751B3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ECAABA6" w:rsidR="000A00FD" w:rsidRPr="009158BD" w:rsidRDefault="00751B34" w:rsidP="00212665">
            <w:pPr>
              <w:jc w:val="left"/>
            </w:pPr>
            <w:r>
              <w:t>Porta dei bagni dotata di nottolino di emergenza.</w:t>
            </w:r>
          </w:p>
        </w:tc>
      </w:tr>
      <w:tr w:rsidR="000A00FD" w14:paraId="7721A0D7" w14:textId="77777777" w:rsidTr="22776029">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2776029">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277602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C8E7CF4" w:rsidR="000A00FD" w:rsidRPr="00035A4A" w:rsidRDefault="00D741EA" w:rsidP="00D741E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F8B48C6" w:rsidR="000A00FD" w:rsidRPr="00432D97" w:rsidRDefault="00D741EA" w:rsidP="00212665">
            <w:pPr>
              <w:jc w:val="center"/>
              <w:rPr>
                <w:b/>
                <w:bCs/>
                <w:sz w:val="22"/>
                <w:szCs w:val="22"/>
              </w:rPr>
            </w:pPr>
            <w:r w:rsidRPr="00432D97">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432D97" w:rsidRDefault="000A00FD" w:rsidP="00212665">
            <w:pPr>
              <w:jc w:val="center"/>
              <w:rPr>
                <w:b/>
                <w:sz w:val="22"/>
                <w:szCs w:val="22"/>
              </w:rPr>
            </w:pPr>
            <w:r w:rsidRPr="00432D97">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277602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12A7032A" w:rsidR="000A00FD" w:rsidRPr="00415D2A" w:rsidRDefault="000A00FD" w:rsidP="006377FE">
            <w:pPr>
              <w:jc w:val="left"/>
            </w:pPr>
            <w:r>
              <w:t xml:space="preserve">Tutte le pareti vetrate hanno </w:t>
            </w:r>
            <w:r w:rsidR="006377FE">
              <w:t>finitura “acidata”.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5C4D70B5"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00D741EA">
              <w:t xml:space="preserve"> da intelaiatura metallica </w:t>
            </w:r>
            <w:r w:rsidRPr="009E2C6F">
              <w:t>e specchiature vetrate</w:t>
            </w:r>
            <w:r w:rsidR="00D741EA">
              <w:t>.</w:t>
            </w:r>
          </w:p>
        </w:tc>
      </w:tr>
      <w:tr w:rsidR="000A00FD" w14:paraId="2EE7B5CF" w14:textId="77777777" w:rsidTr="22776029">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C310FAA" w:rsidR="000A00FD" w:rsidRDefault="000A00FD" w:rsidP="00212665">
            <w:pPr>
              <w:jc w:val="left"/>
            </w:pPr>
            <w:r>
              <w:t xml:space="preserve">Conforme </w:t>
            </w:r>
          </w:p>
          <w:p w14:paraId="2944FBCD" w14:textId="21E9C8A7" w:rsidR="000A00FD" w:rsidRPr="00415D2A"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6C2FF8A1" w:rsidR="000A00FD" w:rsidRPr="00765852" w:rsidRDefault="006377F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AEC27D9" w:rsidR="000A00FD" w:rsidRPr="006377FE" w:rsidRDefault="000A00FD" w:rsidP="00212665">
            <w:pPr>
              <w:jc w:val="left"/>
            </w:pPr>
            <w:r w:rsidRPr="009E2C6F">
              <w:t>Serramenti vano scala e ingresso</w:t>
            </w:r>
            <w:r>
              <w:t xml:space="preserve"> costituiti </w:t>
            </w:r>
            <w:r w:rsidRPr="0006143E">
              <w:t xml:space="preserve">da </w:t>
            </w:r>
            <w:r w:rsidR="006377FE">
              <w:t xml:space="preserve">doppio </w:t>
            </w:r>
            <w:r w:rsidRPr="0006143E">
              <w:t>vetro</w:t>
            </w:r>
            <w:r>
              <w:t>.</w:t>
            </w:r>
          </w:p>
        </w:tc>
      </w:tr>
      <w:tr w:rsidR="000A00FD" w14:paraId="10472C02" w14:textId="77777777" w:rsidTr="2277602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B272EBB" w:rsidR="000A00FD" w:rsidRPr="00415D2A" w:rsidRDefault="006377FE"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2648A9F" w:rsidR="000A00FD" w:rsidRPr="00765852" w:rsidRDefault="00432D9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22776029">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22776029">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22776029">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22776029">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22776029">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22776029">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938B71D"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BE9D989" w:rsidR="000A00FD" w:rsidRDefault="006377FE" w:rsidP="006377FE">
            <w:pPr>
              <w:jc w:val="left"/>
            </w:pPr>
            <w:r>
              <w:rPr>
                <w:rFonts w:eastAsiaTheme="minorHAnsi"/>
                <w:lang w:eastAsia="en-US"/>
              </w:rPr>
              <w:t xml:space="preserve">Le scale sono dotate </w:t>
            </w:r>
            <w:r w:rsidR="000A00FD">
              <w:rPr>
                <w:rFonts w:eastAsiaTheme="minorHAnsi"/>
                <w:lang w:eastAsia="en-US"/>
              </w:rPr>
              <w:t>di corrimano</w:t>
            </w:r>
            <w:r>
              <w:rPr>
                <w:rFonts w:eastAsiaTheme="minorHAnsi"/>
                <w:lang w:eastAsia="en-US"/>
              </w:rPr>
              <w:t>.</w:t>
            </w:r>
          </w:p>
        </w:tc>
      </w:tr>
      <w:tr w:rsidR="000A00FD" w14:paraId="59EDF340" w14:textId="77777777" w:rsidTr="22776029">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54B2B84"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02382573" w:rsidR="000A00FD" w:rsidRPr="00604212" w:rsidRDefault="006377FE" w:rsidP="006377FE">
            <w:pPr>
              <w:jc w:val="left"/>
              <w:rPr>
                <w:rFonts w:eastAsiaTheme="minorHAnsi"/>
                <w:lang w:eastAsia="en-US"/>
              </w:rPr>
            </w:pPr>
            <w:r>
              <w:rPr>
                <w:rFonts w:eastAsiaTheme="minorHAnsi"/>
                <w:lang w:eastAsia="en-US"/>
              </w:rPr>
              <w:t>Le scale sono chiuse entro muri.</w:t>
            </w:r>
          </w:p>
        </w:tc>
      </w:tr>
      <w:tr w:rsidR="000A00FD" w14:paraId="3F46B80D" w14:textId="77777777" w:rsidTr="22776029">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22776029">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22776029">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22776029">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F016559"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22776029">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22776029">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22776029">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22776029">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22776029">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FF83C4A" w:rsidR="000A00FD" w:rsidRDefault="000A00FD" w:rsidP="00212665">
            <w:pPr>
              <w:tabs>
                <w:tab w:val="clear" w:pos="-189"/>
              </w:tabs>
              <w:jc w:val="left"/>
            </w:pPr>
            <w:r>
              <w:t>L’aerazione è garantita da finestre apribili (ricambio d’aria naturale)</w:t>
            </w:r>
            <w:r w:rsidR="006377FE">
              <w:t>.</w:t>
            </w:r>
          </w:p>
        </w:tc>
      </w:tr>
      <w:tr w:rsidR="000A00FD" w14:paraId="4249A87F" w14:textId="77777777" w:rsidTr="22776029">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D714F46" w:rsidR="000A00FD" w:rsidRDefault="000A00FD" w:rsidP="006377F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B679D0C" w:rsidR="000A00FD" w:rsidRPr="00765852" w:rsidRDefault="006377F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9AA9C23" w:rsidR="000A00FD" w:rsidRDefault="000A00FD" w:rsidP="00212665">
            <w:pPr>
              <w:tabs>
                <w:tab w:val="clear" w:pos="-189"/>
              </w:tabs>
              <w:jc w:val="left"/>
            </w:pPr>
            <w:r>
              <w:t>Non presente impi</w:t>
            </w:r>
            <w:r w:rsidR="006377FE">
              <w:t>anto di aereazione artificiale.</w:t>
            </w:r>
          </w:p>
        </w:tc>
      </w:tr>
      <w:tr w:rsidR="000A00FD" w14:paraId="73B3E159" w14:textId="77777777" w:rsidTr="22776029">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90B19D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03628BB" w:rsidR="000A00FD" w:rsidRPr="004B019E" w:rsidRDefault="000A00FD" w:rsidP="00212665">
            <w:pPr>
              <w:tabs>
                <w:tab w:val="clear" w:pos="-189"/>
              </w:tabs>
              <w:jc w:val="left"/>
            </w:pPr>
            <w:r w:rsidRPr="004B019E">
              <w:t>Il sistema è dotato di dispositivi orientabili e velocità variabile &lt;0.2m/s – split a parete</w:t>
            </w:r>
            <w:r w:rsidR="004B019E" w:rsidRPr="004B019E">
              <w:t xml:space="preserve"> e </w:t>
            </w:r>
            <w:r w:rsidRPr="004B019E">
              <w:t xml:space="preserve">fan-coil a </w:t>
            </w:r>
            <w:proofErr w:type="gramStart"/>
            <w:r w:rsidRPr="004B019E">
              <w:t>terra</w:t>
            </w:r>
            <w:r w:rsidR="004B019E" w:rsidRPr="004B019E">
              <w:t>.</w:t>
            </w:r>
            <w:r w:rsidRPr="004B019E">
              <w:t>.</w:t>
            </w:r>
            <w:proofErr w:type="gramEnd"/>
          </w:p>
        </w:tc>
      </w:tr>
      <w:tr w:rsidR="000A00FD" w14:paraId="70866785" w14:textId="77777777" w:rsidTr="22776029">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8C56E83"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22776029">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92D9CF6"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22776029">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22776029">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66DFB4A1" w:rsidR="000A00FD" w:rsidRPr="004778A3" w:rsidRDefault="000A00FD" w:rsidP="00212665">
            <w:pPr>
              <w:jc w:val="left"/>
            </w:pPr>
            <w:r w:rsidRPr="004778A3">
              <w:t>Presente impianto di riscaldamento e/o raffrescamento meccanico (pompa di calore); la temperatura è controllata manualmente</w:t>
            </w:r>
            <w:r w:rsidR="004B019E" w:rsidRPr="004778A3">
              <w:t xml:space="preserve"> in ciascun vano.</w:t>
            </w:r>
          </w:p>
        </w:tc>
      </w:tr>
      <w:tr w:rsidR="000A00FD" w14:paraId="2758D718" w14:textId="77777777" w:rsidTr="22776029">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02255F6" w:rsidR="000A00FD" w:rsidRDefault="000A00FD" w:rsidP="00212665">
            <w:pPr>
              <w:jc w:val="left"/>
            </w:pPr>
          </w:p>
        </w:tc>
      </w:tr>
      <w:tr w:rsidR="000A00FD" w14:paraId="703C1349" w14:textId="77777777" w:rsidTr="22776029">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04882B5" w:rsidR="000A00FD" w:rsidRPr="00496068" w:rsidRDefault="000A00FD" w:rsidP="00212665">
            <w:pPr>
              <w:jc w:val="left"/>
            </w:pPr>
            <w:r>
              <w:t>Nei bagni non è presente impianto di riscaldamento.</w:t>
            </w:r>
          </w:p>
        </w:tc>
      </w:tr>
      <w:tr w:rsidR="000A00FD" w14:paraId="7959AEB0" w14:textId="77777777" w:rsidTr="22776029">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38832EE" w:rsidR="000A00FD" w:rsidRDefault="000A00FD" w:rsidP="004B019E">
            <w:pPr>
              <w:tabs>
                <w:tab w:val="clear" w:pos="-189"/>
              </w:tabs>
              <w:jc w:val="left"/>
            </w:pPr>
            <w:r>
              <w:t>Sono presenti tende intern</w:t>
            </w:r>
            <w:r w:rsidR="004B019E">
              <w:t>e su tutti i serramenti esterni.</w:t>
            </w:r>
          </w:p>
        </w:tc>
      </w:tr>
      <w:tr w:rsidR="000A00FD" w14:paraId="1256DE74" w14:textId="77777777" w:rsidTr="22776029">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22776029">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22776029">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71FDFA4" w:rsidR="000A00FD" w:rsidRDefault="000A00FD" w:rsidP="00212665">
            <w:pPr>
              <w:jc w:val="left"/>
            </w:pPr>
            <w:r>
              <w:t>Nelle sale riunioni (ove non c’è presenza continuativa di persone), e dove non presente luce naturale, i livelli d’illuminamento sono garantiti da impianto d’illuminazione ar</w:t>
            </w:r>
            <w:r w:rsidR="004B019E">
              <w:t>tificiale.</w:t>
            </w:r>
          </w:p>
        </w:tc>
      </w:tr>
      <w:tr w:rsidR="000A00FD" w14:paraId="4E7DB020" w14:textId="77777777" w:rsidTr="22776029">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22776029">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E27B8D7" w:rsidR="000A00FD" w:rsidRPr="00765852" w:rsidRDefault="004B019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6CD359F0" w:rsidR="000A00FD" w:rsidRDefault="000A00FD" w:rsidP="00212665">
            <w:pPr>
              <w:jc w:val="left"/>
            </w:pPr>
          </w:p>
        </w:tc>
      </w:tr>
      <w:tr w:rsidR="000A00FD" w14:paraId="209D3344" w14:textId="77777777" w:rsidTr="22776029">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22776029">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0AD9C22" w:rsidR="000A00FD" w:rsidRPr="00765852" w:rsidRDefault="004B019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A86A4DA" w:rsidR="000A00FD" w:rsidRPr="004B019E"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22776029">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22776029">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22776029">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22776029">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2F4BADC7" w:rsidR="000A00FD" w:rsidRDefault="000A00FD" w:rsidP="00212665">
            <w:pPr>
              <w:jc w:val="left"/>
            </w:pPr>
          </w:p>
        </w:tc>
      </w:tr>
      <w:tr w:rsidR="000A00FD" w14:paraId="021AE72D" w14:textId="77777777" w:rsidTr="22776029">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05567494" w:rsidR="000A00FD" w:rsidRDefault="000A00FD" w:rsidP="00212665">
            <w:pPr>
              <w:jc w:val="left"/>
            </w:pPr>
            <w:r w:rsidRPr="00ED767F">
              <w:t>Presenza di Autoclave: manutenzione periodica a carico del condominio</w:t>
            </w:r>
            <w:r>
              <w:t>.</w:t>
            </w:r>
          </w:p>
        </w:tc>
      </w:tr>
      <w:tr w:rsidR="000A00FD" w14:paraId="451B3794" w14:textId="77777777" w:rsidTr="22776029">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22776029">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22776029">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2A1C4BC" w:rsidR="000A00FD" w:rsidRDefault="000A00FD" w:rsidP="00212665">
            <w:pPr>
              <w:jc w:val="left"/>
            </w:pPr>
          </w:p>
        </w:tc>
      </w:tr>
      <w:tr w:rsidR="000A00FD" w14:paraId="6ACE07DB" w14:textId="77777777" w:rsidTr="22776029">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22776029">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22776029">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22776029">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22776029">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22776029">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22776029">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22776029">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22776029">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22776029">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22776029">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7"/>
        <w:gridCol w:w="1813"/>
        <w:gridCol w:w="1404"/>
        <w:gridCol w:w="2112"/>
        <w:gridCol w:w="4912"/>
        <w:gridCol w:w="9"/>
        <w:gridCol w:w="273"/>
        <w:gridCol w:w="268"/>
        <w:gridCol w:w="311"/>
        <w:gridCol w:w="2760"/>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38A537C" w:rsidR="00212665" w:rsidRPr="004778A3" w:rsidRDefault="00212665" w:rsidP="00212665">
            <w:pPr>
              <w:jc w:val="left"/>
              <w:rPr>
                <w:rFonts w:cs="Tahoma"/>
                <w:sz w:val="16"/>
                <w:szCs w:val="16"/>
              </w:rPr>
            </w:pPr>
            <w:r w:rsidRPr="004778A3">
              <w:rPr>
                <w:rFonts w:cs="Tahoma"/>
                <w:sz w:val="16"/>
                <w:szCs w:val="16"/>
              </w:rPr>
              <w:t>L'ampiezza delle vie di circolazione è adeguata e permette un facile raggiungimento dei luoghi d</w:t>
            </w:r>
            <w:r w:rsidR="004778A3" w:rsidRPr="004778A3">
              <w:rPr>
                <w:rFonts w:cs="Tahoma"/>
                <w:sz w:val="16"/>
                <w:szCs w:val="16"/>
              </w:rPr>
              <w:t>i lavoro e manutenzione.</w:t>
            </w:r>
          </w:p>
        </w:tc>
      </w:tr>
      <w:tr w:rsidR="00212665" w:rsidRPr="00CA0217" w14:paraId="6D66603D" w14:textId="77777777" w:rsidTr="004778A3">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212665">
            <w:pPr>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19227A66" w:rsidR="00212665" w:rsidRDefault="004778A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51648E40" w:rsidR="00212665" w:rsidRDefault="004778A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5F6A7C25" w:rsidR="00212665" w:rsidRPr="00537CE7" w:rsidRDefault="004778A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BFB5394" w14:textId="1E066BFB" w:rsidR="00212665" w:rsidRPr="004778A3" w:rsidRDefault="00212665" w:rsidP="00212665">
            <w:pPr>
              <w:jc w:val="left"/>
              <w:rPr>
                <w:rFonts w:cs="Tahoma"/>
                <w:color w:val="000000"/>
                <w:sz w:val="16"/>
                <w:szCs w:val="16"/>
              </w:rPr>
            </w:pPr>
            <w:r w:rsidRPr="004778A3">
              <w:rPr>
                <w:rFonts w:cs="Tahoma"/>
                <w:color w:val="000000"/>
                <w:sz w:val="16"/>
                <w:szCs w:val="16"/>
              </w:rPr>
              <w:t>La porta della Sede è dot</w:t>
            </w:r>
            <w:r w:rsidR="004778A3" w:rsidRPr="004778A3">
              <w:rPr>
                <w:rFonts w:cs="Tahoma"/>
                <w:color w:val="000000"/>
                <w:sz w:val="16"/>
                <w:szCs w:val="16"/>
              </w:rPr>
              <w:t xml:space="preserve">ata di sistema meccanico </w:t>
            </w:r>
          </w:p>
          <w:p w14:paraId="53D6AAE1" w14:textId="45F8CF81" w:rsidR="00212665" w:rsidRPr="004778A3" w:rsidRDefault="00212665" w:rsidP="00212665">
            <w:pPr>
              <w:jc w:val="left"/>
              <w:rPr>
                <w:rFonts w:cs="Tahoma"/>
                <w:color w:val="000000"/>
                <w:sz w:val="16"/>
                <w:szCs w:val="16"/>
              </w:rPr>
            </w:pPr>
            <w:r w:rsidRPr="004778A3">
              <w:rPr>
                <w:rFonts w:cs="Tahoma"/>
                <w:color w:val="000000"/>
                <w:sz w:val="16"/>
                <w:szCs w:val="16"/>
              </w:rPr>
              <w:t>La porta di uscita dal Condominio è dotata d</w:t>
            </w:r>
            <w:r w:rsidR="004778A3" w:rsidRPr="004778A3">
              <w:rPr>
                <w:rFonts w:cs="Tahoma"/>
                <w:color w:val="000000"/>
                <w:sz w:val="16"/>
                <w:szCs w:val="16"/>
              </w:rPr>
              <w:t xml:space="preserve">i solo sistema elettrico </w:t>
            </w:r>
          </w:p>
        </w:tc>
      </w:tr>
      <w:tr w:rsidR="00212665" w:rsidRPr="00CA0217" w14:paraId="3D8C00CD" w14:textId="77777777" w:rsidTr="00751B3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A3A3936" w:rsidR="00212665" w:rsidRDefault="00751B3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13D0BBC8" w:rsidR="00212665" w:rsidRDefault="00751B3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C31C2D9" w:rsidR="00212665" w:rsidRDefault="00751B3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6EDC17A" w14:textId="1AC6E7F5" w:rsidR="004778A3" w:rsidRPr="004778A3" w:rsidRDefault="006104B1" w:rsidP="00212665">
            <w:pPr>
              <w:jc w:val="left"/>
              <w:rPr>
                <w:rFonts w:cs="Tahoma"/>
                <w:color w:val="000000"/>
                <w:sz w:val="16"/>
                <w:szCs w:val="16"/>
              </w:rPr>
            </w:pPr>
            <w:r w:rsidRPr="004778A3">
              <w:rPr>
                <w:rFonts w:cs="Tahoma"/>
                <w:color w:val="000000"/>
                <w:sz w:val="16"/>
                <w:szCs w:val="16"/>
              </w:rPr>
              <w:t xml:space="preserve">Porte dei bagni </w:t>
            </w:r>
            <w:r w:rsidR="00751B34">
              <w:rPr>
                <w:rFonts w:cs="Tahoma"/>
                <w:color w:val="000000"/>
                <w:sz w:val="16"/>
                <w:szCs w:val="16"/>
              </w:rPr>
              <w:t>dotate</w:t>
            </w:r>
            <w:r w:rsidRPr="004778A3">
              <w:rPr>
                <w:rFonts w:cs="Tahoma"/>
                <w:color w:val="000000"/>
                <w:sz w:val="16"/>
                <w:szCs w:val="16"/>
              </w:rPr>
              <w:t xml:space="preserve"> d</w:t>
            </w:r>
            <w:r w:rsidR="004778A3" w:rsidRPr="004778A3">
              <w:rPr>
                <w:rFonts w:cs="Tahoma"/>
                <w:color w:val="000000"/>
                <w:sz w:val="16"/>
                <w:szCs w:val="16"/>
              </w:rPr>
              <w:t>i nottolino di sicurezza</w:t>
            </w:r>
          </w:p>
          <w:p w14:paraId="15A38758" w14:textId="3C7DCF39" w:rsidR="00212665" w:rsidRPr="004778A3" w:rsidRDefault="00212665" w:rsidP="00212665">
            <w:pPr>
              <w:jc w:val="left"/>
              <w:rPr>
                <w:rFonts w:cs="Tahoma"/>
                <w:color w:val="000000"/>
                <w:sz w:val="16"/>
                <w:szCs w:val="16"/>
              </w:rPr>
            </w:pPr>
            <w:r w:rsidRPr="004778A3">
              <w:rPr>
                <w:rFonts w:cs="Tahoma"/>
                <w:color w:val="000000"/>
                <w:sz w:val="16"/>
                <w:szCs w:val="16"/>
              </w:rPr>
              <w:t xml:space="preserve">Porte accesso al Condominio vetro a </w:t>
            </w:r>
            <w:r w:rsidR="004778A3" w:rsidRPr="004778A3">
              <w:rPr>
                <w:rFonts w:cs="Tahoma"/>
                <w:color w:val="000000"/>
                <w:sz w:val="16"/>
                <w:szCs w:val="16"/>
              </w:rPr>
              <w:t>norma</w:t>
            </w:r>
          </w:p>
        </w:tc>
      </w:tr>
      <w:tr w:rsidR="00212665" w:rsidRPr="00CA0217" w14:paraId="7E01EBDE" w14:textId="77777777" w:rsidTr="004778A3">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0C4A9963" w:rsidR="00212665" w:rsidRDefault="004778A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E264240" w:rsidR="00212665" w:rsidRDefault="004778A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43C07510" w:rsidR="00212665" w:rsidRDefault="004778A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06783C48" w:rsidR="00212665" w:rsidRPr="00CA0217" w:rsidRDefault="00212665" w:rsidP="004778A3">
            <w:pPr>
              <w:jc w:val="left"/>
              <w:rPr>
                <w:rFonts w:cs="Tahoma"/>
                <w:color w:val="000000"/>
                <w:sz w:val="16"/>
                <w:szCs w:val="16"/>
              </w:rPr>
            </w:pPr>
            <w:r>
              <w:rPr>
                <w:rFonts w:cs="Tahoma"/>
                <w:color w:val="000000"/>
                <w:sz w:val="16"/>
                <w:szCs w:val="16"/>
              </w:rPr>
              <w:t xml:space="preserve">Dal portone di accesso dalla pubblica via </w:t>
            </w:r>
            <w:r w:rsidR="004778A3">
              <w:rPr>
                <w:rFonts w:cs="Tahoma"/>
                <w:color w:val="000000"/>
                <w:sz w:val="16"/>
                <w:szCs w:val="16"/>
              </w:rPr>
              <w:t>all’agenzia non è completa la presenza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957BDE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778A3">
              <w:rPr>
                <w:rFonts w:cs="Tahoma"/>
                <w:sz w:val="16"/>
                <w:szCs w:val="16"/>
              </w:rPr>
              <w:t xml:space="preserve">Sono disponibili </w:t>
            </w:r>
            <w:proofErr w:type="spellStart"/>
            <w:r w:rsidRPr="004778A3">
              <w:rPr>
                <w:rFonts w:cs="Tahoma"/>
                <w:sz w:val="16"/>
                <w:szCs w:val="16"/>
              </w:rPr>
              <w:t>nn</w:t>
            </w:r>
            <w:proofErr w:type="spellEnd"/>
            <w:r w:rsidRPr="004778A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509F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24F997FC"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03DF5B" w:rsidR="00B60B00" w:rsidRDefault="004778A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A9CA762" w:rsidR="00B60B00" w:rsidRDefault="004778A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6CE4839" w:rsidR="00B60B00" w:rsidRDefault="004778A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461CD0A" w:rsidR="00B60B00" w:rsidRPr="004778A3" w:rsidRDefault="004778A3" w:rsidP="00E509FF">
            <w:pPr>
              <w:jc w:val="left"/>
              <w:rPr>
                <w:rFonts w:cs="Tahoma"/>
                <w:sz w:val="16"/>
                <w:szCs w:val="16"/>
              </w:rPr>
            </w:pPr>
            <w:r w:rsidRPr="004778A3">
              <w:rPr>
                <w:rFonts w:cs="Tahoma"/>
                <w:sz w:val="16"/>
                <w:szCs w:val="16"/>
              </w:rPr>
              <w:t>impianti condominiali in copertura</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778A3" w:rsidRDefault="00F7219D" w:rsidP="00E509FF">
            <w:pPr>
              <w:jc w:val="left"/>
              <w:rPr>
                <w:rFonts w:cs="Tahoma"/>
                <w:sz w:val="16"/>
                <w:szCs w:val="16"/>
              </w:rPr>
            </w:pPr>
            <w:r w:rsidRPr="004778A3">
              <w:rPr>
                <w:rFonts w:cs="Tahoma"/>
                <w:sz w:val="16"/>
                <w:szCs w:val="16"/>
              </w:rPr>
              <w:t xml:space="preserve">Le stampanti si trovano </w:t>
            </w:r>
            <w:proofErr w:type="gramStart"/>
            <w:r w:rsidRPr="004778A3">
              <w:rPr>
                <w:rFonts w:cs="Tahoma"/>
                <w:sz w:val="16"/>
                <w:szCs w:val="16"/>
              </w:rPr>
              <w:t>in vano</w:t>
            </w:r>
            <w:proofErr w:type="gramEnd"/>
            <w:r w:rsidRPr="004778A3">
              <w:rPr>
                <w:rFonts w:cs="Tahoma"/>
                <w:sz w:val="16"/>
                <w:szCs w:val="16"/>
              </w:rPr>
              <w:t xml:space="preserve"> dedicato.</w:t>
            </w:r>
          </w:p>
          <w:p w14:paraId="49BD4EBF" w14:textId="77777777" w:rsidR="00F7219D" w:rsidRPr="004778A3" w:rsidRDefault="00F7219D" w:rsidP="00E509FF">
            <w:pPr>
              <w:jc w:val="left"/>
              <w:rPr>
                <w:rFonts w:cs="Tahoma"/>
                <w:sz w:val="16"/>
                <w:szCs w:val="16"/>
              </w:rPr>
            </w:pPr>
            <w:r w:rsidRPr="004778A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AA660B9" w:rsidR="00F7219D" w:rsidRPr="004778A3" w:rsidRDefault="00F7219D" w:rsidP="00E509FF">
            <w:pPr>
              <w:jc w:val="left"/>
              <w:rPr>
                <w:rFonts w:cs="Tahoma"/>
                <w:color w:val="000000"/>
                <w:sz w:val="16"/>
                <w:szCs w:val="16"/>
              </w:rPr>
            </w:pPr>
            <w:r w:rsidRPr="004778A3">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F7219D" w:rsidRPr="00F074C3" w:rsidRDefault="00F7219D"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F7219D" w:rsidRPr="00F074C3" w:rsidRDefault="00F7219D"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F7219D" w:rsidRPr="00F074C3" w:rsidRDefault="00F7219D"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77777777" w:rsidR="00F7219D" w:rsidRPr="00F074C3" w:rsidRDefault="00F7219D"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F7219D" w:rsidRPr="00F074C3" w:rsidRDefault="00F7219D"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F7219D" w:rsidRPr="00F074C3" w:rsidRDefault="00F7219D"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2273DF2" w:rsidR="00F7219D" w:rsidRPr="004778A3" w:rsidRDefault="004778A3" w:rsidP="004778A3">
            <w:pPr>
              <w:jc w:val="left"/>
              <w:rPr>
                <w:rFonts w:cs="Tahoma"/>
                <w:color w:val="000000"/>
                <w:sz w:val="16"/>
                <w:szCs w:val="16"/>
              </w:rPr>
            </w:pPr>
            <w:r w:rsidRPr="004778A3">
              <w:rPr>
                <w:rFonts w:cs="Tahoma"/>
                <w:color w:val="000000"/>
                <w:sz w:val="16"/>
                <w:szCs w:val="16"/>
              </w:rPr>
              <w:t>L’impianto elettrico, per quanto visibile, si trova in buono stato di manutenzione</w:t>
            </w:r>
          </w:p>
        </w:tc>
      </w:tr>
      <w:tr w:rsidR="00F7219D"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F7219D" w:rsidRPr="00F074C3" w:rsidRDefault="00F7219D"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F7219D" w:rsidRPr="00F074C3" w:rsidRDefault="00F7219D"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F7219D" w:rsidRPr="00F074C3" w:rsidRDefault="00F7219D"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F7219D" w:rsidRPr="00F074C3" w:rsidRDefault="00F7219D" w:rsidP="00E509FF">
            <w:pPr>
              <w:jc w:val="left"/>
              <w:rPr>
                <w:rFonts w:cs="Tahoma"/>
                <w:color w:val="000000"/>
                <w:sz w:val="16"/>
                <w:szCs w:val="16"/>
              </w:rPr>
            </w:pPr>
            <w:r w:rsidRPr="00F074C3">
              <w:rPr>
                <w:rFonts w:cs="Tahoma"/>
                <w:color w:val="000000"/>
                <w:sz w:val="16"/>
                <w:szCs w:val="16"/>
              </w:rPr>
              <w:t>Incendio</w:t>
            </w:r>
          </w:p>
          <w:p w14:paraId="4E3AC9CD" w14:textId="77777777" w:rsidR="00F7219D" w:rsidRPr="00F074C3" w:rsidRDefault="00F7219D" w:rsidP="00E509FF">
            <w:pPr>
              <w:jc w:val="left"/>
              <w:rPr>
                <w:rFonts w:cs="Tahoma"/>
                <w:color w:val="000000"/>
                <w:sz w:val="16"/>
                <w:szCs w:val="16"/>
              </w:rPr>
            </w:pPr>
            <w:r w:rsidRPr="00F074C3">
              <w:rPr>
                <w:rFonts w:cs="Tahoma"/>
                <w:color w:val="000000"/>
                <w:sz w:val="16"/>
                <w:szCs w:val="16"/>
              </w:rPr>
              <w:t>Esplosione</w:t>
            </w:r>
          </w:p>
          <w:p w14:paraId="405CAD91" w14:textId="77777777" w:rsidR="00F7219D" w:rsidRPr="00F074C3" w:rsidRDefault="00F7219D"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F7219D" w:rsidRPr="00F074C3" w:rsidRDefault="00F7219D"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F7219D" w:rsidRPr="00F074C3" w:rsidRDefault="00F7219D"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F7219D" w:rsidRPr="00215DA0" w:rsidRDefault="00F7219D"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94A648A" w:rsidR="00F7219D" w:rsidRPr="00215DA0" w:rsidRDefault="00F7219D"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F7219D" w:rsidRPr="00F074C3" w:rsidRDefault="00F7219D" w:rsidP="00E509FF">
            <w:pPr>
              <w:jc w:val="left"/>
              <w:rPr>
                <w:rFonts w:cs="Tahoma"/>
                <w:color w:val="000000"/>
                <w:sz w:val="16"/>
                <w:szCs w:val="16"/>
              </w:rPr>
            </w:pPr>
          </w:p>
        </w:tc>
      </w:tr>
      <w:tr w:rsidR="00F7219D"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F7219D" w:rsidRPr="00F074C3" w:rsidRDefault="00F7219D"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F7219D" w:rsidRPr="00F074C3" w:rsidRDefault="00F7219D"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F7219D" w:rsidRPr="00F074C3" w:rsidRDefault="00F7219D"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F7219D" w:rsidRPr="00215DA0" w:rsidRDefault="00F7219D"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F7219D" w:rsidRPr="00F074C3" w:rsidRDefault="00F7219D" w:rsidP="00E509FF">
            <w:pPr>
              <w:jc w:val="left"/>
              <w:rPr>
                <w:rFonts w:cs="Tahoma"/>
                <w:color w:val="000000"/>
                <w:sz w:val="16"/>
                <w:szCs w:val="16"/>
              </w:rPr>
            </w:pPr>
          </w:p>
        </w:tc>
      </w:tr>
      <w:tr w:rsidR="00751B34" w:rsidRPr="0011700D" w14:paraId="1E8905C3" w14:textId="77777777" w:rsidTr="00751B34">
        <w:tc>
          <w:tcPr>
            <w:tcW w:w="813" w:type="pct"/>
            <w:gridSpan w:val="2"/>
            <w:tcBorders>
              <w:top w:val="dotted" w:sz="4" w:space="0" w:color="auto"/>
              <w:bottom w:val="dotted" w:sz="4" w:space="0" w:color="auto"/>
              <w:right w:val="dotted" w:sz="4" w:space="0" w:color="auto"/>
            </w:tcBorders>
            <w:vAlign w:val="center"/>
          </w:tcPr>
          <w:p w14:paraId="39CF72E1" w14:textId="77777777" w:rsidR="00751B34" w:rsidRPr="00CA0217" w:rsidRDefault="00751B34" w:rsidP="00751B34">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751B34" w:rsidRPr="00F074C3" w:rsidRDefault="00751B34" w:rsidP="00751B34">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751B34" w:rsidRPr="00CA0217" w:rsidRDefault="00751B34" w:rsidP="00751B34">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F88A8E3" w:rsidR="00751B34" w:rsidRPr="008E0B14" w:rsidRDefault="00751B34" w:rsidP="00751B34">
            <w:pPr>
              <w:jc w:val="left"/>
              <w:rPr>
                <w:rFonts w:cs="Tahoma"/>
                <w:sz w:val="16"/>
                <w:szCs w:val="16"/>
              </w:rPr>
            </w:pPr>
            <w:r w:rsidRPr="008E0B14">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159D0CA" w:rsidR="00751B34" w:rsidRPr="00F074C3"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1D5CDBAB" w:rsidR="00751B34" w:rsidRPr="00F074C3"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A156C74" w:rsidR="00751B34" w:rsidRPr="00F074C3"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75FFE5A2" w:rsidR="00751B34" w:rsidRPr="004778A3" w:rsidRDefault="00751B34" w:rsidP="00751B34">
            <w:pPr>
              <w:jc w:val="left"/>
              <w:rPr>
                <w:rFonts w:cs="Tahoma"/>
                <w:sz w:val="16"/>
                <w:szCs w:val="16"/>
              </w:rPr>
            </w:pPr>
          </w:p>
        </w:tc>
      </w:tr>
      <w:tr w:rsidR="00F7219D" w:rsidRPr="002D0292" w14:paraId="2BECEF41" w14:textId="77777777" w:rsidTr="00E509FF">
        <w:tc>
          <w:tcPr>
            <w:tcW w:w="183" w:type="pct"/>
            <w:shd w:val="clear" w:color="auto" w:fill="BFBFBF" w:themeFill="background1" w:themeFillShade="BF"/>
            <w:vAlign w:val="center"/>
          </w:tcPr>
          <w:p w14:paraId="09AED991"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F7219D" w:rsidRPr="00390C15" w:rsidRDefault="00F7219D"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F7219D" w:rsidRPr="001529B9" w:rsidRDefault="00F7219D"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F7219D" w:rsidRDefault="00F7219D"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F7219D" w:rsidRDefault="00F7219D"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F7219D" w:rsidRDefault="00F7219D"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F7219D" w:rsidRPr="00667F77" w:rsidRDefault="00F7219D"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F7219D" w:rsidRPr="00CA0217" w:rsidRDefault="00F7219D" w:rsidP="00E509FF">
            <w:pPr>
              <w:jc w:val="left"/>
              <w:rPr>
                <w:rFonts w:cs="Tahoma"/>
                <w:color w:val="000000"/>
                <w:sz w:val="16"/>
                <w:szCs w:val="16"/>
              </w:rPr>
            </w:pPr>
          </w:p>
        </w:tc>
      </w:tr>
      <w:tr w:rsidR="00F7219D"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F7219D" w:rsidRPr="00CA0217" w:rsidRDefault="00F7219D"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F7219D" w:rsidRDefault="00F7219D"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F7219D" w:rsidRPr="00CA0217" w:rsidRDefault="00F7219D"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F7219D" w:rsidRDefault="00F7219D"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F7219D" w:rsidRPr="00667F77" w:rsidRDefault="00F7219D"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F7219D" w:rsidRPr="00CA0217" w:rsidRDefault="00F7219D" w:rsidP="00E509FF">
            <w:pPr>
              <w:jc w:val="left"/>
              <w:rPr>
                <w:rFonts w:cs="Tahoma"/>
                <w:color w:val="000000"/>
                <w:sz w:val="16"/>
                <w:szCs w:val="16"/>
              </w:rPr>
            </w:pPr>
          </w:p>
        </w:tc>
      </w:tr>
      <w:tr w:rsidR="00F7219D"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F7219D" w:rsidRPr="002D5926" w:rsidRDefault="00F7219D"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F7219D" w:rsidRDefault="00F7219D"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F7219D" w:rsidRPr="00667F77" w:rsidRDefault="00F7219D"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F7219D" w:rsidRPr="00CA0217" w:rsidRDefault="00F7219D" w:rsidP="00E509FF">
            <w:pPr>
              <w:jc w:val="left"/>
              <w:rPr>
                <w:rFonts w:cs="Tahoma"/>
                <w:color w:val="000000"/>
                <w:sz w:val="16"/>
                <w:szCs w:val="16"/>
              </w:rPr>
            </w:pPr>
          </w:p>
        </w:tc>
      </w:tr>
      <w:tr w:rsidR="00F7219D"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F7219D" w:rsidRPr="00883026" w:rsidRDefault="00F7219D"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F7219D" w:rsidRDefault="00F7219D"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F7219D" w:rsidRPr="00667F77" w:rsidRDefault="00F7219D"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F7219D" w:rsidRPr="00CA0217" w:rsidRDefault="00F7219D" w:rsidP="00E509FF">
            <w:pPr>
              <w:rPr>
                <w:rFonts w:cs="Tahoma"/>
                <w:color w:val="000000"/>
                <w:sz w:val="16"/>
                <w:szCs w:val="16"/>
              </w:rPr>
            </w:pPr>
          </w:p>
        </w:tc>
      </w:tr>
      <w:tr w:rsidR="00F7219D" w:rsidRPr="002D0292" w14:paraId="21ECFAF8" w14:textId="77777777" w:rsidTr="00E509FF">
        <w:tc>
          <w:tcPr>
            <w:tcW w:w="183" w:type="pct"/>
            <w:shd w:val="clear" w:color="auto" w:fill="BFBFBF" w:themeFill="background1" w:themeFillShade="BF"/>
            <w:vAlign w:val="center"/>
          </w:tcPr>
          <w:p w14:paraId="0117C8FD"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F7219D" w:rsidRPr="002A63D6" w:rsidRDefault="00F7219D"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F7219D" w:rsidRPr="002A63D6" w:rsidRDefault="00F7219D"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F7219D" w:rsidRPr="002D0292" w:rsidRDefault="00F7219D"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F7219D" w:rsidRPr="002D0292" w:rsidRDefault="00F7219D"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F7219D" w:rsidRDefault="00F7219D"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F7219D" w:rsidRDefault="00F7219D"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F7219D" w:rsidRDefault="00F7219D"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F7219D" w:rsidRPr="00F074C3" w:rsidRDefault="00F7219D"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E2BA1A3" w:rsidR="00F7219D" w:rsidRPr="004778A3" w:rsidRDefault="00F7219D" w:rsidP="00E509FF">
            <w:pPr>
              <w:jc w:val="left"/>
              <w:rPr>
                <w:rFonts w:cs="Tahoma"/>
                <w:color w:val="000000"/>
                <w:sz w:val="16"/>
                <w:szCs w:val="16"/>
              </w:rPr>
            </w:pPr>
            <w:r w:rsidRPr="004778A3">
              <w:rPr>
                <w:rFonts w:cs="Tahoma"/>
                <w:color w:val="000000"/>
                <w:sz w:val="16"/>
                <w:szCs w:val="16"/>
              </w:rPr>
              <w:t xml:space="preserve">Nuovo Layout: gli arredi e le sedute sono a norma. </w:t>
            </w:r>
          </w:p>
        </w:tc>
      </w:tr>
      <w:tr w:rsidR="00F7219D"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F7219D" w:rsidRDefault="00F7219D" w:rsidP="00E509FF">
            <w:pPr>
              <w:jc w:val="left"/>
              <w:rPr>
                <w:rFonts w:cs="Tahoma"/>
                <w:color w:val="000000"/>
                <w:sz w:val="16"/>
                <w:szCs w:val="16"/>
              </w:rPr>
            </w:pPr>
            <w:r>
              <w:rPr>
                <w:rFonts w:cs="Tahoma"/>
                <w:color w:val="000000"/>
                <w:sz w:val="16"/>
                <w:szCs w:val="16"/>
              </w:rPr>
              <w:t>Condizioni di lavoro particolari:</w:t>
            </w:r>
          </w:p>
          <w:p w14:paraId="330E0B58" w14:textId="77777777" w:rsidR="00F7219D" w:rsidRPr="002D0292" w:rsidRDefault="00F7219D"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F7219D" w:rsidRPr="000D3A57" w:rsidRDefault="00F7219D"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F7219D" w:rsidRPr="002D0292" w:rsidRDefault="00F7219D"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F7219D" w:rsidRPr="00534461" w:rsidRDefault="00F7219D"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F7219D"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F7219D" w:rsidRPr="002A63D6" w:rsidRDefault="00F7219D" w:rsidP="00E509FF">
            <w:pPr>
              <w:jc w:val="left"/>
              <w:rPr>
                <w:rFonts w:cs="Tahoma"/>
                <w:color w:val="000000"/>
                <w:sz w:val="16"/>
                <w:szCs w:val="16"/>
              </w:rPr>
            </w:pPr>
            <w:r w:rsidRPr="002A63D6">
              <w:rPr>
                <w:rFonts w:cs="Tahoma"/>
                <w:color w:val="000000"/>
                <w:sz w:val="16"/>
                <w:szCs w:val="16"/>
              </w:rPr>
              <w:t>MMC</w:t>
            </w:r>
          </w:p>
          <w:p w14:paraId="339B12A8" w14:textId="77777777" w:rsidR="00F7219D" w:rsidRDefault="00F7219D"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F7219D" w:rsidRPr="000D3A57" w:rsidRDefault="00F7219D"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F7219D" w:rsidRPr="000D3A57" w:rsidRDefault="00F7219D"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F7219D" w:rsidRDefault="00F7219D"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F7219D"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F7219D"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F7219D"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751B34" w:rsidRPr="00F7219D" w14:paraId="423A9FAC" w14:textId="77777777" w:rsidTr="00751B34">
        <w:tc>
          <w:tcPr>
            <w:tcW w:w="813" w:type="pct"/>
            <w:gridSpan w:val="2"/>
            <w:tcBorders>
              <w:top w:val="dotted" w:sz="4" w:space="0" w:color="auto"/>
              <w:bottom w:val="dotted" w:sz="4" w:space="0" w:color="auto"/>
              <w:right w:val="dotted" w:sz="4" w:space="0" w:color="auto"/>
            </w:tcBorders>
            <w:vAlign w:val="center"/>
          </w:tcPr>
          <w:p w14:paraId="2F549207" w14:textId="77777777" w:rsidR="00751B34" w:rsidRDefault="00751B34" w:rsidP="00751B34">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751B34" w:rsidRPr="000D3A57" w:rsidRDefault="00751B34" w:rsidP="00751B3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751B34" w:rsidRDefault="00751B34" w:rsidP="00751B34">
            <w:pPr>
              <w:jc w:val="left"/>
              <w:rPr>
                <w:sz w:val="16"/>
                <w:szCs w:val="16"/>
              </w:rPr>
            </w:pPr>
            <w:r>
              <w:rPr>
                <w:sz w:val="16"/>
                <w:szCs w:val="16"/>
              </w:rPr>
              <w:t>Rischi dati da esposizione ad agenti fisici, chimici o biologici</w:t>
            </w:r>
          </w:p>
          <w:p w14:paraId="6CE2F41D" w14:textId="77777777" w:rsidR="00751B34" w:rsidRPr="000D3A57" w:rsidRDefault="00751B34" w:rsidP="00751B34">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751B34" w:rsidRDefault="00751B34" w:rsidP="00751B34">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F9EDA58"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21C4C452"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30F5A0D2"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751B34" w:rsidRPr="00CA0217" w:rsidRDefault="00751B34" w:rsidP="00751B34">
            <w:pPr>
              <w:jc w:val="left"/>
              <w:rPr>
                <w:rFonts w:cs="Tahoma"/>
                <w:color w:val="000000"/>
                <w:sz w:val="16"/>
                <w:szCs w:val="16"/>
              </w:rPr>
            </w:pPr>
            <w:r>
              <w:rPr>
                <w:rFonts w:cs="Tahoma"/>
                <w:color w:val="000000"/>
                <w:sz w:val="16"/>
                <w:szCs w:val="16"/>
              </w:rPr>
              <w:t>vedere documento Master</w:t>
            </w:r>
          </w:p>
        </w:tc>
      </w:tr>
      <w:tr w:rsidR="00751B34" w:rsidRPr="00F7219D" w14:paraId="53C8B87A" w14:textId="77777777" w:rsidTr="00751B34">
        <w:tc>
          <w:tcPr>
            <w:tcW w:w="813" w:type="pct"/>
            <w:gridSpan w:val="2"/>
            <w:tcBorders>
              <w:top w:val="dotted" w:sz="4" w:space="0" w:color="auto"/>
              <w:bottom w:val="dotted" w:sz="4" w:space="0" w:color="auto"/>
              <w:right w:val="dotted" w:sz="4" w:space="0" w:color="auto"/>
            </w:tcBorders>
            <w:vAlign w:val="center"/>
          </w:tcPr>
          <w:p w14:paraId="5E0C6186" w14:textId="77777777" w:rsidR="00751B34" w:rsidRPr="002B1A59" w:rsidRDefault="00751B34" w:rsidP="00751B34">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751B34" w:rsidRPr="002B1A59" w:rsidRDefault="00751B34" w:rsidP="00751B34">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751B34" w:rsidRPr="002B1A59" w:rsidRDefault="00751B34" w:rsidP="00751B34">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751B34" w:rsidRPr="002B1A59" w:rsidRDefault="00751B34" w:rsidP="00751B3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34F604D"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25764E07"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1CE1865"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751B34" w:rsidRPr="00CA0217" w:rsidRDefault="00751B34" w:rsidP="00751B34">
            <w:pPr>
              <w:jc w:val="left"/>
              <w:rPr>
                <w:rFonts w:cs="Tahoma"/>
                <w:color w:val="000000"/>
                <w:sz w:val="16"/>
                <w:szCs w:val="16"/>
              </w:rPr>
            </w:pPr>
          </w:p>
        </w:tc>
      </w:tr>
      <w:tr w:rsidR="00751B34" w:rsidRPr="00F7219D" w14:paraId="31987B7B" w14:textId="77777777" w:rsidTr="00751B34">
        <w:tc>
          <w:tcPr>
            <w:tcW w:w="813" w:type="pct"/>
            <w:gridSpan w:val="2"/>
            <w:tcBorders>
              <w:top w:val="dotted" w:sz="4" w:space="0" w:color="auto"/>
              <w:bottom w:val="dotted" w:sz="4" w:space="0" w:color="auto"/>
              <w:right w:val="dotted" w:sz="4" w:space="0" w:color="auto"/>
            </w:tcBorders>
            <w:vAlign w:val="center"/>
          </w:tcPr>
          <w:p w14:paraId="5659F0CB" w14:textId="77777777" w:rsidR="00751B34" w:rsidRDefault="00751B34" w:rsidP="00751B34">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751B34" w:rsidRPr="00187C27" w:rsidRDefault="00751B34" w:rsidP="00751B34">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751B34" w:rsidRPr="00187C27" w:rsidRDefault="00751B34" w:rsidP="00751B34">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751B34" w:rsidRDefault="00751B34" w:rsidP="00751B3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DC01F6E"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10EF4BF3"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118DF27"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751B34" w:rsidRPr="00CA0217" w:rsidRDefault="00751B34" w:rsidP="00751B34">
            <w:pPr>
              <w:jc w:val="left"/>
              <w:rPr>
                <w:rFonts w:cs="Tahoma"/>
                <w:color w:val="000000"/>
                <w:sz w:val="16"/>
                <w:szCs w:val="16"/>
              </w:rPr>
            </w:pPr>
          </w:p>
        </w:tc>
      </w:tr>
      <w:tr w:rsidR="00751B34" w:rsidRPr="00F7219D" w14:paraId="073AFF01" w14:textId="77777777" w:rsidTr="00751B34">
        <w:tc>
          <w:tcPr>
            <w:tcW w:w="813" w:type="pct"/>
            <w:gridSpan w:val="2"/>
            <w:tcBorders>
              <w:top w:val="dotted" w:sz="4" w:space="0" w:color="auto"/>
              <w:bottom w:val="dotted" w:sz="4" w:space="0" w:color="auto"/>
              <w:right w:val="dotted" w:sz="4" w:space="0" w:color="auto"/>
            </w:tcBorders>
            <w:vAlign w:val="center"/>
          </w:tcPr>
          <w:p w14:paraId="41C5FB45" w14:textId="77777777" w:rsidR="00751B34" w:rsidRPr="00F639D9" w:rsidRDefault="00751B34" w:rsidP="00751B3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751B34" w:rsidRPr="00187C27" w:rsidRDefault="00751B34" w:rsidP="00751B3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751B34" w:rsidRDefault="00751B34" w:rsidP="00751B34">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751B34" w:rsidRDefault="00751B34" w:rsidP="00751B34">
            <w:pPr>
              <w:jc w:val="left"/>
              <w:rPr>
                <w:sz w:val="16"/>
                <w:szCs w:val="16"/>
              </w:rPr>
            </w:pPr>
            <w:r>
              <w:rPr>
                <w:sz w:val="16"/>
                <w:szCs w:val="16"/>
              </w:rPr>
              <w:t>Vi sono barriere architettoniche che non consentono l’accesso a lavoratori con disabilità motoria.</w:t>
            </w:r>
          </w:p>
          <w:p w14:paraId="0A7B5520" w14:textId="7EA2B686" w:rsidR="00751B34" w:rsidRDefault="00751B34" w:rsidP="00751B34">
            <w:pPr>
              <w:jc w:val="left"/>
              <w:rPr>
                <w:sz w:val="16"/>
                <w:szCs w:val="16"/>
              </w:rPr>
            </w:pPr>
            <w:r w:rsidRPr="004778A3">
              <w:rPr>
                <w:sz w:val="16"/>
                <w:szCs w:val="16"/>
              </w:rPr>
              <w:t xml:space="preserve">Qualora se ne presentasse la necessità, gli spazi </w:t>
            </w:r>
            <w:proofErr w:type="gramStart"/>
            <w:r w:rsidRPr="004778A3">
              <w:rPr>
                <w:sz w:val="16"/>
                <w:szCs w:val="16"/>
              </w:rPr>
              <w:t>possono essere opportunamente adeguati</w:t>
            </w:r>
            <w:proofErr w:type="gramEnd"/>
            <w:r w:rsidRPr="004778A3">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24CBD98"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C2856AC"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3D565281"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62CB3E1" w:rsidR="00751B34" w:rsidRPr="004778A3" w:rsidRDefault="00751B34" w:rsidP="00751B34">
            <w:pPr>
              <w:jc w:val="left"/>
              <w:rPr>
                <w:rFonts w:cs="Tahoma"/>
                <w:color w:val="000000"/>
                <w:sz w:val="16"/>
                <w:szCs w:val="16"/>
              </w:rPr>
            </w:pPr>
            <w:r w:rsidRPr="004778A3">
              <w:rPr>
                <w:rFonts w:cs="Tahoma"/>
                <w:color w:val="000000"/>
                <w:sz w:val="16"/>
                <w:szCs w:val="16"/>
              </w:rPr>
              <w:t>Nella sede non sono presenti lavoratori con disabilità motoria.</w:t>
            </w:r>
          </w:p>
        </w:tc>
      </w:tr>
      <w:tr w:rsidR="00751B34" w:rsidRPr="00F7219D" w14:paraId="057B9EA0" w14:textId="77777777" w:rsidTr="00751B34">
        <w:tc>
          <w:tcPr>
            <w:tcW w:w="813" w:type="pct"/>
            <w:gridSpan w:val="2"/>
            <w:tcBorders>
              <w:top w:val="dotted" w:sz="4" w:space="0" w:color="auto"/>
              <w:bottom w:val="dotted" w:sz="4" w:space="0" w:color="auto"/>
              <w:right w:val="dotted" w:sz="4" w:space="0" w:color="auto"/>
            </w:tcBorders>
            <w:vAlign w:val="center"/>
          </w:tcPr>
          <w:p w14:paraId="7D558FCB" w14:textId="77777777" w:rsidR="00751B34" w:rsidRPr="00F639D9" w:rsidRDefault="00751B34" w:rsidP="00751B34">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751B34" w:rsidRPr="000D3A57" w:rsidRDefault="00751B34" w:rsidP="00751B34">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751B34" w:rsidRPr="000D3A57" w:rsidRDefault="00751B34" w:rsidP="00751B34">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751B34" w:rsidRDefault="00751B34" w:rsidP="00751B3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5CE1E97"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8D49652"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6439BA7"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CBE533A" w:rsidR="00751B34" w:rsidRPr="004778A3" w:rsidRDefault="00751B34" w:rsidP="00751B34">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F7219D" w:rsidRPr="002D0292" w14:paraId="2A8BA2F0" w14:textId="77777777" w:rsidTr="00E509FF">
        <w:tc>
          <w:tcPr>
            <w:tcW w:w="183" w:type="pct"/>
            <w:shd w:val="clear" w:color="auto" w:fill="BFBFBF" w:themeFill="background1" w:themeFillShade="BF"/>
            <w:vAlign w:val="center"/>
          </w:tcPr>
          <w:p w14:paraId="72811399"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F7219D" w:rsidRDefault="00F7219D"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F7219D" w:rsidRPr="002D0292" w:rsidRDefault="00F7219D"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F7219D" w:rsidRPr="00B27BF1" w:rsidRDefault="00F7219D"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F7219D"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F7219D" w:rsidRPr="00785211" w:rsidRDefault="00F7219D"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F7219D" w:rsidRPr="00763BA6" w:rsidRDefault="00F7219D"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F7219D" w:rsidRDefault="00F7219D"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F7219D" w:rsidRDefault="00F7219D" w:rsidP="00E509FF">
            <w:pPr>
              <w:jc w:val="left"/>
              <w:rPr>
                <w:rFonts w:cs="Tahoma"/>
                <w:color w:val="000000"/>
                <w:sz w:val="16"/>
                <w:szCs w:val="16"/>
              </w:rPr>
            </w:pPr>
            <w:r>
              <w:rPr>
                <w:rFonts w:cs="Tahoma"/>
                <w:color w:val="000000"/>
                <w:sz w:val="16"/>
                <w:szCs w:val="16"/>
              </w:rPr>
              <w:t>vedere documento Master</w:t>
            </w:r>
          </w:p>
        </w:tc>
      </w:tr>
      <w:tr w:rsidR="00F7219D" w:rsidRPr="002D0292" w14:paraId="71B38C5E" w14:textId="77777777" w:rsidTr="00E509FF">
        <w:tc>
          <w:tcPr>
            <w:tcW w:w="183" w:type="pct"/>
            <w:shd w:val="clear" w:color="auto" w:fill="BFBFBF" w:themeFill="background1" w:themeFillShade="BF"/>
            <w:vAlign w:val="center"/>
          </w:tcPr>
          <w:p w14:paraId="40728DFF"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F7219D" w:rsidRPr="00BA4231" w:rsidRDefault="00F7219D"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F7219D" w:rsidRPr="003030DA" w:rsidRDefault="00F7219D" w:rsidP="00E509FF">
            <w:pPr>
              <w:jc w:val="left"/>
              <w:rPr>
                <w:rFonts w:cs="Tahoma"/>
                <w:color w:val="000000"/>
                <w:sz w:val="16"/>
                <w:szCs w:val="16"/>
              </w:rPr>
            </w:pPr>
            <w:r>
              <w:rPr>
                <w:rFonts w:cs="Tahoma"/>
                <w:color w:val="000000"/>
                <w:sz w:val="16"/>
                <w:szCs w:val="16"/>
              </w:rPr>
              <w:t>Ipoacusia</w:t>
            </w:r>
          </w:p>
          <w:p w14:paraId="7F339F5D" w14:textId="77777777" w:rsidR="00F7219D" w:rsidRPr="003030DA" w:rsidRDefault="00F7219D"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F7219D" w:rsidRPr="003030DA" w:rsidRDefault="00F7219D"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5B22AB7" w:rsidR="00F7219D" w:rsidRDefault="00F7219D"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F7219D" w:rsidRDefault="00F7219D" w:rsidP="00E509FF">
            <w:pPr>
              <w:jc w:val="left"/>
              <w:rPr>
                <w:rFonts w:cs="Tahoma"/>
                <w:color w:val="000000"/>
                <w:sz w:val="16"/>
                <w:szCs w:val="16"/>
              </w:rPr>
            </w:pPr>
          </w:p>
          <w:p w14:paraId="7E038B24" w14:textId="77777777" w:rsidR="00F7219D" w:rsidRPr="00534461" w:rsidRDefault="00F7219D"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F1D6CAC" w:rsidR="00F7219D" w:rsidRPr="00A40F78" w:rsidRDefault="00F7219D" w:rsidP="00E509FF">
            <w:pPr>
              <w:jc w:val="left"/>
              <w:rPr>
                <w:rFonts w:cs="Tahoma"/>
                <w:sz w:val="16"/>
                <w:szCs w:val="16"/>
              </w:rPr>
            </w:pPr>
          </w:p>
        </w:tc>
      </w:tr>
      <w:tr w:rsidR="00751B34" w:rsidRPr="00F7219D" w14:paraId="712A1DD1" w14:textId="77777777" w:rsidTr="00751B34">
        <w:tc>
          <w:tcPr>
            <w:tcW w:w="813" w:type="pct"/>
            <w:gridSpan w:val="2"/>
            <w:tcBorders>
              <w:top w:val="dotted" w:sz="4" w:space="0" w:color="auto"/>
              <w:bottom w:val="dotted" w:sz="4" w:space="0" w:color="auto"/>
              <w:right w:val="dotted" w:sz="4" w:space="0" w:color="auto"/>
            </w:tcBorders>
            <w:vAlign w:val="center"/>
          </w:tcPr>
          <w:p w14:paraId="66B71427" w14:textId="77777777" w:rsidR="00751B34" w:rsidRDefault="00751B34" w:rsidP="00751B34">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751B34" w:rsidRDefault="00751B34" w:rsidP="00751B34">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751B34" w:rsidRDefault="00751B34" w:rsidP="00751B3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751B34" w:rsidRPr="00534461" w:rsidRDefault="00751B34" w:rsidP="00751B3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47D46E1" w:rsidR="00751B34" w:rsidRDefault="00751B34" w:rsidP="00751B3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08F6E97" w:rsidR="00751B34" w:rsidRDefault="00751B34" w:rsidP="00751B3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8386682" w:rsidR="00751B34" w:rsidRDefault="00751B34" w:rsidP="00751B3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751B34" w:rsidRPr="00CA0217" w:rsidRDefault="00751B34" w:rsidP="00751B34">
            <w:pPr>
              <w:jc w:val="left"/>
              <w:rPr>
                <w:rFonts w:cs="Tahoma"/>
                <w:color w:val="000000"/>
                <w:sz w:val="16"/>
                <w:szCs w:val="16"/>
              </w:rPr>
            </w:pPr>
          </w:p>
        </w:tc>
      </w:tr>
      <w:tr w:rsidR="00F7219D"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F7219D" w:rsidRPr="00BA4231" w:rsidRDefault="00F7219D"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F7219D" w:rsidRPr="00F639D9" w:rsidRDefault="00F7219D"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F7219D" w:rsidRPr="00F639D9" w:rsidRDefault="00F7219D"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6DED32F" w:rsidR="00F7219D" w:rsidRPr="009B70E4" w:rsidRDefault="00F7219D"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F7219D" w:rsidRPr="001736F6" w:rsidRDefault="00F7219D"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F7219D" w:rsidRPr="009B70E4" w:rsidRDefault="00F7219D"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F7219D" w:rsidRPr="00CA0217" w:rsidRDefault="00F7219D" w:rsidP="00E509FF">
            <w:pPr>
              <w:jc w:val="left"/>
              <w:rPr>
                <w:rFonts w:cs="Tahoma"/>
                <w:color w:val="000000"/>
                <w:sz w:val="16"/>
                <w:szCs w:val="16"/>
              </w:rPr>
            </w:pPr>
          </w:p>
        </w:tc>
      </w:tr>
      <w:tr w:rsidR="00F7219D"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F7219D" w:rsidRPr="00353F0A" w:rsidRDefault="00F7219D"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F7219D" w:rsidRPr="00353F0A" w:rsidRDefault="00F7219D"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F7219D" w:rsidRPr="00353F0A" w:rsidRDefault="00F7219D"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F7219D" w:rsidRDefault="00F7219D"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F7219D" w:rsidRPr="00534461" w:rsidRDefault="00F7219D"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F7219D" w:rsidRPr="00CA0217" w:rsidRDefault="00F7219D" w:rsidP="00E509FF">
            <w:pPr>
              <w:jc w:val="left"/>
              <w:rPr>
                <w:rFonts w:cs="Tahoma"/>
                <w:color w:val="000000"/>
                <w:sz w:val="16"/>
                <w:szCs w:val="16"/>
              </w:rPr>
            </w:pPr>
          </w:p>
        </w:tc>
      </w:tr>
      <w:tr w:rsidR="00751B34" w:rsidRPr="00F7219D" w14:paraId="7E624431" w14:textId="77777777" w:rsidTr="00751B34">
        <w:tc>
          <w:tcPr>
            <w:tcW w:w="813" w:type="pct"/>
            <w:gridSpan w:val="2"/>
            <w:tcBorders>
              <w:top w:val="dotted" w:sz="4" w:space="0" w:color="auto"/>
              <w:bottom w:val="dotted" w:sz="4" w:space="0" w:color="auto"/>
              <w:right w:val="dotted" w:sz="4" w:space="0" w:color="auto"/>
            </w:tcBorders>
            <w:vAlign w:val="center"/>
          </w:tcPr>
          <w:p w14:paraId="401AAE60" w14:textId="77777777" w:rsidR="00751B34" w:rsidRPr="00B27BF1" w:rsidRDefault="00751B34" w:rsidP="00751B34">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shd w:val="clear" w:color="auto" w:fill="auto"/>
            <w:vAlign w:val="center"/>
          </w:tcPr>
          <w:p w14:paraId="5602034F" w14:textId="77777777" w:rsidR="00751B34" w:rsidRPr="004778A3" w:rsidRDefault="00751B34" w:rsidP="00751B34">
            <w:pPr>
              <w:jc w:val="left"/>
              <w:rPr>
                <w:sz w:val="16"/>
                <w:szCs w:val="16"/>
              </w:rPr>
            </w:pPr>
            <w:r w:rsidRPr="004778A3">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645DC85" w14:textId="64724905" w:rsidR="00751B34" w:rsidRPr="004778A3" w:rsidRDefault="00751B34" w:rsidP="00751B34">
            <w:pPr>
              <w:jc w:val="left"/>
              <w:rPr>
                <w:rFonts w:ascii="Arial" w:hAnsi="Arial" w:cs="Arial"/>
                <w:sz w:val="16"/>
              </w:rPr>
            </w:pPr>
            <w:r w:rsidRPr="004778A3">
              <w:rPr>
                <w:rFonts w:cs="Tahoma"/>
                <w:sz w:val="16"/>
                <w:szCs w:val="16"/>
              </w:rPr>
              <w:t xml:space="preserve"> Rischio non presente nell’attività, nessun adempimento previsto</w:t>
            </w:r>
            <w:r w:rsidRPr="004778A3">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193E78E" w:rsidR="00751B34" w:rsidRPr="00F074C3" w:rsidRDefault="00751B34" w:rsidP="00751B3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0AF90ED" w:rsidR="00751B34" w:rsidRPr="00F074C3" w:rsidRDefault="00751B34" w:rsidP="00751B3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0AA4283" w:rsidR="00751B34" w:rsidRPr="00F074C3" w:rsidRDefault="00751B34" w:rsidP="00751B3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F42C758" w:rsidR="00751B34" w:rsidRPr="00A916C5" w:rsidRDefault="00751B34" w:rsidP="00751B34">
            <w:pPr>
              <w:jc w:val="left"/>
              <w:rPr>
                <w:rFonts w:cs="Tahoma"/>
                <w:color w:val="000000"/>
                <w:sz w:val="16"/>
                <w:szCs w:val="16"/>
                <w:highlight w:val="cyan"/>
              </w:rPr>
            </w:pPr>
          </w:p>
        </w:tc>
      </w:tr>
      <w:tr w:rsidR="00751B34" w:rsidRPr="00F7219D" w14:paraId="220AA256" w14:textId="77777777" w:rsidTr="00751B34">
        <w:tc>
          <w:tcPr>
            <w:tcW w:w="813" w:type="pct"/>
            <w:gridSpan w:val="2"/>
            <w:tcBorders>
              <w:top w:val="dotted" w:sz="4" w:space="0" w:color="auto"/>
              <w:bottom w:val="dotted" w:sz="4" w:space="0" w:color="auto"/>
              <w:right w:val="dotted" w:sz="4" w:space="0" w:color="auto"/>
            </w:tcBorders>
            <w:vAlign w:val="center"/>
          </w:tcPr>
          <w:p w14:paraId="1ADF099C" w14:textId="77777777" w:rsidR="00751B34" w:rsidRDefault="00751B34" w:rsidP="00751B34">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751B34" w:rsidRDefault="00751B34" w:rsidP="00751B34">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751B34" w:rsidRPr="00534461" w:rsidRDefault="00751B34" w:rsidP="00751B3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59F03A8" w:rsidR="00751B34" w:rsidRPr="00F074C3" w:rsidRDefault="00751B34" w:rsidP="00751B3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A3A76F0" w:rsidR="00751B34" w:rsidRPr="00F074C3" w:rsidRDefault="00751B34" w:rsidP="00751B3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6A18C025" w:rsidR="00751B34" w:rsidRPr="00F074C3" w:rsidRDefault="00751B34" w:rsidP="00751B3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751B34" w:rsidRDefault="00751B34" w:rsidP="00751B34">
            <w:pPr>
              <w:jc w:val="left"/>
              <w:rPr>
                <w:rFonts w:cs="Tahoma"/>
                <w:color w:val="000000"/>
                <w:sz w:val="16"/>
                <w:szCs w:val="16"/>
              </w:rPr>
            </w:pPr>
            <w:r>
              <w:rPr>
                <w:rFonts w:cs="Tahoma"/>
                <w:color w:val="000000"/>
                <w:sz w:val="16"/>
                <w:szCs w:val="16"/>
              </w:rPr>
              <w:t>vedere documento Master</w:t>
            </w:r>
          </w:p>
        </w:tc>
      </w:tr>
      <w:tr w:rsidR="00F7219D" w:rsidRPr="002D0292" w14:paraId="7D14DD25" w14:textId="77777777" w:rsidTr="00E509FF">
        <w:tc>
          <w:tcPr>
            <w:tcW w:w="183" w:type="pct"/>
            <w:shd w:val="clear" w:color="auto" w:fill="BFBFBF" w:themeFill="background1" w:themeFillShade="BF"/>
            <w:vAlign w:val="center"/>
          </w:tcPr>
          <w:p w14:paraId="0D027FEF"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F7219D" w:rsidRPr="00A06BBC" w:rsidRDefault="00F7219D"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F7219D" w:rsidRPr="00F074C3" w:rsidRDefault="00F7219D"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F7219D" w:rsidRDefault="00F7219D"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F7219D" w:rsidRPr="00534461" w:rsidRDefault="00F7219D"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F7219D"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F7219D"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F7219D"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F7219D" w:rsidRPr="00CA0217" w:rsidRDefault="00F7219D" w:rsidP="00E509FF">
            <w:pPr>
              <w:jc w:val="left"/>
              <w:rPr>
                <w:rFonts w:cs="Tahoma"/>
                <w:color w:val="000000"/>
                <w:sz w:val="16"/>
                <w:szCs w:val="16"/>
              </w:rPr>
            </w:pPr>
          </w:p>
        </w:tc>
      </w:tr>
      <w:tr w:rsidR="00751B34" w:rsidRPr="00F7219D" w14:paraId="1763EC9C" w14:textId="77777777" w:rsidTr="00751B34">
        <w:tc>
          <w:tcPr>
            <w:tcW w:w="813" w:type="pct"/>
            <w:gridSpan w:val="2"/>
            <w:tcBorders>
              <w:top w:val="dotted" w:sz="4" w:space="0" w:color="auto"/>
              <w:bottom w:val="dotted" w:sz="4" w:space="0" w:color="auto"/>
              <w:right w:val="dotted" w:sz="4" w:space="0" w:color="auto"/>
            </w:tcBorders>
            <w:vAlign w:val="center"/>
          </w:tcPr>
          <w:p w14:paraId="0B8095BE" w14:textId="77777777" w:rsidR="00751B34" w:rsidRPr="00A06BBC" w:rsidRDefault="00751B34" w:rsidP="00751B34">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751B34" w:rsidRPr="002B1A59" w:rsidRDefault="00751B34" w:rsidP="00751B34">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751B34" w:rsidRPr="002B1A59" w:rsidRDefault="00751B34" w:rsidP="00751B34">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751B34" w:rsidRPr="004A50E2" w:rsidRDefault="00751B34" w:rsidP="00751B3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67958FF" w:rsidR="00751B34" w:rsidRPr="004A50E2" w:rsidRDefault="00751B34" w:rsidP="00751B34">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6857ED33" w:rsidR="00751B34" w:rsidRPr="004A50E2" w:rsidRDefault="00751B34" w:rsidP="00751B34">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033B112" w:rsidR="00751B34" w:rsidRPr="004A50E2" w:rsidRDefault="00751B34" w:rsidP="00751B34">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751B34" w:rsidRPr="004A50E2" w:rsidRDefault="00751B34" w:rsidP="00751B34">
            <w:pPr>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51B34" w:rsidRPr="00F7219D" w14:paraId="15FCBBBD" w14:textId="77777777" w:rsidTr="00751B34">
        <w:tc>
          <w:tcPr>
            <w:tcW w:w="813" w:type="pct"/>
            <w:gridSpan w:val="2"/>
            <w:tcBorders>
              <w:top w:val="dotted" w:sz="4" w:space="0" w:color="auto"/>
              <w:bottom w:val="dotted" w:sz="4" w:space="0" w:color="auto"/>
              <w:right w:val="dotted" w:sz="4" w:space="0" w:color="auto"/>
            </w:tcBorders>
            <w:vAlign w:val="center"/>
          </w:tcPr>
          <w:p w14:paraId="6F78D371" w14:textId="77777777" w:rsidR="00751B34" w:rsidRPr="00A06BBC" w:rsidRDefault="00751B34" w:rsidP="00751B34">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751B34" w:rsidRPr="002B1A59" w:rsidRDefault="00751B34" w:rsidP="00751B34">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751B34" w:rsidRPr="002B1A59" w:rsidRDefault="00751B34" w:rsidP="00751B34">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751B34" w:rsidRPr="004A50E2" w:rsidRDefault="00751B34" w:rsidP="00751B3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12FC3F1" w:rsidR="00751B34" w:rsidRPr="004A50E2" w:rsidRDefault="00751B34" w:rsidP="00751B34">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07CA568" w:rsidR="00751B34" w:rsidRPr="004A50E2" w:rsidRDefault="00751B34" w:rsidP="00751B34">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68E24ABD" w:rsidR="00751B34" w:rsidRPr="004A50E2" w:rsidRDefault="00751B34" w:rsidP="00751B34">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751B34" w:rsidRPr="004A50E2" w:rsidRDefault="00751B34" w:rsidP="00751B3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F7219D" w:rsidRPr="00F7219D" w14:paraId="47FC8918" w14:textId="77777777" w:rsidTr="00682930">
        <w:tc>
          <w:tcPr>
            <w:tcW w:w="813" w:type="pct"/>
            <w:gridSpan w:val="2"/>
            <w:tcBorders>
              <w:top w:val="dotted" w:sz="4" w:space="0" w:color="auto"/>
              <w:bottom w:val="dotted" w:sz="4" w:space="0" w:color="auto"/>
              <w:right w:val="dotted" w:sz="4" w:space="0" w:color="auto"/>
            </w:tcBorders>
            <w:vAlign w:val="center"/>
          </w:tcPr>
          <w:p w14:paraId="1BBB05FF" w14:textId="77777777" w:rsidR="00F7219D" w:rsidRPr="00A06BBC" w:rsidRDefault="00F7219D"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F7219D" w:rsidRDefault="00F7219D"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DDA8F09" w14:textId="5E428084" w:rsidR="00F7219D" w:rsidRPr="00682930" w:rsidRDefault="00F7219D" w:rsidP="00E509FF">
            <w:pPr>
              <w:jc w:val="left"/>
              <w:rPr>
                <w:rFonts w:cs="Tahoma"/>
                <w:sz w:val="16"/>
                <w:szCs w:val="16"/>
              </w:rPr>
            </w:pPr>
            <w:r w:rsidRPr="00682930">
              <w:rPr>
                <w:rFonts w:cs="Tahoma"/>
                <w:sz w:val="16"/>
                <w:szCs w:val="16"/>
              </w:rPr>
              <w:t xml:space="preserve">La sede si trova al </w:t>
            </w:r>
            <w:proofErr w:type="gramStart"/>
            <w:r w:rsidR="00682930" w:rsidRPr="00682930">
              <w:rPr>
                <w:rFonts w:cs="Tahoma"/>
                <w:sz w:val="16"/>
                <w:szCs w:val="16"/>
              </w:rPr>
              <w:t>2</w:t>
            </w:r>
            <w:r w:rsidRPr="00682930">
              <w:rPr>
                <w:rFonts w:cs="Tahoma"/>
                <w:sz w:val="16"/>
                <w:szCs w:val="16"/>
              </w:rPr>
              <w:t>°</w:t>
            </w:r>
            <w:proofErr w:type="gramEnd"/>
            <w:r w:rsidRPr="00682930">
              <w:rPr>
                <w:rFonts w:cs="Tahoma"/>
                <w:sz w:val="16"/>
                <w:szCs w:val="16"/>
              </w:rPr>
              <w:t xml:space="preserve"> piano,</w:t>
            </w:r>
            <w:r w:rsidR="00682930" w:rsidRPr="00682930">
              <w:rPr>
                <w:rFonts w:cs="Tahoma"/>
                <w:sz w:val="16"/>
                <w:szCs w:val="16"/>
              </w:rPr>
              <w:t xml:space="preserve"> s</w:t>
            </w:r>
            <w:r w:rsidRPr="00682930">
              <w:rPr>
                <w:rFonts w:cs="Tahoma"/>
                <w:sz w:val="16"/>
                <w:szCs w:val="16"/>
              </w:rPr>
              <w:t xml:space="preserve">ono presenti </w:t>
            </w:r>
            <w:r w:rsidR="00682930" w:rsidRPr="00682930">
              <w:rPr>
                <w:rFonts w:cs="Tahoma"/>
                <w:sz w:val="16"/>
                <w:szCs w:val="16"/>
              </w:rPr>
              <w:t>posti auto al piano interrato</w:t>
            </w:r>
          </w:p>
          <w:p w14:paraId="54AE3C23" w14:textId="77777777" w:rsidR="00F7219D" w:rsidRPr="00534461" w:rsidRDefault="00F7219D" w:rsidP="00E509FF">
            <w:pPr>
              <w:jc w:val="left"/>
              <w:rPr>
                <w:rFonts w:cs="Tahoma"/>
                <w:color w:val="000000"/>
                <w:sz w:val="16"/>
                <w:szCs w:val="16"/>
              </w:rPr>
            </w:pPr>
            <w:r w:rsidRPr="00682930">
              <w:rPr>
                <w:sz w:val="16"/>
                <w:szCs w:val="16"/>
              </w:rPr>
              <w:t xml:space="preserve">In relazione al Piano Nazionale che verrà emanato in base al Dlgs101 del 2020, se la sede </w:t>
            </w:r>
            <w:proofErr w:type="gramStart"/>
            <w:r w:rsidRPr="00682930">
              <w:rPr>
                <w:sz w:val="16"/>
                <w:szCs w:val="16"/>
              </w:rPr>
              <w:t>dovesse ricadere</w:t>
            </w:r>
            <w:proofErr w:type="gramEnd"/>
            <w:r w:rsidRPr="00682930">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BD33E32" w:rsidR="00F7219D" w:rsidRPr="00F074C3" w:rsidRDefault="0068293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3D278AE" w:rsidR="00F7219D" w:rsidRPr="00F074C3" w:rsidRDefault="0068293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934AFC0" w:rsidR="00F7219D" w:rsidRDefault="00F7219D" w:rsidP="00E509FF">
            <w:pPr>
              <w:jc w:val="left"/>
              <w:rPr>
                <w:rFonts w:cs="Tahoma"/>
                <w:color w:val="000000"/>
                <w:sz w:val="16"/>
                <w:szCs w:val="16"/>
              </w:rPr>
            </w:pPr>
            <w:r>
              <w:rPr>
                <w:rFonts w:cs="Tahoma"/>
                <w:color w:val="000000"/>
                <w:sz w:val="16"/>
                <w:szCs w:val="16"/>
              </w:rPr>
              <w:t>I locali di pertinenza posti ai piani interrati (box auto)</w:t>
            </w:r>
            <w:r w:rsidR="00682930">
              <w:rPr>
                <w:rFonts w:cs="Tahoma"/>
                <w:color w:val="000000"/>
                <w:sz w:val="16"/>
                <w:szCs w:val="16"/>
              </w:rPr>
              <w:t xml:space="preserve"> si considerano </w:t>
            </w:r>
            <w:proofErr w:type="spellStart"/>
            <w:r w:rsidR="00682930">
              <w:rPr>
                <w:rFonts w:cs="Tahoma"/>
                <w:color w:val="000000"/>
                <w:sz w:val="16"/>
                <w:szCs w:val="16"/>
              </w:rPr>
              <w:t>s.p.c.p</w:t>
            </w:r>
            <w:proofErr w:type="spellEnd"/>
            <w:r w:rsidR="00682930">
              <w:rPr>
                <w:rFonts w:cs="Tahoma"/>
                <w:color w:val="000000"/>
                <w:sz w:val="16"/>
                <w:szCs w:val="16"/>
              </w:rPr>
              <w:t xml:space="preserve">. </w:t>
            </w:r>
          </w:p>
        </w:tc>
      </w:tr>
      <w:tr w:rsidR="00F7219D"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F7219D" w:rsidRPr="00A06BBC" w:rsidRDefault="00F7219D"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F7219D" w:rsidRDefault="00F7219D" w:rsidP="00E509FF">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F7219D" w:rsidRDefault="00F7219D"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F7219D" w:rsidRPr="006702B5" w:rsidRDefault="00F7219D" w:rsidP="00E509FF">
            <w:pPr>
              <w:jc w:val="left"/>
              <w:rPr>
                <w:rFonts w:ascii="Arial" w:hAnsi="Arial" w:cs="Arial"/>
                <w:sz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F7219D" w:rsidRPr="00F074C3" w:rsidRDefault="00F7219D"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F7219D" w:rsidRDefault="00F7219D" w:rsidP="00E509FF">
            <w:pPr>
              <w:jc w:val="left"/>
              <w:rPr>
                <w:rFonts w:cs="Tahoma"/>
                <w:color w:val="000000"/>
                <w:sz w:val="16"/>
                <w:szCs w:val="16"/>
              </w:rPr>
            </w:pPr>
          </w:p>
        </w:tc>
      </w:tr>
      <w:tr w:rsidR="00F7219D"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F7219D" w:rsidRPr="00A06BBC" w:rsidRDefault="00F7219D"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F7219D" w:rsidRDefault="00F7219D"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F7219D" w:rsidRPr="006702B5" w:rsidRDefault="00F7219D"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2BE0283F" w:rsidR="00F7219D" w:rsidRPr="00682930" w:rsidRDefault="0056329C" w:rsidP="00E509FF">
            <w:pPr>
              <w:jc w:val="left"/>
              <w:rPr>
                <w:rFonts w:cs="Tahoma"/>
                <w:sz w:val="16"/>
                <w:szCs w:val="16"/>
              </w:rPr>
            </w:pPr>
            <w:r>
              <w:rPr>
                <w:rFonts w:cs="Tahoma"/>
                <w:sz w:val="16"/>
                <w:szCs w:val="16"/>
              </w:rPr>
              <w:t>P</w:t>
            </w:r>
            <w:r w:rsidR="00F7219D" w:rsidRPr="00682930">
              <w:rPr>
                <w:rFonts w:cs="Tahoma"/>
                <w:sz w:val="16"/>
                <w:szCs w:val="16"/>
              </w:rPr>
              <w:t>resente Autoclave</w:t>
            </w:r>
            <w:r w:rsidR="00682930" w:rsidRPr="00682930">
              <w:rPr>
                <w:rFonts w:cs="Tahoma"/>
                <w:sz w:val="16"/>
                <w:szCs w:val="16"/>
              </w:rPr>
              <w:t xml:space="preserve"> richiedere</w:t>
            </w:r>
            <w:r w:rsidR="00F7219D" w:rsidRPr="00682930">
              <w:rPr>
                <w:rFonts w:cs="Tahoma"/>
                <w:sz w:val="16"/>
                <w:szCs w:val="16"/>
              </w:rPr>
              <w:t xml:space="preserve"> elaborazione di relazione da parte di tecnico incaricato</w:t>
            </w:r>
          </w:p>
          <w:p w14:paraId="75A078D1" w14:textId="77777777" w:rsidR="00F7219D" w:rsidRDefault="00F7219D" w:rsidP="00E509FF">
            <w:pPr>
              <w:jc w:val="left"/>
              <w:rPr>
                <w:rFonts w:cs="Tahoma"/>
                <w:color w:val="000000"/>
                <w:sz w:val="16"/>
                <w:szCs w:val="16"/>
              </w:rPr>
            </w:pPr>
            <w:r>
              <w:rPr>
                <w:rFonts w:cs="Tahoma"/>
                <w:color w:val="000000"/>
                <w:sz w:val="16"/>
                <w:szCs w:val="16"/>
              </w:rPr>
              <w:t>Prevedere sostituzione periodica di rompigetto</w:t>
            </w:r>
          </w:p>
        </w:tc>
      </w:tr>
      <w:tr w:rsidR="00751B34" w:rsidRPr="00F7219D" w14:paraId="2DD83176" w14:textId="77777777" w:rsidTr="00751B34">
        <w:tc>
          <w:tcPr>
            <w:tcW w:w="813" w:type="pct"/>
            <w:gridSpan w:val="2"/>
            <w:tcBorders>
              <w:top w:val="dotted" w:sz="4" w:space="0" w:color="auto"/>
              <w:bottom w:val="dotted" w:sz="4" w:space="0" w:color="auto"/>
              <w:right w:val="dotted" w:sz="4" w:space="0" w:color="auto"/>
            </w:tcBorders>
            <w:vAlign w:val="center"/>
          </w:tcPr>
          <w:p w14:paraId="675B836C" w14:textId="77777777" w:rsidR="00751B34" w:rsidRPr="00A06BBC" w:rsidRDefault="00751B34" w:rsidP="00751B34">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751B34" w:rsidRDefault="00751B34" w:rsidP="00751B34">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751B34" w:rsidRPr="00534461" w:rsidRDefault="00751B34" w:rsidP="00751B3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1602D20" w:rsidR="00751B34" w:rsidRPr="00F074C3" w:rsidRDefault="00751B34" w:rsidP="00751B3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89C6312" w:rsidR="00751B34" w:rsidRPr="00F074C3" w:rsidRDefault="00751B34" w:rsidP="00751B3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826FB69" w:rsidR="00751B34" w:rsidRPr="00F074C3" w:rsidRDefault="00751B34" w:rsidP="00751B3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751B34" w:rsidRDefault="00751B34" w:rsidP="00751B34">
            <w:pPr>
              <w:jc w:val="left"/>
              <w:rPr>
                <w:rFonts w:cs="Tahoma"/>
                <w:color w:val="000000"/>
                <w:sz w:val="16"/>
                <w:szCs w:val="16"/>
              </w:rPr>
            </w:pPr>
            <w:r>
              <w:rPr>
                <w:rFonts w:cs="Tahoma"/>
                <w:color w:val="000000"/>
                <w:sz w:val="16"/>
                <w:szCs w:val="16"/>
              </w:rPr>
              <w:t>vedere documento Master</w:t>
            </w:r>
          </w:p>
        </w:tc>
      </w:tr>
      <w:tr w:rsidR="00751B34" w:rsidRPr="00F7219D" w14:paraId="48A4EBF7" w14:textId="77777777" w:rsidTr="00751B34">
        <w:tc>
          <w:tcPr>
            <w:tcW w:w="813" w:type="pct"/>
            <w:gridSpan w:val="2"/>
            <w:tcBorders>
              <w:top w:val="dotted" w:sz="4" w:space="0" w:color="auto"/>
              <w:bottom w:val="dotted" w:sz="4" w:space="0" w:color="auto"/>
              <w:right w:val="dotted" w:sz="4" w:space="0" w:color="auto"/>
            </w:tcBorders>
            <w:vAlign w:val="center"/>
          </w:tcPr>
          <w:p w14:paraId="59EE4B11" w14:textId="77777777" w:rsidR="00751B34" w:rsidRPr="00A06BBC" w:rsidRDefault="00751B34" w:rsidP="00751B34">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751B34" w:rsidRDefault="00751B34" w:rsidP="00751B34">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751B34" w:rsidRPr="00534461" w:rsidRDefault="00751B34" w:rsidP="00751B3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7D6B112" w:rsidR="00751B34" w:rsidRPr="00F074C3" w:rsidRDefault="00751B34" w:rsidP="00751B3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0C814F5" w:rsidR="00751B34" w:rsidRPr="00F074C3" w:rsidRDefault="00751B34" w:rsidP="00751B3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E29C66B" w:rsidR="00751B34" w:rsidRPr="00F074C3" w:rsidRDefault="00751B34" w:rsidP="00751B3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751B34" w:rsidRPr="007074BA" w:rsidRDefault="00751B34" w:rsidP="00751B34">
            <w:pPr>
              <w:jc w:val="left"/>
              <w:rPr>
                <w:rFonts w:cs="Tahoma"/>
                <w:color w:val="000000"/>
                <w:sz w:val="16"/>
                <w:szCs w:val="16"/>
              </w:rPr>
            </w:pPr>
            <w:r w:rsidRPr="007074BA">
              <w:rPr>
                <w:rFonts w:cs="Tahoma"/>
                <w:color w:val="000000"/>
                <w:sz w:val="16"/>
                <w:szCs w:val="16"/>
              </w:rPr>
              <w:t>vedere documento Master</w:t>
            </w:r>
          </w:p>
        </w:tc>
      </w:tr>
      <w:tr w:rsidR="00751B34" w:rsidRPr="00F7219D" w14:paraId="7FD18D3E" w14:textId="77777777" w:rsidTr="00751B34">
        <w:tc>
          <w:tcPr>
            <w:tcW w:w="813" w:type="pct"/>
            <w:gridSpan w:val="2"/>
            <w:tcBorders>
              <w:top w:val="dotted" w:sz="4" w:space="0" w:color="auto"/>
              <w:bottom w:val="dotted" w:sz="4" w:space="0" w:color="auto"/>
              <w:right w:val="dotted" w:sz="4" w:space="0" w:color="auto"/>
            </w:tcBorders>
            <w:vAlign w:val="center"/>
          </w:tcPr>
          <w:p w14:paraId="79FD3A9E" w14:textId="77777777" w:rsidR="00751B34" w:rsidRPr="00A06BBC" w:rsidRDefault="00751B34" w:rsidP="00751B34">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751B34" w:rsidRPr="00F074C3" w:rsidRDefault="00751B34" w:rsidP="00751B3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751B34" w:rsidRDefault="00751B34" w:rsidP="00751B34">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751B34" w:rsidRPr="00534461" w:rsidRDefault="00751B34" w:rsidP="00751B3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0C7FC01" w:rsidR="00751B34" w:rsidRPr="00F074C3" w:rsidRDefault="00751B34" w:rsidP="00751B3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61B0A624" w:rsidR="00751B34" w:rsidRPr="00F074C3" w:rsidRDefault="00751B34" w:rsidP="00751B3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FCEB354" w:rsidR="00751B34" w:rsidRPr="00F074C3" w:rsidRDefault="00751B34" w:rsidP="00751B3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751B34" w:rsidRDefault="00751B34" w:rsidP="00751B34">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B60B00">
          <w:headerReference w:type="default" r:id="rId23"/>
          <w:pgSz w:w="16840" w:h="11905" w:orient="landscape" w:code="9"/>
          <w:pgMar w:top="822" w:right="1389" w:bottom="567" w:left="1281"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682930" w14:paraId="37AC9F0E" w14:textId="77777777" w:rsidTr="00E509FF">
        <w:tc>
          <w:tcPr>
            <w:tcW w:w="2943" w:type="dxa"/>
            <w:shd w:val="clear" w:color="auto" w:fill="auto"/>
          </w:tcPr>
          <w:p w14:paraId="35C7AE13" w14:textId="77777777" w:rsidR="00682930" w:rsidRPr="008A7E00" w:rsidRDefault="00682930" w:rsidP="00E509FF">
            <w:pPr>
              <w:jc w:val="left"/>
              <w:rPr>
                <w:sz w:val="22"/>
                <w:highlight w:val="yellow"/>
              </w:rPr>
            </w:pPr>
            <w:r w:rsidRPr="000C224C">
              <w:rPr>
                <w:sz w:val="22"/>
              </w:rPr>
              <w:t>RISCHIO SISMICO</w:t>
            </w:r>
          </w:p>
        </w:tc>
        <w:tc>
          <w:tcPr>
            <w:tcW w:w="11443" w:type="dxa"/>
          </w:tcPr>
          <w:p w14:paraId="486DCF0A" w14:textId="32B7243C" w:rsidR="00682930" w:rsidRPr="008A7E00" w:rsidRDefault="00682930" w:rsidP="00E509FF">
            <w:pPr>
              <w:jc w:val="left"/>
              <w:rPr>
                <w:sz w:val="22"/>
              </w:rPr>
            </w:pPr>
            <w:r w:rsidRPr="00816E15">
              <w:rPr>
                <w:sz w:val="22"/>
              </w:rPr>
              <w:t>entità sismica zona 4</w:t>
            </w:r>
          </w:p>
        </w:tc>
      </w:tr>
      <w:tr w:rsidR="00682930" w14:paraId="6258F076" w14:textId="77777777" w:rsidTr="00E509FF">
        <w:tc>
          <w:tcPr>
            <w:tcW w:w="2943" w:type="dxa"/>
            <w:shd w:val="clear" w:color="auto" w:fill="auto"/>
          </w:tcPr>
          <w:p w14:paraId="745EAF8E" w14:textId="77777777" w:rsidR="00682930" w:rsidRPr="00682930" w:rsidRDefault="00682930" w:rsidP="00E509FF">
            <w:pPr>
              <w:jc w:val="left"/>
              <w:rPr>
                <w:sz w:val="22"/>
              </w:rPr>
            </w:pPr>
            <w:r w:rsidRPr="00682930">
              <w:rPr>
                <w:sz w:val="22"/>
              </w:rPr>
              <w:t>RISCHIO IDROGEOLOGICO</w:t>
            </w:r>
          </w:p>
        </w:tc>
        <w:tc>
          <w:tcPr>
            <w:tcW w:w="11443" w:type="dxa"/>
          </w:tcPr>
          <w:p w14:paraId="63DAF795" w14:textId="0ED45223" w:rsidR="00682930" w:rsidRPr="006843FB" w:rsidRDefault="00682930" w:rsidP="006F525A">
            <w:pPr>
              <w:jc w:val="left"/>
            </w:pPr>
            <w:r w:rsidRPr="006F525A">
              <w:rPr>
                <w:sz w:val="22"/>
              </w:rPr>
              <w:t>non presente</w:t>
            </w:r>
          </w:p>
        </w:tc>
      </w:tr>
      <w:tr w:rsidR="00682930" w14:paraId="4D43E53E" w14:textId="77777777" w:rsidTr="00E509FF">
        <w:tc>
          <w:tcPr>
            <w:tcW w:w="2943" w:type="dxa"/>
            <w:shd w:val="clear" w:color="auto" w:fill="auto"/>
          </w:tcPr>
          <w:p w14:paraId="090DB6D6" w14:textId="77777777" w:rsidR="00682930" w:rsidRPr="00682930" w:rsidRDefault="00682930" w:rsidP="00E509FF">
            <w:pPr>
              <w:jc w:val="left"/>
              <w:rPr>
                <w:sz w:val="22"/>
              </w:rPr>
            </w:pPr>
            <w:r w:rsidRPr="00682930">
              <w:rPr>
                <w:sz w:val="22"/>
              </w:rPr>
              <w:t>RISCHIO AMBIENTALE</w:t>
            </w:r>
          </w:p>
        </w:tc>
        <w:tc>
          <w:tcPr>
            <w:tcW w:w="11443" w:type="dxa"/>
          </w:tcPr>
          <w:p w14:paraId="227A6A11" w14:textId="2FFC9BDE" w:rsidR="00682930" w:rsidRPr="008A7E00" w:rsidRDefault="00682930" w:rsidP="00E509FF">
            <w:pPr>
              <w:jc w:val="left"/>
              <w:rPr>
                <w:sz w:val="22"/>
              </w:rPr>
            </w:pPr>
            <w:r w:rsidRPr="00816E15">
              <w:rPr>
                <w:sz w:val="22"/>
              </w:rPr>
              <w:t>Presenza di distributore di carburante sul piazzale di fronte all’agenzia (distanza inferiore a 10 m</w:t>
            </w:r>
            <w:r>
              <w:rPr>
                <w:sz w:val="22"/>
              </w:rPr>
              <w:t>)</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277602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277602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2776029">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DE15" w14:textId="27F1453A" w:rsidR="00F7219D" w:rsidRPr="00682930" w:rsidRDefault="22776029" w:rsidP="22776029">
            <w:pPr>
              <w:suppressAutoHyphens/>
              <w:rPr>
                <w:rFonts w:cs="Arial"/>
              </w:rPr>
            </w:pPr>
            <w:r w:rsidRPr="22776029">
              <w:rPr>
                <w:rFonts w:cs="Arial"/>
              </w:rPr>
              <w:t>ESEGUITO</w:t>
            </w:r>
          </w:p>
        </w:tc>
      </w:tr>
      <w:tr w:rsidR="00F7219D" w14:paraId="27C98982" w14:textId="77777777" w:rsidTr="22776029">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7FC4464A" w14:textId="77777777" w:rsidR="00F7219D" w:rsidRPr="00682930" w:rsidRDefault="00F7219D" w:rsidP="00E509FF">
            <w:pPr>
              <w:tabs>
                <w:tab w:val="clear" w:pos="-189"/>
              </w:tabs>
              <w:suppressAutoHyphens/>
              <w:rPr>
                <w:rFonts w:cs="Arial"/>
              </w:rPr>
            </w:pPr>
            <w:r w:rsidRPr="00682930">
              <w:rPr>
                <w:rFonts w:cs="Arial"/>
              </w:rPr>
              <w:t xml:space="preserve">Dicembre 2020 - </w:t>
            </w:r>
            <w:proofErr w:type="gramStart"/>
            <w:r w:rsidRPr="00682930">
              <w:rPr>
                <w:rFonts w:cs="Arial"/>
              </w:rPr>
              <w:t>Marzo</w:t>
            </w:r>
            <w:proofErr w:type="gramEnd"/>
            <w:r w:rsidRPr="00682930">
              <w:rPr>
                <w:rFonts w:cs="Arial"/>
              </w:rPr>
              <w:t xml:space="preserve"> 2021</w:t>
            </w:r>
          </w:p>
        </w:tc>
      </w:tr>
      <w:tr w:rsidR="00F7219D" w14:paraId="6EC2BDE9" w14:textId="77777777" w:rsidTr="22776029">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607E646" w:rsidR="00F7219D" w:rsidRPr="002055C4" w:rsidRDefault="00F7219D" w:rsidP="00682930">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77777777" w:rsidR="00F7219D" w:rsidRPr="00682930" w:rsidRDefault="00F7219D" w:rsidP="00E509FF">
            <w:pPr>
              <w:tabs>
                <w:tab w:val="clear" w:pos="-189"/>
              </w:tabs>
              <w:suppressAutoHyphens/>
              <w:rPr>
                <w:rFonts w:cs="Arial"/>
              </w:rPr>
            </w:pPr>
            <w:r w:rsidRPr="00682930">
              <w:rPr>
                <w:rFonts w:cs="Arial"/>
              </w:rPr>
              <w:t xml:space="preserve">Dicembre 2020 - </w:t>
            </w:r>
            <w:proofErr w:type="gramStart"/>
            <w:r w:rsidRPr="00682930">
              <w:rPr>
                <w:rFonts w:cs="Arial"/>
              </w:rPr>
              <w:t>Gennaio</w:t>
            </w:r>
            <w:proofErr w:type="gramEnd"/>
            <w:r w:rsidRPr="00682930">
              <w:rPr>
                <w:rFonts w:cs="Arial"/>
              </w:rPr>
              <w:t xml:space="preserve"> 2021</w:t>
            </w:r>
          </w:p>
        </w:tc>
      </w:tr>
      <w:tr w:rsidR="00F7219D" w:rsidRPr="002055C4" w14:paraId="368DD8B6" w14:textId="77777777" w:rsidTr="22776029">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7683BA45" w14:textId="045E4D5F" w:rsidR="00F7219D" w:rsidRPr="00682930" w:rsidRDefault="00C046CF" w:rsidP="00E509FF">
            <w:pPr>
              <w:tabs>
                <w:tab w:val="clear" w:pos="-189"/>
              </w:tabs>
              <w:suppressAutoHyphens/>
              <w:rPr>
                <w:rFonts w:cs="Arial"/>
              </w:rPr>
            </w:pPr>
            <w:r>
              <w:rPr>
                <w:rFonts w:cs="Arial"/>
              </w:rPr>
              <w:t>ESEGUITO</w:t>
            </w:r>
          </w:p>
        </w:tc>
      </w:tr>
      <w:tr w:rsidR="00F7219D" w14:paraId="0CD32F29" w14:textId="77777777" w:rsidTr="22776029">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5379C1F5" w:rsidR="00F7219D" w:rsidRPr="002055C4" w:rsidRDefault="00751B34" w:rsidP="00E509FF">
            <w:pPr>
              <w:tabs>
                <w:tab w:val="clear" w:pos="-189"/>
              </w:tabs>
              <w:suppressAutoHyphens/>
              <w:jc w:val="left"/>
              <w:rPr>
                <w:rFonts w:cs="Arial"/>
                <w:lang w:eastAsia="ar-SA"/>
              </w:rPr>
            </w:pPr>
            <w:r>
              <w:rPr>
                <w:rFonts w:cs="Arial"/>
                <w:lang w:eastAsia="ar-SA"/>
              </w:rPr>
              <w:t>Installazione nottolino di emergenza porta bagno</w:t>
            </w: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46A0D240" w:rsidR="00F7219D" w:rsidRPr="002055C4" w:rsidRDefault="00751B34" w:rsidP="00E509FF">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22AEBA1E" w:rsidR="00F7219D" w:rsidRPr="002055C4" w:rsidRDefault="00751B34" w:rsidP="00E509FF">
            <w:pPr>
              <w:tabs>
                <w:tab w:val="clear" w:pos="-189"/>
              </w:tabs>
              <w:suppressAutoHyphens/>
              <w:rPr>
                <w:rFonts w:cs="Arial"/>
                <w:lang w:eastAsia="ar-SA"/>
              </w:rPr>
            </w:pPr>
            <w:r>
              <w:rPr>
                <w:rFonts w:cs="Arial"/>
                <w:lang w:eastAsia="ar-SA"/>
              </w:rPr>
              <w:t>ESEGUITO</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22776029">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2776029">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2776029">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3FFADD9" w:rsidR="00F7219D" w:rsidRPr="001736F6" w:rsidRDefault="22776029" w:rsidP="22776029">
            <w:pPr>
              <w:jc w:val="left"/>
            </w:pPr>
            <w:r w:rsidRPr="22776029">
              <w:rPr>
                <w:sz w:val="22"/>
                <w:szCs w:val="22"/>
              </w:rPr>
              <w:t>Agibilità richiesta in data 27 giugno 2008 e rilasciata dal comune di Cantù per formazione silenzio assenso – comunicazione del 19 novembre 2008</w:t>
            </w:r>
          </w:p>
        </w:tc>
      </w:tr>
      <w:tr w:rsidR="00F7219D" w14:paraId="36AA1212" w14:textId="77777777" w:rsidTr="22776029">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137BAD4" w:rsidR="00F7219D" w:rsidRPr="00882B0E" w:rsidRDefault="00F7219D" w:rsidP="00E509FF">
            <w:pPr>
              <w:jc w:val="left"/>
              <w:rPr>
                <w:sz w:val="22"/>
                <w:szCs w:val="22"/>
              </w:rPr>
            </w:pPr>
          </w:p>
        </w:tc>
      </w:tr>
      <w:tr w:rsidR="00F7219D" w14:paraId="4D46E3A0" w14:textId="77777777" w:rsidTr="22776029">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2776029">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2072744" w:rsidR="00F7219D" w:rsidRPr="00882B0E" w:rsidRDefault="00F7219D" w:rsidP="00E509FF">
            <w:pPr>
              <w:jc w:val="left"/>
              <w:rPr>
                <w:sz w:val="22"/>
                <w:szCs w:val="22"/>
              </w:rPr>
            </w:pPr>
          </w:p>
        </w:tc>
      </w:tr>
      <w:tr w:rsidR="00F7219D" w14:paraId="794088DB" w14:textId="77777777" w:rsidTr="22776029">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2776029">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2776029">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5BC3876" w:rsidR="00F7219D" w:rsidRPr="00B5389E" w:rsidRDefault="008E7B49" w:rsidP="00847779">
            <w:pPr>
              <w:jc w:val="left"/>
              <w:rPr>
                <w:sz w:val="22"/>
                <w:szCs w:val="22"/>
                <w:highlight w:val="yellow"/>
              </w:rPr>
            </w:pPr>
            <w:proofErr w:type="spellStart"/>
            <w:r>
              <w:rPr>
                <w:sz w:val="22"/>
                <w:szCs w:val="22"/>
                <w:highlight w:val="yellow"/>
              </w:rPr>
              <w:t>Di.Co</w:t>
            </w:r>
            <w:proofErr w:type="spellEnd"/>
            <w:r>
              <w:rPr>
                <w:sz w:val="22"/>
                <w:szCs w:val="22"/>
                <w:highlight w:val="yellow"/>
              </w:rPr>
              <w:t xml:space="preserve"> del 13/10/2016</w:t>
            </w:r>
          </w:p>
        </w:tc>
      </w:tr>
      <w:tr w:rsidR="00F7219D" w14:paraId="5B9B216C" w14:textId="77777777" w:rsidTr="22776029">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D487685" w:rsidR="00F7219D" w:rsidRPr="00217028" w:rsidRDefault="008E7B49" w:rsidP="22776029">
            <w:pPr>
              <w:jc w:val="left"/>
            </w:pPr>
            <w:r>
              <w:t>In corso di reperimento</w:t>
            </w:r>
          </w:p>
        </w:tc>
      </w:tr>
      <w:tr w:rsidR="00F7219D" w14:paraId="0A05F6D3" w14:textId="77777777" w:rsidTr="22776029">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BAF65C" w:rsidR="00F7219D" w:rsidRPr="00217028" w:rsidRDefault="008E7B49" w:rsidP="00E509FF">
            <w:pPr>
              <w:jc w:val="left"/>
              <w:rPr>
                <w:sz w:val="22"/>
                <w:szCs w:val="22"/>
              </w:rPr>
            </w:pPr>
            <w:r>
              <w:t>In corso di reperimento</w:t>
            </w:r>
          </w:p>
        </w:tc>
      </w:tr>
      <w:tr w:rsidR="00F7219D" w14:paraId="76A86331" w14:textId="77777777" w:rsidTr="22776029">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4B35E1" w:rsidR="00F7219D" w:rsidRPr="00217028" w:rsidRDefault="008E7B49" w:rsidP="00E509FF">
            <w:pPr>
              <w:jc w:val="left"/>
              <w:rPr>
                <w:sz w:val="22"/>
                <w:szCs w:val="22"/>
              </w:rPr>
            </w:pPr>
            <w:r>
              <w:t>In corso di reperimento</w:t>
            </w:r>
          </w:p>
        </w:tc>
      </w:tr>
      <w:tr w:rsidR="00F7219D" w14:paraId="2BBFB4A6" w14:textId="77777777" w:rsidTr="22776029">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22776029">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22776029">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2776029">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3BBA5D1" w:rsidR="00F7219D" w:rsidRPr="00437935" w:rsidRDefault="00F7219D" w:rsidP="00E509FF">
            <w:pPr>
              <w:jc w:val="left"/>
              <w:rPr>
                <w:sz w:val="22"/>
                <w:szCs w:val="22"/>
                <w:highlight w:val="yellow"/>
              </w:rPr>
            </w:pPr>
          </w:p>
        </w:tc>
      </w:tr>
      <w:tr w:rsidR="00F7219D" w14:paraId="441FB7C1" w14:textId="77777777" w:rsidTr="22776029">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2776029">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31789B2" w:rsidR="00F7219D" w:rsidRDefault="00682930" w:rsidP="00F7219D">
      <w:pPr>
        <w:jc w:val="center"/>
      </w:pPr>
      <w:r>
        <w:rPr>
          <w:noProof/>
        </w:rPr>
        <w:drawing>
          <wp:inline distT="0" distB="0" distL="0" distR="0" wp14:anchorId="590A3998" wp14:editId="6C2D5E8F">
            <wp:extent cx="8651967" cy="6120000"/>
            <wp:effectExtent l="0" t="0" r="0" b="0"/>
            <wp:docPr id="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0D52DED" w14:textId="77777777" w:rsidR="00B3215A" w:rsidRDefault="00B3215A" w:rsidP="00F7219D">
      <w:pPr>
        <w:jc w:val="center"/>
      </w:pPr>
    </w:p>
    <w:p w14:paraId="7D4F9F42" w14:textId="219FAA04" w:rsidR="00B3215A" w:rsidRDefault="00B3215A" w:rsidP="00F7219D">
      <w:pPr>
        <w:jc w:val="center"/>
      </w:pPr>
      <w:r>
        <w:rPr>
          <w:noProof/>
        </w:rPr>
        <w:drawing>
          <wp:inline distT="0" distB="0" distL="0" distR="0" wp14:anchorId="054A0E09" wp14:editId="5F9EDA66">
            <wp:extent cx="8651967" cy="612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6019296" w:rsidR="00F7219D" w:rsidRDefault="00B3215A"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52724D05">
                <wp:simplePos x="0" y="0"/>
                <wp:positionH relativeFrom="column">
                  <wp:posOffset>975608</wp:posOffset>
                </wp:positionH>
                <wp:positionV relativeFrom="paragraph">
                  <wp:posOffset>710896</wp:posOffset>
                </wp:positionV>
                <wp:extent cx="612251" cy="894715"/>
                <wp:effectExtent l="57150" t="19050" r="16510" b="3873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251" cy="89471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10EE0115">
                <v:path fillok="f" arrowok="t" o:connecttype="none"/>
                <o:lock v:ext="edit" shapetype="t"/>
              </v:shapetype>
              <v:shape id="Connettore 2 8" style="position:absolute;margin-left:76.8pt;margin-top:56pt;width:48.2pt;height:70.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">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0B892AB6">
            <wp:simplePos x="0" y="0"/>
            <wp:positionH relativeFrom="column">
              <wp:posOffset>980440</wp:posOffset>
            </wp:positionH>
            <wp:positionV relativeFrom="paragraph">
              <wp:posOffset>1717040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555DDA2B">
                <wp:simplePos x="0" y="0"/>
                <wp:positionH relativeFrom="column">
                  <wp:posOffset>1807845</wp:posOffset>
                </wp:positionH>
                <wp:positionV relativeFrom="paragraph">
                  <wp:posOffset>666115</wp:posOffset>
                </wp:positionV>
                <wp:extent cx="245110" cy="258445"/>
                <wp:effectExtent l="19050" t="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61037">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54D34FA8">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142.35pt;margin-top:52.45pt;width:19.3pt;height:20.35pt;rotation:1923522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">
                <v:path arrowok="t"/>
              </v:shape>
            </w:pict>
          </mc:Fallback>
        </mc:AlternateContent>
      </w:r>
      <w:r>
        <w:rPr>
          <w:rFonts w:cs="Arial"/>
          <w:b/>
          <w:noProof/>
        </w:rPr>
        <w:drawing>
          <wp:inline distT="0" distB="0" distL="0" distR="0" wp14:anchorId="215F5EDD" wp14:editId="056128D6">
            <wp:extent cx="8950986" cy="4320000"/>
            <wp:effectExtent l="19050" t="0" r="2514" b="0"/>
            <wp:docPr id="12" name="Immagine 7" descr="CANTU' 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TU' AREA LUOGO SICURO.jpg"/>
                    <pic:cNvPicPr/>
                  </pic:nvPicPr>
                  <pic:blipFill>
                    <a:blip r:embed="rId27" cstate="print"/>
                    <a:stretch>
                      <a:fillRect/>
                    </a:stretch>
                  </pic:blipFill>
                  <pic:spPr>
                    <a:xfrm>
                      <a:off x="0" y="0"/>
                      <a:ext cx="8950986"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6A59FE81" w14:textId="77777777" w:rsidR="00B3215A" w:rsidRPr="000F20C2" w:rsidRDefault="00B3215A" w:rsidP="00B3215A">
      <w:pPr>
        <w:tabs>
          <w:tab w:val="clear" w:pos="-189"/>
        </w:tabs>
        <w:spacing w:line="276" w:lineRule="auto"/>
        <w:jc w:val="center"/>
        <w:rPr>
          <w:rFonts w:ascii="Swis721 BT" w:hAnsi="Swis721 BT"/>
          <w:sz w:val="22"/>
          <w:szCs w:val="22"/>
        </w:rPr>
      </w:pPr>
      <w:r w:rsidRPr="00EF1846">
        <w:rPr>
          <w:rFonts w:ascii="Swis721 BT" w:hAnsi="Swis721 BT"/>
          <w:sz w:val="22"/>
          <w:szCs w:val="22"/>
        </w:rPr>
        <w:t>Parcheggio sul retro dell’immobile</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4778A3" w:rsidRDefault="004778A3" w:rsidP="00212665">
      <w:r>
        <w:separator/>
      </w:r>
    </w:p>
  </w:endnote>
  <w:endnote w:type="continuationSeparator" w:id="0">
    <w:p w14:paraId="2E83EB01" w14:textId="77777777" w:rsidR="004778A3" w:rsidRDefault="004778A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4778A3" w:rsidRPr="00353F7E" w:rsidRDefault="004778A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E72C7">
      <w:rPr>
        <w:rFonts w:ascii="Helvetica" w:hAnsi="Helvetica"/>
        <w:i/>
        <w:noProof/>
        <w:sz w:val="16"/>
        <w:szCs w:val="16"/>
      </w:rPr>
      <w:fldChar w:fldCharType="begin"/>
    </w:r>
    <w:r w:rsidR="00CE72C7">
      <w:rPr>
        <w:rFonts w:ascii="Helvetica" w:hAnsi="Helvetica"/>
        <w:i/>
        <w:noProof/>
        <w:sz w:val="16"/>
        <w:szCs w:val="16"/>
      </w:rPr>
      <w:instrText xml:space="preserve"> NUMPAGES   \* MERGEFORMAT </w:instrText>
    </w:r>
    <w:r w:rsidR="00CE72C7">
      <w:rPr>
        <w:rFonts w:ascii="Helvetica" w:hAnsi="Helvetica"/>
        <w:i/>
        <w:noProof/>
        <w:sz w:val="16"/>
        <w:szCs w:val="16"/>
      </w:rPr>
      <w:fldChar w:fldCharType="separate"/>
    </w:r>
    <w:r w:rsidRPr="00B92AD5">
      <w:rPr>
        <w:rFonts w:ascii="Helvetica" w:hAnsi="Helvetica"/>
        <w:i/>
        <w:noProof/>
        <w:sz w:val="16"/>
        <w:szCs w:val="16"/>
      </w:rPr>
      <w:t>27</w:t>
    </w:r>
    <w:r w:rsidR="00CE72C7">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4778A3" w:rsidRPr="002F3833" w:rsidRDefault="004778A3">
        <w:pPr>
          <w:pStyle w:val="Pidipagina"/>
          <w:jc w:val="center"/>
          <w:rPr>
            <w:sz w:val="8"/>
            <w:szCs w:val="8"/>
          </w:rPr>
        </w:pPr>
      </w:p>
      <w:p w14:paraId="70EC75F6" w14:textId="77777777" w:rsidR="004778A3" w:rsidRDefault="004778A3">
        <w:pPr>
          <w:pStyle w:val="Pidipagina"/>
          <w:jc w:val="center"/>
        </w:pPr>
        <w:r>
          <w:fldChar w:fldCharType="begin"/>
        </w:r>
        <w:r>
          <w:instrText>PAGE   \* MERGEFORMAT</w:instrText>
        </w:r>
        <w:r>
          <w:fldChar w:fldCharType="separate"/>
        </w:r>
        <w:r w:rsidR="0034337B">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4778A3" w:rsidRPr="005B03CF" w:rsidRDefault="004778A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4778A3" w:rsidRPr="005B03CF" w:rsidRDefault="004778A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4778A3" w:rsidRPr="005B03CF" w:rsidRDefault="004778A3" w:rsidP="00212665">
    <w:pPr>
      <w:spacing w:line="160" w:lineRule="exact"/>
      <w:jc w:val="center"/>
      <w:rPr>
        <w:rFonts w:ascii="Helvetica" w:hAnsi="Helvetica"/>
        <w:i/>
        <w:iCs/>
        <w:sz w:val="12"/>
        <w:szCs w:val="16"/>
      </w:rPr>
    </w:pPr>
  </w:p>
  <w:p w14:paraId="28B11895" w14:textId="77777777" w:rsidR="004778A3" w:rsidRPr="00353F7E" w:rsidRDefault="004778A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4337B">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4778A3" w:rsidRPr="005B03CF" w:rsidRDefault="004778A3" w:rsidP="00212665">
    <w:pPr>
      <w:spacing w:line="160" w:lineRule="exact"/>
      <w:jc w:val="center"/>
      <w:rPr>
        <w:rFonts w:ascii="Helvetica" w:hAnsi="Helvetica"/>
        <w:i/>
        <w:iCs/>
        <w:sz w:val="12"/>
        <w:szCs w:val="16"/>
      </w:rPr>
    </w:pPr>
  </w:p>
  <w:p w14:paraId="687352E8" w14:textId="77777777" w:rsidR="004778A3" w:rsidRPr="00353F7E" w:rsidRDefault="004778A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4337B">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4778A3" w:rsidRPr="005B03CF" w:rsidRDefault="004778A3" w:rsidP="00212665">
    <w:pPr>
      <w:spacing w:line="160" w:lineRule="exact"/>
      <w:jc w:val="center"/>
      <w:rPr>
        <w:rFonts w:ascii="Helvetica" w:hAnsi="Helvetica"/>
        <w:i/>
        <w:iCs/>
        <w:sz w:val="12"/>
        <w:szCs w:val="16"/>
      </w:rPr>
    </w:pPr>
  </w:p>
  <w:p w14:paraId="04CBF10C" w14:textId="77777777" w:rsidR="004778A3" w:rsidRPr="00353F7E" w:rsidRDefault="004778A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4778A3" w:rsidRPr="00D94D6A" w:rsidRDefault="004778A3" w:rsidP="00212665">
    <w:pPr>
      <w:pStyle w:val="Pidipagina"/>
      <w:jc w:val="center"/>
      <w:rPr>
        <w:sz w:val="12"/>
        <w:szCs w:val="12"/>
      </w:rPr>
    </w:pPr>
  </w:p>
  <w:p w14:paraId="3B9FD149" w14:textId="77777777" w:rsidR="004778A3" w:rsidRPr="00353F7E" w:rsidRDefault="004778A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4337B">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4778A3" w:rsidRDefault="004778A3" w:rsidP="00212665">
      <w:r>
        <w:separator/>
      </w:r>
    </w:p>
  </w:footnote>
  <w:footnote w:type="continuationSeparator" w:id="0">
    <w:p w14:paraId="4C2BDD01" w14:textId="77777777" w:rsidR="004778A3" w:rsidRDefault="004778A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4778A3" w:rsidRDefault="004778A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778A3" w:rsidRPr="00026DE1" w14:paraId="5C8AC99F" w14:textId="77777777" w:rsidTr="00212665">
      <w:tc>
        <w:tcPr>
          <w:tcW w:w="809" w:type="dxa"/>
          <w:shd w:val="clear" w:color="auto" w:fill="D9D9D9" w:themeFill="background1" w:themeFillShade="D9"/>
          <w:vAlign w:val="center"/>
        </w:tcPr>
        <w:p w14:paraId="188EDBDC" w14:textId="77777777" w:rsidR="004778A3" w:rsidRPr="00026DE1" w:rsidRDefault="004778A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4778A3" w:rsidRPr="00026DE1" w:rsidRDefault="004778A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4778A3" w:rsidRPr="00026DE1" w:rsidRDefault="004778A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4778A3" w:rsidRPr="00026DE1" w:rsidRDefault="004778A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4778A3" w:rsidRPr="00026DE1" w:rsidRDefault="004778A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4778A3" w:rsidRPr="00026DE1" w:rsidRDefault="004778A3" w:rsidP="00212665">
          <w:pPr>
            <w:tabs>
              <w:tab w:val="clear" w:pos="-189"/>
            </w:tabs>
            <w:jc w:val="left"/>
            <w:rPr>
              <w:sz w:val="24"/>
            </w:rPr>
          </w:pPr>
          <w:r w:rsidRPr="00026DE1">
            <w:rPr>
              <w:b/>
              <w:sz w:val="24"/>
            </w:rPr>
            <w:t>NOTE</w:t>
          </w:r>
        </w:p>
      </w:tc>
    </w:tr>
  </w:tbl>
  <w:p w14:paraId="5365D0B9" w14:textId="77777777" w:rsidR="004778A3" w:rsidRPr="007A1BD5" w:rsidRDefault="004778A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4778A3" w:rsidRDefault="004778A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4778A3" w:rsidRDefault="004778A3">
    <w:pPr>
      <w:pStyle w:val="Intestazione"/>
    </w:pPr>
  </w:p>
  <w:p w14:paraId="27C76A20" w14:textId="77777777" w:rsidR="004778A3" w:rsidRPr="007A1BD5" w:rsidRDefault="004778A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778A3" w:rsidRPr="00026DE1" w14:paraId="5C8CF501" w14:textId="77777777" w:rsidTr="00212665">
      <w:tc>
        <w:tcPr>
          <w:tcW w:w="959" w:type="dxa"/>
          <w:shd w:val="clear" w:color="auto" w:fill="D9D9D9" w:themeFill="background1" w:themeFillShade="D9"/>
          <w:vAlign w:val="center"/>
        </w:tcPr>
        <w:p w14:paraId="63C71DD3" w14:textId="77777777" w:rsidR="004778A3" w:rsidRPr="00026DE1" w:rsidRDefault="004778A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4778A3" w:rsidRPr="00026DE1" w:rsidRDefault="004778A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4778A3" w:rsidRPr="00026DE1" w:rsidRDefault="004778A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4778A3" w:rsidRPr="00026DE1" w:rsidRDefault="004778A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4778A3" w:rsidRPr="00026DE1" w:rsidRDefault="004778A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4778A3" w:rsidRPr="00026DE1" w:rsidRDefault="004778A3" w:rsidP="00212665">
          <w:pPr>
            <w:tabs>
              <w:tab w:val="clear" w:pos="-189"/>
            </w:tabs>
            <w:jc w:val="left"/>
            <w:rPr>
              <w:sz w:val="24"/>
            </w:rPr>
          </w:pPr>
          <w:r w:rsidRPr="00026DE1">
            <w:rPr>
              <w:b/>
              <w:sz w:val="24"/>
            </w:rPr>
            <w:t>NOTE</w:t>
          </w:r>
        </w:p>
      </w:tc>
    </w:tr>
  </w:tbl>
  <w:p w14:paraId="26A007F3" w14:textId="77777777" w:rsidR="004778A3" w:rsidRPr="009429AB" w:rsidRDefault="004778A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778A3" w:rsidRPr="00026DE1" w14:paraId="6B3AB273" w14:textId="77777777" w:rsidTr="00212665">
      <w:tc>
        <w:tcPr>
          <w:tcW w:w="809" w:type="dxa"/>
          <w:shd w:val="clear" w:color="auto" w:fill="D9D9D9" w:themeFill="background1" w:themeFillShade="D9"/>
          <w:vAlign w:val="center"/>
        </w:tcPr>
        <w:p w14:paraId="78E61CDC" w14:textId="77777777" w:rsidR="004778A3" w:rsidRPr="00026DE1" w:rsidRDefault="004778A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4778A3" w:rsidRPr="00026DE1" w:rsidRDefault="004778A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4778A3" w:rsidRPr="00026DE1" w:rsidRDefault="004778A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4778A3" w:rsidRPr="00026DE1" w:rsidRDefault="004778A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4778A3" w:rsidRPr="00026DE1" w:rsidRDefault="004778A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4778A3" w:rsidRPr="00026DE1" w:rsidRDefault="004778A3" w:rsidP="00212665">
          <w:pPr>
            <w:tabs>
              <w:tab w:val="clear" w:pos="-189"/>
            </w:tabs>
            <w:jc w:val="left"/>
            <w:rPr>
              <w:sz w:val="24"/>
            </w:rPr>
          </w:pPr>
          <w:r w:rsidRPr="00026DE1">
            <w:rPr>
              <w:b/>
              <w:sz w:val="24"/>
            </w:rPr>
            <w:t>NOTE</w:t>
          </w:r>
        </w:p>
      </w:tc>
    </w:tr>
  </w:tbl>
  <w:p w14:paraId="45DCD412" w14:textId="77777777" w:rsidR="004778A3" w:rsidRPr="007A1BD5" w:rsidRDefault="004778A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4778A3" w:rsidRDefault="004778A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4778A3" w:rsidRDefault="004778A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4778A3" w:rsidRDefault="004778A3" w:rsidP="00212665">
    <w:pPr>
      <w:pStyle w:val="Intestazione"/>
      <w:tabs>
        <w:tab w:val="clear" w:pos="4819"/>
        <w:tab w:val="clear" w:pos="9638"/>
        <w:tab w:val="left" w:pos="188"/>
        <w:tab w:val="left" w:pos="11032"/>
      </w:tabs>
      <w:rPr>
        <w:sz w:val="8"/>
        <w:szCs w:val="8"/>
      </w:rPr>
    </w:pPr>
  </w:p>
  <w:p w14:paraId="3A5CC29D" w14:textId="77777777" w:rsidR="004778A3" w:rsidRPr="007A1BD5" w:rsidRDefault="004778A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5" w:type="pct"/>
      <w:tblInd w:w="-176" w:type="dxa"/>
      <w:tblLayout w:type="fixed"/>
      <w:tblLook w:val="04A0" w:firstRow="1" w:lastRow="0" w:firstColumn="1" w:lastColumn="0" w:noHBand="0" w:noVBand="1"/>
    </w:tblPr>
    <w:tblGrid>
      <w:gridCol w:w="2279"/>
      <w:gridCol w:w="1564"/>
      <w:gridCol w:w="2136"/>
      <w:gridCol w:w="4986"/>
      <w:gridCol w:w="281"/>
      <w:gridCol w:w="287"/>
      <w:gridCol w:w="284"/>
      <w:gridCol w:w="2844"/>
    </w:tblGrid>
    <w:tr w:rsidR="004778A3" w14:paraId="353D1854" w14:textId="77777777" w:rsidTr="00B60B00">
      <w:tc>
        <w:tcPr>
          <w:tcW w:w="777" w:type="pct"/>
          <w:vMerge w:val="restart"/>
          <w:shd w:val="clear" w:color="auto" w:fill="F2F2F2" w:themeFill="background1" w:themeFillShade="F2"/>
          <w:vAlign w:val="center"/>
        </w:tcPr>
        <w:p w14:paraId="385D8C44" w14:textId="77777777" w:rsidR="004778A3" w:rsidRPr="00D95587" w:rsidRDefault="004778A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533" w:type="pct"/>
          <w:vMerge w:val="restart"/>
          <w:shd w:val="clear" w:color="auto" w:fill="F2F2F2" w:themeFill="background1" w:themeFillShade="F2"/>
          <w:vAlign w:val="center"/>
        </w:tcPr>
        <w:p w14:paraId="77DADFF2"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0" w:type="pct"/>
          <w:vMerge w:val="restart"/>
          <w:shd w:val="clear" w:color="auto" w:fill="F2F2F2" w:themeFill="background1" w:themeFillShade="F2"/>
          <w:vAlign w:val="center"/>
        </w:tcPr>
        <w:p w14:paraId="5D68C8C8"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4778A3" w:rsidRPr="00D95587" w:rsidRDefault="004778A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778A3" w14:paraId="5A695C41" w14:textId="77777777" w:rsidTr="00B60B00">
      <w:tc>
        <w:tcPr>
          <w:tcW w:w="777" w:type="pct"/>
          <w:vMerge/>
          <w:shd w:val="clear" w:color="auto" w:fill="EEECE1" w:themeFill="background2"/>
          <w:vAlign w:val="center"/>
        </w:tcPr>
        <w:p w14:paraId="03DB1CF8" w14:textId="77777777" w:rsidR="004778A3" w:rsidRPr="00D95587" w:rsidRDefault="004778A3" w:rsidP="00212665">
          <w:pPr>
            <w:adjustRightInd w:val="0"/>
            <w:spacing w:line="276" w:lineRule="auto"/>
            <w:jc w:val="center"/>
            <w:rPr>
              <w:rFonts w:eastAsia="Arial Unicode MS" w:cs="Arial"/>
              <w:b/>
              <w:sz w:val="18"/>
            </w:rPr>
          </w:pPr>
        </w:p>
      </w:tc>
      <w:tc>
        <w:tcPr>
          <w:tcW w:w="533" w:type="pct"/>
          <w:vMerge/>
          <w:shd w:val="clear" w:color="auto" w:fill="EEECE1" w:themeFill="background2"/>
          <w:vAlign w:val="center"/>
        </w:tcPr>
        <w:p w14:paraId="07F31064" w14:textId="77777777" w:rsidR="004778A3" w:rsidRPr="00D95587" w:rsidRDefault="004778A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4778A3" w:rsidRPr="00D95587" w:rsidRDefault="004778A3" w:rsidP="00212665">
          <w:pPr>
            <w:adjustRightInd w:val="0"/>
            <w:spacing w:line="276" w:lineRule="auto"/>
            <w:jc w:val="center"/>
            <w:rPr>
              <w:rFonts w:eastAsia="Arial Unicode MS" w:cs="Arial"/>
              <w:b/>
              <w:sz w:val="18"/>
            </w:rPr>
          </w:pPr>
        </w:p>
      </w:tc>
      <w:tc>
        <w:tcPr>
          <w:tcW w:w="1700" w:type="pct"/>
          <w:vMerge/>
          <w:shd w:val="clear" w:color="auto" w:fill="EEECE1" w:themeFill="background2"/>
          <w:vAlign w:val="center"/>
        </w:tcPr>
        <w:p w14:paraId="32AD7E8F" w14:textId="77777777" w:rsidR="004778A3" w:rsidRPr="00D95587" w:rsidRDefault="004778A3" w:rsidP="00212665">
          <w:pPr>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4778A3" w:rsidRPr="00D95587" w:rsidRDefault="004778A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4778A3" w:rsidRPr="00D95587" w:rsidRDefault="004778A3" w:rsidP="00212665">
          <w:pPr>
            <w:adjustRightInd w:val="0"/>
            <w:spacing w:line="276" w:lineRule="auto"/>
            <w:jc w:val="center"/>
            <w:rPr>
              <w:rFonts w:eastAsia="Arial Unicode MS" w:cs="Arial"/>
              <w:b/>
              <w:sz w:val="18"/>
            </w:rPr>
          </w:pPr>
        </w:p>
      </w:tc>
    </w:tr>
  </w:tbl>
  <w:p w14:paraId="170512BE" w14:textId="77777777" w:rsidR="004778A3" w:rsidRPr="00A96CC1" w:rsidRDefault="004778A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4778A3" w:rsidRPr="00DA13BA" w:rsidRDefault="004778A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4778A3" w:rsidRPr="00A96CC1" w:rsidRDefault="004778A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98274191">
    <w:abstractNumId w:val="2"/>
  </w:num>
  <w:num w:numId="2" w16cid:durableId="289867998">
    <w:abstractNumId w:val="30"/>
  </w:num>
  <w:num w:numId="3" w16cid:durableId="461314127">
    <w:abstractNumId w:val="14"/>
  </w:num>
  <w:num w:numId="4" w16cid:durableId="1021318633">
    <w:abstractNumId w:val="15"/>
  </w:num>
  <w:num w:numId="5" w16cid:durableId="229923518">
    <w:abstractNumId w:val="1"/>
  </w:num>
  <w:num w:numId="6" w16cid:durableId="93482381">
    <w:abstractNumId w:val="9"/>
  </w:num>
  <w:num w:numId="7" w16cid:durableId="1343778832">
    <w:abstractNumId w:val="21"/>
  </w:num>
  <w:num w:numId="8" w16cid:durableId="1419253138">
    <w:abstractNumId w:val="19"/>
  </w:num>
  <w:num w:numId="9" w16cid:durableId="1718583101">
    <w:abstractNumId w:val="18"/>
  </w:num>
  <w:num w:numId="10" w16cid:durableId="2101562898">
    <w:abstractNumId w:val="36"/>
  </w:num>
  <w:num w:numId="11" w16cid:durableId="212148680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765003">
    <w:abstractNumId w:val="28"/>
  </w:num>
  <w:num w:numId="13" w16cid:durableId="739866337">
    <w:abstractNumId w:val="25"/>
  </w:num>
  <w:num w:numId="14" w16cid:durableId="137935211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6594013">
    <w:abstractNumId w:val="12"/>
  </w:num>
  <w:num w:numId="16" w16cid:durableId="1767456872">
    <w:abstractNumId w:val="27"/>
  </w:num>
  <w:num w:numId="17" w16cid:durableId="1151872107">
    <w:abstractNumId w:val="29"/>
  </w:num>
  <w:num w:numId="18" w16cid:durableId="8137915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40221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4763983">
    <w:abstractNumId w:val="5"/>
  </w:num>
  <w:num w:numId="21" w16cid:durableId="180218605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946226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599181">
    <w:abstractNumId w:val="22"/>
  </w:num>
  <w:num w:numId="24" w16cid:durableId="19504246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9497174">
    <w:abstractNumId w:val="34"/>
  </w:num>
  <w:num w:numId="26" w16cid:durableId="1212383021">
    <w:abstractNumId w:val="24"/>
  </w:num>
  <w:num w:numId="27" w16cid:durableId="296372078">
    <w:abstractNumId w:val="6"/>
  </w:num>
  <w:num w:numId="28" w16cid:durableId="2120223021">
    <w:abstractNumId w:val="17"/>
  </w:num>
  <w:num w:numId="29" w16cid:durableId="351304118">
    <w:abstractNumId w:val="11"/>
  </w:num>
  <w:num w:numId="30" w16cid:durableId="14831528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668631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2661657">
    <w:abstractNumId w:val="33"/>
  </w:num>
  <w:num w:numId="33" w16cid:durableId="1214007380">
    <w:abstractNumId w:val="13"/>
  </w:num>
  <w:num w:numId="34" w16cid:durableId="1359743706">
    <w:abstractNumId w:val="0"/>
  </w:num>
  <w:num w:numId="35" w16cid:durableId="278538417">
    <w:abstractNumId w:val="26"/>
  </w:num>
  <w:num w:numId="36" w16cid:durableId="766540735">
    <w:abstractNumId w:val="3"/>
  </w:num>
  <w:num w:numId="37" w16cid:durableId="604506840">
    <w:abstractNumId w:val="20"/>
  </w:num>
  <w:num w:numId="38" w16cid:durableId="1135566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954F3"/>
    <w:rsid w:val="000A00FD"/>
    <w:rsid w:val="000A3152"/>
    <w:rsid w:val="00212665"/>
    <w:rsid w:val="002B01B9"/>
    <w:rsid w:val="00335831"/>
    <w:rsid w:val="0034337B"/>
    <w:rsid w:val="003B4D6E"/>
    <w:rsid w:val="00432D97"/>
    <w:rsid w:val="00437935"/>
    <w:rsid w:val="00445CE4"/>
    <w:rsid w:val="004778A3"/>
    <w:rsid w:val="004B019E"/>
    <w:rsid w:val="004B7893"/>
    <w:rsid w:val="0056329C"/>
    <w:rsid w:val="00587557"/>
    <w:rsid w:val="006073A4"/>
    <w:rsid w:val="006104B1"/>
    <w:rsid w:val="006377FE"/>
    <w:rsid w:val="00682930"/>
    <w:rsid w:val="006D6FD7"/>
    <w:rsid w:val="006E6D04"/>
    <w:rsid w:val="006F525A"/>
    <w:rsid w:val="00751B34"/>
    <w:rsid w:val="007A62E5"/>
    <w:rsid w:val="00805407"/>
    <w:rsid w:val="00847779"/>
    <w:rsid w:val="008C398F"/>
    <w:rsid w:val="008D6040"/>
    <w:rsid w:val="008E7B49"/>
    <w:rsid w:val="00914EAD"/>
    <w:rsid w:val="009158BD"/>
    <w:rsid w:val="009F1D59"/>
    <w:rsid w:val="00B079F7"/>
    <w:rsid w:val="00B3215A"/>
    <w:rsid w:val="00B60B00"/>
    <w:rsid w:val="00C046CF"/>
    <w:rsid w:val="00CE72C7"/>
    <w:rsid w:val="00D34466"/>
    <w:rsid w:val="00D73A2D"/>
    <w:rsid w:val="00D741EA"/>
    <w:rsid w:val="00DB28DD"/>
    <w:rsid w:val="00E509FF"/>
    <w:rsid w:val="00E87DA8"/>
    <w:rsid w:val="00F52C17"/>
    <w:rsid w:val="00F7219D"/>
    <w:rsid w:val="00FC7E7C"/>
    <w:rsid w:val="227760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5376BF1"/>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8318</Words>
  <Characters>47414</Characters>
  <Application>Microsoft Office Word</Application>
  <DocSecurity>0</DocSecurity>
  <Lines>395</Lines>
  <Paragraphs>111</Paragraphs>
  <ScaleCrop>false</ScaleCrop>
  <Company>Hewlett-Packard Company</Company>
  <LinksUpToDate>false</LinksUpToDate>
  <CharactersWithSpaces>55621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8</cp:revision>
  <cp:lastPrinted>2021-02-22T11:04:00Z</cp:lastPrinted>
  <dcterms:created xsi:type="dcterms:W3CDTF">2022-02-15T13:14:00Z</dcterms:created>
  <dcterms:modified xsi:type="dcterms:W3CDTF">2024-09-25T08:09:00Z</dcterms:modified>
</cp:coreProperties>
</file>