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4ECC8981" w:rsidR="00353F7E"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BA07BC">
        <w:rPr>
          <w:b/>
          <w:sz w:val="40"/>
          <w:szCs w:val="40"/>
        </w:rPr>
        <w:t>BRESSANONE</w:t>
      </w:r>
    </w:p>
    <w:p w14:paraId="2A34FA4E" w14:textId="77777777" w:rsidR="00E30412" w:rsidRDefault="00E30412" w:rsidP="00825A9C">
      <w:pPr>
        <w:tabs>
          <w:tab w:val="clear" w:pos="-189"/>
        </w:tabs>
        <w:jc w:val="center"/>
        <w:rPr>
          <w:bCs/>
          <w:i/>
          <w:iCs/>
          <w:color w:val="FF0000"/>
          <w:sz w:val="40"/>
          <w:szCs w:val="40"/>
        </w:rPr>
      </w:pPr>
    </w:p>
    <w:p w14:paraId="5BDAF095" w14:textId="77777777" w:rsidR="00E30412" w:rsidRDefault="00E30412" w:rsidP="00825A9C">
      <w:pPr>
        <w:tabs>
          <w:tab w:val="clear" w:pos="-189"/>
        </w:tabs>
        <w:jc w:val="center"/>
        <w:rPr>
          <w:bCs/>
          <w:i/>
          <w:iCs/>
          <w:color w:val="FF0000"/>
          <w:sz w:val="40"/>
          <w:szCs w:val="40"/>
        </w:rPr>
      </w:pPr>
    </w:p>
    <w:p w14:paraId="45537A1F" w14:textId="195D1368" w:rsidR="00353F7E" w:rsidRDefault="00372C80" w:rsidP="00825A9C">
      <w:pPr>
        <w:tabs>
          <w:tab w:val="clear" w:pos="-189"/>
        </w:tabs>
        <w:jc w:val="center"/>
      </w:pPr>
      <w:r>
        <w:t xml:space="preserve">09 </w:t>
      </w:r>
      <w:proofErr w:type="gramStart"/>
      <w:r>
        <w:t>Aprile</w:t>
      </w:r>
      <w:proofErr w:type="gramEnd"/>
      <w:r>
        <w:t xml:space="preserve"> 2024</w:t>
      </w:r>
    </w:p>
    <w:p w14:paraId="2E80D97F" w14:textId="77777777" w:rsidR="00026DE1" w:rsidRDefault="00026DE1" w:rsidP="00825A9C">
      <w:pPr>
        <w:tabs>
          <w:tab w:val="clear" w:pos="-189"/>
        </w:tabs>
        <w:jc w:val="center"/>
      </w:pPr>
    </w:p>
    <w:p w14:paraId="38450C42" w14:textId="77777777" w:rsidR="00564883" w:rsidRDefault="00564883" w:rsidP="00372C80">
      <w:pPr>
        <w:tabs>
          <w:tab w:val="clear" w:pos="-189"/>
        </w:tabs>
      </w:pPr>
    </w:p>
    <w:p w14:paraId="60B69F0D" w14:textId="77777777" w:rsidR="00564883" w:rsidRDefault="00564883" w:rsidP="006B1001">
      <w:pPr>
        <w:tabs>
          <w:tab w:val="clear" w:pos="-189"/>
        </w:tabs>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548"/>
        <w:gridCol w:w="1275"/>
        <w:gridCol w:w="1291"/>
        <w:gridCol w:w="1291"/>
      </w:tblGrid>
      <w:tr w:rsidR="00486920" w:rsidRPr="005B03CF" w14:paraId="722194A7" w14:textId="3039464A" w:rsidTr="004D7FEF">
        <w:trPr>
          <w:cantSplit/>
          <w:trHeight w:val="352"/>
          <w:jc w:val="center"/>
        </w:trPr>
        <w:tc>
          <w:tcPr>
            <w:tcW w:w="1167" w:type="dxa"/>
            <w:gridSpan w:val="2"/>
            <w:tcBorders>
              <w:bottom w:val="single" w:sz="6" w:space="0" w:color="auto"/>
            </w:tcBorders>
            <w:shd w:val="pct10" w:color="auto" w:fill="auto"/>
            <w:vAlign w:val="center"/>
          </w:tcPr>
          <w:p w14:paraId="28CF8243" w14:textId="77777777" w:rsidR="00486920" w:rsidRPr="005B03CF" w:rsidRDefault="00486920" w:rsidP="00825A9C">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3BC4FAE3" w14:textId="77777777" w:rsidR="00486920" w:rsidRPr="005B03CF" w:rsidRDefault="00486920" w:rsidP="00825A9C">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0ED9B94C" w14:textId="77777777" w:rsidR="00486920" w:rsidRPr="005B03CF" w:rsidRDefault="00486920" w:rsidP="00825A9C">
            <w:pPr>
              <w:tabs>
                <w:tab w:val="clear" w:pos="-189"/>
              </w:tabs>
              <w:jc w:val="center"/>
              <w:rPr>
                <w:i/>
                <w:sz w:val="16"/>
              </w:rPr>
            </w:pPr>
            <w:r w:rsidRPr="005B03CF">
              <w:rPr>
                <w:b/>
                <w:sz w:val="16"/>
              </w:rPr>
              <w:t>Descrizione Revisione</w:t>
            </w:r>
          </w:p>
        </w:tc>
        <w:tc>
          <w:tcPr>
            <w:tcW w:w="1548" w:type="dxa"/>
            <w:vMerge w:val="restart"/>
            <w:shd w:val="pct10" w:color="auto" w:fill="auto"/>
            <w:vAlign w:val="center"/>
          </w:tcPr>
          <w:p w14:paraId="51A6627D" w14:textId="77777777" w:rsidR="00486920" w:rsidRPr="005B03CF" w:rsidRDefault="00486920" w:rsidP="00825A9C">
            <w:pPr>
              <w:tabs>
                <w:tab w:val="clear" w:pos="-189"/>
              </w:tabs>
              <w:jc w:val="center"/>
              <w:rPr>
                <w:i/>
                <w:sz w:val="16"/>
              </w:rPr>
            </w:pPr>
            <w:r w:rsidRPr="005B03CF">
              <w:rPr>
                <w:b/>
                <w:sz w:val="16"/>
              </w:rPr>
              <w:t>Preparato da</w:t>
            </w:r>
          </w:p>
        </w:tc>
        <w:tc>
          <w:tcPr>
            <w:tcW w:w="1275" w:type="dxa"/>
            <w:vMerge w:val="restart"/>
            <w:shd w:val="pct10" w:color="auto" w:fill="auto"/>
            <w:vAlign w:val="center"/>
          </w:tcPr>
          <w:p w14:paraId="771D32FE" w14:textId="77777777" w:rsidR="00486920" w:rsidRPr="005B03CF" w:rsidRDefault="00486920" w:rsidP="00825A9C">
            <w:pPr>
              <w:tabs>
                <w:tab w:val="clear" w:pos="-189"/>
              </w:tabs>
              <w:jc w:val="center"/>
              <w:rPr>
                <w:i/>
                <w:sz w:val="16"/>
              </w:rPr>
            </w:pPr>
            <w:r w:rsidRPr="005B03CF">
              <w:rPr>
                <w:b/>
                <w:sz w:val="16"/>
              </w:rPr>
              <w:t>Controllato da</w:t>
            </w:r>
          </w:p>
        </w:tc>
        <w:tc>
          <w:tcPr>
            <w:tcW w:w="1291" w:type="dxa"/>
            <w:vMerge w:val="restart"/>
            <w:shd w:val="pct10" w:color="auto" w:fill="auto"/>
            <w:vAlign w:val="center"/>
          </w:tcPr>
          <w:p w14:paraId="363A3575" w14:textId="77777777" w:rsidR="00486920" w:rsidRPr="005B03CF" w:rsidRDefault="00486920" w:rsidP="00825A9C">
            <w:pPr>
              <w:tabs>
                <w:tab w:val="clear" w:pos="-189"/>
              </w:tabs>
              <w:jc w:val="center"/>
              <w:rPr>
                <w:i/>
                <w:sz w:val="16"/>
              </w:rPr>
            </w:pPr>
            <w:r w:rsidRPr="005B03CF">
              <w:rPr>
                <w:b/>
                <w:sz w:val="16"/>
              </w:rPr>
              <w:t>Approvato da</w:t>
            </w:r>
          </w:p>
        </w:tc>
        <w:tc>
          <w:tcPr>
            <w:tcW w:w="1291" w:type="dxa"/>
            <w:vMerge w:val="restart"/>
            <w:shd w:val="pct10" w:color="auto" w:fill="auto"/>
          </w:tcPr>
          <w:p w14:paraId="2F0A499E" w14:textId="77777777" w:rsidR="00486920" w:rsidRDefault="00486920" w:rsidP="00825A9C">
            <w:pPr>
              <w:tabs>
                <w:tab w:val="clear" w:pos="-189"/>
              </w:tabs>
              <w:jc w:val="center"/>
              <w:rPr>
                <w:b/>
                <w:sz w:val="16"/>
              </w:rPr>
            </w:pPr>
          </w:p>
          <w:p w14:paraId="204A4433" w14:textId="1BC6A73B" w:rsidR="00486920" w:rsidRPr="005B03CF" w:rsidRDefault="00486920" w:rsidP="00825A9C">
            <w:pPr>
              <w:tabs>
                <w:tab w:val="clear" w:pos="-189"/>
              </w:tabs>
              <w:jc w:val="center"/>
              <w:rPr>
                <w:b/>
                <w:sz w:val="16"/>
              </w:rPr>
            </w:pPr>
            <w:r>
              <w:rPr>
                <w:b/>
                <w:sz w:val="16"/>
              </w:rPr>
              <w:t>Firma datore di Lavoro</w:t>
            </w:r>
          </w:p>
        </w:tc>
      </w:tr>
      <w:tr w:rsidR="00486920" w:rsidRPr="005B03CF" w14:paraId="398B499B" w14:textId="5C271EA9" w:rsidTr="004D7FEF">
        <w:trPr>
          <w:cantSplit/>
          <w:trHeight w:val="381"/>
          <w:jc w:val="center"/>
        </w:trPr>
        <w:tc>
          <w:tcPr>
            <w:tcW w:w="742" w:type="dxa"/>
            <w:shd w:val="clear" w:color="auto" w:fill="E6E6E6"/>
            <w:vAlign w:val="center"/>
          </w:tcPr>
          <w:p w14:paraId="0D50D1FE" w14:textId="77777777" w:rsidR="00486920" w:rsidRPr="005B03CF" w:rsidRDefault="00486920" w:rsidP="00825A9C">
            <w:pPr>
              <w:tabs>
                <w:tab w:val="clear" w:pos="-189"/>
              </w:tabs>
              <w:jc w:val="center"/>
              <w:rPr>
                <w:b/>
                <w:sz w:val="15"/>
              </w:rPr>
            </w:pPr>
            <w:r w:rsidRPr="005B03CF">
              <w:rPr>
                <w:b/>
                <w:sz w:val="15"/>
              </w:rPr>
              <w:t>Stato</w:t>
            </w:r>
          </w:p>
          <w:p w14:paraId="7094B28B" w14:textId="77777777" w:rsidR="00486920" w:rsidRPr="005B03CF" w:rsidRDefault="00486920" w:rsidP="00825A9C">
            <w:pPr>
              <w:tabs>
                <w:tab w:val="clear" w:pos="-189"/>
              </w:tabs>
              <w:ind w:right="-71"/>
              <w:jc w:val="center"/>
              <w:rPr>
                <w:b/>
                <w:sz w:val="15"/>
              </w:rPr>
            </w:pPr>
            <w:r w:rsidRPr="005B03CF">
              <w:rPr>
                <w:b/>
                <w:sz w:val="15"/>
              </w:rPr>
              <w:t>validità</w:t>
            </w:r>
          </w:p>
        </w:tc>
        <w:tc>
          <w:tcPr>
            <w:tcW w:w="425" w:type="dxa"/>
            <w:shd w:val="clear" w:color="auto" w:fill="E6E6E6"/>
            <w:vAlign w:val="center"/>
          </w:tcPr>
          <w:p w14:paraId="13928452" w14:textId="77777777" w:rsidR="00486920" w:rsidRPr="005B03CF" w:rsidRDefault="00486920" w:rsidP="00825A9C">
            <w:pPr>
              <w:tabs>
                <w:tab w:val="clear" w:pos="-189"/>
              </w:tabs>
              <w:jc w:val="center"/>
              <w:rPr>
                <w:b/>
                <w:sz w:val="15"/>
              </w:rPr>
            </w:pPr>
            <w:r w:rsidRPr="005B03CF">
              <w:rPr>
                <w:b/>
                <w:sz w:val="15"/>
              </w:rPr>
              <w:t>N° rev.</w:t>
            </w:r>
          </w:p>
        </w:tc>
        <w:tc>
          <w:tcPr>
            <w:tcW w:w="1134" w:type="dxa"/>
            <w:vMerge/>
            <w:shd w:val="clear" w:color="auto" w:fill="FFFFFF"/>
            <w:vAlign w:val="center"/>
          </w:tcPr>
          <w:p w14:paraId="76EB0126" w14:textId="77777777" w:rsidR="00486920" w:rsidRPr="005B03CF" w:rsidRDefault="00486920" w:rsidP="00825A9C">
            <w:pPr>
              <w:tabs>
                <w:tab w:val="clear" w:pos="-189"/>
              </w:tabs>
              <w:jc w:val="center"/>
              <w:rPr>
                <w:sz w:val="16"/>
              </w:rPr>
            </w:pPr>
          </w:p>
        </w:tc>
        <w:tc>
          <w:tcPr>
            <w:tcW w:w="3544" w:type="dxa"/>
            <w:vMerge/>
            <w:shd w:val="clear" w:color="auto" w:fill="FFFFFF"/>
            <w:vAlign w:val="center"/>
          </w:tcPr>
          <w:p w14:paraId="3097F3F6" w14:textId="77777777" w:rsidR="00486920" w:rsidRPr="005B03CF" w:rsidRDefault="00486920" w:rsidP="00825A9C">
            <w:pPr>
              <w:tabs>
                <w:tab w:val="clear" w:pos="-189"/>
              </w:tabs>
              <w:jc w:val="center"/>
              <w:rPr>
                <w:bCs/>
                <w:sz w:val="16"/>
              </w:rPr>
            </w:pPr>
          </w:p>
        </w:tc>
        <w:tc>
          <w:tcPr>
            <w:tcW w:w="1548" w:type="dxa"/>
            <w:vMerge/>
            <w:shd w:val="clear" w:color="auto" w:fill="FFFFFF"/>
            <w:vAlign w:val="center"/>
          </w:tcPr>
          <w:p w14:paraId="5076E03C" w14:textId="77777777" w:rsidR="00486920" w:rsidRPr="005B03CF" w:rsidRDefault="00486920" w:rsidP="00825A9C">
            <w:pPr>
              <w:tabs>
                <w:tab w:val="clear" w:pos="-189"/>
              </w:tabs>
              <w:jc w:val="center"/>
              <w:rPr>
                <w:sz w:val="16"/>
              </w:rPr>
            </w:pPr>
          </w:p>
        </w:tc>
        <w:tc>
          <w:tcPr>
            <w:tcW w:w="1275" w:type="dxa"/>
            <w:vMerge/>
            <w:shd w:val="clear" w:color="auto" w:fill="FFFFFF"/>
            <w:vAlign w:val="center"/>
          </w:tcPr>
          <w:p w14:paraId="7B853CA7" w14:textId="77777777" w:rsidR="00486920" w:rsidRPr="005B03CF" w:rsidRDefault="00486920" w:rsidP="00825A9C">
            <w:pPr>
              <w:tabs>
                <w:tab w:val="clear" w:pos="-189"/>
              </w:tabs>
              <w:jc w:val="center"/>
              <w:rPr>
                <w:sz w:val="16"/>
              </w:rPr>
            </w:pPr>
          </w:p>
        </w:tc>
        <w:tc>
          <w:tcPr>
            <w:tcW w:w="1291" w:type="dxa"/>
            <w:vMerge/>
            <w:shd w:val="clear" w:color="auto" w:fill="FFFFFF"/>
            <w:vAlign w:val="center"/>
          </w:tcPr>
          <w:p w14:paraId="4174D139" w14:textId="77777777" w:rsidR="00486920" w:rsidRPr="005B03CF" w:rsidRDefault="00486920" w:rsidP="00825A9C">
            <w:pPr>
              <w:tabs>
                <w:tab w:val="clear" w:pos="-189"/>
              </w:tabs>
              <w:jc w:val="center"/>
              <w:rPr>
                <w:sz w:val="16"/>
              </w:rPr>
            </w:pPr>
          </w:p>
        </w:tc>
        <w:tc>
          <w:tcPr>
            <w:tcW w:w="1291" w:type="dxa"/>
            <w:vMerge/>
            <w:shd w:val="clear" w:color="auto" w:fill="FFFFFF"/>
          </w:tcPr>
          <w:p w14:paraId="63D013D5" w14:textId="77777777" w:rsidR="00486920" w:rsidRPr="005B03CF" w:rsidRDefault="00486920" w:rsidP="00825A9C">
            <w:pPr>
              <w:tabs>
                <w:tab w:val="clear" w:pos="-189"/>
              </w:tabs>
              <w:jc w:val="center"/>
              <w:rPr>
                <w:sz w:val="16"/>
              </w:rPr>
            </w:pPr>
          </w:p>
        </w:tc>
      </w:tr>
      <w:tr w:rsidR="00486920" w:rsidRPr="005B03CF" w14:paraId="661E7F45" w14:textId="4095B56F" w:rsidTr="004D7FEF">
        <w:trPr>
          <w:cantSplit/>
          <w:trHeight w:val="234"/>
          <w:jc w:val="center"/>
        </w:trPr>
        <w:tc>
          <w:tcPr>
            <w:tcW w:w="742" w:type="dxa"/>
            <w:shd w:val="clear" w:color="auto" w:fill="FFFFFF"/>
            <w:vAlign w:val="center"/>
          </w:tcPr>
          <w:p w14:paraId="2F93873E" w14:textId="77777777" w:rsidR="00486920" w:rsidRPr="005B03CF" w:rsidRDefault="00486920" w:rsidP="00825A9C">
            <w:pPr>
              <w:tabs>
                <w:tab w:val="clear" w:pos="-189"/>
              </w:tabs>
              <w:jc w:val="center"/>
              <w:rPr>
                <w:sz w:val="16"/>
                <w:szCs w:val="16"/>
              </w:rPr>
            </w:pPr>
          </w:p>
        </w:tc>
        <w:tc>
          <w:tcPr>
            <w:tcW w:w="425" w:type="dxa"/>
            <w:shd w:val="clear" w:color="auto" w:fill="FFFFFF"/>
            <w:vAlign w:val="center"/>
          </w:tcPr>
          <w:p w14:paraId="49B81763" w14:textId="77777777" w:rsidR="00486920" w:rsidRPr="005B03CF" w:rsidRDefault="00486920" w:rsidP="00825A9C">
            <w:pPr>
              <w:tabs>
                <w:tab w:val="clear" w:pos="-189"/>
              </w:tabs>
              <w:jc w:val="center"/>
              <w:rPr>
                <w:sz w:val="16"/>
                <w:szCs w:val="16"/>
              </w:rPr>
            </w:pPr>
            <w:r w:rsidRPr="005B03CF">
              <w:rPr>
                <w:sz w:val="16"/>
                <w:szCs w:val="16"/>
              </w:rPr>
              <w:t>00</w:t>
            </w:r>
          </w:p>
        </w:tc>
        <w:tc>
          <w:tcPr>
            <w:tcW w:w="1134" w:type="dxa"/>
            <w:shd w:val="clear" w:color="auto" w:fill="FFFFFF"/>
            <w:vAlign w:val="center"/>
          </w:tcPr>
          <w:p w14:paraId="3665FDD8" w14:textId="68A1F886" w:rsidR="00486920" w:rsidRPr="005B03CF" w:rsidRDefault="00486920" w:rsidP="00825A9C">
            <w:pPr>
              <w:tabs>
                <w:tab w:val="clear" w:pos="-189"/>
              </w:tabs>
              <w:jc w:val="center"/>
              <w:rPr>
                <w:sz w:val="16"/>
                <w:szCs w:val="16"/>
              </w:rPr>
            </w:pPr>
            <w:r w:rsidRPr="006B1001">
              <w:rPr>
                <w:sz w:val="16"/>
                <w:szCs w:val="16"/>
              </w:rPr>
              <w:t>30-11-2020</w:t>
            </w:r>
          </w:p>
        </w:tc>
        <w:tc>
          <w:tcPr>
            <w:tcW w:w="3544" w:type="dxa"/>
            <w:shd w:val="clear" w:color="auto" w:fill="FFFFFF"/>
            <w:vAlign w:val="center"/>
          </w:tcPr>
          <w:p w14:paraId="01C808E3" w14:textId="77777777" w:rsidR="00486920" w:rsidRPr="005B03CF" w:rsidRDefault="00486920" w:rsidP="00825A9C">
            <w:pPr>
              <w:tabs>
                <w:tab w:val="clear" w:pos="-189"/>
              </w:tabs>
              <w:jc w:val="center"/>
              <w:rPr>
                <w:bCs/>
                <w:sz w:val="16"/>
              </w:rPr>
            </w:pPr>
            <w:r w:rsidRPr="005B03CF">
              <w:rPr>
                <w:sz w:val="16"/>
              </w:rPr>
              <w:t>Emissione per approvazione</w:t>
            </w:r>
          </w:p>
        </w:tc>
        <w:tc>
          <w:tcPr>
            <w:tcW w:w="1548" w:type="dxa"/>
            <w:shd w:val="clear" w:color="auto" w:fill="FFFFFF"/>
            <w:vAlign w:val="center"/>
          </w:tcPr>
          <w:p w14:paraId="72098F87" w14:textId="77777777" w:rsidR="00486920" w:rsidRPr="007334A4" w:rsidRDefault="00486920" w:rsidP="00825A9C">
            <w:pPr>
              <w:tabs>
                <w:tab w:val="clear" w:pos="-189"/>
              </w:tabs>
              <w:jc w:val="center"/>
              <w:rPr>
                <w:sz w:val="16"/>
                <w:lang w:eastAsia="en-US"/>
              </w:rPr>
            </w:pPr>
            <w:proofErr w:type="spellStart"/>
            <w:r>
              <w:rPr>
                <w:sz w:val="16"/>
                <w:lang w:eastAsia="en-US"/>
              </w:rPr>
              <w:t>CesanaStudioArch</w:t>
            </w:r>
            <w:proofErr w:type="spellEnd"/>
          </w:p>
        </w:tc>
        <w:tc>
          <w:tcPr>
            <w:tcW w:w="1275" w:type="dxa"/>
            <w:shd w:val="clear" w:color="auto" w:fill="FFFFFF"/>
            <w:vAlign w:val="center"/>
          </w:tcPr>
          <w:p w14:paraId="73D42E8B" w14:textId="77777777" w:rsidR="00486920" w:rsidRPr="005B03CF" w:rsidRDefault="00486920" w:rsidP="00825A9C">
            <w:pPr>
              <w:tabs>
                <w:tab w:val="clear" w:pos="-189"/>
              </w:tabs>
              <w:jc w:val="center"/>
              <w:rPr>
                <w:sz w:val="16"/>
                <w:highlight w:val="yellow"/>
              </w:rPr>
            </w:pPr>
            <w:r>
              <w:rPr>
                <w:sz w:val="16"/>
                <w:lang w:eastAsia="en-US"/>
              </w:rPr>
              <w:t>RSPP</w:t>
            </w:r>
          </w:p>
        </w:tc>
        <w:tc>
          <w:tcPr>
            <w:tcW w:w="1291" w:type="dxa"/>
            <w:shd w:val="clear" w:color="auto" w:fill="FFFFFF"/>
            <w:vAlign w:val="center"/>
          </w:tcPr>
          <w:p w14:paraId="2E0A8F0C" w14:textId="77777777" w:rsidR="00486920" w:rsidRPr="005B03CF" w:rsidRDefault="00486920" w:rsidP="00825A9C">
            <w:pPr>
              <w:tabs>
                <w:tab w:val="clear" w:pos="-189"/>
              </w:tabs>
              <w:jc w:val="center"/>
              <w:rPr>
                <w:sz w:val="16"/>
                <w:highlight w:val="yellow"/>
              </w:rPr>
            </w:pPr>
            <w:r>
              <w:rPr>
                <w:sz w:val="16"/>
                <w:lang w:eastAsia="en-US"/>
              </w:rPr>
              <w:t>Datore di Lavoro</w:t>
            </w:r>
          </w:p>
        </w:tc>
        <w:tc>
          <w:tcPr>
            <w:tcW w:w="1291" w:type="dxa"/>
            <w:shd w:val="clear" w:color="auto" w:fill="FFFFFF"/>
          </w:tcPr>
          <w:p w14:paraId="4A5E421C" w14:textId="77777777" w:rsidR="00486920" w:rsidRDefault="00486920" w:rsidP="00825A9C">
            <w:pPr>
              <w:tabs>
                <w:tab w:val="clear" w:pos="-189"/>
              </w:tabs>
              <w:jc w:val="center"/>
              <w:rPr>
                <w:sz w:val="16"/>
                <w:lang w:eastAsia="en-US"/>
              </w:rPr>
            </w:pPr>
          </w:p>
        </w:tc>
      </w:tr>
      <w:tr w:rsidR="0031459E" w:rsidRPr="005B03CF" w14:paraId="7E04DFA6" w14:textId="1D1AFD66" w:rsidTr="004D7FEF">
        <w:trPr>
          <w:cantSplit/>
          <w:trHeight w:val="111"/>
          <w:jc w:val="center"/>
        </w:trPr>
        <w:tc>
          <w:tcPr>
            <w:tcW w:w="742" w:type="dxa"/>
            <w:shd w:val="clear" w:color="auto" w:fill="FFFFFF"/>
            <w:vAlign w:val="center"/>
          </w:tcPr>
          <w:p w14:paraId="3B0577F2" w14:textId="77777777" w:rsidR="0031459E" w:rsidRPr="005B03CF" w:rsidRDefault="0031459E" w:rsidP="0031459E">
            <w:pPr>
              <w:tabs>
                <w:tab w:val="clear" w:pos="-189"/>
              </w:tabs>
              <w:jc w:val="center"/>
              <w:rPr>
                <w:sz w:val="16"/>
                <w:szCs w:val="16"/>
              </w:rPr>
            </w:pPr>
            <w:bookmarkStart w:id="0" w:name="_Hlk147313780"/>
          </w:p>
        </w:tc>
        <w:tc>
          <w:tcPr>
            <w:tcW w:w="425" w:type="dxa"/>
            <w:shd w:val="clear" w:color="auto" w:fill="FFFFFF"/>
            <w:vAlign w:val="center"/>
          </w:tcPr>
          <w:p w14:paraId="5BD75EBF" w14:textId="1DF1BAC2" w:rsidR="0031459E" w:rsidRPr="005B03CF" w:rsidRDefault="0031459E" w:rsidP="0031459E">
            <w:pPr>
              <w:tabs>
                <w:tab w:val="clear" w:pos="-189"/>
              </w:tabs>
              <w:jc w:val="center"/>
              <w:rPr>
                <w:sz w:val="16"/>
              </w:rPr>
            </w:pPr>
            <w:r>
              <w:rPr>
                <w:sz w:val="16"/>
                <w:szCs w:val="16"/>
              </w:rPr>
              <w:t>01</w:t>
            </w:r>
          </w:p>
        </w:tc>
        <w:tc>
          <w:tcPr>
            <w:tcW w:w="1134" w:type="dxa"/>
            <w:shd w:val="clear" w:color="auto" w:fill="FFFFFF"/>
            <w:vAlign w:val="center"/>
          </w:tcPr>
          <w:p w14:paraId="705AAB70" w14:textId="616B61BD" w:rsidR="0031459E" w:rsidRPr="005B03CF" w:rsidRDefault="002A492C" w:rsidP="0031459E">
            <w:pPr>
              <w:tabs>
                <w:tab w:val="clear" w:pos="-189"/>
              </w:tabs>
              <w:jc w:val="center"/>
              <w:rPr>
                <w:sz w:val="16"/>
              </w:rPr>
            </w:pPr>
            <w:r>
              <w:rPr>
                <w:sz w:val="16"/>
                <w:szCs w:val="16"/>
              </w:rPr>
              <w:t>31</w:t>
            </w:r>
            <w:r w:rsidRPr="006B1001">
              <w:rPr>
                <w:sz w:val="16"/>
                <w:szCs w:val="16"/>
              </w:rPr>
              <w:t>-</w:t>
            </w:r>
            <w:r>
              <w:rPr>
                <w:sz w:val="16"/>
                <w:szCs w:val="16"/>
              </w:rPr>
              <w:t>12-2021</w:t>
            </w:r>
          </w:p>
        </w:tc>
        <w:tc>
          <w:tcPr>
            <w:tcW w:w="3544" w:type="dxa"/>
            <w:shd w:val="clear" w:color="auto" w:fill="FFFFFF"/>
            <w:vAlign w:val="center"/>
          </w:tcPr>
          <w:p w14:paraId="616FD0A9" w14:textId="0BF75960" w:rsidR="0031459E" w:rsidRPr="005B03CF" w:rsidRDefault="0031459E" w:rsidP="0031459E">
            <w:pPr>
              <w:tabs>
                <w:tab w:val="clear" w:pos="-189"/>
              </w:tabs>
              <w:jc w:val="center"/>
              <w:rPr>
                <w:sz w:val="16"/>
              </w:rPr>
            </w:pPr>
            <w:r w:rsidRPr="005B03CF">
              <w:rPr>
                <w:sz w:val="16"/>
              </w:rPr>
              <w:t>Emissione per approvazione</w:t>
            </w:r>
          </w:p>
        </w:tc>
        <w:tc>
          <w:tcPr>
            <w:tcW w:w="1548" w:type="dxa"/>
            <w:shd w:val="clear" w:color="auto" w:fill="FFFFFF"/>
            <w:vAlign w:val="center"/>
          </w:tcPr>
          <w:p w14:paraId="19A4CFAB" w14:textId="3409BEF7" w:rsidR="0031459E" w:rsidRPr="005B03CF" w:rsidRDefault="00135475" w:rsidP="0031459E">
            <w:pPr>
              <w:tabs>
                <w:tab w:val="clear" w:pos="-189"/>
              </w:tabs>
              <w:jc w:val="center"/>
              <w:rPr>
                <w:sz w:val="16"/>
              </w:rPr>
            </w:pPr>
            <w:r>
              <w:rPr>
                <w:sz w:val="16"/>
                <w:lang w:eastAsia="en-US"/>
              </w:rPr>
              <w:t>Twister Architetti Associati</w:t>
            </w:r>
          </w:p>
        </w:tc>
        <w:tc>
          <w:tcPr>
            <w:tcW w:w="1275" w:type="dxa"/>
            <w:shd w:val="clear" w:color="auto" w:fill="FFFFFF"/>
            <w:vAlign w:val="center"/>
          </w:tcPr>
          <w:p w14:paraId="62BF98A7" w14:textId="6019C4A5" w:rsidR="0031459E" w:rsidRPr="005B03CF" w:rsidRDefault="0031459E" w:rsidP="0031459E">
            <w:pPr>
              <w:tabs>
                <w:tab w:val="clear" w:pos="-189"/>
              </w:tabs>
              <w:jc w:val="center"/>
              <w:rPr>
                <w:sz w:val="16"/>
              </w:rPr>
            </w:pPr>
            <w:r>
              <w:rPr>
                <w:sz w:val="16"/>
                <w:lang w:eastAsia="en-US"/>
              </w:rPr>
              <w:t>RSPP</w:t>
            </w:r>
          </w:p>
        </w:tc>
        <w:tc>
          <w:tcPr>
            <w:tcW w:w="1291" w:type="dxa"/>
            <w:shd w:val="clear" w:color="auto" w:fill="FFFFFF"/>
            <w:vAlign w:val="center"/>
          </w:tcPr>
          <w:p w14:paraId="6B502E16" w14:textId="5799D438" w:rsidR="0031459E" w:rsidRPr="005B03CF" w:rsidRDefault="0031459E" w:rsidP="0031459E">
            <w:pPr>
              <w:tabs>
                <w:tab w:val="clear" w:pos="-189"/>
              </w:tabs>
              <w:jc w:val="center"/>
              <w:rPr>
                <w:sz w:val="16"/>
              </w:rPr>
            </w:pPr>
            <w:r>
              <w:rPr>
                <w:sz w:val="16"/>
                <w:lang w:eastAsia="en-US"/>
              </w:rPr>
              <w:t>Datore di Lavoro</w:t>
            </w:r>
          </w:p>
        </w:tc>
        <w:tc>
          <w:tcPr>
            <w:tcW w:w="1291" w:type="dxa"/>
            <w:shd w:val="clear" w:color="auto" w:fill="FFFFFF"/>
          </w:tcPr>
          <w:p w14:paraId="2F77E1A3" w14:textId="77777777" w:rsidR="0031459E" w:rsidRPr="005B03CF" w:rsidRDefault="0031459E" w:rsidP="0031459E">
            <w:pPr>
              <w:tabs>
                <w:tab w:val="clear" w:pos="-189"/>
              </w:tabs>
              <w:jc w:val="center"/>
              <w:rPr>
                <w:sz w:val="16"/>
              </w:rPr>
            </w:pPr>
          </w:p>
        </w:tc>
      </w:tr>
      <w:bookmarkEnd w:id="0"/>
      <w:tr w:rsidR="004D7FEF" w:rsidRPr="005B03CF" w14:paraId="60DBCD65" w14:textId="2517EACE" w:rsidTr="004D7FEF">
        <w:trPr>
          <w:cantSplit/>
          <w:trHeight w:val="111"/>
          <w:jc w:val="center"/>
        </w:trPr>
        <w:tc>
          <w:tcPr>
            <w:tcW w:w="742" w:type="dxa"/>
            <w:shd w:val="clear" w:color="auto" w:fill="FFFFFF"/>
            <w:vAlign w:val="center"/>
          </w:tcPr>
          <w:p w14:paraId="1C04E59C" w14:textId="77777777" w:rsidR="004D7FEF" w:rsidRPr="005B03CF" w:rsidRDefault="004D7FEF" w:rsidP="004D7FEF">
            <w:pPr>
              <w:tabs>
                <w:tab w:val="clear" w:pos="-189"/>
              </w:tabs>
              <w:jc w:val="center"/>
              <w:rPr>
                <w:sz w:val="16"/>
                <w:szCs w:val="16"/>
              </w:rPr>
            </w:pPr>
          </w:p>
        </w:tc>
        <w:tc>
          <w:tcPr>
            <w:tcW w:w="425" w:type="dxa"/>
            <w:shd w:val="clear" w:color="auto" w:fill="FFFFFF"/>
            <w:vAlign w:val="center"/>
          </w:tcPr>
          <w:p w14:paraId="02E9405B" w14:textId="130861A8" w:rsidR="004D7FEF" w:rsidRPr="005B03CF" w:rsidRDefault="004D7FEF" w:rsidP="004D7FEF">
            <w:pPr>
              <w:tabs>
                <w:tab w:val="clear" w:pos="-189"/>
              </w:tabs>
              <w:jc w:val="center"/>
              <w:rPr>
                <w:sz w:val="16"/>
              </w:rPr>
            </w:pPr>
            <w:r>
              <w:rPr>
                <w:sz w:val="16"/>
                <w:szCs w:val="16"/>
              </w:rPr>
              <w:t>0</w:t>
            </w:r>
            <w:r w:rsidR="001D505C">
              <w:rPr>
                <w:sz w:val="16"/>
                <w:szCs w:val="16"/>
              </w:rPr>
              <w:t>2</w:t>
            </w:r>
          </w:p>
        </w:tc>
        <w:tc>
          <w:tcPr>
            <w:tcW w:w="1134" w:type="dxa"/>
            <w:shd w:val="clear" w:color="auto" w:fill="FFFFFF"/>
            <w:vAlign w:val="center"/>
          </w:tcPr>
          <w:p w14:paraId="49569CC1" w14:textId="39977B5E" w:rsidR="004D7FEF" w:rsidRPr="005B03CF" w:rsidRDefault="00372C80" w:rsidP="004D7FEF">
            <w:pPr>
              <w:tabs>
                <w:tab w:val="clear" w:pos="-189"/>
              </w:tabs>
              <w:jc w:val="center"/>
              <w:rPr>
                <w:sz w:val="16"/>
              </w:rPr>
            </w:pPr>
            <w:r>
              <w:rPr>
                <w:sz w:val="16"/>
                <w:szCs w:val="16"/>
              </w:rPr>
              <w:t>09-04-2024</w:t>
            </w:r>
          </w:p>
        </w:tc>
        <w:tc>
          <w:tcPr>
            <w:tcW w:w="3544" w:type="dxa"/>
            <w:shd w:val="clear" w:color="auto" w:fill="FFFFFF"/>
            <w:vAlign w:val="center"/>
          </w:tcPr>
          <w:p w14:paraId="1AC86CB6" w14:textId="63D6E6F5" w:rsidR="004D7FEF" w:rsidRPr="005B03CF" w:rsidRDefault="004D7FEF" w:rsidP="004D7FEF">
            <w:pPr>
              <w:tabs>
                <w:tab w:val="clear" w:pos="-189"/>
              </w:tabs>
              <w:jc w:val="center"/>
              <w:rPr>
                <w:sz w:val="16"/>
              </w:rPr>
            </w:pPr>
            <w:r w:rsidRPr="005B03CF">
              <w:rPr>
                <w:sz w:val="16"/>
              </w:rPr>
              <w:t>Emissione per approvazione</w:t>
            </w:r>
          </w:p>
        </w:tc>
        <w:tc>
          <w:tcPr>
            <w:tcW w:w="1548" w:type="dxa"/>
            <w:shd w:val="clear" w:color="auto" w:fill="FFFFFF"/>
            <w:vAlign w:val="center"/>
          </w:tcPr>
          <w:p w14:paraId="15FF4F5F" w14:textId="46672895" w:rsidR="004D7FEF" w:rsidRPr="005B03CF" w:rsidRDefault="004D7FEF" w:rsidP="004D7FEF">
            <w:pPr>
              <w:tabs>
                <w:tab w:val="clear" w:pos="-189"/>
              </w:tabs>
              <w:jc w:val="center"/>
              <w:rPr>
                <w:sz w:val="16"/>
              </w:rPr>
            </w:pPr>
            <w:r>
              <w:rPr>
                <w:sz w:val="16"/>
                <w:lang w:eastAsia="en-US"/>
              </w:rPr>
              <w:t>Twister Architetti Associati</w:t>
            </w:r>
          </w:p>
        </w:tc>
        <w:tc>
          <w:tcPr>
            <w:tcW w:w="1275" w:type="dxa"/>
            <w:shd w:val="clear" w:color="auto" w:fill="FFFFFF"/>
            <w:vAlign w:val="center"/>
          </w:tcPr>
          <w:p w14:paraId="7E94AD66" w14:textId="7E8CC553" w:rsidR="004D7FEF" w:rsidRPr="005B03CF" w:rsidRDefault="004D7FEF" w:rsidP="004D7FEF">
            <w:pPr>
              <w:tabs>
                <w:tab w:val="clear" w:pos="-189"/>
              </w:tabs>
              <w:jc w:val="center"/>
              <w:rPr>
                <w:sz w:val="16"/>
              </w:rPr>
            </w:pPr>
            <w:r>
              <w:rPr>
                <w:sz w:val="16"/>
                <w:lang w:eastAsia="en-US"/>
              </w:rPr>
              <w:t>RSPP</w:t>
            </w:r>
          </w:p>
        </w:tc>
        <w:tc>
          <w:tcPr>
            <w:tcW w:w="1291" w:type="dxa"/>
            <w:shd w:val="clear" w:color="auto" w:fill="FFFFFF"/>
            <w:vAlign w:val="center"/>
          </w:tcPr>
          <w:p w14:paraId="28CD239C" w14:textId="797B0240" w:rsidR="004D7FEF" w:rsidRPr="005B03CF" w:rsidRDefault="004D7FEF" w:rsidP="004D7FEF">
            <w:pPr>
              <w:tabs>
                <w:tab w:val="clear" w:pos="-189"/>
              </w:tabs>
              <w:jc w:val="center"/>
              <w:rPr>
                <w:sz w:val="16"/>
              </w:rPr>
            </w:pPr>
            <w:r>
              <w:rPr>
                <w:sz w:val="16"/>
                <w:lang w:eastAsia="en-US"/>
              </w:rPr>
              <w:t>Datore di Lavoro</w:t>
            </w:r>
          </w:p>
        </w:tc>
        <w:tc>
          <w:tcPr>
            <w:tcW w:w="1291" w:type="dxa"/>
            <w:shd w:val="clear" w:color="auto" w:fill="FFFFFF"/>
          </w:tcPr>
          <w:p w14:paraId="2197AA58" w14:textId="77777777" w:rsidR="004D7FEF" w:rsidRPr="005B03CF" w:rsidRDefault="004D7FEF" w:rsidP="004D7FEF">
            <w:pPr>
              <w:tabs>
                <w:tab w:val="clear" w:pos="-189"/>
              </w:tabs>
              <w:jc w:val="center"/>
              <w:rPr>
                <w:sz w:val="16"/>
              </w:rPr>
            </w:pPr>
          </w:p>
        </w:tc>
      </w:tr>
    </w:tbl>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1"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1"/>
    </w:p>
    <w:p w14:paraId="161D3045" w14:textId="77777777" w:rsidR="000A05E6" w:rsidRDefault="000A05E6" w:rsidP="00564883">
      <w:pPr>
        <w:adjustRightInd w:val="0"/>
        <w:jc w:val="center"/>
        <w:rPr>
          <w:rFonts w:eastAsia="Arial Unicode MS" w:cs="Arial"/>
          <w:sz w:val="22"/>
        </w:rPr>
      </w:pPr>
    </w:p>
    <w:p w14:paraId="1B228C75" w14:textId="6F918632" w:rsidR="00825365" w:rsidRPr="00026DE1" w:rsidRDefault="00825365" w:rsidP="002A492C">
      <w:pPr>
        <w:tabs>
          <w:tab w:val="clear" w:pos="-189"/>
        </w:tabs>
        <w:adjustRightInd w:val="0"/>
        <w:ind w:right="-147"/>
        <w:jc w:val="center"/>
        <w:rPr>
          <w:rFonts w:eastAsia="Arial Unicode MS" w:cs="Arial"/>
          <w:sz w:val="22"/>
        </w:rPr>
      </w:pPr>
      <w:r>
        <w:rPr>
          <w:rFonts w:cs="Arial"/>
          <w:b/>
          <w:noProof/>
        </w:rPr>
        <w:drawing>
          <wp:inline distT="0" distB="0" distL="0" distR="0" wp14:anchorId="2A00B851" wp14:editId="00105815">
            <wp:extent cx="4558598" cy="2925127"/>
            <wp:effectExtent l="3810" t="0" r="5080" b="508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4" cstate="print">
                      <a:extLst>
                        <a:ext uri="{28A0092B-C50C-407E-A947-70E740481C1C}">
                          <a14:useLocalDpi xmlns:a14="http://schemas.microsoft.com/office/drawing/2010/main" val="0"/>
                        </a:ext>
                      </a:extLst>
                    </a:blip>
                    <a:stretch>
                      <a:fillRect/>
                    </a:stretch>
                  </pic:blipFill>
                  <pic:spPr bwMode="auto">
                    <a:xfrm rot="16200000">
                      <a:off x="0" y="0"/>
                      <a:ext cx="4609440" cy="2957751"/>
                    </a:xfrm>
                    <a:prstGeom prst="rect">
                      <a:avLst/>
                    </a:prstGeom>
                    <a:ln>
                      <a:noFill/>
                    </a:ln>
                    <a:extLst>
                      <a:ext uri="{53640926-AAD7-44D8-BBD7-CCE9431645EC}">
                        <a14:shadowObscured xmlns:a14="http://schemas.microsoft.com/office/drawing/2010/main"/>
                      </a:ext>
                    </a:extLst>
                  </pic:spPr>
                </pic:pic>
              </a:graphicData>
            </a:graphic>
          </wp:inline>
        </w:drawing>
      </w: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2F845BEA" w:rsidR="000A05E6" w:rsidRPr="005B03CF" w:rsidRDefault="000A05E6" w:rsidP="00825A9C">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6B1001">
              <w:rPr>
                <w:rFonts w:eastAsia="Arial Unicode MS" w:cs="Arial"/>
                <w:b/>
                <w:sz w:val="24"/>
                <w:szCs w:val="28"/>
              </w:rPr>
              <w:t>BRESSANONE</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27DC18BC" w:rsidR="00825365" w:rsidRPr="006B1001" w:rsidRDefault="006B1001" w:rsidP="00825365">
            <w:pPr>
              <w:tabs>
                <w:tab w:val="clear" w:pos="-189"/>
              </w:tabs>
              <w:adjustRightInd w:val="0"/>
              <w:ind w:left="182"/>
              <w:jc w:val="left"/>
              <w:rPr>
                <w:rFonts w:eastAsia="Arial Unicode MS" w:cs="Arial"/>
                <w:b/>
                <w:sz w:val="24"/>
                <w:szCs w:val="28"/>
              </w:rPr>
            </w:pPr>
            <w:r w:rsidRPr="006B1001">
              <w:rPr>
                <w:rFonts w:eastAsia="Arial Unicode MS" w:cs="Arial"/>
              </w:rPr>
              <w:t xml:space="preserve">Via Karel </w:t>
            </w:r>
            <w:proofErr w:type="spellStart"/>
            <w:r w:rsidRPr="006B1001">
              <w:rPr>
                <w:rFonts w:eastAsia="Arial Unicode MS" w:cs="Arial"/>
              </w:rPr>
              <w:t>Havlicek</w:t>
            </w:r>
            <w:proofErr w:type="spellEnd"/>
            <w:r w:rsidRPr="006B1001">
              <w:rPr>
                <w:rFonts w:eastAsia="Arial Unicode MS" w:cs="Arial"/>
              </w:rPr>
              <w:t xml:space="preserve"> n.3</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7777777" w:rsidR="00D71E6D" w:rsidRPr="006B1001" w:rsidRDefault="00D71E6D" w:rsidP="004A7EAA">
            <w:pPr>
              <w:tabs>
                <w:tab w:val="clear" w:pos="-189"/>
              </w:tabs>
              <w:adjustRightInd w:val="0"/>
              <w:ind w:left="182"/>
              <w:jc w:val="left"/>
              <w:rPr>
                <w:rFonts w:eastAsia="Arial Unicode MS" w:cs="Arial"/>
              </w:rPr>
            </w:pPr>
            <w:r w:rsidRPr="006B1001">
              <w:rPr>
                <w:rFonts w:eastAsia="Arial Unicode MS" w:cs="Arial"/>
              </w:rPr>
              <w:t>primo pia</w:t>
            </w:r>
            <w:r w:rsidR="004A7EAA" w:rsidRPr="006B1001">
              <w:rPr>
                <w:rFonts w:eastAsia="Arial Unicode MS" w:cs="Arial"/>
              </w:rPr>
              <w:t>n</w:t>
            </w:r>
            <w:r w:rsidRPr="006B1001">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3167B9F3" w:rsidR="00825365" w:rsidRPr="006B1001" w:rsidRDefault="006B1001" w:rsidP="00825365">
            <w:pPr>
              <w:tabs>
                <w:tab w:val="clear" w:pos="-189"/>
              </w:tabs>
              <w:adjustRightInd w:val="0"/>
              <w:ind w:left="182"/>
              <w:jc w:val="left"/>
              <w:rPr>
                <w:rFonts w:eastAsia="Arial Unicode MS" w:cs="Arial"/>
                <w:b/>
                <w:sz w:val="24"/>
                <w:szCs w:val="28"/>
              </w:rPr>
            </w:pPr>
            <w:r w:rsidRPr="006B1001">
              <w:rPr>
                <w:rFonts w:eastAsia="Arial Unicode MS" w:cs="Arial"/>
              </w:rPr>
              <w:t>Bressanone</w:t>
            </w:r>
            <w:r>
              <w:rPr>
                <w:rFonts w:eastAsia="Arial Unicode MS" w:cs="Arial"/>
              </w:rPr>
              <w:t xml:space="preserve"> (BZ)</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71D6664B"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183397">
              <w:rPr>
                <w:rFonts w:eastAsia="Arial Unicode MS" w:cs="Arial"/>
              </w:rPr>
              <w:t>Antonino Abate</w:t>
            </w:r>
          </w:p>
        </w:tc>
      </w:tr>
    </w:tbl>
    <w:p w14:paraId="65046B7F" w14:textId="77777777" w:rsidR="004018FB" w:rsidRDefault="004018FB" w:rsidP="00E121E0">
      <w:pPr>
        <w:rPr>
          <w:b/>
        </w:rPr>
      </w:pPr>
    </w:p>
    <w:p w14:paraId="1F2D28BD" w14:textId="77777777" w:rsidR="00212DC3" w:rsidRPr="00212DC3" w:rsidRDefault="00212DC3" w:rsidP="00D452BD">
      <w:pPr>
        <w:tabs>
          <w:tab w:val="clear" w:pos="-189"/>
        </w:tabs>
        <w:rPr>
          <w:b/>
        </w:rPr>
      </w:pPr>
      <w:r w:rsidRPr="006B1001">
        <w:rPr>
          <w:b/>
        </w:rPr>
        <w:lastRenderedPageBreak/>
        <w:t>DESCRIZIONE IMMOBILE:</w:t>
      </w:r>
    </w:p>
    <w:p w14:paraId="22808F56" w14:textId="25D3E5E7" w:rsidR="00212DC3" w:rsidRDefault="00564883" w:rsidP="00D452BD">
      <w:pPr>
        <w:tabs>
          <w:tab w:val="clear" w:pos="-189"/>
        </w:tabs>
      </w:pPr>
      <w:r>
        <w:t xml:space="preserve">L’agenzia si trova al </w:t>
      </w:r>
      <w:proofErr w:type="gramStart"/>
      <w:r w:rsidR="005D04CA">
        <w:t>1</w:t>
      </w:r>
      <w:r>
        <w:t>°</w:t>
      </w:r>
      <w:proofErr w:type="gramEnd"/>
      <w:r>
        <w:t xml:space="preserve"> piano di un fabbricato di </w:t>
      </w:r>
      <w:r w:rsidR="005D04CA">
        <w:t>5</w:t>
      </w:r>
      <w:r w:rsidR="00212DC3">
        <w:t xml:space="preserve"> </w:t>
      </w:r>
      <w:r w:rsidR="00EF32A1">
        <w:t>piani fuori terra</w:t>
      </w:r>
      <w:r w:rsidR="005D04CA">
        <w:t xml:space="preserve"> (4 piani dall’ingresso della Sede)</w:t>
      </w:r>
      <w:r w:rsidR="00EF32A1">
        <w:t xml:space="preserve"> </w:t>
      </w:r>
      <w:r w:rsidR="00212DC3">
        <w:t xml:space="preserve">e </w:t>
      </w:r>
      <w:r w:rsidR="00212DC3" w:rsidRPr="00362133">
        <w:t>senza piani interrati</w:t>
      </w:r>
      <w:r w:rsidR="00C44D83" w:rsidRPr="00362133">
        <w:t>.</w:t>
      </w:r>
      <w:r w:rsidR="00F735EC" w:rsidRPr="00F735EC">
        <w:t xml:space="preserve"> </w:t>
      </w:r>
      <w:r w:rsidR="00125E9C">
        <w:t>L’immobile</w:t>
      </w:r>
      <w:r w:rsidR="00F735EC">
        <w:t xml:space="preserve">, </w:t>
      </w:r>
      <w:r w:rsidR="001F128B">
        <w:t xml:space="preserve">si trova in zona periferica e </w:t>
      </w:r>
      <w:r w:rsidR="00F735EC">
        <w:t>costituisc</w:t>
      </w:r>
      <w:r w:rsidR="00C44D83">
        <w:t>e</w:t>
      </w:r>
      <w:r w:rsidR="00F735EC">
        <w:t xml:space="preserve"> un sistema isolato </w:t>
      </w:r>
      <w:r w:rsidR="00C44D83">
        <w:t>così come la maggior parte del costruito del tessuto urbano circostante.</w:t>
      </w:r>
    </w:p>
    <w:p w14:paraId="3907A451" w14:textId="5E54F9E4" w:rsidR="00564883" w:rsidRDefault="00F735EC" w:rsidP="00D452BD">
      <w:pPr>
        <w:tabs>
          <w:tab w:val="clear" w:pos="-189"/>
        </w:tabs>
      </w:pPr>
      <w:r>
        <w:t xml:space="preserve">Si presume </w:t>
      </w:r>
      <w:r w:rsidR="00212DC3">
        <w:t>che l’epoca di costruzione</w:t>
      </w:r>
      <w:r w:rsidR="00564883">
        <w:t xml:space="preserve"> </w:t>
      </w:r>
      <w:r w:rsidR="00212DC3">
        <w:t>si possa far risalire</w:t>
      </w:r>
      <w:r w:rsidR="00564883">
        <w:t xml:space="preserve"> indicativamente negli anni ’</w:t>
      </w:r>
      <w:r w:rsidR="00362133">
        <w:t>7</w:t>
      </w:r>
      <w:r w:rsidR="00564883">
        <w:t>0</w:t>
      </w:r>
      <w:r>
        <w:t xml:space="preserve"> </w:t>
      </w:r>
      <w:r w:rsidR="00125E9C">
        <w:t xml:space="preserve">ed è costituita da </w:t>
      </w:r>
      <w:r w:rsidR="00564883">
        <w:t>struttura</w:t>
      </w:r>
      <w:r w:rsidR="00212DC3">
        <w:t xml:space="preserve"> </w:t>
      </w:r>
      <w:r w:rsidR="00125E9C">
        <w:t>in</w:t>
      </w:r>
      <w:r w:rsidR="00212DC3">
        <w:t xml:space="preserve"> </w:t>
      </w:r>
      <w:r w:rsidR="00EF32A1">
        <w:t>cemento armato</w:t>
      </w:r>
      <w:r w:rsidR="00125E9C">
        <w:t>.</w:t>
      </w:r>
    </w:p>
    <w:p w14:paraId="75379B9A" w14:textId="1C63B80B" w:rsidR="007C2B35" w:rsidRDefault="007C2B35" w:rsidP="00D452BD">
      <w:pPr>
        <w:tabs>
          <w:tab w:val="clear" w:pos="-189"/>
        </w:tabs>
      </w:pPr>
      <w:r>
        <w:t>Lo stabile accoglie sia residenza che attività terziarie; al piano terra sono presenti attività commerciali.</w:t>
      </w:r>
    </w:p>
    <w:p w14:paraId="71595D86" w14:textId="1474C7FF" w:rsidR="00080FA1" w:rsidRDefault="00080FA1" w:rsidP="00D452BD">
      <w:pPr>
        <w:tabs>
          <w:tab w:val="clear" w:pos="-189"/>
        </w:tabs>
      </w:pPr>
      <w:r w:rsidRPr="00473E51">
        <w:t xml:space="preserve">L’accesso allo stabile avviene attraverso un ampio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e. Il vano scala è costituito da struttura in cemento armato</w:t>
      </w:r>
      <w:r w:rsidR="00C44D83">
        <w:t>,</w:t>
      </w:r>
      <w:r>
        <w:t xml:space="preserve"> le rampe sono delimitate da un parapetto in metallo</w:t>
      </w:r>
      <w:r w:rsidR="00C44D83">
        <w:t>/legno</w:t>
      </w:r>
      <w:r>
        <w:t xml:space="preserve"> con corrimano. In struttura separata </w:t>
      </w:r>
      <w:r w:rsidR="00C44D83">
        <w:t>è posto</w:t>
      </w:r>
      <w:r>
        <w:t xml:space="preserve"> </w:t>
      </w:r>
      <w:r w:rsidR="00C44D83">
        <w:t>l’</w:t>
      </w:r>
      <w:r>
        <w:t>ascensor</w:t>
      </w:r>
      <w:r w:rsidR="00C44D83">
        <w:t>e</w:t>
      </w:r>
      <w:r>
        <w:t>.</w:t>
      </w:r>
      <w:r w:rsidR="00E23856">
        <w:t xml:space="preserve"> </w:t>
      </w:r>
    </w:p>
    <w:p w14:paraId="3BEF6DFC" w14:textId="77777777" w:rsidR="00F5744B" w:rsidRPr="00674AB5" w:rsidRDefault="00F5744B" w:rsidP="00E121E0">
      <w:pPr>
        <w:rPr>
          <w:sz w:val="10"/>
          <w:szCs w:val="10"/>
        </w:rPr>
      </w:pPr>
    </w:p>
    <w:p w14:paraId="6B5B3C01" w14:textId="7BBE448B" w:rsidR="00F5744B" w:rsidRDefault="00F5744B" w:rsidP="00F5744B">
      <w:pPr>
        <w:jc w:val="center"/>
      </w:pPr>
      <w:r>
        <w:rPr>
          <w:noProof/>
        </w:rPr>
        <w:drawing>
          <wp:inline distT="0" distB="0" distL="0" distR="0" wp14:anchorId="2644FDCA" wp14:editId="58C6AC54">
            <wp:extent cx="7789545" cy="4657725"/>
            <wp:effectExtent l="0" t="0" r="1905" b="9525"/>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pic:nvPicPr>
                  <pic:blipFill rotWithShape="1">
                    <a:blip r:embed="rId15" cstate="print">
                      <a:extLst>
                        <a:ext uri="{28A0092B-C50C-407E-A947-70E740481C1C}">
                          <a14:useLocalDpi xmlns:a14="http://schemas.microsoft.com/office/drawing/2010/main" val="0"/>
                        </a:ext>
                      </a:extLst>
                    </a:blip>
                    <a:srcRect t="5514" b="9894"/>
                    <a:stretch/>
                  </pic:blipFill>
                  <pic:spPr bwMode="auto">
                    <a:xfrm>
                      <a:off x="0" y="0"/>
                      <a:ext cx="7790067" cy="4658037"/>
                    </a:xfrm>
                    <a:prstGeom prst="rect">
                      <a:avLst/>
                    </a:prstGeom>
                    <a:ln>
                      <a:noFill/>
                    </a:ln>
                    <a:extLst>
                      <a:ext uri="{53640926-AAD7-44D8-BBD7-CCE9431645EC}">
                        <a14:shadowObscured xmlns:a14="http://schemas.microsoft.com/office/drawing/2010/main"/>
                      </a:ext>
                    </a:extLst>
                  </pic:spPr>
                </pic:pic>
              </a:graphicData>
            </a:graphic>
          </wp:inline>
        </w:drawing>
      </w:r>
    </w:p>
    <w:p w14:paraId="0FC6613C" w14:textId="77777777" w:rsidR="009431F6" w:rsidRDefault="009431F6" w:rsidP="00F5744B">
      <w:pPr>
        <w:jc w:val="cente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2"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2"/>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274AA4">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3C28378D" w:rsidR="0006143E" w:rsidRPr="00C96A75" w:rsidRDefault="00274AA4" w:rsidP="00876ECC">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124ECE99" w:rsidR="0009651D" w:rsidRPr="00765852" w:rsidRDefault="00274AA4"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0323D1DF" w:rsidR="0009651D" w:rsidRPr="00765852" w:rsidRDefault="00274AA4" w:rsidP="0006350E">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51F60AB2" w14:textId="16840BDF" w:rsidR="0009651D" w:rsidRPr="006B6370" w:rsidRDefault="00274AA4" w:rsidP="00F735EC">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9429AB" w14:paraId="64A34B65" w14:textId="77777777" w:rsidTr="00C96A75">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D46BEE" w:rsidRPr="00202D79" w:rsidRDefault="00D46BEE" w:rsidP="00EB725D">
            <w:pPr>
              <w:jc w:val="left"/>
            </w:pPr>
            <w:r w:rsidRPr="00F4217B">
              <w:t xml:space="preserve">Gli stessi requisiti vanno garantiti nelle </w:t>
            </w:r>
            <w:r w:rsidR="00871F83" w:rsidRPr="00F4217B">
              <w:t>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3F4BBABB" w:rsidR="00D46BEE" w:rsidRPr="00C96A75" w:rsidRDefault="00C96A75" w:rsidP="00876ECC">
            <w:pPr>
              <w:jc w:val="left"/>
            </w:pPr>
            <w:r w:rsidRPr="00C96A75">
              <w:t>A</w:t>
            </w:r>
            <w:r w:rsidR="00876ECC" w:rsidRPr="00C96A75">
              <w:t xml:space="preserve">ttività in corso da parte di Alleanza Assicurazioni </w:t>
            </w:r>
            <w:proofErr w:type="spellStart"/>
            <w:r w:rsidR="00876ECC" w:rsidRPr="00C96A7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3764318A" w14:textId="3E4D3B5A" w:rsidR="00D46BEE" w:rsidRPr="00765852" w:rsidRDefault="002261A4" w:rsidP="0006350E">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19CD5A72" w14:textId="5F96FB32" w:rsidR="00D46BEE" w:rsidRPr="00765852" w:rsidRDefault="00C96A75"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76137CAF" w14:textId="16048B4F" w:rsidR="002A43A1" w:rsidRPr="00202D79" w:rsidRDefault="002A43A1" w:rsidP="00D46BEE">
            <w:pPr>
              <w:jc w:val="left"/>
            </w:pPr>
            <w:r w:rsidRPr="0000606E">
              <w:t>In corso reperimento delle Di</w:t>
            </w:r>
            <w:r>
              <w:t xml:space="preserve"> </w:t>
            </w:r>
            <w:r w:rsidRPr="0000606E">
              <w:t xml:space="preserve">Co., certificati di regolare </w:t>
            </w:r>
            <w:r>
              <w:t>esecuzione, titoli abilitativi.</w:t>
            </w: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06CE637B" w14:textId="3E2F8AD3" w:rsidR="006C1977" w:rsidRDefault="006C1977" w:rsidP="0008351F">
            <w:pPr>
              <w:jc w:val="left"/>
            </w:pPr>
            <w:r w:rsidRPr="0095591B">
              <w:t>Nel locale archivio il carico massimo del solaio è 400 kg/mq</w:t>
            </w:r>
          </w:p>
          <w:p w14:paraId="273AFAF5" w14:textId="40ED9C71" w:rsidR="00673074" w:rsidRPr="00B50641" w:rsidRDefault="00673074" w:rsidP="0008351F">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76976214"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4761219A"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4D27846B" w:rsidR="009F4696" w:rsidRPr="00AA1487" w:rsidRDefault="009F4696" w:rsidP="001A0454">
            <w:pPr>
              <w:jc w:val="left"/>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67414A">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765852" w:rsidRDefault="00552C95"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1E1274A2" w:rsidR="00E23856" w:rsidRPr="0006143E" w:rsidRDefault="00A40F78" w:rsidP="00AC6E69">
            <w:pPr>
              <w:jc w:val="left"/>
            </w:pPr>
            <w:r w:rsidRPr="00A40F78">
              <w:t>L</w:t>
            </w:r>
            <w:r w:rsidR="00E23856">
              <w:t xml:space="preserve">’agenzia ha una cantina di pertinenza al piano interrato (locale </w:t>
            </w:r>
            <w:proofErr w:type="spellStart"/>
            <w:r w:rsidR="00E23856">
              <w:t>s.p.c.p</w:t>
            </w:r>
            <w:proofErr w:type="spellEnd"/>
            <w:r w:rsidR="00E23856">
              <w:t>.)</w:t>
            </w: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45113C86"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67414A">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0A911E2" w14:textId="77777777" w:rsidR="0026534D" w:rsidRPr="00765852" w:rsidRDefault="0027785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27D56DB6" w14:textId="42C910A8" w:rsidR="0079680C" w:rsidRDefault="0079680C" w:rsidP="0079680C">
            <w:pPr>
              <w:jc w:val="left"/>
            </w:pPr>
          </w:p>
          <w:p w14:paraId="469F8EA8" w14:textId="24393C3F" w:rsidR="00734822" w:rsidRDefault="0079680C" w:rsidP="0079680C">
            <w:pPr>
              <w:jc w:val="left"/>
            </w:pPr>
            <w:r>
              <w:t xml:space="preserve">Nel vano scala sono presenti </w:t>
            </w:r>
            <w:r w:rsidR="00362133">
              <w:t>ante</w:t>
            </w:r>
            <w:r>
              <w:t xml:space="preserve"> con vetro singolo</w:t>
            </w:r>
            <w:r w:rsidR="00362133">
              <w:t xml:space="preserve"> non stratificato.</w:t>
            </w:r>
          </w:p>
          <w:p w14:paraId="4DC84B24" w14:textId="77777777" w:rsidR="0051707F" w:rsidRDefault="0051707F" w:rsidP="0079680C">
            <w:pPr>
              <w:jc w:val="left"/>
            </w:pPr>
          </w:p>
          <w:p w14:paraId="41DE9BE2" w14:textId="4D647E42" w:rsidR="0051707F" w:rsidRPr="0051707F" w:rsidRDefault="0051707F" w:rsidP="0079680C">
            <w:pPr>
              <w:jc w:val="left"/>
              <w:rPr>
                <w:color w:val="FF0000"/>
              </w:rPr>
            </w:pP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67414A">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1975C65C" w14:textId="5DF71B48" w:rsidR="0026534D" w:rsidRPr="0051707F" w:rsidRDefault="0026534D" w:rsidP="0026534D">
            <w:pPr>
              <w:tabs>
                <w:tab w:val="clear" w:pos="-189"/>
                <w:tab w:val="left" w:pos="-144"/>
              </w:tabs>
              <w:jc w:val="left"/>
            </w:pPr>
            <w:r w:rsidRPr="0051707F">
              <w:t xml:space="preserve">L’ufficio si trova al </w:t>
            </w:r>
            <w:proofErr w:type="gramStart"/>
            <w:r w:rsidR="0051707F" w:rsidRPr="0051707F">
              <w:t>1</w:t>
            </w:r>
            <w:r w:rsidRPr="0051707F">
              <w:t>°</w:t>
            </w:r>
            <w:proofErr w:type="gramEnd"/>
            <w:r w:rsidRPr="0051707F">
              <w:t xml:space="preserve"> piano.</w:t>
            </w:r>
          </w:p>
          <w:p w14:paraId="5647723D" w14:textId="6BDE7072" w:rsidR="0026534D" w:rsidRPr="0079680C" w:rsidRDefault="0026534D" w:rsidP="0079680C">
            <w:pPr>
              <w:tabs>
                <w:tab w:val="clear" w:pos="-189"/>
                <w:tab w:val="left" w:pos="-144"/>
              </w:tabs>
              <w:jc w:val="left"/>
              <w:rPr>
                <w:color w:val="FF0000"/>
              </w:rPr>
            </w:pP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0F19C7B8" w14:textId="4F8CB6B4" w:rsidR="0026534D" w:rsidRDefault="0079680C" w:rsidP="0079680C">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p w14:paraId="6B0F88A0" w14:textId="644A09CE" w:rsidR="00774694" w:rsidRPr="008B6041" w:rsidRDefault="00774694" w:rsidP="00774694">
            <w:pPr>
              <w:tabs>
                <w:tab w:val="clear" w:pos="-189"/>
                <w:tab w:val="left" w:pos="-144"/>
              </w:tabs>
              <w:jc w:val="left"/>
            </w:pP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51707F">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72F2B7EC" w:rsidR="0026534D" w:rsidRPr="00202D79" w:rsidRDefault="00636B80" w:rsidP="009E1A0C">
            <w:pPr>
              <w:tabs>
                <w:tab w:val="clear" w:pos="-189"/>
                <w:tab w:val="left" w:pos="-144"/>
              </w:tabs>
              <w:jc w:val="left"/>
            </w:pPr>
            <w:r>
              <w:t>Conforme</w:t>
            </w:r>
            <w:r w:rsidR="009E1A0C">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4F96612" w14:textId="14E69205" w:rsidR="0026534D" w:rsidRPr="0051707F" w:rsidRDefault="0051707F" w:rsidP="0006350E">
            <w:pPr>
              <w:tabs>
                <w:tab w:val="clear" w:pos="-189"/>
                <w:tab w:val="left" w:pos="-144"/>
              </w:tabs>
              <w:jc w:val="center"/>
              <w:rPr>
                <w:b/>
                <w:sz w:val="22"/>
                <w:szCs w:val="22"/>
              </w:rPr>
            </w:pPr>
            <w:r w:rsidRPr="0051707F">
              <w:rPr>
                <w:b/>
                <w:sz w:val="22"/>
                <w:szCs w:val="22"/>
              </w:rPr>
              <w:t>S</w:t>
            </w:r>
          </w:p>
        </w:tc>
        <w:tc>
          <w:tcPr>
            <w:tcW w:w="3260" w:type="dxa"/>
            <w:tcBorders>
              <w:top w:val="dotted" w:sz="4" w:space="0" w:color="auto"/>
              <w:left w:val="dotted" w:sz="4" w:space="0" w:color="auto"/>
              <w:bottom w:val="dotted" w:sz="4" w:space="0" w:color="auto"/>
            </w:tcBorders>
            <w:vAlign w:val="center"/>
          </w:tcPr>
          <w:p w14:paraId="0B604EE6" w14:textId="617CCC42" w:rsidR="0046409C" w:rsidRDefault="0046409C" w:rsidP="0046409C">
            <w:pPr>
              <w:tabs>
                <w:tab w:val="clear" w:pos="-189"/>
                <w:tab w:val="left" w:pos="-144"/>
              </w:tabs>
              <w:jc w:val="left"/>
            </w:pPr>
            <w:r>
              <w:t>L’accesso è esclusivamente pedonale</w:t>
            </w:r>
            <w:r w:rsidR="0051707F">
              <w:t>.</w:t>
            </w:r>
          </w:p>
          <w:p w14:paraId="5922837F" w14:textId="77777777" w:rsidR="0046409C" w:rsidRDefault="0051707F" w:rsidP="009E1A0C">
            <w:pPr>
              <w:tabs>
                <w:tab w:val="clear" w:pos="-189"/>
                <w:tab w:val="left" w:pos="-144"/>
              </w:tabs>
              <w:jc w:val="left"/>
            </w:pPr>
            <w:r>
              <w:t>I</w:t>
            </w:r>
            <w:r w:rsidR="00FE2ECC" w:rsidRPr="00A40F78">
              <w:t>l percorso pedonale avviene su marciapiede.</w:t>
            </w:r>
          </w:p>
          <w:p w14:paraId="7D277542" w14:textId="1AB627D3" w:rsidR="00362133" w:rsidRPr="0051707F" w:rsidRDefault="00362133" w:rsidP="009E1A0C">
            <w:pPr>
              <w:tabs>
                <w:tab w:val="clear" w:pos="-189"/>
                <w:tab w:val="left" w:pos="-144"/>
              </w:tabs>
              <w:jc w:val="left"/>
            </w:pPr>
          </w:p>
        </w:tc>
      </w:tr>
      <w:tr w:rsidR="009429AB" w14:paraId="0FB11CC6" w14:textId="77777777" w:rsidTr="00362133">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6DFD35C4" w:rsidR="0026534D" w:rsidRDefault="00636B8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C42DED" w14:textId="1744FDCB" w:rsidR="0026534D" w:rsidRPr="00765852" w:rsidRDefault="00362133" w:rsidP="0006350E">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022BCC8" w14:textId="1A008DBD" w:rsidR="0026534D" w:rsidRPr="0051707F" w:rsidRDefault="0026534D" w:rsidP="0026534D">
            <w:pPr>
              <w:tabs>
                <w:tab w:val="clear" w:pos="-189"/>
                <w:tab w:val="left" w:pos="-144"/>
              </w:tabs>
              <w:jc w:val="left"/>
              <w:rPr>
                <w:color w:val="FF0000"/>
              </w:rPr>
            </w:pP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77777777" w:rsidR="00A40F78" w:rsidRPr="0051707F" w:rsidRDefault="009B044C" w:rsidP="009B044C">
            <w:pPr>
              <w:tabs>
                <w:tab w:val="clear" w:pos="-189"/>
                <w:tab w:val="left" w:pos="-144"/>
              </w:tabs>
              <w:jc w:val="left"/>
            </w:pPr>
            <w:r w:rsidRPr="0051707F">
              <w:t>Sulle superfici di pavimento all’interno dell’</w:t>
            </w:r>
            <w:r w:rsidR="00A40F78" w:rsidRPr="0051707F">
              <w:t xml:space="preserve">agenzia non sono presenti buche, </w:t>
            </w:r>
            <w:proofErr w:type="spellStart"/>
            <w:r w:rsidR="00A40F78" w:rsidRPr="0051707F">
              <w:t>forometrie</w:t>
            </w:r>
            <w:proofErr w:type="spellEnd"/>
            <w:r w:rsidR="00A40F78" w:rsidRPr="0051707F">
              <w:t xml:space="preserve"> o sporgenze</w:t>
            </w:r>
            <w:r w:rsidRPr="0051707F">
              <w:t xml:space="preserve"> </w:t>
            </w:r>
            <w:r w:rsidR="00A40F78" w:rsidRPr="0051707F">
              <w:t>.</w:t>
            </w:r>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1CDCCFC4"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B80D75">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46CF6FEF" w14:textId="5E1B5D48" w:rsidR="00210662" w:rsidRPr="00210662" w:rsidRDefault="00210662" w:rsidP="00210662">
            <w:pPr>
              <w:jc w:val="left"/>
            </w:pPr>
            <w:r w:rsidRPr="00210662">
              <w:t xml:space="preserve">La porta </w:t>
            </w:r>
            <w:r w:rsidR="00871F83" w:rsidRPr="00210662">
              <w:t>d’</w:t>
            </w:r>
            <w:r w:rsidRPr="00210662">
              <w:t>ingresso apre verso l’interno dei locali.</w:t>
            </w:r>
          </w:p>
          <w:p w14:paraId="1F060336" w14:textId="5AD66D25" w:rsidR="00700F46" w:rsidRDefault="00552C95" w:rsidP="00700F46">
            <w:pPr>
              <w:jc w:val="left"/>
            </w:pPr>
            <w:r>
              <w:t>antipanico</w:t>
            </w:r>
            <w:r w:rsidR="0079680C">
              <w:t>.</w:t>
            </w:r>
          </w:p>
          <w:p w14:paraId="11FFD543" w14:textId="724A350F" w:rsidR="00FF76FB" w:rsidRPr="00640B24" w:rsidRDefault="00FF76FB" w:rsidP="004A7EAA">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060DCB" w14:textId="31AF9479" w:rsidR="00700F46" w:rsidRPr="00765852" w:rsidRDefault="00B80D7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D4BFA76" w14:textId="77777777" w:rsidR="009E2C6F" w:rsidRDefault="00700F46" w:rsidP="00700F46">
            <w:pPr>
              <w:jc w:val="left"/>
            </w:pPr>
            <w:r w:rsidRPr="00210662">
              <w:t xml:space="preserve">La porta </w:t>
            </w:r>
            <w:r w:rsidR="00871F83" w:rsidRPr="00210662">
              <w:t>d’</w:t>
            </w:r>
            <w:r w:rsidRPr="00210662">
              <w:t>ingresso alla Sede</w:t>
            </w:r>
            <w:r w:rsidR="009E2C6F">
              <w:t>,</w:t>
            </w:r>
            <w:r w:rsidRPr="00210662">
              <w:t xml:space="preserve"> durante l’apertura degli uffici</w:t>
            </w:r>
            <w:r w:rsidR="009E2C6F">
              <w:t>,</w:t>
            </w:r>
            <w:r w:rsidR="00F56C9E">
              <w:t xml:space="preserve"> deve restare aperta </w:t>
            </w:r>
            <w:r w:rsidR="00F56C9E" w:rsidRPr="00B80D75">
              <w:t>e</w:t>
            </w:r>
            <w:r w:rsidR="0079680C" w:rsidRPr="00B80D75">
              <w:t>d è</w:t>
            </w:r>
            <w:r w:rsidR="00F56C9E" w:rsidRPr="00B80D75">
              <w:t xml:space="preserve"> apribile tramite sistema meccanico.</w:t>
            </w:r>
          </w:p>
          <w:p w14:paraId="003D6EBD" w14:textId="27593294" w:rsidR="00765852" w:rsidRPr="00765852" w:rsidRDefault="00765852" w:rsidP="009B044C">
            <w:pPr>
              <w:jc w:val="left"/>
              <w:rPr>
                <w:color w:val="FF0000"/>
              </w:rPr>
            </w:pPr>
            <w:r w:rsidRPr="00B80D75">
              <w:t xml:space="preserve">La porta d’accesso al condominio </w:t>
            </w:r>
            <w:r w:rsidR="00B80D75" w:rsidRPr="00B80D75">
              <w:t>è sempre apribile dall’interno manualmente</w:t>
            </w:r>
            <w:r w:rsidR="00B80D75">
              <w:rPr>
                <w:color w:val="FF0000"/>
              </w:rPr>
              <w:t xml:space="preserve">. </w:t>
            </w:r>
          </w:p>
        </w:tc>
      </w:tr>
      <w:tr w:rsidR="009429AB" w14:paraId="7D2AB232" w14:textId="77777777" w:rsidTr="0067414A">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77777777" w:rsidR="00700F46" w:rsidRPr="00765852" w:rsidRDefault="00D04B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1CCF98A" w14:textId="77777777" w:rsidR="00700F46" w:rsidRDefault="00700F46" w:rsidP="00700F46">
            <w:pPr>
              <w:jc w:val="left"/>
            </w:pPr>
            <w:r>
              <w:t>La porta di accesso alla Sede, dotata di meccanismo elettrico di apertura, è apribile manualmente dall’interno</w:t>
            </w:r>
            <w:r w:rsidR="00210662">
              <w:t xml:space="preserve"> tramite sistema meccanico.</w:t>
            </w:r>
          </w:p>
          <w:p w14:paraId="7B0B19BC" w14:textId="2A1C2479" w:rsidR="00765852" w:rsidRPr="00765852" w:rsidRDefault="00765852" w:rsidP="00765852">
            <w:pPr>
              <w:jc w:val="left"/>
              <w:rPr>
                <w:b/>
                <w:u w:val="single"/>
              </w:rPr>
            </w:pPr>
            <w:r w:rsidRPr="00765852">
              <w:t>Le vie di fuga per le parti comuni corrispondono all’uscita condominiale su strada.</w:t>
            </w:r>
            <w:r>
              <w:t xml:space="preserve"> </w:t>
            </w:r>
          </w:p>
          <w:p w14:paraId="13078A42" w14:textId="1ECE339A" w:rsidR="00765852" w:rsidRPr="00AF04AA" w:rsidRDefault="00765852" w:rsidP="00765852">
            <w:pPr>
              <w:jc w:val="left"/>
            </w:pPr>
            <w:r w:rsidRPr="00AF04AA">
              <w:t xml:space="preserve">In corso di approfondimento per le parti comuni. </w:t>
            </w:r>
          </w:p>
          <w:p w14:paraId="479012B6" w14:textId="6A44E6E6" w:rsidR="00765852" w:rsidRPr="00202D79" w:rsidRDefault="00765852" w:rsidP="00765852">
            <w:pPr>
              <w:jc w:val="left"/>
            </w:pPr>
          </w:p>
        </w:tc>
      </w:tr>
      <w:tr w:rsidR="009429AB" w14:paraId="738BA1C7" w14:textId="77777777" w:rsidTr="0067414A">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A484229"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5B9B6557" w14:textId="679E4FB1" w:rsidR="00210662" w:rsidRPr="00202D79" w:rsidRDefault="00210662" w:rsidP="00D04B3E">
            <w:pPr>
              <w:jc w:val="left"/>
            </w:pPr>
            <w:r w:rsidRPr="0006143E">
              <w:t>Non presente negli spazi condominiali comuni.</w:t>
            </w:r>
          </w:p>
        </w:tc>
      </w:tr>
      <w:tr w:rsidR="009429AB" w14:paraId="222F46B1" w14:textId="77777777" w:rsidTr="00AF04AA">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3F6434B5" w:rsidR="00700F46" w:rsidRPr="00202D79" w:rsidRDefault="00753C18" w:rsidP="00700F46">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2E9FE5" w14:textId="7E4E1624" w:rsidR="00700F46" w:rsidRPr="00765852" w:rsidRDefault="00AF04AA"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8B8C2DF" w14:textId="77777777" w:rsidR="00700F46"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p w14:paraId="00A3ACF8" w14:textId="0246E3D1" w:rsidR="00753C18" w:rsidRPr="00202D79" w:rsidRDefault="00753C18" w:rsidP="00D04B3E">
            <w:pPr>
              <w:jc w:val="left"/>
            </w:pPr>
          </w:p>
        </w:tc>
      </w:tr>
      <w:tr w:rsidR="007B470C" w14:paraId="33B351CC" w14:textId="77777777" w:rsidTr="00765852">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0C16AE90"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7B470C" w:rsidRPr="00765852" w:rsidRDefault="00765852" w:rsidP="007B470C">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75991063" w:rsidR="007B470C" w:rsidRPr="00765852" w:rsidRDefault="007B470C" w:rsidP="007B470C">
            <w:pPr>
              <w:jc w:val="left"/>
              <w:rPr>
                <w:color w:val="FF0000"/>
              </w:rPr>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1C30F743" w:rsidR="007B470C" w:rsidRPr="00181DFC" w:rsidRDefault="007B470C" w:rsidP="007B470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9A6EBF">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3FF37BB4" w:rsidR="00700F46" w:rsidRPr="00765852" w:rsidRDefault="009A6EBF"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1D8A930B" w:rsidR="00700F46" w:rsidRPr="009B044C" w:rsidRDefault="009B044C" w:rsidP="00821A20">
            <w:pPr>
              <w:jc w:val="left"/>
            </w:pPr>
            <w:r>
              <w:t xml:space="preserve"> </w:t>
            </w:r>
          </w:p>
        </w:tc>
      </w:tr>
      <w:tr w:rsidR="009429AB" w14:paraId="356FD6B2" w14:textId="77777777" w:rsidTr="009A6EBF">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77777777" w:rsidR="00700F46" w:rsidRPr="00590364" w:rsidRDefault="001C4A2B" w:rsidP="00700F46">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3654D0A4" w:rsidR="00700F46" w:rsidRPr="00765852" w:rsidRDefault="009A6EBF"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45C46B62" w14:textId="1CF9CAE8" w:rsidR="00820A92" w:rsidRDefault="00820A92" w:rsidP="00D04B3E">
            <w:pPr>
              <w:jc w:val="left"/>
              <w:rPr>
                <w:b/>
                <w:u w:val="single"/>
              </w:rPr>
            </w:pPr>
            <w:r>
              <w:t xml:space="preserve">Tutti i parapetti delle finestre, dei balconi e dei vani scala hanno h. &gt; </w:t>
            </w:r>
            <w:r w:rsidRPr="00820A92">
              <w:t>90cm</w:t>
            </w:r>
            <w:r w:rsidRPr="00820A92">
              <w:rPr>
                <w:b/>
                <w:u w:val="single"/>
              </w:rPr>
              <w:t xml:space="preserve"> </w:t>
            </w:r>
          </w:p>
          <w:p w14:paraId="7849773A" w14:textId="70C96A86" w:rsidR="001C4A2B" w:rsidRDefault="001C4A2B" w:rsidP="00362133">
            <w:pPr>
              <w:jc w:val="left"/>
            </w:pP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2A43A1">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F79646" w:themeFill="accent6"/>
            <w:vAlign w:val="center"/>
          </w:tcPr>
          <w:p w14:paraId="66EB5BF5" w14:textId="2C08D290" w:rsidR="00700F46" w:rsidRPr="00765852" w:rsidRDefault="002A43A1" w:rsidP="0006350E">
            <w:pPr>
              <w:jc w:val="center"/>
              <w:rPr>
                <w:b/>
                <w:sz w:val="22"/>
                <w:szCs w:val="22"/>
              </w:rPr>
            </w:pPr>
            <w:r>
              <w:rPr>
                <w:b/>
                <w:sz w:val="22"/>
                <w:szCs w:val="22"/>
              </w:rPr>
              <w:t>X</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765852" w:rsidRDefault="001C4A2B"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867DCCF" w14:textId="6E4EBEEA" w:rsidR="00955D00" w:rsidRDefault="00955D00" w:rsidP="00955D00">
            <w:pPr>
              <w:jc w:val="left"/>
            </w:pPr>
            <w:r>
              <w:t>Le porte dei bagni sono sprovviste di nottolino per apertura in caso di emergenza</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Pr="00765852"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Pr="00765852" w:rsidRDefault="00700F46"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67414A">
        <w:tc>
          <w:tcPr>
            <w:tcW w:w="959" w:type="dxa"/>
            <w:tcBorders>
              <w:top w:val="dotted" w:sz="4" w:space="0" w:color="auto"/>
              <w:bottom w:val="dotted" w:sz="4" w:space="0" w:color="auto"/>
              <w:right w:val="dotted" w:sz="4" w:space="0" w:color="auto"/>
            </w:tcBorders>
            <w:vAlign w:val="center"/>
          </w:tcPr>
          <w:p w14:paraId="08AE48CF" w14:textId="77777777" w:rsidR="0026534D" w:rsidRDefault="0026534D" w:rsidP="0026534D">
            <w:pPr>
              <w:jc w:val="left"/>
            </w:pPr>
            <w:r>
              <w:lastRenderedPageBreak/>
              <w:t>16.3.2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5DFF15C9" w:rsidR="0026534D" w:rsidRPr="00035A4A" w:rsidRDefault="00636B8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D1540B" w14:textId="77777777" w:rsidR="0026534D" w:rsidRPr="00765852" w:rsidRDefault="002148DA" w:rsidP="0006350E">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67414A">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765852" w:rsidRDefault="0026534D"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7F0B6A6" w14:textId="6122EBCD" w:rsidR="00D04B3E" w:rsidRPr="00D04B3E" w:rsidRDefault="00874F0A" w:rsidP="009E2C6F">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completa di listelli verticali, e specchiature vetrate</w:t>
            </w:r>
            <w:r w:rsidR="00D04B3E">
              <w:t>.</w:t>
            </w:r>
          </w:p>
        </w:tc>
      </w:tr>
      <w:tr w:rsidR="009429AB" w14:paraId="327119A6" w14:textId="77777777" w:rsidTr="002445DB">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3E4173CD" w14:textId="7F041D0D" w:rsidR="0026534D" w:rsidRPr="00415D2A" w:rsidRDefault="0026534D" w:rsidP="0026534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004520B" w14:textId="14160A94" w:rsidR="0026534D" w:rsidRPr="00765852" w:rsidRDefault="002445DB" w:rsidP="0006350E">
            <w:pPr>
              <w:jc w:val="center"/>
              <w:rPr>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0CC5047" w14:textId="77777777" w:rsidR="0026534D"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11F672" w14:textId="5E6E898E" w:rsidR="00D04B3E" w:rsidRDefault="00D04B3E" w:rsidP="00D04B3E">
            <w:pPr>
              <w:jc w:val="left"/>
              <w:rPr>
                <w:color w:val="FF0000"/>
              </w:rPr>
            </w:pPr>
            <w:r w:rsidRPr="00D04B3E">
              <w:t>In corso di approfondimento per le parti comuni.</w:t>
            </w:r>
            <w:r>
              <w:rPr>
                <w:color w:val="FF0000"/>
              </w:rPr>
              <w:t xml:space="preserve"> </w:t>
            </w:r>
          </w:p>
          <w:p w14:paraId="51A0025F" w14:textId="593E7322" w:rsidR="002445DB" w:rsidRPr="002445DB" w:rsidRDefault="002445DB" w:rsidP="00D04B3E">
            <w:pPr>
              <w:jc w:val="left"/>
            </w:pPr>
            <w:r w:rsidRPr="002445DB">
              <w:t>Non presente all’interno della Sede.</w:t>
            </w:r>
          </w:p>
          <w:p w14:paraId="4A2CC43C" w14:textId="2D903F9B" w:rsidR="0026534D" w:rsidRPr="005C2F4E" w:rsidRDefault="0026534D" w:rsidP="00D04B3E">
            <w:pPr>
              <w:jc w:val="left"/>
              <w:rPr>
                <w:highlight w:val="yellow"/>
              </w:rPr>
            </w:pPr>
          </w:p>
        </w:tc>
      </w:tr>
      <w:tr w:rsidR="009429AB" w14:paraId="20C0BF66" w14:textId="77777777" w:rsidTr="002A43A1">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14026616" w:rsidR="00700F46" w:rsidRPr="00415D2A" w:rsidRDefault="002A43A1"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0ED1DD67" w:rsidR="00700F46" w:rsidRPr="00765852" w:rsidRDefault="002A43A1"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65852" w:rsidRDefault="001E156C"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4D2C6A36" w:rsidR="00765852" w:rsidRPr="00415D2A" w:rsidRDefault="00636B80" w:rsidP="00700F46">
            <w:pPr>
              <w:jc w:val="left"/>
            </w:pPr>
            <w:r>
              <w:t>Conforme</w:t>
            </w:r>
            <w:r w:rsidR="00833B8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2B6980B4" w:rsidR="00700F46" w:rsidRDefault="00700F46" w:rsidP="00700F46">
            <w:pPr>
              <w:jc w:val="left"/>
            </w:pPr>
            <w:r>
              <w:rPr>
                <w:rFonts w:eastAsiaTheme="minorHAnsi"/>
                <w:lang w:eastAsia="en-US"/>
              </w:rPr>
              <w:t>Le scale sono dotate di parapetto completo di corrimano</w:t>
            </w:r>
            <w:r w:rsidR="00C36AB9">
              <w:rPr>
                <w:rFonts w:eastAsiaTheme="minorHAnsi"/>
                <w:lang w:eastAsia="en-US"/>
              </w:rPr>
              <w:t xml:space="preserve"> </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2B04B2DE"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65852" w:rsidRDefault="00F43A0D" w:rsidP="0006350E">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765852" w:rsidRDefault="00F43A0D"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7C38C3B8" w14:textId="2AA8DBCB" w:rsidR="00F43A0D" w:rsidRPr="00604212" w:rsidRDefault="00F43A0D" w:rsidP="009E2C6F">
            <w:pPr>
              <w:jc w:val="left"/>
              <w:rPr>
                <w:rFonts w:eastAsiaTheme="minorHAnsi"/>
                <w:lang w:eastAsia="en-US"/>
              </w:rPr>
            </w:pPr>
            <w:r>
              <w:rPr>
                <w:rFonts w:eastAsiaTheme="minorHAnsi"/>
                <w:lang w:eastAsia="en-US"/>
              </w:rPr>
              <w:t>Le scale sono chiuse entro parapetti</w:t>
            </w:r>
            <w:r w:rsidR="009E2C6F">
              <w:rPr>
                <w:rFonts w:eastAsiaTheme="minorHAnsi"/>
                <w:lang w:eastAsia="en-US"/>
              </w:rPr>
              <w:t xml:space="preserve"> </w:t>
            </w:r>
            <w:r w:rsidR="009E2C6F" w:rsidRPr="004609AE">
              <w:rPr>
                <w:rFonts w:eastAsiaTheme="minorHAnsi"/>
                <w:lang w:eastAsia="en-US"/>
              </w:rPr>
              <w:t>metallici</w:t>
            </w:r>
            <w:r w:rsidR="001E156C">
              <w:rPr>
                <w:rFonts w:eastAsiaTheme="minorHAnsi"/>
                <w:lang w:eastAsia="en-US"/>
              </w:rPr>
              <w:t xml:space="preserve"> </w:t>
            </w:r>
            <w:r w:rsidR="004609AE">
              <w:rPr>
                <w:rFonts w:eastAsiaTheme="minorHAnsi"/>
                <w:lang w:eastAsia="en-US"/>
              </w:rPr>
              <w:t>doghe di legno.</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Pr="00765852"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Pr="00765852" w:rsidRDefault="00F43A0D" w:rsidP="0006350E">
            <w:pPr>
              <w:jc w:val="center"/>
              <w:rPr>
                <w:sz w:val="22"/>
                <w:szCs w:val="22"/>
              </w:rP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lastRenderedPageBreak/>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6E4ECA5C"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FF76893" w14:textId="04FCA27C" w:rsidR="0033055A" w:rsidRDefault="00095BBA" w:rsidP="004609AE">
            <w:pPr>
              <w:tabs>
                <w:tab w:val="clear" w:pos="-189"/>
              </w:tabs>
              <w:jc w:val="left"/>
            </w:pPr>
            <w:r>
              <w:t xml:space="preserve">L’aerazione è garantita da finestre apribili (ricambio d’aria </w:t>
            </w:r>
            <w:r w:rsidR="001E156C">
              <w:t>naturale)</w:t>
            </w:r>
            <w:r w:rsidR="004609AE">
              <w:t>.</w:t>
            </w:r>
          </w:p>
        </w:tc>
      </w:tr>
      <w:tr w:rsidR="009429AB" w14:paraId="7516B652" w14:textId="77777777" w:rsidTr="004609AE">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6579A7FB" w:rsidR="00D15888" w:rsidRDefault="00095BBA"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11BEFC21" w:rsidR="00D15888" w:rsidRPr="00765852" w:rsidRDefault="004609AE"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61FE5F6" w14:textId="15B56BC9" w:rsidR="00D15888" w:rsidRDefault="00604212" w:rsidP="0033055A">
            <w:pPr>
              <w:tabs>
                <w:tab w:val="clear" w:pos="-189"/>
              </w:tabs>
              <w:jc w:val="left"/>
            </w:pPr>
            <w:r>
              <w:t>Non presente impianto di aereazione artificiale</w:t>
            </w:r>
            <w:r w:rsidR="00095BBA">
              <w:t>.</w:t>
            </w:r>
          </w:p>
          <w:p w14:paraId="0CC1779F" w14:textId="6BF4C546" w:rsidR="00095BBA" w:rsidRDefault="00095BBA" w:rsidP="0006350E">
            <w:pPr>
              <w:tabs>
                <w:tab w:val="clear" w:pos="-189"/>
              </w:tabs>
              <w:jc w:val="left"/>
            </w:pPr>
          </w:p>
        </w:tc>
      </w:tr>
      <w:tr w:rsidR="009429AB" w14:paraId="07E8CB8C" w14:textId="77777777" w:rsidTr="002445DB">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5AA567DB" w:rsidR="00D15888" w:rsidRPr="00415D2A" w:rsidRDefault="002445DB" w:rsidP="00604212">
            <w:pPr>
              <w:jc w:val="left"/>
            </w:pPr>
            <w:r>
              <w:t>Non presente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9013B8" w14:textId="6487AD26" w:rsidR="00D15888" w:rsidRPr="00765852" w:rsidRDefault="002445DB" w:rsidP="0006350E">
            <w:pPr>
              <w:jc w:val="center"/>
              <w:rPr>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34C0F04" w14:textId="77BF5968" w:rsidR="00C326AF" w:rsidRPr="002445DB" w:rsidRDefault="002445DB" w:rsidP="0033055A">
            <w:pPr>
              <w:tabs>
                <w:tab w:val="clear" w:pos="-189"/>
              </w:tabs>
              <w:jc w:val="left"/>
            </w:pPr>
            <w:r w:rsidRPr="002445DB">
              <w:t>All’occorrenza vengono utilizzati Split portatili</w:t>
            </w:r>
          </w:p>
        </w:tc>
      </w:tr>
      <w:tr w:rsidR="009429AB" w14:paraId="5E0C7837" w14:textId="77777777" w:rsidTr="002445DB">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05E25BAC" w:rsidR="00D15888" w:rsidRDefault="002445DB" w:rsidP="00095BBA">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2B42847" w14:textId="10BB7450" w:rsidR="00D15888" w:rsidRPr="00765852" w:rsidRDefault="002445DB" w:rsidP="0006350E">
            <w:pPr>
              <w:jc w:val="center"/>
              <w:rPr>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440A85D7" w:rsidR="00D15888" w:rsidRPr="004609AE" w:rsidRDefault="00D15888" w:rsidP="00BE21C2">
            <w:pPr>
              <w:tabs>
                <w:tab w:val="clear" w:pos="-189"/>
              </w:tabs>
              <w:jc w:val="left"/>
              <w:rPr>
                <w:highlight w:val="yellow"/>
              </w:rPr>
            </w:pPr>
          </w:p>
        </w:tc>
      </w:tr>
      <w:tr w:rsidR="009429AB" w14:paraId="41F52BB2" w14:textId="77777777" w:rsidTr="002445DB">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4B6D1088" w:rsidR="00D15888" w:rsidRDefault="002445DB" w:rsidP="0033055A">
            <w:pPr>
              <w:jc w:val="left"/>
            </w:pPr>
            <w:r>
              <w:t>Non applicabile</w:t>
            </w:r>
          </w:p>
        </w:tc>
        <w:tc>
          <w:tcPr>
            <w:tcW w:w="425" w:type="dxa"/>
            <w:tcBorders>
              <w:top w:val="dotted" w:sz="4" w:space="0" w:color="auto"/>
              <w:left w:val="dotted" w:sz="4" w:space="0" w:color="auto"/>
              <w:right w:val="dotted" w:sz="4" w:space="0" w:color="auto"/>
            </w:tcBorders>
            <w:shd w:val="clear" w:color="auto" w:fill="D9D9D9" w:themeFill="background1" w:themeFillShade="D9"/>
            <w:vAlign w:val="center"/>
          </w:tcPr>
          <w:p w14:paraId="1DF34A22" w14:textId="344A3E6E" w:rsidR="00D15888" w:rsidRPr="00765852" w:rsidRDefault="002445DB" w:rsidP="0006350E">
            <w:pPr>
              <w:jc w:val="center"/>
              <w:rPr>
                <w:sz w:val="22"/>
                <w:szCs w:val="22"/>
              </w:rPr>
            </w:pPr>
            <w:r>
              <w:rPr>
                <w:b/>
                <w:sz w:val="22"/>
                <w:szCs w:val="22"/>
              </w:rPr>
              <w:t>-</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57E38CEE" w:rsidR="00D15888" w:rsidRPr="004609AE" w:rsidRDefault="00D15888" w:rsidP="00BE21C2">
            <w:pPr>
              <w:tabs>
                <w:tab w:val="clear" w:pos="-189"/>
              </w:tabs>
              <w:jc w:val="left"/>
              <w:rPr>
                <w:highlight w:val="yellow"/>
              </w:rPr>
            </w:pP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5BAB0C" w14:textId="0AC41D67" w:rsidR="00EA4195" w:rsidRDefault="00EA4195" w:rsidP="00EA4195">
            <w:pPr>
              <w:jc w:val="left"/>
            </w:pPr>
            <w:r w:rsidRPr="00BF751F">
              <w:t xml:space="preserve">L’impianto di riscaldamento è costituito da radiatori facenti capo </w:t>
            </w:r>
            <w:r w:rsidR="0067414A" w:rsidRPr="00BF751F">
              <w:t>a</w:t>
            </w:r>
            <w:r w:rsidRPr="00BF751F">
              <w:t xml:space="preserve"> caldaia </w:t>
            </w:r>
            <w:r w:rsidR="0067414A" w:rsidRPr="00BF751F">
              <w:t xml:space="preserve">del tipo </w:t>
            </w:r>
            <w:r w:rsidRPr="00BF751F">
              <w:t>condominiale.</w:t>
            </w:r>
          </w:p>
          <w:p w14:paraId="6EBDAE58" w14:textId="2FC71135" w:rsidR="00EA4195" w:rsidRDefault="00EA4195" w:rsidP="00EA4195">
            <w:pPr>
              <w:jc w:val="left"/>
              <w:rPr>
                <w:strike/>
              </w:rPr>
            </w:pPr>
            <w:r>
              <w:t xml:space="preserve">L’impianto di raffrescamento è costituito da split </w:t>
            </w:r>
            <w:r w:rsidR="004609AE">
              <w:t xml:space="preserve">portatili </w:t>
            </w:r>
            <w:r w:rsidR="0067414A">
              <w:t>terra</w:t>
            </w:r>
            <w:r w:rsidRPr="002E5527">
              <w:t xml:space="preserve"> </w:t>
            </w:r>
            <w:r>
              <w:t>che consente la gestione autonoma degli elementi</w:t>
            </w:r>
            <w:r w:rsidRPr="00F87EC9">
              <w:t>.</w:t>
            </w:r>
          </w:p>
          <w:p w14:paraId="234CEE86" w14:textId="63D6DFB3" w:rsidR="00D15888" w:rsidRDefault="00D15888" w:rsidP="00EA4195">
            <w:pPr>
              <w:jc w:val="left"/>
            </w:pP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248A926B"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B24B989" w14:textId="253DC933" w:rsidR="00496068" w:rsidRDefault="00496068" w:rsidP="00CB705F">
            <w:pPr>
              <w:jc w:val="left"/>
            </w:pPr>
            <w:r w:rsidRPr="00496068">
              <w:t xml:space="preserve">Sono presenti termosifoni collegati all’impianto di riscaldamento </w:t>
            </w:r>
            <w:r w:rsidR="00B47476">
              <w:t>condominiale</w:t>
            </w:r>
            <w:r w:rsidRPr="00496068">
              <w:t xml:space="preserve"> </w:t>
            </w:r>
            <w:r w:rsidRPr="00BF751F">
              <w:t>a gas.</w:t>
            </w:r>
          </w:p>
          <w:p w14:paraId="1AEE7B0A" w14:textId="4E5C7DAC" w:rsidR="00FE71A5" w:rsidRPr="00496068" w:rsidRDefault="00FE71A5" w:rsidP="007A0475">
            <w:pPr>
              <w:jc w:val="left"/>
            </w:pP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65852" w:rsidRDefault="00095BBA"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4D4E08A6" w:rsidR="00F46AA7" w:rsidRDefault="00604212" w:rsidP="009E2C6F">
            <w:pPr>
              <w:tabs>
                <w:tab w:val="clear" w:pos="-189"/>
              </w:tabs>
              <w:jc w:val="left"/>
            </w:pPr>
            <w:r>
              <w:t>Sono presenti tende interne su tutti i serramenti esterni e tapparelle</w:t>
            </w:r>
            <w:r w:rsidR="00F46AA7">
              <w:t>/per</w:t>
            </w:r>
            <w:r w:rsidR="00956C88">
              <w:t>siane</w:t>
            </w:r>
            <w:r>
              <w:t xml:space="preserve"> oscuranti esterne</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DD17E5D" w14:textId="3C613136"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00657D35">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D15888" w:rsidRPr="00765852" w:rsidRDefault="00657D3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D15888" w:rsidRPr="00F46AA7" w:rsidRDefault="00D15888" w:rsidP="00EB725D">
            <w:pPr>
              <w:jc w:val="left"/>
            </w:pPr>
          </w:p>
        </w:tc>
      </w:tr>
      <w:tr w:rsidR="009429AB" w14:paraId="6E5A03D2" w14:textId="77777777" w:rsidTr="00B50302">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207550" w14:textId="45AEC3AB" w:rsidR="00D15888" w:rsidRPr="00765852" w:rsidRDefault="00B50302"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8437130" w14:textId="63CE9031" w:rsidR="008D05DF" w:rsidRDefault="008D05DF" w:rsidP="00EB725D">
            <w:pPr>
              <w:jc w:val="left"/>
            </w:pP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B50302">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1A7D01DE" w:rsidR="00D15888" w:rsidRPr="00B50302" w:rsidRDefault="00B50302" w:rsidP="0006350E">
            <w:pPr>
              <w:jc w:val="center"/>
              <w:rPr>
                <w:b/>
                <w:sz w:val="22"/>
                <w:szCs w:val="22"/>
              </w:rPr>
            </w:pPr>
            <w:r w:rsidRPr="00B50302">
              <w:rPr>
                <w:b/>
                <w:sz w:val="22"/>
                <w:szCs w:val="22"/>
              </w:rPr>
              <w:t>S</w:t>
            </w:r>
          </w:p>
        </w:tc>
        <w:tc>
          <w:tcPr>
            <w:tcW w:w="3260" w:type="dxa"/>
            <w:tcBorders>
              <w:top w:val="dotted" w:sz="4" w:space="0" w:color="auto"/>
              <w:left w:val="dotted" w:sz="4" w:space="0" w:color="auto"/>
              <w:bottom w:val="dotted" w:sz="4" w:space="0" w:color="auto"/>
            </w:tcBorders>
            <w:vAlign w:val="center"/>
          </w:tcPr>
          <w:p w14:paraId="2E2034CE" w14:textId="3DB290CD" w:rsidR="007E6948" w:rsidRPr="007E6948" w:rsidRDefault="007E6948" w:rsidP="0067414A">
            <w:pPr>
              <w:jc w:val="left"/>
              <w:rPr>
                <w:b/>
                <w:u w:val="single"/>
              </w:rPr>
            </w:pPr>
            <w:r>
              <w:t xml:space="preserve">Tutti gli ambienti sono dotati d’illuminazione </w:t>
            </w:r>
            <w:r w:rsidRPr="007E6948">
              <w:t>artificiale</w:t>
            </w:r>
            <w:r>
              <w:t>.</w:t>
            </w:r>
          </w:p>
          <w:p w14:paraId="456F1558" w14:textId="067E8FE1" w:rsidR="00D15888" w:rsidRDefault="00D15888" w:rsidP="00305365">
            <w:pPr>
              <w:jc w:val="left"/>
            </w:pP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765852" w:rsidRDefault="006B7E9C"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37F4C340" w:rsidR="00D15888" w:rsidRDefault="00D15888" w:rsidP="00EB725D">
            <w:pPr>
              <w:jc w:val="left"/>
            </w:pPr>
          </w:p>
        </w:tc>
      </w:tr>
      <w:tr w:rsidR="009429AB" w14:paraId="41A01E38" w14:textId="77777777" w:rsidTr="00B50302">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459E060D" w:rsidR="00BE21C2" w:rsidRPr="00765852" w:rsidRDefault="00B50302" w:rsidP="0006350E">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19B22D75" w14:textId="77777777" w:rsidR="00BE21C2" w:rsidRDefault="00305365" w:rsidP="00EB725D">
            <w:pPr>
              <w:jc w:val="left"/>
            </w:pPr>
            <w:r>
              <w:t>Manutenzione erogatori lavabi.</w:t>
            </w:r>
          </w:p>
          <w:p w14:paraId="6386B379" w14:textId="43F33A4D" w:rsidR="00772D40" w:rsidRDefault="00772D40" w:rsidP="00772D40">
            <w:pPr>
              <w:jc w:val="left"/>
            </w:pP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711D5781" w:rsidR="00D15888" w:rsidRDefault="00B50302" w:rsidP="00305365">
            <w:pPr>
              <w:jc w:val="left"/>
            </w:pPr>
            <w:r>
              <w:t>In Sede sono presenti in contemporanea max 10 addetti.</w:t>
            </w: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lastRenderedPageBreak/>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67414A">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765852" w:rsidRDefault="001D4A5F" w:rsidP="0006350E">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3"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3"/>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30B719B6" w:rsidR="00BF4CDF" w:rsidRPr="00773760" w:rsidRDefault="00486920"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4" w:name="_Toc8318930"/>
      <w:bookmarkStart w:id="5" w:name="DVR33"/>
      <w:r w:rsidRPr="005130DE">
        <w:rPr>
          <w:rFonts w:eastAsia="Arial Unicode MS" w:cs="Arial"/>
          <w:sz w:val="22"/>
        </w:rPr>
        <w:t xml:space="preserve">Azioni da intraprendere in funzione del livello di </w:t>
      </w:r>
      <w:bookmarkEnd w:id="4"/>
      <w:r w:rsidR="00C56E64" w:rsidRPr="00C56E64">
        <w:rPr>
          <w:rFonts w:eastAsia="Arial Unicode MS" w:cs="Arial"/>
          <w:b/>
          <w:sz w:val="22"/>
        </w:rPr>
        <w:t>Rischio</w:t>
      </w:r>
    </w:p>
    <w:bookmarkEnd w:id="5"/>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6"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6"/>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27"/>
        <w:gridCol w:w="2090"/>
        <w:gridCol w:w="1394"/>
        <w:gridCol w:w="2093"/>
        <w:gridCol w:w="4872"/>
        <w:gridCol w:w="9"/>
        <w:gridCol w:w="270"/>
        <w:gridCol w:w="267"/>
        <w:gridCol w:w="307"/>
        <w:gridCol w:w="250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D452BD">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D452BD">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D452BD">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D452BD">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D452BD">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D452BD">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77777777" w:rsidR="002D0292" w:rsidRPr="0092159D" w:rsidRDefault="002D0292" w:rsidP="00F04A88">
            <w:pPr>
              <w:jc w:val="left"/>
              <w:rPr>
                <w:rFonts w:cs="Tahoma"/>
                <w:sz w:val="16"/>
                <w:szCs w:val="16"/>
              </w:rPr>
            </w:pPr>
            <w:r w:rsidRPr="0092159D">
              <w:rPr>
                <w:rFonts w:cs="Tahoma"/>
                <w:sz w:val="16"/>
                <w:szCs w:val="16"/>
              </w:rPr>
              <w:t>utilizzate per :</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6398C967" w14:textId="67DB5D6B" w:rsidR="002D0292" w:rsidRPr="00CA0217" w:rsidRDefault="002D0292" w:rsidP="00A97DA2">
            <w:pPr>
              <w:jc w:val="left"/>
              <w:rPr>
                <w:rFonts w:cs="Tahoma"/>
                <w:color w:val="000000"/>
                <w:sz w:val="16"/>
                <w:szCs w:val="16"/>
              </w:rPr>
            </w:pPr>
          </w:p>
        </w:tc>
      </w:tr>
      <w:tr w:rsidR="00D95587" w:rsidRPr="00CA0217" w14:paraId="63002514" w14:textId="77777777" w:rsidTr="00D452BD">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77777777" w:rsidR="002D0292" w:rsidRDefault="009D154B"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77777777" w:rsidR="002D0292" w:rsidRDefault="009D154B"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C02DC1"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76" w:type="pct"/>
            <w:tcBorders>
              <w:top w:val="dotted" w:sz="4" w:space="0" w:color="auto"/>
              <w:left w:val="dotted" w:sz="4" w:space="0" w:color="auto"/>
              <w:bottom w:val="dotted" w:sz="4" w:space="0" w:color="auto"/>
            </w:tcBorders>
            <w:vAlign w:val="center"/>
          </w:tcPr>
          <w:p w14:paraId="0DEB6DEA" w14:textId="0D461E46" w:rsidR="009E6F2B" w:rsidRPr="009E6F2B" w:rsidRDefault="009E6F2B" w:rsidP="009E6F2B">
            <w:pPr>
              <w:jc w:val="left"/>
              <w:rPr>
                <w:rFonts w:cs="Tahoma"/>
                <w:color w:val="000000"/>
                <w:sz w:val="16"/>
                <w:szCs w:val="16"/>
              </w:rPr>
            </w:pPr>
            <w:r w:rsidRPr="009E6F2B">
              <w:rPr>
                <w:rFonts w:cs="Tahoma"/>
                <w:color w:val="000000"/>
                <w:sz w:val="16"/>
                <w:szCs w:val="16"/>
              </w:rPr>
              <w:t>La porta della Sede è dotata di sistema elettro meccanico (1-1-1)</w:t>
            </w:r>
          </w:p>
          <w:p w14:paraId="0C6F283F" w14:textId="77777777" w:rsidR="009E6F2B" w:rsidRDefault="009E6F2B" w:rsidP="00537CE7">
            <w:pPr>
              <w:jc w:val="left"/>
              <w:rPr>
                <w:rFonts w:cs="Tahoma"/>
                <w:color w:val="000000"/>
                <w:sz w:val="16"/>
                <w:szCs w:val="16"/>
              </w:rPr>
            </w:pPr>
            <w:r w:rsidRPr="009E6F2B">
              <w:rPr>
                <w:rFonts w:cs="Tahoma"/>
                <w:color w:val="000000"/>
                <w:sz w:val="16"/>
                <w:szCs w:val="16"/>
              </w:rPr>
              <w:t xml:space="preserve"> La porta di uscita dal Condominio è dotata di sistema elettro meccanico </w:t>
            </w:r>
          </w:p>
          <w:p w14:paraId="0EA820D4" w14:textId="78AFD444" w:rsidR="009E6F2B" w:rsidRPr="009E6F2B" w:rsidRDefault="009E6F2B" w:rsidP="00537CE7">
            <w:pPr>
              <w:jc w:val="left"/>
              <w:rPr>
                <w:rFonts w:cs="Tahoma"/>
                <w:color w:val="000000"/>
                <w:sz w:val="16"/>
                <w:szCs w:val="16"/>
                <w:highlight w:val="cyan"/>
              </w:rPr>
            </w:pPr>
            <w:r w:rsidRPr="009E6F2B">
              <w:rPr>
                <w:rFonts w:cs="Tahoma"/>
                <w:color w:val="000000"/>
                <w:sz w:val="16"/>
                <w:szCs w:val="16"/>
              </w:rPr>
              <w:t>(1-1-1)</w:t>
            </w:r>
          </w:p>
        </w:tc>
      </w:tr>
      <w:tr w:rsidR="00D95587" w:rsidRPr="00CA0217" w14:paraId="72B10849" w14:textId="77777777" w:rsidTr="009E6F2B">
        <w:tc>
          <w:tcPr>
            <w:tcW w:w="913" w:type="pct"/>
            <w:gridSpan w:val="2"/>
            <w:tcBorders>
              <w:top w:val="dotted" w:sz="4" w:space="0" w:color="auto"/>
              <w:bottom w:val="dotted" w:sz="4" w:space="0" w:color="auto"/>
              <w:right w:val="dotted" w:sz="4" w:space="0" w:color="auto"/>
            </w:tcBorders>
            <w:vAlign w:val="center"/>
          </w:tcPr>
          <w:p w14:paraId="179B55B9"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5F8A2925" w:rsidR="002D0292" w:rsidRDefault="009E6F2B" w:rsidP="0051393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49F8D5FF" w:rsidR="002D0292" w:rsidRDefault="009E6F2B" w:rsidP="00513935">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65161D7B" w14:textId="451C6D75" w:rsidR="002D0292" w:rsidRDefault="009E6F2B" w:rsidP="00513935">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vAlign w:val="center"/>
          </w:tcPr>
          <w:p w14:paraId="67D6373F" w14:textId="77777777" w:rsidR="002D0292" w:rsidRDefault="002D0292" w:rsidP="00CB221B">
            <w:pPr>
              <w:jc w:val="left"/>
              <w:rPr>
                <w:rFonts w:cs="Tahoma"/>
                <w:color w:val="000000"/>
                <w:sz w:val="16"/>
                <w:szCs w:val="16"/>
              </w:rPr>
            </w:pPr>
          </w:p>
          <w:p w14:paraId="703320AD" w14:textId="78AC333F" w:rsidR="009E6F2B" w:rsidRDefault="009E6F2B" w:rsidP="009E6F2B">
            <w:pPr>
              <w:jc w:val="left"/>
              <w:rPr>
                <w:rFonts w:cs="Tahoma"/>
                <w:color w:val="000000"/>
                <w:sz w:val="16"/>
                <w:szCs w:val="16"/>
              </w:rPr>
            </w:pPr>
            <w:r w:rsidRPr="009E6F2B">
              <w:rPr>
                <w:rFonts w:cs="Tahoma"/>
                <w:color w:val="000000"/>
                <w:sz w:val="16"/>
                <w:szCs w:val="16"/>
              </w:rPr>
              <w:t>Porte interne in legno (0-1-0)</w:t>
            </w:r>
          </w:p>
          <w:p w14:paraId="74797C30" w14:textId="33E4072C" w:rsidR="009E6F2B" w:rsidRDefault="009E6F2B" w:rsidP="009E6F2B">
            <w:pPr>
              <w:jc w:val="left"/>
              <w:rPr>
                <w:rFonts w:cs="Tahoma"/>
                <w:color w:val="000000"/>
                <w:sz w:val="16"/>
                <w:szCs w:val="16"/>
              </w:rPr>
            </w:pPr>
            <w:r>
              <w:rPr>
                <w:rFonts w:cs="Tahoma"/>
                <w:color w:val="000000"/>
                <w:sz w:val="16"/>
                <w:szCs w:val="16"/>
              </w:rPr>
              <w:t>Porte dei bagni prive di nottolino di sicurezza (2-2-4)</w:t>
            </w:r>
          </w:p>
          <w:p w14:paraId="0DDD4353" w14:textId="4DF3E8F8" w:rsidR="009E6F2B" w:rsidRDefault="009E6F2B" w:rsidP="00CB221B">
            <w:pPr>
              <w:jc w:val="left"/>
              <w:rPr>
                <w:rFonts w:cs="Tahoma"/>
                <w:color w:val="000000"/>
                <w:sz w:val="16"/>
                <w:szCs w:val="16"/>
              </w:rPr>
            </w:pPr>
            <w:r w:rsidRPr="009E6F2B">
              <w:rPr>
                <w:rFonts w:cs="Tahoma"/>
                <w:color w:val="000000"/>
                <w:sz w:val="16"/>
                <w:szCs w:val="16"/>
              </w:rPr>
              <w:t xml:space="preserve">Porte accesso al Condominio </w:t>
            </w:r>
            <w:r>
              <w:rPr>
                <w:rFonts w:cs="Tahoma"/>
                <w:color w:val="000000"/>
                <w:sz w:val="16"/>
                <w:szCs w:val="16"/>
              </w:rPr>
              <w:t xml:space="preserve">doppio </w:t>
            </w:r>
            <w:r w:rsidRPr="009E6F2B">
              <w:rPr>
                <w:rFonts w:cs="Tahoma"/>
                <w:color w:val="000000"/>
                <w:sz w:val="16"/>
                <w:szCs w:val="16"/>
              </w:rPr>
              <w:t xml:space="preserve">vetro </w:t>
            </w:r>
            <w:r>
              <w:rPr>
                <w:rFonts w:cs="Tahoma"/>
                <w:color w:val="000000"/>
                <w:sz w:val="16"/>
                <w:szCs w:val="16"/>
              </w:rPr>
              <w:t>satinato</w:t>
            </w:r>
            <w:r w:rsidRPr="009E6F2B">
              <w:rPr>
                <w:rFonts w:cs="Tahoma"/>
                <w:color w:val="000000"/>
                <w:sz w:val="16"/>
                <w:szCs w:val="16"/>
              </w:rPr>
              <w:t xml:space="preserve"> (1-1-1)</w:t>
            </w:r>
          </w:p>
          <w:p w14:paraId="1C75EA7A" w14:textId="62591090" w:rsidR="009E6F2B" w:rsidRPr="00CA0217" w:rsidRDefault="009E6F2B" w:rsidP="00CB221B">
            <w:pPr>
              <w:jc w:val="left"/>
              <w:rPr>
                <w:rFonts w:cs="Tahoma"/>
                <w:color w:val="000000"/>
                <w:sz w:val="16"/>
                <w:szCs w:val="16"/>
              </w:rPr>
            </w:pPr>
          </w:p>
        </w:tc>
      </w:tr>
      <w:tr w:rsidR="00D95587" w:rsidRPr="00CA0217" w14:paraId="25F67D27" w14:textId="77777777" w:rsidTr="009E6F2B">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50E8C029" w:rsidR="00513F01" w:rsidRDefault="0092159D"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60617709" w:rsidR="00513F01" w:rsidRDefault="0092159D"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9BD774" w14:textId="475074B4" w:rsidR="00513F01" w:rsidRDefault="009E6F2B" w:rsidP="00F21163">
            <w:pPr>
              <w:spacing w:line="276" w:lineRule="auto"/>
              <w:ind w:right="562"/>
              <w:jc w:val="center"/>
              <w:rPr>
                <w:sz w:val="22"/>
                <w:szCs w:val="22"/>
              </w:rPr>
            </w:pPr>
            <w:r>
              <w:rPr>
                <w:sz w:val="22"/>
                <w:szCs w:val="22"/>
              </w:rPr>
              <w:t>2</w:t>
            </w:r>
          </w:p>
        </w:tc>
        <w:tc>
          <w:tcPr>
            <w:tcW w:w="876" w:type="pct"/>
            <w:tcBorders>
              <w:top w:val="dotted" w:sz="4" w:space="0" w:color="auto"/>
              <w:left w:val="dotted" w:sz="4" w:space="0" w:color="auto"/>
              <w:bottom w:val="dotted" w:sz="4" w:space="0" w:color="auto"/>
            </w:tcBorders>
            <w:vAlign w:val="center"/>
          </w:tcPr>
          <w:p w14:paraId="44D27BC8" w14:textId="7A7E1486" w:rsidR="0092159D" w:rsidRPr="0092159D" w:rsidRDefault="0067414A" w:rsidP="0092159D">
            <w:pPr>
              <w:jc w:val="left"/>
              <w:rPr>
                <w:rFonts w:cs="Tahoma"/>
                <w:sz w:val="16"/>
                <w:szCs w:val="16"/>
              </w:rPr>
            </w:pPr>
            <w:r>
              <w:rPr>
                <w:rFonts w:cs="Tahoma"/>
                <w:color w:val="000000"/>
                <w:sz w:val="16"/>
                <w:szCs w:val="16"/>
              </w:rPr>
              <w:t>L’agenzia è raggiungibile attraverso le scale complete di strisce antiscivolo</w:t>
            </w:r>
            <w:r w:rsidR="000D59E9">
              <w:rPr>
                <w:rFonts w:cs="Tahoma"/>
                <w:color w:val="000000"/>
                <w:sz w:val="16"/>
                <w:szCs w:val="16"/>
              </w:rPr>
              <w:t>.</w:t>
            </w:r>
          </w:p>
          <w:p w14:paraId="00B11EC8" w14:textId="2F4D1839" w:rsidR="0067414A" w:rsidRPr="00CA0217" w:rsidRDefault="009E6F2B" w:rsidP="009C4ED2">
            <w:pPr>
              <w:jc w:val="left"/>
              <w:rPr>
                <w:rFonts w:cs="Tahoma"/>
                <w:color w:val="000000"/>
                <w:sz w:val="16"/>
                <w:szCs w:val="16"/>
              </w:rPr>
            </w:pPr>
            <w:r>
              <w:rPr>
                <w:rFonts w:cs="Tahoma"/>
                <w:color w:val="000000"/>
                <w:sz w:val="16"/>
                <w:szCs w:val="16"/>
              </w:rPr>
              <w:t>In parte consumate.</w:t>
            </w:r>
          </w:p>
        </w:tc>
      </w:tr>
      <w:tr w:rsidR="009F29BC" w:rsidRPr="00CA0217" w14:paraId="79CD7469"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AEA5A72" w14:textId="77777777" w:rsidR="009F29BC" w:rsidRDefault="009E6F2B" w:rsidP="00CB221B">
            <w:pPr>
              <w:jc w:val="left"/>
              <w:rPr>
                <w:rFonts w:cs="Tahoma"/>
                <w:color w:val="000000"/>
                <w:sz w:val="16"/>
                <w:szCs w:val="16"/>
              </w:rPr>
            </w:pPr>
            <w:r w:rsidRPr="00135DBB">
              <w:rPr>
                <w:rFonts w:cs="Tahoma"/>
                <w:color w:val="000000"/>
                <w:sz w:val="16"/>
                <w:szCs w:val="16"/>
              </w:rPr>
              <w:t>L’impianto è adeguatamente dimensionato.</w:t>
            </w:r>
          </w:p>
          <w:p w14:paraId="154FC3C6" w14:textId="30D58BF2" w:rsidR="009E6F2B" w:rsidRPr="00CA0217" w:rsidRDefault="009E6F2B" w:rsidP="00CB221B">
            <w:pPr>
              <w:jc w:val="left"/>
              <w:rPr>
                <w:rFonts w:cs="Tahoma"/>
                <w:color w:val="000000"/>
                <w:sz w:val="16"/>
                <w:szCs w:val="16"/>
              </w:rPr>
            </w:pPr>
            <w:r>
              <w:rPr>
                <w:rFonts w:cs="Tahoma"/>
                <w:color w:val="000000"/>
                <w:sz w:val="16"/>
                <w:szCs w:val="16"/>
              </w:rPr>
              <w:t>CDZ (split portatili)</w:t>
            </w:r>
          </w:p>
        </w:tc>
      </w:tr>
      <w:tr w:rsidR="00773760" w:rsidRPr="00CA0217" w14:paraId="1366CF2D"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lastRenderedPageBreak/>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27"/>
        <w:gridCol w:w="2087"/>
        <w:gridCol w:w="1394"/>
        <w:gridCol w:w="2088"/>
        <w:gridCol w:w="4881"/>
        <w:gridCol w:w="264"/>
        <w:gridCol w:w="23"/>
        <w:gridCol w:w="275"/>
        <w:gridCol w:w="278"/>
        <w:gridCol w:w="6"/>
        <w:gridCol w:w="2515"/>
      </w:tblGrid>
      <w:tr w:rsidR="006F6505" w:rsidRPr="00F074C3" w14:paraId="357F9645" w14:textId="77777777" w:rsidTr="0031459E">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51E646AC" w:rsidR="00513F01" w:rsidRPr="00F074C3" w:rsidRDefault="00513F01" w:rsidP="00DB579A">
            <w:pPr>
              <w:jc w:val="left"/>
              <w:rPr>
                <w:rFonts w:cs="Tahoma"/>
                <w:color w:val="000000"/>
                <w:sz w:val="16"/>
                <w:szCs w:val="16"/>
              </w:rPr>
            </w:pP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7"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31459E">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05EB673E" w14:textId="77777777" w:rsidR="005B36E8"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p w14:paraId="32E469D3" w14:textId="38B6FB4E" w:rsidR="00A95861" w:rsidRPr="00F074C3" w:rsidRDefault="00A95861" w:rsidP="005B36E8">
            <w:pPr>
              <w:jc w:val="left"/>
              <w:rPr>
                <w:rFonts w:cs="Tahoma"/>
                <w:color w:val="000000"/>
                <w:sz w:val="16"/>
                <w:szCs w:val="16"/>
              </w:rPr>
            </w:pP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5ED3AF0F" w:rsidR="00A95861" w:rsidRDefault="00486920"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1DF2BD87" w:rsidR="00A95861" w:rsidRDefault="009E6F2B" w:rsidP="00F21163">
            <w:pPr>
              <w:spacing w:line="276" w:lineRule="auto"/>
              <w:ind w:right="562"/>
              <w:jc w:val="center"/>
              <w:rPr>
                <w:sz w:val="22"/>
                <w:szCs w:val="22"/>
              </w:rPr>
            </w:pPr>
            <w:r>
              <w:rPr>
                <w:sz w:val="22"/>
                <w:szCs w:val="22"/>
              </w:rPr>
              <w:t>2</w:t>
            </w:r>
          </w:p>
        </w:tc>
        <w:tc>
          <w:tcPr>
            <w:tcW w:w="99" w:type="pct"/>
            <w:gridSpan w:val="2"/>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2BAD4" w14:textId="18DD74B6" w:rsidR="00A95861" w:rsidRDefault="009E6F2B" w:rsidP="00F21163">
            <w:pPr>
              <w:spacing w:line="276" w:lineRule="auto"/>
              <w:ind w:right="562"/>
              <w:jc w:val="center"/>
              <w:rPr>
                <w:sz w:val="22"/>
                <w:szCs w:val="22"/>
              </w:rPr>
            </w:pPr>
            <w:r>
              <w:rPr>
                <w:sz w:val="22"/>
                <w:szCs w:val="22"/>
              </w:rPr>
              <w:t>2</w:t>
            </w:r>
          </w:p>
        </w:tc>
        <w:tc>
          <w:tcPr>
            <w:tcW w:w="877" w:type="pct"/>
            <w:tcBorders>
              <w:top w:val="dotted" w:sz="4" w:space="0" w:color="auto"/>
              <w:left w:val="dotted" w:sz="4" w:space="0" w:color="auto"/>
              <w:bottom w:val="dotted" w:sz="4" w:space="0" w:color="auto"/>
            </w:tcBorders>
            <w:vAlign w:val="center"/>
          </w:tcPr>
          <w:p w14:paraId="7BF648C1" w14:textId="5D5C3DC2" w:rsidR="00A95861" w:rsidRPr="00F074C3" w:rsidRDefault="00B5459B" w:rsidP="00CB221B">
            <w:pPr>
              <w:jc w:val="left"/>
              <w:rPr>
                <w:rFonts w:cs="Tahoma"/>
                <w:color w:val="000000"/>
                <w:sz w:val="16"/>
                <w:szCs w:val="16"/>
              </w:rPr>
            </w:pPr>
            <w:r>
              <w:rPr>
                <w:rFonts w:cs="Tahoma"/>
                <w:color w:val="000000"/>
                <w:sz w:val="16"/>
                <w:szCs w:val="16"/>
              </w:rPr>
              <w:t xml:space="preserve">Ci sono manutenzioni per insegne </w:t>
            </w:r>
            <w:r w:rsidR="009E6F2B">
              <w:rPr>
                <w:rFonts w:cs="Tahoma"/>
                <w:color w:val="000000"/>
                <w:sz w:val="16"/>
                <w:szCs w:val="16"/>
              </w:rPr>
              <w:t>parapetto balcone</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31459E">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473E5460" w:rsidR="002D0292" w:rsidRPr="00F074C3" w:rsidRDefault="009E6F2B" w:rsidP="00513935">
            <w:pPr>
              <w:spacing w:line="276" w:lineRule="auto"/>
              <w:ind w:right="562"/>
              <w:jc w:val="center"/>
              <w:rPr>
                <w:sz w:val="22"/>
                <w:szCs w:val="22"/>
              </w:rPr>
            </w:pPr>
            <w:r>
              <w:rPr>
                <w:sz w:val="22"/>
                <w:szCs w:val="22"/>
              </w:rPr>
              <w:t>2</w:t>
            </w:r>
          </w:p>
        </w:tc>
        <w:tc>
          <w:tcPr>
            <w:tcW w:w="97" w:type="pct"/>
            <w:tcBorders>
              <w:left w:val="dotted" w:sz="4" w:space="0" w:color="auto"/>
              <w:right w:val="dotted" w:sz="4" w:space="0" w:color="auto"/>
            </w:tcBorders>
            <w:shd w:val="clear" w:color="auto" w:fill="9BBB59" w:themeFill="accent3"/>
            <w:vAlign w:val="center"/>
          </w:tcPr>
          <w:p w14:paraId="03D5EE4D" w14:textId="1C9E988A" w:rsidR="002D0292" w:rsidRPr="00F074C3" w:rsidRDefault="009E6F2B" w:rsidP="00513935">
            <w:pPr>
              <w:spacing w:line="276" w:lineRule="auto"/>
              <w:ind w:right="562"/>
              <w:jc w:val="center"/>
              <w:rPr>
                <w:sz w:val="22"/>
                <w:szCs w:val="22"/>
              </w:rPr>
            </w:pPr>
            <w:r>
              <w:rPr>
                <w:sz w:val="22"/>
                <w:szCs w:val="22"/>
              </w:rPr>
              <w:t>2</w:t>
            </w:r>
          </w:p>
        </w:tc>
        <w:tc>
          <w:tcPr>
            <w:tcW w:w="879" w:type="pct"/>
            <w:gridSpan w:val="2"/>
            <w:tcBorders>
              <w:left w:val="dotted" w:sz="4" w:space="0" w:color="auto"/>
            </w:tcBorders>
            <w:vAlign w:val="center"/>
          </w:tcPr>
          <w:p w14:paraId="4123B1E0" w14:textId="5B96A5D3" w:rsidR="001A6AA6" w:rsidRPr="00F074C3" w:rsidRDefault="009E6F2B" w:rsidP="001A6AA6">
            <w:pPr>
              <w:jc w:val="left"/>
              <w:rPr>
                <w:rFonts w:cs="Tahoma"/>
                <w:color w:val="000000"/>
                <w:sz w:val="16"/>
                <w:szCs w:val="16"/>
              </w:rPr>
            </w:pPr>
            <w:r w:rsidRPr="009E6F2B">
              <w:rPr>
                <w:rFonts w:cs="Tahoma"/>
                <w:color w:val="000000"/>
                <w:sz w:val="16"/>
                <w:szCs w:val="16"/>
              </w:rPr>
              <w:t>Le stampanti si trovano vicino alle postazioni operative</w:t>
            </w:r>
            <w:r>
              <w:rPr>
                <w:rFonts w:cs="Tahoma"/>
                <w:color w:val="000000"/>
                <w:sz w:val="16"/>
                <w:szCs w:val="16"/>
              </w:rPr>
              <w:t>.</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3C0E6D">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8C42D99" w:rsidR="00294A6E" w:rsidRPr="00F074C3" w:rsidRDefault="003C0E6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0D7C3D51" w:rsidR="00294A6E" w:rsidRPr="00F074C3" w:rsidRDefault="003C0E6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B8CCE4" w:themeFill="accent1" w:themeFillTint="66"/>
            <w:vAlign w:val="center"/>
          </w:tcPr>
          <w:p w14:paraId="23F46C90" w14:textId="4B64C828" w:rsidR="00294A6E" w:rsidRPr="00F074C3" w:rsidRDefault="003C0E6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2F5A5A7" w14:textId="23E96495" w:rsidR="00294A6E" w:rsidRPr="00F074C3" w:rsidRDefault="00294A6E" w:rsidP="00CB221B">
            <w:pPr>
              <w:jc w:val="left"/>
              <w:rPr>
                <w:rFonts w:cs="Tahoma"/>
                <w:color w:val="000000"/>
                <w:sz w:val="16"/>
                <w:szCs w:val="16"/>
              </w:rPr>
            </w:pPr>
          </w:p>
        </w:tc>
      </w:tr>
      <w:tr w:rsidR="006F6505" w:rsidRPr="00F074C3" w14:paraId="66281F7A" w14:textId="77777777" w:rsidTr="0031459E">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3B087A61" w14:textId="77777777" w:rsidR="002B1A59"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4F4BBDEB" w14:textId="0A322734" w:rsidR="001C0C9A" w:rsidRPr="00215DA0" w:rsidRDefault="001C0C9A" w:rsidP="002B1A59">
            <w:pPr>
              <w:tabs>
                <w:tab w:val="clear" w:pos="-189"/>
              </w:tabs>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31459E">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31459E">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05A25D96" w:rsidR="00A40F78" w:rsidRPr="00B5459B" w:rsidRDefault="00B5459B" w:rsidP="00B5459B">
            <w:pPr>
              <w:jc w:val="left"/>
              <w:rPr>
                <w:rFonts w:cs="Tahoma"/>
                <w:sz w:val="16"/>
                <w:szCs w:val="16"/>
              </w:rPr>
            </w:pPr>
            <w:r w:rsidRPr="00B5459B">
              <w:rPr>
                <w:rFonts w:cs="Tahoma"/>
                <w:sz w:val="16"/>
                <w:szCs w:val="16"/>
              </w:rPr>
              <w:t xml:space="preserve">Presente impianto a gas, condominiale </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0ABB3859" w:rsidR="00D0107D" w:rsidRPr="00F074C3" w:rsidRDefault="00BF2F9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single" w:sz="4" w:space="0" w:color="auto"/>
              <w:right w:val="dotted" w:sz="4" w:space="0" w:color="auto"/>
            </w:tcBorders>
            <w:shd w:val="clear" w:color="auto" w:fill="C6D9F1" w:themeFill="text2" w:themeFillTint="33"/>
            <w:vAlign w:val="center"/>
          </w:tcPr>
          <w:p w14:paraId="585AC6AA" w14:textId="3C4B8B05" w:rsidR="00D0107D" w:rsidRPr="00F074C3" w:rsidRDefault="00BF2F93"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single" w:sz="4" w:space="0" w:color="auto"/>
            </w:tcBorders>
            <w:vAlign w:val="center"/>
          </w:tcPr>
          <w:p w14:paraId="37BF380E" w14:textId="0BBC79C3" w:rsidR="00B5459B" w:rsidRPr="00B5459B" w:rsidRDefault="00B5459B" w:rsidP="00B5459B">
            <w:pPr>
              <w:jc w:val="left"/>
              <w:rPr>
                <w:rFonts w:cs="Tahoma"/>
                <w:sz w:val="16"/>
                <w:szCs w:val="16"/>
              </w:rPr>
            </w:pPr>
            <w:r w:rsidRPr="00B5459B">
              <w:rPr>
                <w:rFonts w:cs="Tahoma"/>
                <w:sz w:val="16"/>
                <w:szCs w:val="16"/>
              </w:rPr>
              <w:t>_ Impianto a gas condominiale (</w:t>
            </w:r>
            <w:r>
              <w:rPr>
                <w:rFonts w:cs="Tahoma"/>
                <w:sz w:val="16"/>
                <w:szCs w:val="16"/>
              </w:rPr>
              <w:t xml:space="preserve">CT in </w:t>
            </w:r>
            <w:r w:rsidRPr="00B5459B">
              <w:rPr>
                <w:rFonts w:cs="Tahoma"/>
                <w:sz w:val="16"/>
                <w:szCs w:val="16"/>
              </w:rPr>
              <w:t>locale tecnico condominiale</w:t>
            </w:r>
            <w:r>
              <w:rPr>
                <w:rFonts w:cs="Tahoma"/>
                <w:sz w:val="16"/>
                <w:szCs w:val="16"/>
              </w:rPr>
              <w:t>).</w:t>
            </w:r>
          </w:p>
          <w:p w14:paraId="2D844BDD" w14:textId="54BB446D" w:rsidR="00D0107D" w:rsidRPr="00CA0217" w:rsidRDefault="00B5459B" w:rsidP="00B5459B">
            <w:pPr>
              <w:jc w:val="left"/>
              <w:rPr>
                <w:rFonts w:cs="Tahoma"/>
                <w:color w:val="000000"/>
                <w:sz w:val="16"/>
                <w:szCs w:val="16"/>
              </w:rPr>
            </w:pPr>
            <w:r w:rsidRPr="00B5459B">
              <w:rPr>
                <w:rFonts w:cs="Tahoma"/>
                <w:sz w:val="16"/>
                <w:szCs w:val="16"/>
              </w:rPr>
              <w:t>Previsto controllo/manutenzione periodica impianto</w:t>
            </w:r>
            <w:r>
              <w:rPr>
                <w:rFonts w:cs="Tahoma"/>
                <w:sz w:val="16"/>
                <w:szCs w:val="16"/>
              </w:rPr>
              <w:t xml:space="preserve"> a cura del condominio.</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31459E">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31459E">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lastRenderedPageBreak/>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lastRenderedPageBreak/>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31459E">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31459E">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31459E">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D52BAA">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shd w:val="clear" w:color="auto" w:fill="auto"/>
            <w:vAlign w:val="center"/>
          </w:tcPr>
          <w:p w14:paraId="687B151C" w14:textId="4D32152D" w:rsidR="00B5459B" w:rsidRPr="00B5459B" w:rsidRDefault="00B5459B" w:rsidP="00B5459B">
            <w:pPr>
              <w:jc w:val="left"/>
              <w:rPr>
                <w:rFonts w:cs="Tahoma"/>
                <w:sz w:val="16"/>
                <w:szCs w:val="16"/>
              </w:rPr>
            </w:pPr>
            <w:r w:rsidRPr="00B5459B">
              <w:rPr>
                <w:rFonts w:cs="Tahoma"/>
                <w:sz w:val="16"/>
                <w:szCs w:val="16"/>
              </w:rPr>
              <w:t xml:space="preserve">Nuovo Layout: gli arredi e le sedute sono a norma. </w:t>
            </w:r>
          </w:p>
          <w:p w14:paraId="6D15DB34" w14:textId="5897DF71" w:rsidR="00D52BAA" w:rsidRPr="00CA0217" w:rsidRDefault="00D52BAA" w:rsidP="002D0292">
            <w:pPr>
              <w:jc w:val="left"/>
              <w:rPr>
                <w:rFonts w:cs="Tahoma"/>
                <w:color w:val="000000"/>
                <w:sz w:val="16"/>
                <w:szCs w:val="16"/>
              </w:rPr>
            </w:pPr>
          </w:p>
        </w:tc>
      </w:tr>
      <w:tr w:rsidR="009D6503" w:rsidRPr="00CA0217" w14:paraId="48846CFA" w14:textId="77777777" w:rsidTr="0031459E">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31459E">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31459E" w:rsidRPr="00CA0217" w14:paraId="755111E2" w14:textId="77777777" w:rsidTr="0031459E">
        <w:tc>
          <w:tcPr>
            <w:tcW w:w="912" w:type="pct"/>
            <w:gridSpan w:val="2"/>
            <w:tcBorders>
              <w:top w:val="dotted" w:sz="4" w:space="0" w:color="auto"/>
              <w:bottom w:val="dotted" w:sz="4" w:space="0" w:color="auto"/>
              <w:right w:val="dotted" w:sz="4" w:space="0" w:color="auto"/>
            </w:tcBorders>
            <w:vAlign w:val="center"/>
          </w:tcPr>
          <w:p w14:paraId="0A937309" w14:textId="77777777" w:rsidR="0031459E" w:rsidRDefault="0031459E" w:rsidP="0031459E">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31459E" w:rsidRPr="000D3A57" w:rsidRDefault="0031459E" w:rsidP="0031459E">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31459E" w:rsidRDefault="0031459E" w:rsidP="0031459E">
            <w:pPr>
              <w:jc w:val="left"/>
              <w:rPr>
                <w:sz w:val="16"/>
                <w:szCs w:val="16"/>
              </w:rPr>
            </w:pPr>
            <w:r>
              <w:rPr>
                <w:sz w:val="16"/>
                <w:szCs w:val="16"/>
              </w:rPr>
              <w:t>Rischi dati da esposizione ad agenti fisici, chimici o biologici</w:t>
            </w:r>
          </w:p>
          <w:p w14:paraId="54F75B59" w14:textId="77777777" w:rsidR="0031459E" w:rsidRPr="000D3A57" w:rsidRDefault="0031459E" w:rsidP="0031459E">
            <w:pPr>
              <w:jc w:val="left"/>
              <w:rPr>
                <w:rFonts w:cs="Tahoma"/>
                <w:color w:val="000000"/>
                <w:sz w:val="16"/>
                <w:szCs w:val="16"/>
              </w:rPr>
            </w:pPr>
            <w:r>
              <w:rPr>
                <w:sz w:val="16"/>
                <w:szCs w:val="16"/>
              </w:rPr>
              <w:t>Rischi riguardanti i movimenti,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31459E" w:rsidRDefault="0031459E" w:rsidP="0031459E">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1A0DC931" w:rsidR="0031459E" w:rsidRDefault="0031459E" w:rsidP="0031459E">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069D89EC" w:rsidR="0031459E" w:rsidRDefault="0031459E" w:rsidP="0031459E">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B92EFB" w14:textId="5584C02D" w:rsidR="0031459E" w:rsidRDefault="0031459E" w:rsidP="0031459E">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04C2C6D" w14:textId="77777777" w:rsidR="0031459E" w:rsidRPr="00CA0217" w:rsidRDefault="0031459E" w:rsidP="0031459E">
            <w:pPr>
              <w:jc w:val="left"/>
              <w:rPr>
                <w:rFonts w:cs="Tahoma"/>
                <w:color w:val="000000"/>
                <w:sz w:val="16"/>
                <w:szCs w:val="16"/>
              </w:rPr>
            </w:pPr>
            <w:r>
              <w:rPr>
                <w:rFonts w:cs="Tahoma"/>
                <w:color w:val="000000"/>
                <w:sz w:val="16"/>
                <w:szCs w:val="16"/>
              </w:rPr>
              <w:t>vedere documento Master</w:t>
            </w:r>
          </w:p>
        </w:tc>
      </w:tr>
      <w:tr w:rsidR="0031459E" w:rsidRPr="00CA0217" w14:paraId="11A35940" w14:textId="77777777" w:rsidTr="0031459E">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31459E" w:rsidRPr="002B1A59" w:rsidRDefault="0031459E" w:rsidP="0031459E">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31459E" w:rsidRPr="002B1A59" w:rsidRDefault="0031459E" w:rsidP="0031459E">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31459E" w:rsidRPr="002B1A59" w:rsidRDefault="0031459E" w:rsidP="0031459E">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31459E" w:rsidRPr="002B1A59" w:rsidRDefault="0031459E" w:rsidP="0031459E">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013A909C" w:rsidR="0031459E" w:rsidRDefault="0031459E" w:rsidP="0031459E">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7684CB0F" w:rsidR="0031459E" w:rsidRDefault="0031459E" w:rsidP="0031459E">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8539B8" w14:textId="4006C02C" w:rsidR="0031459E" w:rsidRDefault="0031459E" w:rsidP="0031459E">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31459E" w:rsidRPr="00CA0217" w:rsidRDefault="0031459E" w:rsidP="0031459E">
            <w:pPr>
              <w:jc w:val="left"/>
              <w:rPr>
                <w:rFonts w:cs="Tahoma"/>
                <w:color w:val="000000"/>
                <w:sz w:val="16"/>
                <w:szCs w:val="16"/>
              </w:rPr>
            </w:pPr>
          </w:p>
        </w:tc>
      </w:tr>
      <w:tr w:rsidR="0031459E" w:rsidRPr="00CA0217" w14:paraId="48149353" w14:textId="77777777" w:rsidTr="0031459E">
        <w:tc>
          <w:tcPr>
            <w:tcW w:w="912" w:type="pct"/>
            <w:gridSpan w:val="2"/>
            <w:tcBorders>
              <w:top w:val="dotted" w:sz="4" w:space="0" w:color="auto"/>
              <w:bottom w:val="dotted" w:sz="4" w:space="0" w:color="auto"/>
              <w:right w:val="dotted" w:sz="4" w:space="0" w:color="auto"/>
            </w:tcBorders>
            <w:vAlign w:val="center"/>
          </w:tcPr>
          <w:p w14:paraId="42A3A259" w14:textId="77777777" w:rsidR="0031459E" w:rsidRDefault="0031459E" w:rsidP="0031459E">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31459E" w:rsidRPr="00187C27" w:rsidRDefault="0031459E" w:rsidP="0031459E">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31459E" w:rsidRPr="00187C27" w:rsidRDefault="0031459E" w:rsidP="0031459E">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31459E" w:rsidRDefault="0031459E" w:rsidP="0031459E">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277E526A" w:rsidR="0031459E" w:rsidRDefault="0031459E" w:rsidP="0031459E">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2A813DA3" w:rsidR="0031459E" w:rsidRDefault="0031459E" w:rsidP="0031459E">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0D06D1" w14:textId="48C5E760" w:rsidR="0031459E" w:rsidRDefault="0031459E" w:rsidP="0031459E">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9CB51F9" w14:textId="77777777" w:rsidR="0031459E" w:rsidRPr="00CA0217" w:rsidRDefault="0031459E" w:rsidP="0031459E">
            <w:pPr>
              <w:jc w:val="left"/>
              <w:rPr>
                <w:rFonts w:cs="Tahoma"/>
                <w:color w:val="000000"/>
                <w:sz w:val="16"/>
                <w:szCs w:val="16"/>
              </w:rPr>
            </w:pPr>
          </w:p>
        </w:tc>
      </w:tr>
      <w:tr w:rsidR="0031459E" w:rsidRPr="00CA0217" w14:paraId="04310FB0" w14:textId="77777777" w:rsidTr="0031459E">
        <w:tc>
          <w:tcPr>
            <w:tcW w:w="912" w:type="pct"/>
            <w:gridSpan w:val="2"/>
            <w:tcBorders>
              <w:top w:val="dotted" w:sz="4" w:space="0" w:color="auto"/>
              <w:bottom w:val="dotted" w:sz="4" w:space="0" w:color="auto"/>
              <w:right w:val="dotted" w:sz="4" w:space="0" w:color="auto"/>
            </w:tcBorders>
            <w:vAlign w:val="center"/>
          </w:tcPr>
          <w:p w14:paraId="5864B722" w14:textId="77777777" w:rsidR="0031459E" w:rsidRPr="00F639D9" w:rsidRDefault="0031459E" w:rsidP="0031459E">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31459E" w:rsidRPr="00187C27" w:rsidRDefault="0031459E" w:rsidP="0031459E">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31459E" w:rsidRDefault="0031459E" w:rsidP="0031459E">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5C7746F2" w14:textId="77777777" w:rsidR="0031459E" w:rsidRDefault="0031459E" w:rsidP="0031459E">
            <w:pPr>
              <w:jc w:val="left"/>
              <w:rPr>
                <w:sz w:val="16"/>
                <w:szCs w:val="16"/>
              </w:rPr>
            </w:pPr>
            <w:r>
              <w:rPr>
                <w:sz w:val="16"/>
                <w:szCs w:val="16"/>
              </w:rPr>
              <w:t>Vi sono barriere architettoniche che non consentono l’accesso a lavoratori con disabilità motoria.</w:t>
            </w:r>
          </w:p>
          <w:p w14:paraId="5C03FC52" w14:textId="43F0CD35" w:rsidR="0031459E" w:rsidRPr="00124994" w:rsidRDefault="0031459E" w:rsidP="0031459E">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6F6B1AA1" w:rsidR="0031459E" w:rsidRDefault="0031459E" w:rsidP="0031459E">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6E45BB1E" w:rsidR="0031459E" w:rsidRDefault="0031459E" w:rsidP="0031459E">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D677EF" w14:textId="1A09DBC1" w:rsidR="0031459E" w:rsidRDefault="0031459E" w:rsidP="0031459E">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BA2A52E" w14:textId="1D9FE870" w:rsidR="0031459E" w:rsidRDefault="0031459E" w:rsidP="0031459E">
            <w:pPr>
              <w:jc w:val="left"/>
              <w:rPr>
                <w:rFonts w:cs="Tahoma"/>
                <w:color w:val="000000"/>
                <w:sz w:val="16"/>
                <w:szCs w:val="16"/>
              </w:rPr>
            </w:pPr>
            <w:r w:rsidRPr="002B2D1D">
              <w:rPr>
                <w:rFonts w:cs="Tahoma"/>
                <w:color w:val="000000"/>
                <w:sz w:val="16"/>
                <w:szCs w:val="16"/>
              </w:rPr>
              <w:t>Nella sede non sono presenti lavoratori con disabilità motoria</w:t>
            </w:r>
            <w:r>
              <w:rPr>
                <w:rFonts w:cs="Tahoma"/>
                <w:color w:val="000000"/>
                <w:sz w:val="16"/>
                <w:szCs w:val="16"/>
              </w:rPr>
              <w:t>.</w:t>
            </w:r>
          </w:p>
          <w:p w14:paraId="12C3FF97" w14:textId="1AA4DE64" w:rsidR="0031459E" w:rsidRDefault="0031459E" w:rsidP="0031459E">
            <w:pPr>
              <w:jc w:val="left"/>
              <w:rPr>
                <w:rFonts w:cs="Tahoma"/>
                <w:color w:val="000000"/>
                <w:sz w:val="16"/>
                <w:szCs w:val="16"/>
              </w:rPr>
            </w:pPr>
          </w:p>
        </w:tc>
      </w:tr>
      <w:tr w:rsidR="0031459E" w:rsidRPr="00CA0217" w14:paraId="6C3B2AD9" w14:textId="77777777" w:rsidTr="0031459E">
        <w:tc>
          <w:tcPr>
            <w:tcW w:w="912" w:type="pct"/>
            <w:gridSpan w:val="2"/>
            <w:tcBorders>
              <w:top w:val="dotted" w:sz="4" w:space="0" w:color="auto"/>
              <w:bottom w:val="dotted" w:sz="4" w:space="0" w:color="auto"/>
              <w:right w:val="dotted" w:sz="4" w:space="0" w:color="auto"/>
            </w:tcBorders>
            <w:vAlign w:val="center"/>
          </w:tcPr>
          <w:p w14:paraId="69337F85" w14:textId="77777777" w:rsidR="0031459E" w:rsidRPr="00F639D9" w:rsidRDefault="0031459E" w:rsidP="0031459E">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31459E" w:rsidRPr="000D3A57" w:rsidRDefault="0031459E" w:rsidP="0031459E">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31459E" w:rsidRPr="000D3A57" w:rsidRDefault="0031459E" w:rsidP="0031459E">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31459E" w:rsidRDefault="0031459E" w:rsidP="0031459E">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4F44CF60" w:rsidR="0031459E" w:rsidRDefault="0031459E" w:rsidP="0031459E">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7B1EE205" w:rsidR="0031459E" w:rsidRDefault="0031459E" w:rsidP="0031459E">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FA8A97" w14:textId="0C500A0D" w:rsidR="0031459E" w:rsidRDefault="0031459E" w:rsidP="0031459E">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1DA39C8C" w14:textId="24D636CC" w:rsidR="0031459E" w:rsidRPr="009C419B" w:rsidRDefault="0031459E" w:rsidP="0031459E">
            <w:pPr>
              <w:jc w:val="left"/>
              <w:rPr>
                <w:rFonts w:cs="Tahoma"/>
                <w:sz w:val="16"/>
                <w:szCs w:val="16"/>
              </w:rPr>
            </w:pPr>
            <w:r w:rsidRPr="009C419B">
              <w:rPr>
                <w:rFonts w:cs="Tahoma"/>
                <w:sz w:val="16"/>
                <w:szCs w:val="16"/>
              </w:rPr>
              <w:t>Nella sede non sono presenti lavoratori appartenenti a Categorie protette</w:t>
            </w:r>
          </w:p>
          <w:p w14:paraId="28B96A99" w14:textId="49010574" w:rsidR="0031459E" w:rsidRPr="00CA0217" w:rsidRDefault="0031459E" w:rsidP="0031459E">
            <w:pPr>
              <w:jc w:val="left"/>
              <w:rPr>
                <w:rFonts w:cs="Tahoma"/>
                <w:color w:val="000000"/>
                <w:sz w:val="16"/>
                <w:szCs w:val="16"/>
              </w:rPr>
            </w:pP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lastRenderedPageBreak/>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31459E">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31459E">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32A0BA16" w14:textId="77777777" w:rsidR="00F639D9" w:rsidRDefault="00F639D9" w:rsidP="00B27BF1">
            <w:pPr>
              <w:rPr>
                <w:sz w:val="16"/>
              </w:rPr>
            </w:pPr>
            <w:proofErr w:type="gramStart"/>
            <w:r>
              <w:rPr>
                <w:sz w:val="16"/>
              </w:rPr>
              <w:t>Codice Civile</w:t>
            </w:r>
            <w:proofErr w:type="gramEnd"/>
            <w:r>
              <w:rPr>
                <w:sz w:val="16"/>
              </w:rPr>
              <w:t>, art. 2087</w:t>
            </w:r>
          </w:p>
          <w:p w14:paraId="5B0F9AD5" w14:textId="77777777" w:rsidR="0059094F" w:rsidRDefault="0059094F" w:rsidP="00B27BF1">
            <w:pPr>
              <w:rPr>
                <w:sz w:val="16"/>
                <w:szCs w:val="16"/>
              </w:rPr>
            </w:pP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31459E">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2A88A754"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42282A7E" w14:textId="199FD9FA" w:rsidR="00343DDD" w:rsidRPr="00A40F78" w:rsidRDefault="00343DDD" w:rsidP="00BA4231">
            <w:pPr>
              <w:jc w:val="left"/>
              <w:rPr>
                <w:rFonts w:cs="Tahoma"/>
                <w:sz w:val="16"/>
                <w:szCs w:val="16"/>
              </w:rPr>
            </w:pPr>
          </w:p>
        </w:tc>
      </w:tr>
      <w:tr w:rsidR="0031459E" w:rsidRPr="00CA0217" w14:paraId="48387ADD" w14:textId="77777777" w:rsidTr="0031459E">
        <w:tc>
          <w:tcPr>
            <w:tcW w:w="912" w:type="pct"/>
            <w:gridSpan w:val="2"/>
            <w:tcBorders>
              <w:top w:val="dotted" w:sz="4" w:space="0" w:color="auto"/>
              <w:bottom w:val="dotted" w:sz="4" w:space="0" w:color="auto"/>
              <w:right w:val="dotted" w:sz="4" w:space="0" w:color="auto"/>
            </w:tcBorders>
            <w:vAlign w:val="center"/>
          </w:tcPr>
          <w:p w14:paraId="194BC978" w14:textId="77777777" w:rsidR="0031459E" w:rsidRDefault="0031459E" w:rsidP="0031459E">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31459E" w:rsidRPr="00F074C3" w:rsidRDefault="0031459E" w:rsidP="0031459E">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31459E" w:rsidRDefault="0031459E" w:rsidP="0031459E">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31459E" w:rsidRDefault="0031459E" w:rsidP="0031459E">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31459E" w:rsidRPr="00534461" w:rsidRDefault="0031459E" w:rsidP="0031459E">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5EE76046" w:rsidR="0031459E" w:rsidRDefault="0031459E" w:rsidP="0031459E">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61958640" w:rsidR="0031459E" w:rsidRDefault="0031459E" w:rsidP="0031459E">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A7E04B" w14:textId="463165EB" w:rsidR="0031459E" w:rsidRDefault="0031459E" w:rsidP="0031459E">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95475D0" w14:textId="77777777" w:rsidR="0031459E" w:rsidRPr="00CA0217" w:rsidRDefault="0031459E" w:rsidP="0031459E">
            <w:pPr>
              <w:jc w:val="left"/>
              <w:rPr>
                <w:rFonts w:cs="Tahoma"/>
                <w:color w:val="000000"/>
                <w:sz w:val="16"/>
                <w:szCs w:val="16"/>
              </w:rPr>
            </w:pPr>
          </w:p>
        </w:tc>
      </w:tr>
      <w:tr w:rsidR="006F6505" w:rsidRPr="00CA0217" w14:paraId="56F64D8F" w14:textId="77777777" w:rsidTr="0031459E">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247A1122"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31459E">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31459E">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78F3C66" w14:textId="77777777" w:rsidR="00A221C5" w:rsidRDefault="006702B5" w:rsidP="00E34954">
            <w:pPr>
              <w:jc w:val="left"/>
              <w:rPr>
                <w:rFonts w:ascii="Arial" w:hAnsi="Arial" w:cs="Arial"/>
                <w:sz w:val="16"/>
              </w:rPr>
            </w:pPr>
            <w:r w:rsidRPr="00A221C5">
              <w:rPr>
                <w:rFonts w:cs="Tahoma"/>
                <w:color w:val="000000"/>
                <w:sz w:val="16"/>
                <w:szCs w:val="16"/>
              </w:rPr>
              <w:t>Rischio non presente nell’attività, nessun adempimento previsto</w:t>
            </w:r>
            <w:r w:rsidRPr="00EE5E92">
              <w:rPr>
                <w:rFonts w:ascii="Arial" w:hAnsi="Arial" w:cs="Arial"/>
                <w:sz w:val="16"/>
              </w:rPr>
              <w:t>.</w:t>
            </w:r>
          </w:p>
          <w:p w14:paraId="1DE4259A" w14:textId="07FD32B7" w:rsidR="00B12BC9" w:rsidRPr="00534461" w:rsidRDefault="00B12BC9" w:rsidP="00E34954">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1DF1A108" w:rsidR="00A221C5" w:rsidRPr="00F074C3" w:rsidRDefault="00B12BC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77777777" w:rsidR="00A221C5" w:rsidRPr="00F074C3" w:rsidRDefault="006702B5"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0626E" w14:textId="0478FCEF" w:rsidR="00A221C5" w:rsidRPr="00F074C3" w:rsidRDefault="00B12BC9"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64CD965" w14:textId="32BB0AF9" w:rsidR="00A221C5" w:rsidRDefault="00B12BC9" w:rsidP="00E34954">
            <w:pPr>
              <w:jc w:val="left"/>
              <w:rPr>
                <w:rFonts w:cs="Tahoma"/>
                <w:color w:val="000000"/>
                <w:sz w:val="16"/>
                <w:szCs w:val="16"/>
              </w:rPr>
            </w:pPr>
            <w:r>
              <w:rPr>
                <w:rFonts w:cs="Tahoma"/>
                <w:color w:val="000000"/>
                <w:sz w:val="16"/>
                <w:szCs w:val="16"/>
              </w:rPr>
              <w:t>Presente caldaia gas in CT condominiale</w:t>
            </w:r>
          </w:p>
        </w:tc>
      </w:tr>
      <w:tr w:rsidR="0031459E" w:rsidRPr="00CA0217" w14:paraId="6D904814" w14:textId="77777777" w:rsidTr="0031459E">
        <w:tc>
          <w:tcPr>
            <w:tcW w:w="912" w:type="pct"/>
            <w:gridSpan w:val="2"/>
            <w:tcBorders>
              <w:top w:val="dotted" w:sz="4" w:space="0" w:color="auto"/>
              <w:bottom w:val="dotted" w:sz="4" w:space="0" w:color="auto"/>
              <w:right w:val="dotted" w:sz="4" w:space="0" w:color="auto"/>
            </w:tcBorders>
            <w:vAlign w:val="center"/>
          </w:tcPr>
          <w:p w14:paraId="03FC8087" w14:textId="77777777" w:rsidR="0031459E" w:rsidRDefault="0031459E" w:rsidP="0031459E">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31459E" w:rsidRPr="00F074C3" w:rsidRDefault="0031459E" w:rsidP="0031459E">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31459E" w:rsidRDefault="0031459E" w:rsidP="0031459E">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31459E" w:rsidRPr="00534461" w:rsidRDefault="0031459E" w:rsidP="0031459E">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67F97F59" w:rsidR="0031459E" w:rsidRPr="00F074C3" w:rsidRDefault="0031459E" w:rsidP="0031459E">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6E614504" w:rsidR="0031459E" w:rsidRPr="00F074C3" w:rsidRDefault="0031459E" w:rsidP="0031459E">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8726CC" w14:textId="65346DC8" w:rsidR="0031459E" w:rsidRPr="00F074C3" w:rsidRDefault="0031459E" w:rsidP="0031459E">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AE851A0" w14:textId="77777777" w:rsidR="0031459E" w:rsidRDefault="0031459E" w:rsidP="0031459E">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31459E">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31459E" w:rsidRPr="004A50E2" w14:paraId="5A9189D4" w14:textId="77777777" w:rsidTr="0031459E">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31459E" w:rsidRPr="00A06BBC" w:rsidRDefault="0031459E" w:rsidP="0031459E">
            <w:pPr>
              <w:jc w:val="left"/>
              <w:rPr>
                <w:rFonts w:cs="Tahoma"/>
                <w:color w:val="000000"/>
                <w:sz w:val="16"/>
                <w:szCs w:val="16"/>
              </w:rPr>
            </w:pPr>
            <w:r w:rsidRPr="00A06BBC">
              <w:rPr>
                <w:rFonts w:cs="Tahoma"/>
                <w:color w:val="000000"/>
                <w:sz w:val="16"/>
                <w:szCs w:val="16"/>
              </w:rPr>
              <w:lastRenderedPageBreak/>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31459E" w:rsidRPr="002B1A59" w:rsidRDefault="0031459E" w:rsidP="0031459E">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31459E" w:rsidRPr="002B1A59" w:rsidRDefault="0031459E" w:rsidP="0031459E">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31459E" w:rsidRPr="004A50E2" w:rsidRDefault="0031459E" w:rsidP="0031459E">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1BBE3FE2" w:rsidR="0031459E" w:rsidRPr="004A50E2" w:rsidRDefault="0031459E" w:rsidP="0031459E">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6CA593F8" w:rsidR="0031459E" w:rsidRPr="004A50E2" w:rsidRDefault="0031459E" w:rsidP="0031459E">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682B6A" w14:textId="272A8D40" w:rsidR="0031459E" w:rsidRPr="004A50E2" w:rsidRDefault="0031459E" w:rsidP="0031459E">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F563DE6" w14:textId="77777777" w:rsidR="0031459E" w:rsidRPr="004A50E2" w:rsidRDefault="0031459E" w:rsidP="0031459E">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31459E" w:rsidRPr="004A50E2" w14:paraId="53672E76" w14:textId="77777777" w:rsidTr="0031459E">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31459E" w:rsidRPr="00A06BBC" w:rsidRDefault="0031459E" w:rsidP="0031459E">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31459E" w:rsidRPr="002B1A59" w:rsidRDefault="0031459E" w:rsidP="0031459E">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31459E" w:rsidRPr="002B1A59" w:rsidRDefault="0031459E" w:rsidP="0031459E">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31459E" w:rsidRPr="004A50E2" w:rsidRDefault="0031459E" w:rsidP="0031459E">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312F02C9" w:rsidR="0031459E" w:rsidRPr="004A50E2" w:rsidRDefault="0031459E" w:rsidP="0031459E">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738AB33B" w:rsidR="0031459E" w:rsidRPr="004A50E2" w:rsidRDefault="0031459E" w:rsidP="0031459E">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631CC9" w14:textId="2B0AD2F3" w:rsidR="0031459E" w:rsidRPr="004A50E2" w:rsidRDefault="0031459E" w:rsidP="0031459E">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7542DA0" w14:textId="77777777" w:rsidR="0031459E" w:rsidRPr="004A50E2" w:rsidRDefault="0031459E" w:rsidP="0031459E">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0CF6CB2D" w14:textId="77777777" w:rsidTr="0031459E">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A06BBC" w:rsidRDefault="00A06BBC" w:rsidP="00A06BBC">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1BF8D5F6" w14:textId="54EF301C" w:rsidR="00ED6CD5" w:rsidRDefault="00A06BBC" w:rsidP="00ED6CD5">
            <w:pPr>
              <w:jc w:val="left"/>
              <w:rPr>
                <w:rFonts w:cs="Tahoma"/>
                <w:color w:val="000000"/>
                <w:sz w:val="16"/>
                <w:szCs w:val="16"/>
                <w:highlight w:val="yellow"/>
              </w:rPr>
            </w:pPr>
            <w:r>
              <w:rPr>
                <w:rFonts w:cs="Tahoma"/>
                <w:color w:val="000000"/>
                <w:sz w:val="16"/>
                <w:szCs w:val="16"/>
              </w:rPr>
              <w:t xml:space="preserve">La sede si trova al </w:t>
            </w:r>
            <w:proofErr w:type="gramStart"/>
            <w:r w:rsidR="00ED6CD5">
              <w:rPr>
                <w:rFonts w:cs="Tahoma"/>
                <w:color w:val="000000"/>
                <w:sz w:val="16"/>
                <w:szCs w:val="16"/>
              </w:rPr>
              <w:t>1</w:t>
            </w:r>
            <w:r w:rsidRPr="00ED6CD5">
              <w:rPr>
                <w:rFonts w:cs="Tahoma"/>
                <w:sz w:val="16"/>
                <w:szCs w:val="16"/>
              </w:rPr>
              <w:t>°</w:t>
            </w:r>
            <w:proofErr w:type="gramEnd"/>
            <w:r w:rsidRPr="00ED6CD5">
              <w:rPr>
                <w:rFonts w:cs="Tahoma"/>
                <w:sz w:val="16"/>
                <w:szCs w:val="16"/>
              </w:rPr>
              <w:t xml:space="preserve"> piano</w:t>
            </w:r>
            <w:r>
              <w:rPr>
                <w:rFonts w:cs="Tahoma"/>
                <w:color w:val="000000"/>
                <w:sz w:val="16"/>
                <w:szCs w:val="16"/>
              </w:rPr>
              <w:t xml:space="preserve">, </w:t>
            </w:r>
            <w:r w:rsidR="00B12BC9">
              <w:rPr>
                <w:rFonts w:cs="Tahoma"/>
                <w:color w:val="000000"/>
                <w:sz w:val="16"/>
                <w:szCs w:val="16"/>
              </w:rPr>
              <w:t>senza locali di pertinenza ai piani interrati e terra, rischio non presente nell’attività</w:t>
            </w:r>
          </w:p>
          <w:p w14:paraId="019838BC" w14:textId="70EF90FD" w:rsidR="00845263" w:rsidRPr="00534461" w:rsidRDefault="00845263" w:rsidP="00ED6CD5">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7B6B1554" w:rsidR="00A06BBC" w:rsidRPr="00F074C3" w:rsidRDefault="00ED6CD5"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5E470E7C" w14:textId="61C7CE85" w:rsidR="00A06BBC" w:rsidRPr="00F074C3" w:rsidRDefault="00ED6CD5"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7038449" w14:textId="77157484" w:rsidR="00A06BBC" w:rsidRDefault="00A06BBC" w:rsidP="00A06BBC">
            <w:pPr>
              <w:jc w:val="left"/>
              <w:rPr>
                <w:rFonts w:cs="Tahoma"/>
                <w:color w:val="000000"/>
                <w:sz w:val="16"/>
                <w:szCs w:val="16"/>
              </w:rPr>
            </w:pPr>
          </w:p>
        </w:tc>
      </w:tr>
      <w:tr w:rsidR="00A06BBC" w14:paraId="52F954DF" w14:textId="77777777" w:rsidTr="0031459E">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31459E">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8376D92" w:rsidR="00A06BBC" w:rsidRPr="00F074C3" w:rsidRDefault="00CA1BE2"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21732A5F" w:rsidR="00A06BBC" w:rsidRPr="00F074C3" w:rsidRDefault="00CA1BE2"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A06BBC" w:rsidRPr="00F074C3" w:rsidRDefault="00CA1BE2"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C35CF22" w14:textId="707C2E58" w:rsidR="00291974" w:rsidRDefault="00291974" w:rsidP="00A06BBC">
            <w:pPr>
              <w:jc w:val="left"/>
              <w:rPr>
                <w:rFonts w:cs="Tahoma"/>
                <w:color w:val="000000"/>
                <w:sz w:val="16"/>
                <w:szCs w:val="16"/>
              </w:rPr>
            </w:pPr>
            <w:r>
              <w:rPr>
                <w:rFonts w:cs="Tahoma"/>
                <w:color w:val="000000"/>
                <w:sz w:val="16"/>
                <w:szCs w:val="16"/>
              </w:rPr>
              <w:t>Prevedere sostituzione periodica di rompigetto</w:t>
            </w:r>
          </w:p>
        </w:tc>
      </w:tr>
      <w:tr w:rsidR="0031459E" w14:paraId="0148210C" w14:textId="77777777" w:rsidTr="0031459E">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31459E" w:rsidRPr="00A06BBC" w:rsidRDefault="0031459E" w:rsidP="0031459E">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31459E" w:rsidRPr="00F074C3" w:rsidRDefault="0031459E" w:rsidP="0031459E">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31459E" w:rsidRDefault="0031459E" w:rsidP="0031459E">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31459E" w:rsidRPr="00534461" w:rsidRDefault="0031459E" w:rsidP="0031459E">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0B3760FA" w:rsidR="0031459E" w:rsidRPr="00F074C3" w:rsidRDefault="0031459E" w:rsidP="0031459E">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41D8F566" w:rsidR="0031459E" w:rsidRPr="00F074C3" w:rsidRDefault="0031459E" w:rsidP="0031459E">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B213F9" w14:textId="4BC6E435" w:rsidR="0031459E" w:rsidRPr="00F074C3" w:rsidRDefault="0031459E" w:rsidP="0031459E">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5B5248E" w14:textId="77777777" w:rsidR="0031459E" w:rsidRDefault="0031459E" w:rsidP="0031459E">
            <w:pPr>
              <w:jc w:val="left"/>
              <w:rPr>
                <w:rFonts w:cs="Tahoma"/>
                <w:color w:val="000000"/>
                <w:sz w:val="16"/>
                <w:szCs w:val="16"/>
              </w:rPr>
            </w:pPr>
            <w:r>
              <w:rPr>
                <w:rFonts w:cs="Tahoma"/>
                <w:color w:val="000000"/>
                <w:sz w:val="16"/>
                <w:szCs w:val="16"/>
              </w:rPr>
              <w:t>vedere documento Master</w:t>
            </w:r>
          </w:p>
        </w:tc>
      </w:tr>
      <w:tr w:rsidR="0031459E" w:rsidRPr="007074BA" w14:paraId="0ECBFC21" w14:textId="77777777" w:rsidTr="0031459E">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31459E" w:rsidRPr="00A06BBC" w:rsidRDefault="0031459E" w:rsidP="0031459E">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31459E" w:rsidRPr="00F074C3" w:rsidRDefault="0031459E" w:rsidP="0031459E">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31459E" w:rsidRDefault="0031459E" w:rsidP="0031459E">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31459E" w:rsidRPr="00534461" w:rsidRDefault="0031459E" w:rsidP="0031459E">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7F2FB91E" w:rsidR="0031459E" w:rsidRPr="00F074C3" w:rsidRDefault="0031459E" w:rsidP="0031459E">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27D1C117" w:rsidR="0031459E" w:rsidRPr="00F074C3" w:rsidRDefault="0031459E" w:rsidP="0031459E">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19E7EED" w14:textId="74C6CAC3" w:rsidR="0031459E" w:rsidRPr="00F074C3" w:rsidRDefault="0031459E" w:rsidP="0031459E">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8780105" w14:textId="77777777" w:rsidR="0031459E" w:rsidRPr="007074BA" w:rsidRDefault="0031459E" w:rsidP="0031459E">
            <w:pPr>
              <w:jc w:val="left"/>
              <w:rPr>
                <w:rFonts w:cs="Tahoma"/>
                <w:color w:val="000000"/>
                <w:sz w:val="16"/>
                <w:szCs w:val="16"/>
              </w:rPr>
            </w:pPr>
            <w:r w:rsidRPr="007074BA">
              <w:rPr>
                <w:rFonts w:cs="Tahoma"/>
                <w:color w:val="000000"/>
                <w:sz w:val="16"/>
                <w:szCs w:val="16"/>
              </w:rPr>
              <w:t>vedere documento Master</w:t>
            </w:r>
          </w:p>
        </w:tc>
      </w:tr>
      <w:tr w:rsidR="0031459E" w14:paraId="3B11B349" w14:textId="77777777" w:rsidTr="0031459E">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31459E" w:rsidRPr="00A06BBC" w:rsidRDefault="0031459E" w:rsidP="0031459E">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31459E" w:rsidRPr="00F074C3" w:rsidRDefault="0031459E" w:rsidP="0031459E">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31459E" w:rsidRDefault="0031459E" w:rsidP="0031459E">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31459E" w:rsidRPr="00534461" w:rsidRDefault="0031459E" w:rsidP="0031459E">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0F038F94" w:rsidR="0031459E" w:rsidRPr="00F074C3" w:rsidRDefault="0031459E" w:rsidP="0031459E">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3E2D2FB7" w:rsidR="0031459E" w:rsidRPr="00F074C3" w:rsidRDefault="0031459E" w:rsidP="0031459E">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419093" w14:textId="3099387B" w:rsidR="0031459E" w:rsidRPr="00F074C3" w:rsidRDefault="0031459E" w:rsidP="0031459E">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F542B65" w14:textId="77777777" w:rsidR="0031459E" w:rsidRDefault="0031459E" w:rsidP="0031459E">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8A7E00" w:rsidRDefault="008A7E00" w:rsidP="008A7E00">
            <w:pPr>
              <w:jc w:val="left"/>
              <w:rPr>
                <w:sz w:val="22"/>
                <w:highlight w:val="yellow"/>
              </w:rPr>
            </w:pPr>
            <w:r w:rsidRPr="000C224C">
              <w:rPr>
                <w:sz w:val="22"/>
              </w:rPr>
              <w:t>RISCHIO SISMICO</w:t>
            </w:r>
          </w:p>
        </w:tc>
        <w:tc>
          <w:tcPr>
            <w:tcW w:w="11443" w:type="dxa"/>
          </w:tcPr>
          <w:p w14:paraId="23165864" w14:textId="3BA5D087" w:rsidR="008A7E00" w:rsidRPr="008A7E00" w:rsidRDefault="008A7E00" w:rsidP="008A7E00">
            <w:pPr>
              <w:jc w:val="left"/>
              <w:rPr>
                <w:sz w:val="22"/>
              </w:rPr>
            </w:pPr>
            <w:r w:rsidRPr="00AE499B">
              <w:rPr>
                <w:sz w:val="22"/>
              </w:rPr>
              <w:t xml:space="preserve">entità sismica zona </w:t>
            </w:r>
            <w:r w:rsidR="00AE499B" w:rsidRPr="00AE499B">
              <w:rPr>
                <w:sz w:val="22"/>
              </w:rPr>
              <w:t>4</w:t>
            </w:r>
          </w:p>
        </w:tc>
      </w:tr>
      <w:tr w:rsidR="008A7E00" w14:paraId="5A52715C" w14:textId="77777777" w:rsidTr="008A7E00">
        <w:tc>
          <w:tcPr>
            <w:tcW w:w="2943" w:type="dxa"/>
            <w:shd w:val="clear" w:color="auto" w:fill="auto"/>
          </w:tcPr>
          <w:p w14:paraId="467A7BB2" w14:textId="77777777" w:rsidR="008A7E00" w:rsidRPr="008A7E00" w:rsidRDefault="008A7E00" w:rsidP="008A7E00">
            <w:pPr>
              <w:jc w:val="left"/>
              <w:rPr>
                <w:sz w:val="22"/>
                <w:highlight w:val="yellow"/>
              </w:rPr>
            </w:pPr>
            <w:r w:rsidRPr="00AE499B">
              <w:rPr>
                <w:sz w:val="22"/>
              </w:rPr>
              <w:t>RISCHIO IDROGEOLOGICO</w:t>
            </w:r>
          </w:p>
        </w:tc>
        <w:tc>
          <w:tcPr>
            <w:tcW w:w="11443" w:type="dxa"/>
          </w:tcPr>
          <w:p w14:paraId="5BD58481" w14:textId="0121A7C9" w:rsidR="006843FB" w:rsidRPr="00AE499B" w:rsidRDefault="006843FB" w:rsidP="006843FB">
            <w:pPr>
              <w:pStyle w:val="Paragrafoelenco"/>
              <w:numPr>
                <w:ilvl w:val="0"/>
                <w:numId w:val="42"/>
              </w:numPr>
              <w:ind w:left="176" w:hanging="142"/>
              <w:jc w:val="left"/>
            </w:pPr>
            <w:r w:rsidRPr="00AE499B">
              <w:rPr>
                <w:sz w:val="22"/>
              </w:rPr>
              <w:t>rischio idrogeologico</w:t>
            </w:r>
            <w:r w:rsidR="00AE499B" w:rsidRPr="00AE499B">
              <w:rPr>
                <w:sz w:val="22"/>
              </w:rPr>
              <w:t>: non presente</w:t>
            </w:r>
          </w:p>
          <w:p w14:paraId="294924A7" w14:textId="56E7EC40" w:rsidR="00AC6E2E" w:rsidRPr="0008491D" w:rsidRDefault="00AC6E2E" w:rsidP="00AC6E2E">
            <w:pPr>
              <w:pStyle w:val="Paragrafoelenco"/>
              <w:numPr>
                <w:ilvl w:val="0"/>
                <w:numId w:val="42"/>
              </w:numPr>
              <w:ind w:left="176" w:hanging="142"/>
              <w:jc w:val="left"/>
            </w:pPr>
            <w:r>
              <w:rPr>
                <w:sz w:val="22"/>
              </w:rPr>
              <w:t>pericolosità frane:</w:t>
            </w:r>
            <w:r w:rsidRPr="00205A95">
              <w:rPr>
                <w:sz w:val="22"/>
              </w:rPr>
              <w:t xml:space="preserve"> </w:t>
            </w:r>
            <w:r w:rsidR="00AE499B">
              <w:rPr>
                <w:sz w:val="22"/>
              </w:rPr>
              <w:t>non presente</w:t>
            </w:r>
          </w:p>
          <w:p w14:paraId="760FE1B2" w14:textId="1A5F4824" w:rsidR="00AC6E2E" w:rsidRPr="006843FB" w:rsidRDefault="00AC6E2E" w:rsidP="00AE499B">
            <w:pPr>
              <w:ind w:left="34"/>
              <w:jc w:val="left"/>
            </w:pPr>
          </w:p>
        </w:tc>
      </w:tr>
      <w:tr w:rsidR="008A7E00" w14:paraId="22E0D96A" w14:textId="77777777" w:rsidTr="001E2478">
        <w:trPr>
          <w:trHeight w:val="270"/>
        </w:trPr>
        <w:tc>
          <w:tcPr>
            <w:tcW w:w="2943" w:type="dxa"/>
            <w:shd w:val="clear" w:color="auto" w:fill="auto"/>
          </w:tcPr>
          <w:p w14:paraId="27D3AE77" w14:textId="77777777" w:rsidR="008A7E00" w:rsidRPr="008A7E00" w:rsidRDefault="008A7E00" w:rsidP="008A7E00">
            <w:pPr>
              <w:jc w:val="left"/>
              <w:rPr>
                <w:sz w:val="22"/>
                <w:highlight w:val="yellow"/>
              </w:rPr>
            </w:pPr>
            <w:r w:rsidRPr="000B06B4">
              <w:rPr>
                <w:sz w:val="22"/>
              </w:rPr>
              <w:t>RISCHIO AMBIENTALE</w:t>
            </w:r>
          </w:p>
        </w:tc>
        <w:tc>
          <w:tcPr>
            <w:tcW w:w="11443" w:type="dxa"/>
          </w:tcPr>
          <w:p w14:paraId="7ED8CF1D" w14:textId="6FC60A79" w:rsidR="000B06B4" w:rsidRPr="008A7E00" w:rsidRDefault="000B06B4" w:rsidP="000B06B4">
            <w:pPr>
              <w:jc w:val="left"/>
              <w:rPr>
                <w:sz w:val="22"/>
              </w:rPr>
            </w:pPr>
            <w:r>
              <w:rPr>
                <w:sz w:val="22"/>
              </w:rPr>
              <w:t xml:space="preserve">-  </w:t>
            </w:r>
            <w:r w:rsidR="00FC70D7">
              <w:rPr>
                <w:sz w:val="22"/>
              </w:rPr>
              <w:t>non presente</w:t>
            </w:r>
            <w:r w:rsidR="00F300D7">
              <w:rPr>
                <w:sz w:val="22"/>
              </w:rPr>
              <w:t xml:space="preserve"> </w:t>
            </w:r>
          </w:p>
          <w:p w14:paraId="1B15801F" w14:textId="2BF5CC56" w:rsidR="00B47B9C" w:rsidRPr="008A7E00" w:rsidRDefault="00B47B9C" w:rsidP="00217028">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32EC76D7" w14:textId="3F4CE2B6" w:rsidR="00DB579A" w:rsidRPr="00656A89" w:rsidRDefault="00045913" w:rsidP="00656A89">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661205E8" w14:textId="1DE4DAA5" w:rsidR="00B5389E" w:rsidRDefault="00B5389E" w:rsidP="00045913">
      <w:pPr>
        <w:rPr>
          <w:sz w:val="10"/>
          <w:szCs w:val="10"/>
        </w:rPr>
      </w:pPr>
    </w:p>
    <w:p w14:paraId="6FA4BD63" w14:textId="1E0269D1" w:rsidR="00BF2F93" w:rsidRDefault="00BF2F93" w:rsidP="00045913">
      <w:pPr>
        <w:rPr>
          <w:sz w:val="10"/>
          <w:szCs w:val="10"/>
        </w:rPr>
      </w:pPr>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BF2F93" w:rsidRPr="00875E4E" w14:paraId="4AFE5151" w14:textId="77777777" w:rsidTr="00274AA4">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EE9F9E9" w14:textId="77777777" w:rsidR="00BF2F93" w:rsidRPr="00875E4E" w:rsidRDefault="00BF2F93" w:rsidP="00274AA4">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512541A6" w14:textId="77777777" w:rsidR="00BF2F93" w:rsidRPr="00875E4E" w:rsidRDefault="00BF2F93" w:rsidP="00274AA4">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1D546DA0" w14:textId="77777777" w:rsidR="00BF2F93" w:rsidRPr="00875E4E" w:rsidRDefault="00BF2F93" w:rsidP="00274AA4">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BF2F93" w:rsidRPr="00A22328" w14:paraId="6C6C3630" w14:textId="77777777" w:rsidTr="00274AA4">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9826120" w14:textId="77777777" w:rsidR="00BF2F93" w:rsidRPr="00A22328" w:rsidRDefault="00BF2F93" w:rsidP="00274AA4">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9D4D427" w14:textId="77777777" w:rsidR="00BF2F93" w:rsidRPr="00A22328" w:rsidRDefault="00BF2F93" w:rsidP="00274AA4">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4DBB99B" w14:textId="77777777" w:rsidR="00BF2F93" w:rsidRPr="00A22328" w:rsidRDefault="00BF2F93" w:rsidP="00274AA4">
            <w:pPr>
              <w:tabs>
                <w:tab w:val="clear" w:pos="-189"/>
              </w:tabs>
              <w:suppressAutoHyphens/>
              <w:rPr>
                <w:rFonts w:cs="Arial"/>
                <w:b/>
                <w:sz w:val="10"/>
                <w:szCs w:val="10"/>
                <w:lang w:eastAsia="ar-SA"/>
              </w:rPr>
            </w:pPr>
          </w:p>
        </w:tc>
      </w:tr>
      <w:tr w:rsidR="00BF2F93" w:rsidRPr="00A46F22" w14:paraId="6D9615A8" w14:textId="77777777" w:rsidTr="00274AA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31324141" w14:textId="5ED670A0" w:rsidR="00BF2F93" w:rsidRPr="002055C4" w:rsidRDefault="00BF2F93" w:rsidP="00274AA4">
            <w:pPr>
              <w:tabs>
                <w:tab w:val="clear" w:pos="-189"/>
              </w:tabs>
              <w:jc w:val="left"/>
              <w:rPr>
                <w:rFonts w:cs="Arial"/>
                <w:lang w:eastAsia="ar-SA"/>
              </w:rPr>
            </w:pPr>
            <w:r w:rsidRPr="00A22328">
              <w:rPr>
                <w:rFonts w:cs="Arial"/>
                <w:lang w:eastAsia="ar-SA"/>
              </w:rPr>
              <w:t>Verifica con Amministrazione Stabile per interventi relativi a segnaletica emergenza vani scala, strisce antiscivolo</w:t>
            </w:r>
            <w:r>
              <w:rPr>
                <w:rFonts w:cs="Arial"/>
                <w:lang w:eastAsia="ar-SA"/>
              </w:rPr>
              <w:t xml:space="preserve"> (consumate)</w:t>
            </w:r>
            <w:r w:rsidRPr="00A22328">
              <w:rPr>
                <w:rFonts w:cs="Arial"/>
                <w:lang w:eastAsia="ar-SA"/>
              </w:rPr>
              <w:t xml:space="preserve">,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6FFE2B29" w14:textId="77777777" w:rsidR="00BF2F93" w:rsidRPr="00875E4E" w:rsidRDefault="00BF2F93" w:rsidP="00274AA4">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04CAA7DA" w14:textId="77777777" w:rsidR="00BF2F93" w:rsidRPr="00A46F22" w:rsidRDefault="00BF2F93" w:rsidP="00274AA4">
            <w:pPr>
              <w:tabs>
                <w:tab w:val="clear" w:pos="-189"/>
              </w:tabs>
              <w:suppressAutoHyphens/>
              <w:rPr>
                <w:rFonts w:cs="Arial"/>
                <w:highlight w:val="yellow"/>
              </w:rPr>
            </w:pPr>
            <w:r w:rsidRPr="00BF2F93">
              <w:rPr>
                <w:rFonts w:cs="Arial"/>
              </w:rPr>
              <w:t xml:space="preserve">Dicembre 2020 - </w:t>
            </w:r>
            <w:proofErr w:type="gramStart"/>
            <w:r w:rsidRPr="00BF2F93">
              <w:rPr>
                <w:rFonts w:cs="Arial"/>
              </w:rPr>
              <w:t>Marzo</w:t>
            </w:r>
            <w:proofErr w:type="gramEnd"/>
            <w:r w:rsidRPr="00BF2F93">
              <w:rPr>
                <w:rFonts w:cs="Arial"/>
              </w:rPr>
              <w:t xml:space="preserve"> 2021</w:t>
            </w:r>
          </w:p>
        </w:tc>
      </w:tr>
      <w:tr w:rsidR="00BF2F93" w14:paraId="53A2E211" w14:textId="77777777" w:rsidTr="00274AA4">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1A2BCA40" w14:textId="13B6E1E0" w:rsidR="00BF2F93" w:rsidRDefault="00BF2F93" w:rsidP="00274AA4">
            <w:pPr>
              <w:tabs>
                <w:tab w:val="clear" w:pos="-189"/>
              </w:tabs>
              <w:jc w:val="left"/>
              <w:rPr>
                <w:rFonts w:cs="Arial"/>
                <w:lang w:eastAsia="ar-SA"/>
              </w:rPr>
            </w:pPr>
            <w:r>
              <w:rPr>
                <w:rFonts w:cs="Arial"/>
                <w:lang w:eastAsia="ar-SA"/>
              </w:rPr>
              <w:t>Interventi di messa in sicurezza specchiature vetrate armadi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1CFAC5FB" w14:textId="77777777" w:rsidR="00BF2F93" w:rsidRDefault="00BF2F93" w:rsidP="00274AA4">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5B89E1A8" w14:textId="77777777" w:rsidR="00BF2F93" w:rsidRDefault="00BF2F93" w:rsidP="00274AA4">
            <w:pPr>
              <w:tabs>
                <w:tab w:val="clear" w:pos="-189"/>
              </w:tabs>
              <w:suppressAutoHyphens/>
              <w:rPr>
                <w:rFonts w:cs="Arial"/>
                <w:highlight w:val="yellow"/>
              </w:rPr>
            </w:pPr>
            <w:r w:rsidRPr="00BF2F93">
              <w:rPr>
                <w:rFonts w:cs="Arial"/>
              </w:rPr>
              <w:t xml:space="preserve">Dicembre 2020 - </w:t>
            </w:r>
            <w:proofErr w:type="gramStart"/>
            <w:r w:rsidRPr="00BF2F93">
              <w:rPr>
                <w:rFonts w:cs="Arial"/>
              </w:rPr>
              <w:t>Marzo</w:t>
            </w:r>
            <w:proofErr w:type="gramEnd"/>
            <w:r w:rsidRPr="00BF2F93">
              <w:rPr>
                <w:rFonts w:cs="Arial"/>
              </w:rPr>
              <w:t xml:space="preserve"> 2021</w:t>
            </w:r>
          </w:p>
        </w:tc>
      </w:tr>
      <w:tr w:rsidR="00BF2F93" w:rsidRPr="00F013FD" w14:paraId="5070DC32" w14:textId="77777777" w:rsidTr="00274AA4">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0C7061C1" w14:textId="77777777" w:rsidR="00BF2F93" w:rsidRDefault="00BF2F93" w:rsidP="00274AA4">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4E62D745" w14:textId="77777777" w:rsidR="00BF2F93" w:rsidRDefault="00BF2F93" w:rsidP="00274AA4">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0E947B6" w14:textId="2EFD77EB" w:rsidR="00BF2F93" w:rsidRPr="00F013FD" w:rsidRDefault="004D7FEF" w:rsidP="00274AA4">
            <w:pPr>
              <w:tabs>
                <w:tab w:val="clear" w:pos="-189"/>
              </w:tabs>
              <w:suppressAutoHyphens/>
              <w:rPr>
                <w:rFonts w:cs="Arial"/>
                <w:highlight w:val="yellow"/>
              </w:rPr>
            </w:pPr>
            <w:r>
              <w:rPr>
                <w:rFonts w:cs="Arial"/>
              </w:rPr>
              <w:t xml:space="preserve">Dicembre 2020 – </w:t>
            </w:r>
            <w:proofErr w:type="gramStart"/>
            <w:r>
              <w:rPr>
                <w:rFonts w:cs="Arial"/>
              </w:rPr>
              <w:t>Marzo</w:t>
            </w:r>
            <w:proofErr w:type="gramEnd"/>
            <w:r>
              <w:rPr>
                <w:rFonts w:cs="Arial"/>
              </w:rPr>
              <w:t xml:space="preserve"> 2021</w:t>
            </w:r>
          </w:p>
        </w:tc>
      </w:tr>
      <w:tr w:rsidR="00BF2F93" w14:paraId="7651F6EA" w14:textId="77777777" w:rsidTr="00274AA4">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648D208F" w14:textId="77777777" w:rsidR="00BF2F93" w:rsidRDefault="00BF2F93" w:rsidP="00274AA4">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1526F115" w14:textId="77777777" w:rsidR="00BF2F93" w:rsidRDefault="00BF2F93" w:rsidP="00274AA4">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1FB7205" w14:textId="37771F51" w:rsidR="00BF2F93" w:rsidRDefault="00990C1F" w:rsidP="00274AA4">
            <w:pPr>
              <w:tabs>
                <w:tab w:val="clear" w:pos="-189"/>
              </w:tabs>
              <w:suppressAutoHyphens/>
              <w:rPr>
                <w:rFonts w:cs="Arial"/>
                <w:highlight w:val="yellow"/>
              </w:rPr>
            </w:pPr>
            <w:r>
              <w:rPr>
                <w:rFonts w:cs="Arial"/>
              </w:rPr>
              <w:t>ESEGUITO</w:t>
            </w:r>
          </w:p>
        </w:tc>
      </w:tr>
      <w:tr w:rsidR="00BF2F93" w:rsidRPr="00F013FD" w14:paraId="72FCFE53" w14:textId="77777777" w:rsidTr="00BF2F93">
        <w:trPr>
          <w:trHeight w:hRule="exact" w:val="587"/>
        </w:trPr>
        <w:tc>
          <w:tcPr>
            <w:tcW w:w="5637" w:type="dxa"/>
            <w:tcBorders>
              <w:top w:val="single" w:sz="6" w:space="0" w:color="auto"/>
              <w:left w:val="single" w:sz="6" w:space="0" w:color="auto"/>
              <w:bottom w:val="single" w:sz="4" w:space="0" w:color="auto"/>
              <w:right w:val="single" w:sz="6" w:space="0" w:color="auto"/>
            </w:tcBorders>
            <w:vAlign w:val="center"/>
          </w:tcPr>
          <w:p w14:paraId="77629BB8" w14:textId="2A6713CA" w:rsidR="00BF2F93" w:rsidRPr="002055C4" w:rsidRDefault="00BF2F93" w:rsidP="0031459E">
            <w:pPr>
              <w:tabs>
                <w:tab w:val="clear" w:pos="-189"/>
              </w:tabs>
              <w:suppressAutoHyphens/>
              <w:jc w:val="left"/>
              <w:rPr>
                <w:rFonts w:cs="Arial"/>
                <w:lang w:eastAsia="ar-SA"/>
              </w:rPr>
            </w:pPr>
            <w:r>
              <w:rPr>
                <w:rFonts w:cs="Arial"/>
                <w:lang w:eastAsia="ar-SA"/>
              </w:rPr>
              <w:t xml:space="preserve">Interventi di riqualificazione impianto elettrico (sistemazione </w:t>
            </w:r>
            <w:proofErr w:type="spellStart"/>
            <w:r>
              <w:rPr>
                <w:rFonts w:cs="Arial"/>
                <w:lang w:eastAsia="ar-SA"/>
              </w:rPr>
              <w:t>fascettatura</w:t>
            </w:r>
            <w:proofErr w:type="spellEnd"/>
            <w:r>
              <w:rPr>
                <w:rFonts w:cs="Arial"/>
                <w:lang w:eastAsia="ar-SA"/>
              </w:rPr>
              <w:t xml:space="preserve"> cavi)</w:t>
            </w:r>
          </w:p>
        </w:tc>
        <w:tc>
          <w:tcPr>
            <w:tcW w:w="3260" w:type="dxa"/>
            <w:tcBorders>
              <w:top w:val="single" w:sz="6" w:space="0" w:color="auto"/>
              <w:left w:val="single" w:sz="6" w:space="0" w:color="auto"/>
              <w:bottom w:val="single" w:sz="4" w:space="0" w:color="auto"/>
              <w:right w:val="single" w:sz="6" w:space="0" w:color="auto"/>
            </w:tcBorders>
            <w:vAlign w:val="center"/>
          </w:tcPr>
          <w:p w14:paraId="1CFCE8CB" w14:textId="77777777" w:rsidR="00BF2F93" w:rsidRPr="002055C4" w:rsidRDefault="00BF2F93" w:rsidP="00274AA4">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D7B6C78" w14:textId="39250FC4" w:rsidR="00BF2F93" w:rsidRPr="00F013FD" w:rsidRDefault="0031459E" w:rsidP="00274AA4">
            <w:pPr>
              <w:tabs>
                <w:tab w:val="clear" w:pos="-189"/>
              </w:tabs>
              <w:suppressAutoHyphens/>
              <w:rPr>
                <w:rFonts w:cs="Arial"/>
                <w:highlight w:val="yellow"/>
              </w:rPr>
            </w:pPr>
            <w:r>
              <w:rPr>
                <w:rFonts w:cs="Arial"/>
              </w:rPr>
              <w:t>ESEGUITO</w:t>
            </w:r>
          </w:p>
        </w:tc>
      </w:tr>
      <w:tr w:rsidR="00BF2F93" w:rsidRPr="00A4729D" w14:paraId="48E0BED8" w14:textId="77777777" w:rsidTr="00274AA4">
        <w:trPr>
          <w:trHeight w:hRule="exact" w:val="566"/>
        </w:trPr>
        <w:tc>
          <w:tcPr>
            <w:tcW w:w="5637" w:type="dxa"/>
            <w:tcBorders>
              <w:top w:val="single" w:sz="6" w:space="0" w:color="auto"/>
              <w:left w:val="single" w:sz="6" w:space="0" w:color="auto"/>
              <w:bottom w:val="single" w:sz="6" w:space="0" w:color="auto"/>
              <w:right w:val="single" w:sz="6" w:space="0" w:color="auto"/>
            </w:tcBorders>
            <w:vAlign w:val="center"/>
          </w:tcPr>
          <w:p w14:paraId="318ECFED" w14:textId="7620300D" w:rsidR="00BF2F93" w:rsidRDefault="00656A89" w:rsidP="00274AA4">
            <w:pPr>
              <w:tabs>
                <w:tab w:val="clear" w:pos="-189"/>
              </w:tabs>
              <w:suppressAutoHyphens/>
              <w:jc w:val="left"/>
              <w:rPr>
                <w:rFonts w:cs="Arial"/>
                <w:lang w:eastAsia="ar-SA"/>
              </w:rPr>
            </w:pPr>
            <w:r>
              <w:rPr>
                <w:rFonts w:cs="Arial"/>
                <w:lang w:eastAsia="ar-SA"/>
              </w:rPr>
              <w:t>Verifica con la proprietà lo stato di manutenzione dei balconi (danneggiati)</w:t>
            </w:r>
          </w:p>
        </w:tc>
        <w:tc>
          <w:tcPr>
            <w:tcW w:w="3260" w:type="dxa"/>
            <w:tcBorders>
              <w:top w:val="single" w:sz="6" w:space="0" w:color="auto"/>
              <w:left w:val="single" w:sz="6" w:space="0" w:color="auto"/>
              <w:bottom w:val="single" w:sz="6" w:space="0" w:color="auto"/>
              <w:right w:val="single" w:sz="6" w:space="0" w:color="auto"/>
            </w:tcBorders>
            <w:vAlign w:val="center"/>
          </w:tcPr>
          <w:p w14:paraId="4ECB8FE3" w14:textId="77777777" w:rsidR="00BF2F93" w:rsidRPr="00F62259" w:rsidRDefault="00BF2F93" w:rsidP="00274AA4">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25BDAAB" w14:textId="77777777" w:rsidR="00BF2F93" w:rsidRPr="00A4729D" w:rsidRDefault="00BF2F93" w:rsidP="00274AA4">
            <w:pPr>
              <w:tabs>
                <w:tab w:val="clear" w:pos="-189"/>
              </w:tabs>
              <w:suppressAutoHyphens/>
              <w:rPr>
                <w:rFonts w:cs="Arial"/>
                <w:highlight w:val="yellow"/>
              </w:rPr>
            </w:pPr>
            <w:r w:rsidRPr="00656A89">
              <w:rPr>
                <w:rFonts w:cs="Arial"/>
              </w:rPr>
              <w:t xml:space="preserve">Dicembre 2020 - </w:t>
            </w:r>
            <w:proofErr w:type="gramStart"/>
            <w:r w:rsidRPr="00656A89">
              <w:rPr>
                <w:rFonts w:cs="Arial"/>
              </w:rPr>
              <w:t>Gennaio</w:t>
            </w:r>
            <w:proofErr w:type="gramEnd"/>
            <w:r w:rsidRPr="00656A89">
              <w:rPr>
                <w:rFonts w:cs="Arial"/>
              </w:rPr>
              <w:t xml:space="preserve"> 2021</w:t>
            </w:r>
          </w:p>
        </w:tc>
      </w:tr>
      <w:tr w:rsidR="00656A89" w:rsidRPr="00A4729D" w14:paraId="7372599A" w14:textId="77777777" w:rsidTr="00274AA4">
        <w:trPr>
          <w:trHeight w:hRule="exact" w:val="566"/>
        </w:trPr>
        <w:tc>
          <w:tcPr>
            <w:tcW w:w="5637" w:type="dxa"/>
            <w:tcBorders>
              <w:top w:val="single" w:sz="6" w:space="0" w:color="auto"/>
              <w:left w:val="single" w:sz="6" w:space="0" w:color="auto"/>
              <w:bottom w:val="single" w:sz="6" w:space="0" w:color="auto"/>
              <w:right w:val="single" w:sz="6" w:space="0" w:color="auto"/>
            </w:tcBorders>
            <w:vAlign w:val="center"/>
          </w:tcPr>
          <w:p w14:paraId="7B34441C" w14:textId="11FBFCC9" w:rsidR="00656A89" w:rsidRDefault="00656A89" w:rsidP="00274AA4">
            <w:pPr>
              <w:tabs>
                <w:tab w:val="clear" w:pos="-189"/>
              </w:tabs>
              <w:suppressAutoHyphens/>
              <w:jc w:val="left"/>
              <w:rPr>
                <w:rFonts w:cs="Arial"/>
                <w:lang w:eastAsia="ar-SA"/>
              </w:rPr>
            </w:pPr>
            <w:r>
              <w:rPr>
                <w:rFonts w:cs="Arial"/>
                <w:lang w:eastAsia="ar-SA"/>
              </w:rPr>
              <w:t>Smaltire materiale accumulato sul balcone</w:t>
            </w:r>
            <w:r w:rsidR="001E2478">
              <w:rPr>
                <w:rFonts w:cs="Arial"/>
                <w:lang w:eastAsia="ar-SA"/>
              </w:rPr>
              <w:t xml:space="preserve"> e Rip.</w:t>
            </w:r>
          </w:p>
        </w:tc>
        <w:tc>
          <w:tcPr>
            <w:tcW w:w="3260" w:type="dxa"/>
            <w:tcBorders>
              <w:top w:val="single" w:sz="6" w:space="0" w:color="auto"/>
              <w:left w:val="single" w:sz="6" w:space="0" w:color="auto"/>
              <w:bottom w:val="single" w:sz="6" w:space="0" w:color="auto"/>
              <w:right w:val="single" w:sz="6" w:space="0" w:color="auto"/>
            </w:tcBorders>
            <w:vAlign w:val="center"/>
          </w:tcPr>
          <w:p w14:paraId="1F25ED7F" w14:textId="0021095C" w:rsidR="00656A89" w:rsidRDefault="00656A89" w:rsidP="00274AA4">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0D14D66A" w14:textId="0A316481" w:rsidR="00656A89" w:rsidRPr="00656A89" w:rsidRDefault="003C0E6D" w:rsidP="00274AA4">
            <w:pPr>
              <w:tabs>
                <w:tab w:val="clear" w:pos="-189"/>
              </w:tabs>
              <w:suppressAutoHyphens/>
              <w:rPr>
                <w:rFonts w:cs="Arial"/>
              </w:rPr>
            </w:pPr>
            <w:r>
              <w:rPr>
                <w:rFonts w:cs="Arial"/>
              </w:rPr>
              <w:t>ESEGUITO</w:t>
            </w:r>
          </w:p>
        </w:tc>
      </w:tr>
      <w:tr w:rsidR="001E2478" w:rsidRPr="00A4729D" w14:paraId="782A8998" w14:textId="77777777" w:rsidTr="00274AA4">
        <w:trPr>
          <w:trHeight w:hRule="exact" w:val="566"/>
        </w:trPr>
        <w:tc>
          <w:tcPr>
            <w:tcW w:w="5637" w:type="dxa"/>
            <w:tcBorders>
              <w:top w:val="single" w:sz="6" w:space="0" w:color="auto"/>
              <w:left w:val="single" w:sz="6" w:space="0" w:color="auto"/>
              <w:bottom w:val="single" w:sz="6" w:space="0" w:color="auto"/>
              <w:right w:val="single" w:sz="6" w:space="0" w:color="auto"/>
            </w:tcBorders>
            <w:vAlign w:val="center"/>
          </w:tcPr>
          <w:p w14:paraId="5BF7462B" w14:textId="55E72911" w:rsidR="001E2478" w:rsidRDefault="001E2478" w:rsidP="00274AA4">
            <w:pPr>
              <w:tabs>
                <w:tab w:val="clear" w:pos="-189"/>
              </w:tabs>
              <w:suppressAutoHyphens/>
              <w:jc w:val="left"/>
              <w:rPr>
                <w:rFonts w:cs="Arial"/>
                <w:lang w:eastAsia="ar-SA"/>
              </w:rPr>
            </w:pPr>
            <w:r>
              <w:rPr>
                <w:rFonts w:cs="Arial"/>
                <w:lang w:eastAsia="ar-SA"/>
              </w:rPr>
              <w:t>Fissare specchio nel bagno</w:t>
            </w:r>
          </w:p>
        </w:tc>
        <w:tc>
          <w:tcPr>
            <w:tcW w:w="3260" w:type="dxa"/>
            <w:tcBorders>
              <w:top w:val="single" w:sz="6" w:space="0" w:color="auto"/>
              <w:left w:val="single" w:sz="6" w:space="0" w:color="auto"/>
              <w:bottom w:val="single" w:sz="6" w:space="0" w:color="auto"/>
              <w:right w:val="single" w:sz="6" w:space="0" w:color="auto"/>
            </w:tcBorders>
            <w:vAlign w:val="center"/>
          </w:tcPr>
          <w:p w14:paraId="384BD423" w14:textId="6DDE0E93" w:rsidR="001E2478" w:rsidRDefault="001E2478" w:rsidP="00274AA4">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50160780" w14:textId="2605AD2C" w:rsidR="001E2478" w:rsidRPr="00BF2F93" w:rsidRDefault="001E2478" w:rsidP="00274AA4">
            <w:pPr>
              <w:tabs>
                <w:tab w:val="clear" w:pos="-189"/>
              </w:tabs>
              <w:suppressAutoHyphens/>
              <w:rPr>
                <w:rFonts w:cs="Arial"/>
              </w:rPr>
            </w:pPr>
            <w:r w:rsidRPr="00BF2F93">
              <w:rPr>
                <w:rFonts w:cs="Arial"/>
              </w:rPr>
              <w:t xml:space="preserve">Dicembre 2020 – </w:t>
            </w:r>
            <w:proofErr w:type="gramStart"/>
            <w:r w:rsidRPr="00BF2F93">
              <w:rPr>
                <w:rFonts w:cs="Arial"/>
              </w:rPr>
              <w:t>Marzo</w:t>
            </w:r>
            <w:proofErr w:type="gramEnd"/>
            <w:r w:rsidRPr="00BF2F93">
              <w:rPr>
                <w:rFonts w:cs="Arial"/>
              </w:rPr>
              <w:t xml:space="preserve"> 2021</w:t>
            </w:r>
          </w:p>
        </w:tc>
      </w:tr>
    </w:tbl>
    <w:p w14:paraId="5DA22B4D" w14:textId="3164018A" w:rsidR="00BF2F93" w:rsidRDefault="00BF2F93" w:rsidP="00045913">
      <w:pPr>
        <w:rPr>
          <w:sz w:val="10"/>
          <w:szCs w:val="10"/>
        </w:rPr>
      </w:pPr>
    </w:p>
    <w:p w14:paraId="1BB48089" w14:textId="77777777" w:rsidR="00BF2F93" w:rsidRPr="00045913" w:rsidRDefault="00BF2F93" w:rsidP="00045913">
      <w:pPr>
        <w:rPr>
          <w:sz w:val="10"/>
          <w:szCs w:val="10"/>
        </w:rPr>
      </w:pPr>
    </w:p>
    <w:p w14:paraId="3EBC0F7B" w14:textId="77777777" w:rsidR="00EA2472" w:rsidRPr="00003618" w:rsidRDefault="00EA2472" w:rsidP="00530CAF">
      <w:pPr>
        <w:tabs>
          <w:tab w:val="clear" w:pos="-189"/>
        </w:tabs>
        <w:rPr>
          <w:b/>
          <w:sz w:val="22"/>
          <w:szCs w:val="22"/>
        </w:rPr>
      </w:pPr>
      <w:r w:rsidRPr="00835921">
        <w:rPr>
          <w:b/>
          <w:sz w:val="22"/>
          <w:szCs w:val="22"/>
        </w:rPr>
        <w:lastRenderedPageBreak/>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782"/>
        <w:gridCol w:w="1877"/>
        <w:gridCol w:w="7677"/>
      </w:tblGrid>
      <w:tr w:rsidR="00045913" w14:paraId="440E05C6" w14:textId="77777777" w:rsidTr="00530CAF">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1736F6">
        <w:tc>
          <w:tcPr>
            <w:tcW w:w="4820" w:type="dxa"/>
            <w:shd w:val="clear" w:color="auto" w:fill="auto"/>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77777777" w:rsidR="00045913" w:rsidRPr="00882B0E" w:rsidRDefault="00045913" w:rsidP="00530CAF">
            <w:pPr>
              <w:jc w:val="left"/>
              <w:rPr>
                <w:sz w:val="22"/>
                <w:szCs w:val="22"/>
              </w:rPr>
            </w:pPr>
          </w:p>
        </w:tc>
      </w:tr>
      <w:tr w:rsidR="001736F6" w14:paraId="595346FF" w14:textId="77777777" w:rsidTr="001736F6">
        <w:tc>
          <w:tcPr>
            <w:tcW w:w="4820" w:type="dxa"/>
            <w:shd w:val="clear" w:color="auto" w:fill="auto"/>
          </w:tcPr>
          <w:p w14:paraId="21750949" w14:textId="77777777" w:rsidR="001736F6" w:rsidRPr="00882B0E" w:rsidRDefault="001736F6" w:rsidP="001736F6">
            <w:pPr>
              <w:tabs>
                <w:tab w:val="clear" w:pos="-189"/>
              </w:tabs>
              <w:ind w:right="36"/>
              <w:jc w:val="left"/>
              <w:rPr>
                <w:sz w:val="22"/>
                <w:szCs w:val="22"/>
              </w:rPr>
            </w:pPr>
            <w:r w:rsidRPr="00882B0E">
              <w:rPr>
                <w:sz w:val="22"/>
                <w:szCs w:val="22"/>
              </w:rPr>
              <w:t>Certificati di agibilità</w:t>
            </w:r>
          </w:p>
        </w:tc>
        <w:tc>
          <w:tcPr>
            <w:tcW w:w="9639" w:type="dxa"/>
            <w:gridSpan w:val="2"/>
          </w:tcPr>
          <w:p w14:paraId="21F1EE64" w14:textId="75C5EDB9" w:rsidR="001736F6" w:rsidRPr="001736F6" w:rsidRDefault="001736F6" w:rsidP="001736F6">
            <w:pPr>
              <w:jc w:val="left"/>
              <w:rPr>
                <w:sz w:val="22"/>
                <w:szCs w:val="22"/>
                <w:highlight w:val="yellow"/>
              </w:rPr>
            </w:pPr>
          </w:p>
        </w:tc>
      </w:tr>
      <w:tr w:rsidR="001736F6" w14:paraId="102EB274" w14:textId="77777777" w:rsidTr="001736F6">
        <w:tc>
          <w:tcPr>
            <w:tcW w:w="4820" w:type="dxa"/>
            <w:shd w:val="clear" w:color="auto" w:fill="auto"/>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00EE6D50" w14:textId="071A884C" w:rsidR="001736F6" w:rsidRDefault="0095476D" w:rsidP="001736F6">
            <w:pPr>
              <w:jc w:val="left"/>
              <w:rPr>
                <w:sz w:val="22"/>
                <w:szCs w:val="22"/>
              </w:rPr>
            </w:pPr>
            <w:r>
              <w:rPr>
                <w:sz w:val="22"/>
                <w:szCs w:val="22"/>
              </w:rPr>
              <w:t>Licenza d’Uso in Sanatoria rilasciata dal Comune di Bressanone il 02/10/1987</w:t>
            </w:r>
          </w:p>
          <w:p w14:paraId="69918F2D" w14:textId="1FEB6FCD" w:rsidR="00274AA4" w:rsidRPr="00882B0E" w:rsidRDefault="0095476D" w:rsidP="001736F6">
            <w:pPr>
              <w:jc w:val="left"/>
              <w:rPr>
                <w:sz w:val="22"/>
                <w:szCs w:val="22"/>
              </w:rPr>
            </w:pPr>
            <w:r>
              <w:rPr>
                <w:sz w:val="22"/>
                <w:szCs w:val="22"/>
              </w:rPr>
              <w:t>Licenza d’Uso rilasciata dal Comune di Bressanone il 20/01/1988</w:t>
            </w:r>
          </w:p>
        </w:tc>
      </w:tr>
      <w:tr w:rsidR="001736F6" w14:paraId="3C979DCA" w14:textId="77777777" w:rsidTr="001736F6">
        <w:tc>
          <w:tcPr>
            <w:tcW w:w="4820" w:type="dxa"/>
            <w:shd w:val="clear" w:color="auto" w:fill="auto"/>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68130444" w14:textId="77777777" w:rsidR="001736F6" w:rsidRPr="00882B0E" w:rsidRDefault="001736F6" w:rsidP="001736F6">
            <w:pPr>
              <w:jc w:val="left"/>
              <w:rPr>
                <w:sz w:val="22"/>
                <w:szCs w:val="22"/>
              </w:rPr>
            </w:pPr>
          </w:p>
        </w:tc>
      </w:tr>
      <w:tr w:rsidR="001736F6" w14:paraId="0FDEF0DF" w14:textId="77777777" w:rsidTr="001736F6">
        <w:tc>
          <w:tcPr>
            <w:tcW w:w="4820" w:type="dxa"/>
            <w:shd w:val="clear" w:color="auto" w:fill="auto"/>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0013069F" w:rsidR="001736F6" w:rsidRPr="00882B0E" w:rsidRDefault="001736F6" w:rsidP="001736F6">
            <w:pPr>
              <w:jc w:val="left"/>
              <w:rPr>
                <w:sz w:val="22"/>
                <w:szCs w:val="22"/>
              </w:rPr>
            </w:pPr>
          </w:p>
        </w:tc>
      </w:tr>
      <w:tr w:rsidR="001736F6" w14:paraId="2FE5CCAD" w14:textId="77777777" w:rsidTr="001736F6">
        <w:tc>
          <w:tcPr>
            <w:tcW w:w="4820" w:type="dxa"/>
            <w:shd w:val="clear" w:color="auto" w:fill="auto"/>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001736F6">
        <w:tc>
          <w:tcPr>
            <w:tcW w:w="4820" w:type="dxa"/>
            <w:shd w:val="clear" w:color="auto" w:fill="auto"/>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001736F6">
        <w:trPr>
          <w:trHeight w:val="116"/>
        </w:trPr>
        <w:tc>
          <w:tcPr>
            <w:tcW w:w="4820" w:type="dxa"/>
            <w:vMerge w:val="restart"/>
            <w:shd w:val="clear" w:color="auto" w:fill="auto"/>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77777777" w:rsidR="001736F6" w:rsidRPr="00F33CA8" w:rsidRDefault="001736F6" w:rsidP="001736F6">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0C53A5F9" w:rsidR="001736F6" w:rsidRPr="00B5389E" w:rsidRDefault="001736F6" w:rsidP="001736F6">
            <w:pPr>
              <w:jc w:val="left"/>
              <w:rPr>
                <w:sz w:val="22"/>
                <w:szCs w:val="22"/>
                <w:highlight w:val="yellow"/>
              </w:rPr>
            </w:pPr>
            <w:proofErr w:type="spellStart"/>
            <w:r w:rsidRPr="000F10C7">
              <w:rPr>
                <w:sz w:val="22"/>
                <w:szCs w:val="22"/>
              </w:rPr>
              <w:t>Di.Co</w:t>
            </w:r>
            <w:proofErr w:type="spellEnd"/>
            <w:r w:rsidRPr="000F10C7">
              <w:rPr>
                <w:sz w:val="22"/>
                <w:szCs w:val="22"/>
              </w:rPr>
              <w:t xml:space="preserve">. del </w:t>
            </w:r>
            <w:r w:rsidR="000F10C7" w:rsidRPr="000F10C7">
              <w:rPr>
                <w:sz w:val="22"/>
                <w:szCs w:val="22"/>
              </w:rPr>
              <w:t>23</w:t>
            </w:r>
            <w:r w:rsidRPr="000F10C7">
              <w:rPr>
                <w:sz w:val="22"/>
                <w:szCs w:val="22"/>
              </w:rPr>
              <w:t>/</w:t>
            </w:r>
            <w:r w:rsidR="000F10C7" w:rsidRPr="000F10C7">
              <w:rPr>
                <w:sz w:val="22"/>
                <w:szCs w:val="22"/>
              </w:rPr>
              <w:t>11</w:t>
            </w:r>
            <w:r w:rsidRPr="000F10C7">
              <w:rPr>
                <w:sz w:val="22"/>
                <w:szCs w:val="22"/>
              </w:rPr>
              <w:t>/201</w:t>
            </w:r>
            <w:r w:rsidR="000F10C7" w:rsidRPr="000F10C7">
              <w:rPr>
                <w:sz w:val="22"/>
                <w:szCs w:val="22"/>
              </w:rPr>
              <w:t>2</w:t>
            </w:r>
          </w:p>
        </w:tc>
      </w:tr>
      <w:tr w:rsidR="001736F6" w14:paraId="68FFE8B4" w14:textId="77777777" w:rsidTr="001736F6">
        <w:trPr>
          <w:trHeight w:val="115"/>
        </w:trPr>
        <w:tc>
          <w:tcPr>
            <w:tcW w:w="4820" w:type="dxa"/>
            <w:vMerge/>
            <w:shd w:val="clear" w:color="auto" w:fill="auto"/>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77777777" w:rsidR="001736F6" w:rsidRPr="00217028" w:rsidRDefault="001736F6" w:rsidP="001736F6">
            <w:pPr>
              <w:jc w:val="left"/>
              <w:rPr>
                <w:sz w:val="22"/>
                <w:szCs w:val="22"/>
              </w:rPr>
            </w:pPr>
          </w:p>
        </w:tc>
      </w:tr>
      <w:tr w:rsidR="001736F6" w14:paraId="48140600" w14:textId="77777777" w:rsidTr="001736F6">
        <w:trPr>
          <w:trHeight w:val="115"/>
        </w:trPr>
        <w:tc>
          <w:tcPr>
            <w:tcW w:w="4820" w:type="dxa"/>
            <w:vMerge/>
            <w:shd w:val="clear" w:color="auto" w:fill="auto"/>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77777777" w:rsidR="001736F6" w:rsidRPr="00217028" w:rsidRDefault="001736F6" w:rsidP="001736F6">
            <w:pPr>
              <w:jc w:val="left"/>
              <w:rPr>
                <w:sz w:val="22"/>
                <w:szCs w:val="22"/>
              </w:rPr>
            </w:pPr>
          </w:p>
        </w:tc>
      </w:tr>
      <w:tr w:rsidR="001736F6" w14:paraId="2FAA91F4" w14:textId="77777777" w:rsidTr="001736F6">
        <w:trPr>
          <w:trHeight w:val="115"/>
        </w:trPr>
        <w:tc>
          <w:tcPr>
            <w:tcW w:w="4820" w:type="dxa"/>
            <w:vMerge/>
            <w:shd w:val="clear" w:color="auto" w:fill="auto"/>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77777777" w:rsidR="001736F6" w:rsidRPr="00217028" w:rsidRDefault="001736F6" w:rsidP="001736F6">
            <w:pPr>
              <w:jc w:val="left"/>
              <w:rPr>
                <w:sz w:val="22"/>
                <w:szCs w:val="22"/>
              </w:rPr>
            </w:pPr>
          </w:p>
        </w:tc>
      </w:tr>
      <w:tr w:rsidR="001736F6" w14:paraId="7406E620" w14:textId="77777777" w:rsidTr="001736F6">
        <w:trPr>
          <w:trHeight w:val="115"/>
        </w:trPr>
        <w:tc>
          <w:tcPr>
            <w:tcW w:w="4820" w:type="dxa"/>
            <w:vMerge/>
            <w:shd w:val="clear" w:color="auto" w:fill="auto"/>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7777777" w:rsidR="001736F6" w:rsidRPr="00836B27" w:rsidRDefault="001736F6" w:rsidP="001736F6">
            <w:pPr>
              <w:jc w:val="left"/>
              <w:rPr>
                <w:sz w:val="22"/>
                <w:szCs w:val="22"/>
              </w:rPr>
            </w:pPr>
            <w:r w:rsidRPr="00836B27">
              <w:rPr>
                <w:sz w:val="22"/>
                <w:szCs w:val="22"/>
              </w:rPr>
              <w:t>Impianto non presente</w:t>
            </w:r>
          </w:p>
        </w:tc>
      </w:tr>
      <w:tr w:rsidR="001736F6" w14:paraId="12B54A9E" w14:textId="77777777" w:rsidTr="001736F6">
        <w:trPr>
          <w:trHeight w:val="115"/>
        </w:trPr>
        <w:tc>
          <w:tcPr>
            <w:tcW w:w="4820" w:type="dxa"/>
            <w:vMerge/>
            <w:shd w:val="clear" w:color="auto" w:fill="auto"/>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19944302" w:rsidR="001736F6" w:rsidRPr="00836B27" w:rsidRDefault="001736F6" w:rsidP="001736F6">
            <w:pPr>
              <w:jc w:val="left"/>
              <w:rPr>
                <w:sz w:val="22"/>
                <w:szCs w:val="22"/>
              </w:rPr>
            </w:pPr>
          </w:p>
        </w:tc>
      </w:tr>
      <w:tr w:rsidR="001736F6" w14:paraId="5FA7C6B6" w14:textId="77777777" w:rsidTr="001736F6">
        <w:trPr>
          <w:trHeight w:val="115"/>
        </w:trPr>
        <w:tc>
          <w:tcPr>
            <w:tcW w:w="4820" w:type="dxa"/>
            <w:vMerge/>
            <w:shd w:val="clear" w:color="auto" w:fill="auto"/>
          </w:tcPr>
          <w:p w14:paraId="4FFC3BC1"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right w:val="dotted" w:sz="4" w:space="0" w:color="auto"/>
            </w:tcBorders>
          </w:tcPr>
          <w:p w14:paraId="1A8D4956" w14:textId="77777777" w:rsidR="001736F6" w:rsidRPr="00F625C2" w:rsidRDefault="001736F6" w:rsidP="001736F6">
            <w:pPr>
              <w:jc w:val="left"/>
              <w:rPr>
                <w:sz w:val="22"/>
                <w:szCs w:val="22"/>
                <w:highlight w:val="cyan"/>
              </w:rPr>
            </w:pPr>
          </w:p>
        </w:tc>
        <w:tc>
          <w:tcPr>
            <w:tcW w:w="7751" w:type="dxa"/>
            <w:tcBorders>
              <w:top w:val="dotted" w:sz="4" w:space="0" w:color="auto"/>
              <w:left w:val="dotted" w:sz="4" w:space="0" w:color="auto"/>
            </w:tcBorders>
          </w:tcPr>
          <w:p w14:paraId="39432323" w14:textId="77777777" w:rsidR="001736F6" w:rsidRPr="00217028" w:rsidRDefault="001736F6" w:rsidP="001736F6">
            <w:pPr>
              <w:jc w:val="left"/>
              <w:rPr>
                <w:sz w:val="22"/>
                <w:szCs w:val="22"/>
              </w:rPr>
            </w:pPr>
          </w:p>
        </w:tc>
      </w:tr>
      <w:tr w:rsidR="001736F6" w14:paraId="3294BCEA" w14:textId="77777777" w:rsidTr="001736F6">
        <w:tc>
          <w:tcPr>
            <w:tcW w:w="4820" w:type="dxa"/>
            <w:shd w:val="clear" w:color="auto" w:fill="auto"/>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77777777" w:rsidR="001736F6" w:rsidRPr="00882B0E" w:rsidRDefault="001736F6" w:rsidP="001736F6">
            <w:pPr>
              <w:jc w:val="left"/>
              <w:rPr>
                <w:sz w:val="22"/>
                <w:szCs w:val="22"/>
              </w:rPr>
            </w:pPr>
          </w:p>
        </w:tc>
      </w:tr>
      <w:tr w:rsidR="001736F6" w14:paraId="14037530" w14:textId="77777777" w:rsidTr="001736F6">
        <w:tc>
          <w:tcPr>
            <w:tcW w:w="4820" w:type="dxa"/>
            <w:shd w:val="clear" w:color="auto" w:fill="auto"/>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bl>
    <w:p w14:paraId="71C343AB" w14:textId="2B0EED5B" w:rsidR="00045913" w:rsidRDefault="00045913" w:rsidP="00F625C2">
      <w:pPr>
        <w:rPr>
          <w:sz w:val="22"/>
          <w:szCs w:val="22"/>
        </w:rPr>
      </w:pPr>
    </w:p>
    <w:p w14:paraId="1E281911" w14:textId="2307DC95" w:rsidR="007E3EB5" w:rsidRDefault="007E3EB5" w:rsidP="00F625C2">
      <w:pPr>
        <w:rPr>
          <w:sz w:val="22"/>
          <w:szCs w:val="22"/>
        </w:rPr>
      </w:pPr>
    </w:p>
    <w:p w14:paraId="7FA6049C" w14:textId="4D1D1EB2" w:rsidR="001E2478" w:rsidRDefault="001E2478" w:rsidP="00F625C2">
      <w:pPr>
        <w:rPr>
          <w:sz w:val="22"/>
          <w:szCs w:val="22"/>
        </w:rPr>
      </w:pPr>
    </w:p>
    <w:p w14:paraId="712F732B" w14:textId="44623706" w:rsidR="00C62CED" w:rsidRDefault="00C62CED" w:rsidP="00F625C2">
      <w:pPr>
        <w:rPr>
          <w:sz w:val="22"/>
          <w:szCs w:val="22"/>
        </w:rPr>
      </w:pPr>
    </w:p>
    <w:p w14:paraId="06E5CB82" w14:textId="77777777" w:rsidR="00C62CED" w:rsidRDefault="00C62CED" w:rsidP="00F625C2">
      <w:pPr>
        <w:rPr>
          <w:sz w:val="22"/>
          <w:szCs w:val="22"/>
        </w:rPr>
      </w:pPr>
    </w:p>
    <w:p w14:paraId="240F25D5" w14:textId="742B1386" w:rsidR="001E2478" w:rsidRDefault="001E2478" w:rsidP="00F625C2">
      <w:pPr>
        <w:rPr>
          <w:sz w:val="22"/>
          <w:szCs w:val="22"/>
        </w:rPr>
      </w:pPr>
    </w:p>
    <w:p w14:paraId="3398EFE5" w14:textId="77777777" w:rsidR="001E2478" w:rsidRPr="004A7EAA" w:rsidRDefault="001E2478"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4FDBC553" w14:textId="319A2728" w:rsidR="001302F7" w:rsidRDefault="001302F7">
      <w:pPr>
        <w:tabs>
          <w:tab w:val="clear" w:pos="-189"/>
        </w:tabs>
        <w:jc w:val="left"/>
      </w:pP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lastRenderedPageBreak/>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1772C5AA" w14:textId="483C76AD" w:rsidR="00450132" w:rsidRDefault="006636BE" w:rsidP="00450132">
      <w:pPr>
        <w:jc w:val="center"/>
      </w:pPr>
      <w:r>
        <w:rPr>
          <w:noProof/>
        </w:rPr>
        <w:drawing>
          <wp:inline distT="0" distB="0" distL="0" distR="0" wp14:anchorId="2942E820" wp14:editId="40B41CEE">
            <wp:extent cx="8442985" cy="597217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446968" cy="5974992"/>
                    </a:xfrm>
                    <a:prstGeom prst="rect">
                      <a:avLst/>
                    </a:prstGeom>
                  </pic:spPr>
                </pic:pic>
              </a:graphicData>
            </a:graphic>
          </wp:inline>
        </w:drawing>
      </w: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lastRenderedPageBreak/>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44BB8644" w14:textId="0EB14F47" w:rsidR="008A7E00" w:rsidRDefault="001D6145" w:rsidP="00450132">
      <w:pPr>
        <w:jc w:val="center"/>
      </w:pPr>
      <w:r>
        <w:rPr>
          <w:noProof/>
        </w:rPr>
        <w:drawing>
          <wp:anchor distT="0" distB="0" distL="114300" distR="114300" simplePos="0" relativeHeight="251661312" behindDoc="0" locked="0" layoutInCell="1" allowOverlap="1" wp14:anchorId="03951BDB" wp14:editId="0866DE8E">
            <wp:simplePos x="0" y="0"/>
            <wp:positionH relativeFrom="column">
              <wp:posOffset>4591769</wp:posOffset>
            </wp:positionH>
            <wp:positionV relativeFrom="paragraph">
              <wp:posOffset>1346077</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sidR="003C1003">
        <w:rPr>
          <w:noProof/>
        </w:rPr>
        <mc:AlternateContent>
          <mc:Choice Requires="wps">
            <w:drawing>
              <wp:anchor distT="0" distB="0" distL="114300" distR="114300" simplePos="0" relativeHeight="251659264" behindDoc="0" locked="0" layoutInCell="1" allowOverlap="1" wp14:anchorId="0FB73C68" wp14:editId="5373708A">
                <wp:simplePos x="0" y="0"/>
                <wp:positionH relativeFrom="column">
                  <wp:posOffset>4732020</wp:posOffset>
                </wp:positionH>
                <wp:positionV relativeFrom="paragraph">
                  <wp:posOffset>1842135</wp:posOffset>
                </wp:positionV>
                <wp:extent cx="245110" cy="207010"/>
                <wp:effectExtent l="38100" t="19050" r="21590" b="40640"/>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20917179">
                          <a:off x="0" y="0"/>
                          <a:ext cx="245110" cy="207010"/>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C17C57"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372.6pt;margin-top:145.05pt;width:19.3pt;height:16.3pt;rotation:-745823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" adj="10800" fillcolor="red" strokecolor="red" strokeweight="2pt">
                <v:path arrowok="t"/>
              </v:shape>
            </w:pict>
          </mc:Fallback>
        </mc:AlternateContent>
      </w:r>
      <w:r w:rsidR="008A7E00">
        <w:rPr>
          <w:noProof/>
        </w:rPr>
        <w:drawing>
          <wp:inline distT="0" distB="0" distL="0" distR="0" wp14:anchorId="45065E13" wp14:editId="401AC33C">
            <wp:extent cx="8603794" cy="4157742"/>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8624266" cy="4167635"/>
                    </a:xfrm>
                    <a:prstGeom prst="rect">
                      <a:avLst/>
                    </a:prstGeom>
                    <a:noFill/>
                    <a:ln>
                      <a:noFill/>
                    </a:ln>
                  </pic:spPr>
                </pic:pic>
              </a:graphicData>
            </a:graphic>
          </wp:inline>
        </w:drawing>
      </w:r>
    </w:p>
    <w:p w14:paraId="691AC727" w14:textId="77777777" w:rsidR="008A7E00" w:rsidRDefault="008A7E00" w:rsidP="0037627A">
      <w:pPr>
        <w:tabs>
          <w:tab w:val="clear" w:pos="-189"/>
        </w:tabs>
        <w:jc w:val="center"/>
      </w:pPr>
    </w:p>
    <w:p w14:paraId="435704F3" w14:textId="35CE224D" w:rsidR="000F20C2" w:rsidRPr="000F20C2" w:rsidRDefault="001F3A7D" w:rsidP="0037627A">
      <w:pPr>
        <w:tabs>
          <w:tab w:val="clear" w:pos="-189"/>
        </w:tabs>
        <w:spacing w:line="276" w:lineRule="auto"/>
        <w:jc w:val="center"/>
        <w:rPr>
          <w:rFonts w:ascii="Swis721 BT" w:hAnsi="Swis721 BT"/>
          <w:sz w:val="22"/>
          <w:szCs w:val="22"/>
        </w:rPr>
      </w:pPr>
      <w:r>
        <w:rPr>
          <w:rFonts w:ascii="Swis721 BT" w:hAnsi="Swis721 BT"/>
          <w:sz w:val="22"/>
          <w:szCs w:val="22"/>
        </w:rPr>
        <w:t xml:space="preserve">Marciapiede Via Karel </w:t>
      </w:r>
      <w:proofErr w:type="spellStart"/>
      <w:r>
        <w:rPr>
          <w:rFonts w:ascii="Swis721 BT" w:hAnsi="Swis721 BT"/>
          <w:sz w:val="22"/>
          <w:szCs w:val="22"/>
        </w:rPr>
        <w:t>Havlicek</w:t>
      </w:r>
      <w:proofErr w:type="spellEnd"/>
      <w:r>
        <w:rPr>
          <w:rFonts w:ascii="Swis721 BT" w:hAnsi="Swis721 BT"/>
          <w:sz w:val="22"/>
          <w:szCs w:val="22"/>
        </w:rPr>
        <w:t xml:space="preserve"> – fronte Agenzia</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8DD053" w14:textId="77777777" w:rsidR="00041121" w:rsidRDefault="00041121" w:rsidP="00547D5F">
      <w:r>
        <w:separator/>
      </w:r>
    </w:p>
  </w:endnote>
  <w:endnote w:type="continuationSeparator" w:id="0">
    <w:p w14:paraId="202396D1" w14:textId="77777777" w:rsidR="00041121" w:rsidRDefault="00041121"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notTrueType/>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274AA4" w:rsidRPr="00353F7E" w:rsidRDefault="00274AA4"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31459E">
          <w:rPr>
            <w:rFonts w:ascii="Helvetica" w:hAnsi="Helvetica"/>
            <w:i/>
            <w:noProof/>
            <w:sz w:val="16"/>
            <w:szCs w:val="16"/>
          </w:rPr>
          <w:fldChar w:fldCharType="begin"/>
        </w:r>
        <w:r w:rsidR="0031459E">
          <w:rPr>
            <w:rFonts w:ascii="Helvetica" w:hAnsi="Helvetica"/>
            <w:i/>
            <w:noProof/>
            <w:sz w:val="16"/>
            <w:szCs w:val="16"/>
          </w:rPr>
          <w:instrText xml:space="preserve"> NUMPAGES   \* MERGEFORMAT </w:instrText>
        </w:r>
        <w:r w:rsidR="0031459E">
          <w:rPr>
            <w:rFonts w:ascii="Helvetica" w:hAnsi="Helvetica"/>
            <w:i/>
            <w:noProof/>
            <w:sz w:val="16"/>
            <w:szCs w:val="16"/>
          </w:rPr>
          <w:fldChar w:fldCharType="separate"/>
        </w:r>
        <w:r w:rsidRPr="00B92AD5">
          <w:rPr>
            <w:rFonts w:ascii="Helvetica" w:hAnsi="Helvetica"/>
            <w:i/>
            <w:noProof/>
            <w:sz w:val="16"/>
            <w:szCs w:val="16"/>
          </w:rPr>
          <w:t>27</w:t>
        </w:r>
        <w:r w:rsidR="0031459E">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274AA4" w:rsidRPr="002F3833" w:rsidRDefault="00274AA4">
        <w:pPr>
          <w:pStyle w:val="Pidipagina"/>
          <w:jc w:val="center"/>
          <w:rPr>
            <w:sz w:val="8"/>
            <w:szCs w:val="8"/>
          </w:rPr>
        </w:pPr>
      </w:p>
      <w:p w14:paraId="28EFD028" w14:textId="77777777" w:rsidR="00274AA4" w:rsidRDefault="00274AA4">
        <w:pPr>
          <w:pStyle w:val="Pidipagina"/>
          <w:jc w:val="center"/>
        </w:pPr>
        <w:r>
          <w:fldChar w:fldCharType="begin"/>
        </w:r>
        <w:r>
          <w:instrText>PAGE   \* MERGEFORMAT</w:instrText>
        </w:r>
        <w:r>
          <w:fldChar w:fldCharType="separate"/>
        </w:r>
        <w:r w:rsidR="003C0E6D">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274AA4" w:rsidRPr="005B03CF" w:rsidRDefault="00274AA4"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274AA4" w:rsidRPr="005B03CF" w:rsidRDefault="00274AA4"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274AA4" w:rsidRPr="005B03CF" w:rsidRDefault="00274AA4"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274AA4" w:rsidRPr="00353F7E" w:rsidRDefault="00274AA4"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3C0E6D">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274AA4" w:rsidRPr="005B03CF" w:rsidRDefault="00274AA4"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274AA4" w:rsidRPr="00353F7E" w:rsidRDefault="00274AA4"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3C0E6D">
          <w:rPr>
            <w:rFonts w:ascii="Helvetica" w:hAnsi="Helvetica"/>
            <w:i/>
            <w:noProof/>
            <w:sz w:val="16"/>
            <w:szCs w:val="16"/>
          </w:rPr>
          <w:t>6</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274AA4" w:rsidRPr="005B03CF" w:rsidRDefault="00274AA4"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274AA4" w:rsidRPr="00353F7E" w:rsidRDefault="00274AA4"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274AA4" w:rsidRPr="00D94D6A" w:rsidRDefault="00274AA4" w:rsidP="00061E6A">
        <w:pPr>
          <w:pStyle w:val="Pidipagina"/>
          <w:jc w:val="center"/>
          <w:rPr>
            <w:sz w:val="12"/>
            <w:szCs w:val="12"/>
          </w:rPr>
        </w:pPr>
      </w:p>
      <w:p w14:paraId="69F1175F" w14:textId="77777777" w:rsidR="00274AA4" w:rsidRPr="00353F7E" w:rsidRDefault="00274AA4"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3C0E6D">
          <w:rPr>
            <w:rFonts w:ascii="Helvetica" w:hAnsi="Helvetica"/>
            <w:i/>
            <w:noProof/>
            <w:sz w:val="16"/>
            <w:szCs w:val="16"/>
          </w:rPr>
          <w:t>22</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55833C" w14:textId="77777777" w:rsidR="00041121" w:rsidRDefault="00041121" w:rsidP="00547D5F">
      <w:r>
        <w:separator/>
      </w:r>
    </w:p>
  </w:footnote>
  <w:footnote w:type="continuationSeparator" w:id="0">
    <w:p w14:paraId="6DED2878" w14:textId="77777777" w:rsidR="00041121" w:rsidRDefault="00041121"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274AA4" w:rsidRDefault="00274AA4">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274AA4" w:rsidRPr="00026DE1" w14:paraId="1B80D1C7" w14:textId="77777777" w:rsidTr="00B269E4">
      <w:tc>
        <w:tcPr>
          <w:tcW w:w="809" w:type="dxa"/>
          <w:shd w:val="clear" w:color="auto" w:fill="D9D9D9" w:themeFill="background1" w:themeFillShade="D9"/>
          <w:vAlign w:val="center"/>
        </w:tcPr>
        <w:p w14:paraId="760B9E5E" w14:textId="77777777" w:rsidR="00274AA4" w:rsidRPr="00026DE1" w:rsidRDefault="00274AA4"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274AA4" w:rsidRPr="00026DE1" w:rsidRDefault="00274AA4"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274AA4" w:rsidRPr="00026DE1" w:rsidRDefault="00274AA4"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274AA4" w:rsidRPr="00026DE1" w:rsidRDefault="00274AA4"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274AA4" w:rsidRPr="00026DE1" w:rsidRDefault="00274AA4"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274AA4" w:rsidRPr="00026DE1" w:rsidRDefault="00274AA4" w:rsidP="007A1BD5">
          <w:pPr>
            <w:tabs>
              <w:tab w:val="clear" w:pos="-189"/>
            </w:tabs>
            <w:jc w:val="left"/>
            <w:rPr>
              <w:sz w:val="24"/>
            </w:rPr>
          </w:pPr>
          <w:r w:rsidRPr="00026DE1">
            <w:rPr>
              <w:b/>
              <w:sz w:val="24"/>
            </w:rPr>
            <w:t>NOTE</w:t>
          </w:r>
        </w:p>
      </w:tc>
    </w:tr>
  </w:tbl>
  <w:p w14:paraId="37FC8D4B" w14:textId="77777777" w:rsidR="00274AA4" w:rsidRPr="007A1BD5" w:rsidRDefault="00274AA4">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274AA4" w:rsidRDefault="00274AA4"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274AA4" w:rsidRDefault="00274AA4">
    <w:pPr>
      <w:pStyle w:val="Intestazione"/>
    </w:pPr>
  </w:p>
  <w:p w14:paraId="5AF9C054" w14:textId="77777777" w:rsidR="00274AA4" w:rsidRPr="007A1BD5" w:rsidRDefault="00274AA4">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274AA4" w:rsidRPr="00026DE1" w14:paraId="697E535F" w14:textId="77777777" w:rsidTr="0067414A">
      <w:tc>
        <w:tcPr>
          <w:tcW w:w="959" w:type="dxa"/>
          <w:shd w:val="clear" w:color="auto" w:fill="D9D9D9" w:themeFill="background1" w:themeFillShade="D9"/>
          <w:vAlign w:val="center"/>
        </w:tcPr>
        <w:p w14:paraId="127F11FA" w14:textId="77777777" w:rsidR="00274AA4" w:rsidRPr="00026DE1" w:rsidRDefault="00274AA4"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274AA4" w:rsidRPr="00026DE1" w:rsidRDefault="00274AA4"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274AA4" w:rsidRPr="00026DE1" w:rsidRDefault="00274AA4"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274AA4" w:rsidRPr="00026DE1" w:rsidRDefault="00274AA4"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274AA4" w:rsidRPr="00026DE1" w:rsidRDefault="00274AA4"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274AA4" w:rsidRPr="00026DE1" w:rsidRDefault="00274AA4" w:rsidP="008B62A2">
          <w:pPr>
            <w:tabs>
              <w:tab w:val="clear" w:pos="-189"/>
            </w:tabs>
            <w:jc w:val="left"/>
            <w:rPr>
              <w:sz w:val="24"/>
            </w:rPr>
          </w:pPr>
          <w:r w:rsidRPr="00026DE1">
            <w:rPr>
              <w:b/>
              <w:sz w:val="24"/>
            </w:rPr>
            <w:t>NOTE</w:t>
          </w:r>
        </w:p>
      </w:tc>
    </w:tr>
  </w:tbl>
  <w:p w14:paraId="2E515BD9" w14:textId="77777777" w:rsidR="00274AA4" w:rsidRPr="009429AB" w:rsidRDefault="00274AA4"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274AA4" w:rsidRPr="00026DE1" w14:paraId="31B32F07" w14:textId="77777777" w:rsidTr="00B062EB">
      <w:tc>
        <w:tcPr>
          <w:tcW w:w="809" w:type="dxa"/>
          <w:shd w:val="clear" w:color="auto" w:fill="D9D9D9" w:themeFill="background1" w:themeFillShade="D9"/>
          <w:vAlign w:val="center"/>
        </w:tcPr>
        <w:p w14:paraId="0801840B" w14:textId="77777777" w:rsidR="00274AA4" w:rsidRPr="00026DE1" w:rsidRDefault="00274AA4"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274AA4" w:rsidRPr="00026DE1" w:rsidRDefault="00274AA4"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274AA4" w:rsidRPr="00026DE1" w:rsidRDefault="00274AA4"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274AA4" w:rsidRPr="00026DE1" w:rsidRDefault="00274AA4"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274AA4" w:rsidRPr="00026DE1" w:rsidRDefault="00274AA4"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274AA4" w:rsidRPr="00026DE1" w:rsidRDefault="00274AA4" w:rsidP="007A1BD5">
          <w:pPr>
            <w:tabs>
              <w:tab w:val="clear" w:pos="-189"/>
            </w:tabs>
            <w:jc w:val="left"/>
            <w:rPr>
              <w:sz w:val="24"/>
            </w:rPr>
          </w:pPr>
          <w:r w:rsidRPr="00026DE1">
            <w:rPr>
              <w:b/>
              <w:sz w:val="24"/>
            </w:rPr>
            <w:t>NOTE</w:t>
          </w:r>
        </w:p>
      </w:tc>
    </w:tr>
  </w:tbl>
  <w:p w14:paraId="421FF244" w14:textId="77777777" w:rsidR="00274AA4" w:rsidRPr="007A1BD5" w:rsidRDefault="00274AA4"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274AA4" w:rsidRDefault="00274AA4"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274AA4" w:rsidRDefault="00274AA4" w:rsidP="005130DE">
    <w:pPr>
      <w:pStyle w:val="Intestazione"/>
      <w:tabs>
        <w:tab w:val="clear" w:pos="4819"/>
        <w:tab w:val="clear" w:pos="9638"/>
        <w:tab w:val="left" w:pos="188"/>
        <w:tab w:val="left" w:pos="11032"/>
      </w:tabs>
      <w:rPr>
        <w:sz w:val="8"/>
        <w:szCs w:val="8"/>
      </w:rPr>
    </w:pPr>
  </w:p>
  <w:p w14:paraId="052A0444" w14:textId="77777777" w:rsidR="00274AA4" w:rsidRPr="007A1BD5" w:rsidRDefault="00274AA4"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73"/>
      <w:gridCol w:w="1422"/>
      <w:gridCol w:w="2106"/>
      <w:gridCol w:w="4999"/>
      <w:gridCol w:w="284"/>
      <w:gridCol w:w="272"/>
      <w:gridCol w:w="313"/>
      <w:gridCol w:w="2557"/>
    </w:tblGrid>
    <w:tr w:rsidR="00274AA4" w14:paraId="29603908" w14:textId="77777777" w:rsidTr="00D452BD">
      <w:tc>
        <w:tcPr>
          <w:tcW w:w="914" w:type="pct"/>
          <w:vMerge w:val="restart"/>
          <w:shd w:val="clear" w:color="auto" w:fill="F2F2F2" w:themeFill="background1" w:themeFillShade="F2"/>
          <w:vAlign w:val="center"/>
        </w:tcPr>
        <w:p w14:paraId="531E85F4" w14:textId="77777777" w:rsidR="00274AA4" w:rsidRPr="00D95587" w:rsidRDefault="00274AA4"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274AA4" w:rsidRPr="00D95587" w:rsidRDefault="00274AA4"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274AA4" w:rsidRPr="00D95587" w:rsidRDefault="00274AA4"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274AA4" w:rsidRPr="00D95587" w:rsidRDefault="00274AA4"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274AA4" w:rsidRPr="00D95587" w:rsidRDefault="00274AA4"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274AA4" w:rsidRPr="00D95587" w:rsidRDefault="00274AA4"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74AA4" w14:paraId="2B51FC70" w14:textId="77777777" w:rsidTr="00D452BD">
      <w:tc>
        <w:tcPr>
          <w:tcW w:w="914" w:type="pct"/>
          <w:vMerge/>
          <w:shd w:val="clear" w:color="auto" w:fill="EEECE1" w:themeFill="background2"/>
          <w:vAlign w:val="center"/>
        </w:tcPr>
        <w:p w14:paraId="6B78B887" w14:textId="77777777" w:rsidR="00274AA4" w:rsidRPr="00D95587" w:rsidRDefault="00274AA4"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274AA4" w:rsidRPr="00D95587" w:rsidRDefault="00274AA4"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274AA4" w:rsidRPr="00D95587" w:rsidRDefault="00274AA4"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274AA4" w:rsidRPr="00D95587" w:rsidRDefault="00274AA4"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274AA4" w:rsidRPr="00D95587" w:rsidRDefault="00274AA4"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274AA4" w:rsidRPr="00D95587" w:rsidRDefault="00274AA4"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274AA4" w:rsidRPr="00D95587" w:rsidRDefault="00274AA4"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274AA4" w:rsidRPr="00D95587" w:rsidRDefault="00274AA4" w:rsidP="00975046">
          <w:pPr>
            <w:adjustRightInd w:val="0"/>
            <w:spacing w:line="276" w:lineRule="auto"/>
            <w:jc w:val="center"/>
            <w:rPr>
              <w:rFonts w:eastAsia="Arial Unicode MS" w:cs="Arial"/>
              <w:b/>
              <w:sz w:val="18"/>
            </w:rPr>
          </w:pPr>
        </w:p>
      </w:tc>
    </w:tr>
  </w:tbl>
  <w:p w14:paraId="034E2F48" w14:textId="77777777" w:rsidR="00274AA4" w:rsidRPr="00A96CC1" w:rsidRDefault="00274AA4"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20"/>
      <w:gridCol w:w="1394"/>
      <w:gridCol w:w="2065"/>
      <w:gridCol w:w="4901"/>
      <w:gridCol w:w="278"/>
      <w:gridCol w:w="267"/>
      <w:gridCol w:w="307"/>
      <w:gridCol w:w="2506"/>
    </w:tblGrid>
    <w:tr w:rsidR="00274AA4" w14:paraId="45AA2595" w14:textId="77777777" w:rsidTr="00D452BD">
      <w:tc>
        <w:tcPr>
          <w:tcW w:w="914" w:type="pct"/>
          <w:vMerge w:val="restart"/>
          <w:shd w:val="clear" w:color="auto" w:fill="F2F2F2" w:themeFill="background1" w:themeFillShade="F2"/>
          <w:vAlign w:val="center"/>
        </w:tcPr>
        <w:p w14:paraId="4F09E2C7" w14:textId="77777777" w:rsidR="00274AA4" w:rsidRPr="00D95587" w:rsidRDefault="00274AA4"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274AA4" w:rsidRPr="00D95587" w:rsidRDefault="00274AA4"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274AA4" w:rsidRPr="00D95587" w:rsidRDefault="00274AA4"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274AA4" w:rsidRPr="00D95587" w:rsidRDefault="00274AA4"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274AA4" w:rsidRPr="00D95587" w:rsidRDefault="00274AA4"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274AA4" w:rsidRPr="00D95587" w:rsidRDefault="00274AA4"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74AA4" w14:paraId="5AED898A" w14:textId="77777777" w:rsidTr="00D452BD">
      <w:tc>
        <w:tcPr>
          <w:tcW w:w="914" w:type="pct"/>
          <w:vMerge/>
          <w:shd w:val="clear" w:color="auto" w:fill="EEECE1" w:themeFill="background2"/>
          <w:vAlign w:val="center"/>
        </w:tcPr>
        <w:p w14:paraId="2B70A0C5" w14:textId="77777777" w:rsidR="00274AA4" w:rsidRPr="00D95587" w:rsidRDefault="00274AA4"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274AA4" w:rsidRPr="00D95587" w:rsidRDefault="00274AA4"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274AA4" w:rsidRPr="00D95587" w:rsidRDefault="00274AA4"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274AA4" w:rsidRPr="00D95587" w:rsidRDefault="00274AA4"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274AA4" w:rsidRPr="00D95587" w:rsidRDefault="00274AA4"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274AA4" w:rsidRPr="00D95587" w:rsidRDefault="00274AA4"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274AA4" w:rsidRPr="00D95587" w:rsidRDefault="00274AA4"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274AA4" w:rsidRPr="00D95587" w:rsidRDefault="00274AA4" w:rsidP="00B13829">
          <w:pPr>
            <w:adjustRightInd w:val="0"/>
            <w:spacing w:line="276" w:lineRule="auto"/>
            <w:jc w:val="center"/>
            <w:rPr>
              <w:rFonts w:eastAsia="Arial Unicode MS" w:cs="Arial"/>
              <w:b/>
              <w:sz w:val="18"/>
            </w:rPr>
          </w:pPr>
        </w:p>
      </w:tc>
    </w:tr>
  </w:tbl>
  <w:p w14:paraId="65C25F2D" w14:textId="77777777" w:rsidR="00274AA4" w:rsidRPr="00A96CC1" w:rsidRDefault="00274AA4"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274AA4" w:rsidRPr="00DA13BA" w:rsidRDefault="00274AA4"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274AA4" w:rsidRPr="00A96CC1" w:rsidRDefault="00274AA4"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62053865">
    <w:abstractNumId w:val="14"/>
  </w:num>
  <w:num w:numId="2" w16cid:durableId="856582525">
    <w:abstractNumId w:val="42"/>
  </w:num>
  <w:num w:numId="3" w16cid:durableId="1404765184">
    <w:abstractNumId w:val="26"/>
  </w:num>
  <w:num w:numId="4" w16cid:durableId="759831437">
    <w:abstractNumId w:val="27"/>
  </w:num>
  <w:num w:numId="5" w16cid:durableId="1010253553">
    <w:abstractNumId w:val="13"/>
  </w:num>
  <w:num w:numId="6" w16cid:durableId="301689636">
    <w:abstractNumId w:val="21"/>
  </w:num>
  <w:num w:numId="7" w16cid:durableId="181014654">
    <w:abstractNumId w:val="33"/>
  </w:num>
  <w:num w:numId="8" w16cid:durableId="464469922">
    <w:abstractNumId w:val="31"/>
  </w:num>
  <w:num w:numId="9" w16cid:durableId="1813711444">
    <w:abstractNumId w:val="30"/>
  </w:num>
  <w:num w:numId="10" w16cid:durableId="937982925">
    <w:abstractNumId w:val="48"/>
  </w:num>
  <w:num w:numId="11" w16cid:durableId="2125609774">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73831365">
    <w:abstractNumId w:val="40"/>
  </w:num>
  <w:num w:numId="13" w16cid:durableId="1295673645">
    <w:abstractNumId w:val="37"/>
  </w:num>
  <w:num w:numId="14" w16cid:durableId="938832799">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18953872">
    <w:abstractNumId w:val="24"/>
  </w:num>
  <w:num w:numId="16" w16cid:durableId="228344172">
    <w:abstractNumId w:val="39"/>
  </w:num>
  <w:num w:numId="17" w16cid:durableId="1793865701">
    <w:abstractNumId w:val="41"/>
  </w:num>
  <w:num w:numId="18" w16cid:durableId="34911148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54614313">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83695411">
    <w:abstractNumId w:val="17"/>
  </w:num>
  <w:num w:numId="21" w16cid:durableId="2074041319">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93869681">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36040156">
    <w:abstractNumId w:val="34"/>
  </w:num>
  <w:num w:numId="24" w16cid:durableId="1734428283">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74204674">
    <w:abstractNumId w:val="46"/>
  </w:num>
  <w:num w:numId="26" w16cid:durableId="1082945589">
    <w:abstractNumId w:val="36"/>
  </w:num>
  <w:num w:numId="27" w16cid:durableId="1410350886">
    <w:abstractNumId w:val="18"/>
  </w:num>
  <w:num w:numId="28" w16cid:durableId="1078789479">
    <w:abstractNumId w:val="29"/>
  </w:num>
  <w:num w:numId="29" w16cid:durableId="1113398199">
    <w:abstractNumId w:val="23"/>
  </w:num>
  <w:num w:numId="30" w16cid:durableId="471531930">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93409273">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18313121">
    <w:abstractNumId w:val="45"/>
  </w:num>
  <w:num w:numId="33" w16cid:durableId="1961065297">
    <w:abstractNumId w:val="25"/>
  </w:num>
  <w:num w:numId="34" w16cid:durableId="194005662">
    <w:abstractNumId w:val="11"/>
  </w:num>
  <w:num w:numId="35" w16cid:durableId="1226986905">
    <w:abstractNumId w:val="38"/>
  </w:num>
  <w:num w:numId="36" w16cid:durableId="1297681745">
    <w:abstractNumId w:val="14"/>
  </w:num>
  <w:num w:numId="37" w16cid:durableId="2044816987">
    <w:abstractNumId w:val="14"/>
  </w:num>
  <w:num w:numId="38" w16cid:durableId="218711030">
    <w:abstractNumId w:val="14"/>
  </w:num>
  <w:num w:numId="39" w16cid:durableId="755201815">
    <w:abstractNumId w:val="14"/>
  </w:num>
  <w:num w:numId="40" w16cid:durableId="1539708435">
    <w:abstractNumId w:val="15"/>
  </w:num>
  <w:num w:numId="41" w16cid:durableId="596525453">
    <w:abstractNumId w:val="32"/>
  </w:num>
  <w:num w:numId="42" w16cid:durableId="1336108483">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333"/>
    <w:rsid w:val="00003618"/>
    <w:rsid w:val="00014229"/>
    <w:rsid w:val="000155A9"/>
    <w:rsid w:val="00023294"/>
    <w:rsid w:val="000246BA"/>
    <w:rsid w:val="000252FB"/>
    <w:rsid w:val="000263E4"/>
    <w:rsid w:val="00026DE1"/>
    <w:rsid w:val="00027143"/>
    <w:rsid w:val="00030760"/>
    <w:rsid w:val="00031FDD"/>
    <w:rsid w:val="00034D4B"/>
    <w:rsid w:val="00035A4A"/>
    <w:rsid w:val="00035DA3"/>
    <w:rsid w:val="00041121"/>
    <w:rsid w:val="00043914"/>
    <w:rsid w:val="00045913"/>
    <w:rsid w:val="000463BB"/>
    <w:rsid w:val="00046CDF"/>
    <w:rsid w:val="000539FE"/>
    <w:rsid w:val="0006143E"/>
    <w:rsid w:val="00061E6A"/>
    <w:rsid w:val="0006350E"/>
    <w:rsid w:val="0007321D"/>
    <w:rsid w:val="00074C71"/>
    <w:rsid w:val="00080FA1"/>
    <w:rsid w:val="0008351F"/>
    <w:rsid w:val="00083B19"/>
    <w:rsid w:val="0008491D"/>
    <w:rsid w:val="000856CC"/>
    <w:rsid w:val="00087482"/>
    <w:rsid w:val="00094CFA"/>
    <w:rsid w:val="00095BBA"/>
    <w:rsid w:val="0009651D"/>
    <w:rsid w:val="00096DF3"/>
    <w:rsid w:val="000A05E6"/>
    <w:rsid w:val="000A16AB"/>
    <w:rsid w:val="000A1921"/>
    <w:rsid w:val="000A22C9"/>
    <w:rsid w:val="000A25B8"/>
    <w:rsid w:val="000A59E9"/>
    <w:rsid w:val="000A5BF2"/>
    <w:rsid w:val="000A7BED"/>
    <w:rsid w:val="000B06B4"/>
    <w:rsid w:val="000C04D0"/>
    <w:rsid w:val="000C06AE"/>
    <w:rsid w:val="000C224C"/>
    <w:rsid w:val="000C4AFC"/>
    <w:rsid w:val="000D0569"/>
    <w:rsid w:val="000D1065"/>
    <w:rsid w:val="000D330D"/>
    <w:rsid w:val="000D3924"/>
    <w:rsid w:val="000D3A57"/>
    <w:rsid w:val="000D46A1"/>
    <w:rsid w:val="000D543F"/>
    <w:rsid w:val="000D59E9"/>
    <w:rsid w:val="000E026A"/>
    <w:rsid w:val="000E1F7F"/>
    <w:rsid w:val="000E5542"/>
    <w:rsid w:val="000F10C7"/>
    <w:rsid w:val="000F20C2"/>
    <w:rsid w:val="000F3920"/>
    <w:rsid w:val="000F3E7C"/>
    <w:rsid w:val="000F561F"/>
    <w:rsid w:val="000F7526"/>
    <w:rsid w:val="001072BC"/>
    <w:rsid w:val="00107A56"/>
    <w:rsid w:val="00110333"/>
    <w:rsid w:val="00112460"/>
    <w:rsid w:val="00113DE3"/>
    <w:rsid w:val="0011798B"/>
    <w:rsid w:val="00117A04"/>
    <w:rsid w:val="00117AAF"/>
    <w:rsid w:val="00124994"/>
    <w:rsid w:val="00125E9C"/>
    <w:rsid w:val="001302F7"/>
    <w:rsid w:val="00133E98"/>
    <w:rsid w:val="00135475"/>
    <w:rsid w:val="00137BD8"/>
    <w:rsid w:val="001439C9"/>
    <w:rsid w:val="001466D6"/>
    <w:rsid w:val="001469DE"/>
    <w:rsid w:val="001529B9"/>
    <w:rsid w:val="001545B9"/>
    <w:rsid w:val="00157815"/>
    <w:rsid w:val="001605B5"/>
    <w:rsid w:val="00162CAC"/>
    <w:rsid w:val="00167FA1"/>
    <w:rsid w:val="00170F86"/>
    <w:rsid w:val="001736F6"/>
    <w:rsid w:val="00181DFC"/>
    <w:rsid w:val="00183397"/>
    <w:rsid w:val="00187C27"/>
    <w:rsid w:val="001919EC"/>
    <w:rsid w:val="001944DA"/>
    <w:rsid w:val="001A0454"/>
    <w:rsid w:val="001A0818"/>
    <w:rsid w:val="001A0F81"/>
    <w:rsid w:val="001A1F7F"/>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4A5F"/>
    <w:rsid w:val="001D505C"/>
    <w:rsid w:val="001D6145"/>
    <w:rsid w:val="001D6FA0"/>
    <w:rsid w:val="001D7C16"/>
    <w:rsid w:val="001E0965"/>
    <w:rsid w:val="001E156C"/>
    <w:rsid w:val="001E2478"/>
    <w:rsid w:val="001E37D7"/>
    <w:rsid w:val="001E489D"/>
    <w:rsid w:val="001F128B"/>
    <w:rsid w:val="001F22C7"/>
    <w:rsid w:val="001F3A15"/>
    <w:rsid w:val="001F3A7D"/>
    <w:rsid w:val="001F4437"/>
    <w:rsid w:val="001F44E4"/>
    <w:rsid w:val="001F5D7B"/>
    <w:rsid w:val="00200AF0"/>
    <w:rsid w:val="00200DFF"/>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261A4"/>
    <w:rsid w:val="002314CA"/>
    <w:rsid w:val="00234BE7"/>
    <w:rsid w:val="00237681"/>
    <w:rsid w:val="002410E4"/>
    <w:rsid w:val="002412B6"/>
    <w:rsid w:val="002445DB"/>
    <w:rsid w:val="00247065"/>
    <w:rsid w:val="002564B1"/>
    <w:rsid w:val="002567C1"/>
    <w:rsid w:val="0026534D"/>
    <w:rsid w:val="00266E12"/>
    <w:rsid w:val="002702BE"/>
    <w:rsid w:val="002725FD"/>
    <w:rsid w:val="00273032"/>
    <w:rsid w:val="00274AA4"/>
    <w:rsid w:val="00275833"/>
    <w:rsid w:val="0027785E"/>
    <w:rsid w:val="00277C7C"/>
    <w:rsid w:val="002812E1"/>
    <w:rsid w:val="0028324C"/>
    <w:rsid w:val="00285A16"/>
    <w:rsid w:val="00291974"/>
    <w:rsid w:val="00292E65"/>
    <w:rsid w:val="00294A6E"/>
    <w:rsid w:val="00295BD7"/>
    <w:rsid w:val="002967C5"/>
    <w:rsid w:val="002A35F1"/>
    <w:rsid w:val="002A43A1"/>
    <w:rsid w:val="002A492C"/>
    <w:rsid w:val="002A63D6"/>
    <w:rsid w:val="002B1A59"/>
    <w:rsid w:val="002B3206"/>
    <w:rsid w:val="002B3693"/>
    <w:rsid w:val="002B3F53"/>
    <w:rsid w:val="002B60EA"/>
    <w:rsid w:val="002C32E6"/>
    <w:rsid w:val="002C66C6"/>
    <w:rsid w:val="002C6D83"/>
    <w:rsid w:val="002D0292"/>
    <w:rsid w:val="002D375E"/>
    <w:rsid w:val="002D3F0B"/>
    <w:rsid w:val="002D499D"/>
    <w:rsid w:val="002D5926"/>
    <w:rsid w:val="002F0F60"/>
    <w:rsid w:val="002F3833"/>
    <w:rsid w:val="002F6B1D"/>
    <w:rsid w:val="002F771F"/>
    <w:rsid w:val="003011E2"/>
    <w:rsid w:val="003030DA"/>
    <w:rsid w:val="00303844"/>
    <w:rsid w:val="00305365"/>
    <w:rsid w:val="003108E3"/>
    <w:rsid w:val="0031459E"/>
    <w:rsid w:val="003149FC"/>
    <w:rsid w:val="003152B4"/>
    <w:rsid w:val="0033055A"/>
    <w:rsid w:val="00336CA5"/>
    <w:rsid w:val="003415E1"/>
    <w:rsid w:val="00342061"/>
    <w:rsid w:val="00343DDD"/>
    <w:rsid w:val="003444DE"/>
    <w:rsid w:val="00345B47"/>
    <w:rsid w:val="00347A4B"/>
    <w:rsid w:val="003506FE"/>
    <w:rsid w:val="00352162"/>
    <w:rsid w:val="00353F0A"/>
    <w:rsid w:val="00353F7E"/>
    <w:rsid w:val="003617E4"/>
    <w:rsid w:val="00361E80"/>
    <w:rsid w:val="00362133"/>
    <w:rsid w:val="0036262B"/>
    <w:rsid w:val="00364422"/>
    <w:rsid w:val="00365894"/>
    <w:rsid w:val="00370A92"/>
    <w:rsid w:val="00371864"/>
    <w:rsid w:val="00372C80"/>
    <w:rsid w:val="00374B64"/>
    <w:rsid w:val="00375E4F"/>
    <w:rsid w:val="0037627A"/>
    <w:rsid w:val="00386902"/>
    <w:rsid w:val="00390874"/>
    <w:rsid w:val="00390C15"/>
    <w:rsid w:val="0039103C"/>
    <w:rsid w:val="003925B6"/>
    <w:rsid w:val="003A4110"/>
    <w:rsid w:val="003B0F4F"/>
    <w:rsid w:val="003B72E4"/>
    <w:rsid w:val="003C07AA"/>
    <w:rsid w:val="003C0E6D"/>
    <w:rsid w:val="003C1003"/>
    <w:rsid w:val="003C35EF"/>
    <w:rsid w:val="003C3956"/>
    <w:rsid w:val="003C4A35"/>
    <w:rsid w:val="003C598B"/>
    <w:rsid w:val="003D0352"/>
    <w:rsid w:val="003D5920"/>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34D87"/>
    <w:rsid w:val="00437E5A"/>
    <w:rsid w:val="0044195D"/>
    <w:rsid w:val="00450132"/>
    <w:rsid w:val="0045298B"/>
    <w:rsid w:val="00452FC5"/>
    <w:rsid w:val="004609AE"/>
    <w:rsid w:val="00460CF5"/>
    <w:rsid w:val="0046409C"/>
    <w:rsid w:val="00464613"/>
    <w:rsid w:val="00471F3D"/>
    <w:rsid w:val="00473E51"/>
    <w:rsid w:val="00473F56"/>
    <w:rsid w:val="004747F1"/>
    <w:rsid w:val="00481048"/>
    <w:rsid w:val="004816E6"/>
    <w:rsid w:val="00486920"/>
    <w:rsid w:val="00493E59"/>
    <w:rsid w:val="00496068"/>
    <w:rsid w:val="004967FF"/>
    <w:rsid w:val="004968D8"/>
    <w:rsid w:val="004A0C7C"/>
    <w:rsid w:val="004A50E2"/>
    <w:rsid w:val="004A7EAA"/>
    <w:rsid w:val="004B0523"/>
    <w:rsid w:val="004C2F22"/>
    <w:rsid w:val="004C62AD"/>
    <w:rsid w:val="004C7267"/>
    <w:rsid w:val="004D0609"/>
    <w:rsid w:val="004D5E91"/>
    <w:rsid w:val="004D6265"/>
    <w:rsid w:val="004D7FEF"/>
    <w:rsid w:val="004E303B"/>
    <w:rsid w:val="004E67B5"/>
    <w:rsid w:val="004F4457"/>
    <w:rsid w:val="005005EE"/>
    <w:rsid w:val="005014AC"/>
    <w:rsid w:val="00505C0A"/>
    <w:rsid w:val="00510D0F"/>
    <w:rsid w:val="005130DE"/>
    <w:rsid w:val="00513935"/>
    <w:rsid w:val="00513F01"/>
    <w:rsid w:val="0051614A"/>
    <w:rsid w:val="0051707F"/>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C95"/>
    <w:rsid w:val="00554414"/>
    <w:rsid w:val="00562B5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583F"/>
    <w:rsid w:val="005B03CF"/>
    <w:rsid w:val="005B36E8"/>
    <w:rsid w:val="005B3CBA"/>
    <w:rsid w:val="005B7C8B"/>
    <w:rsid w:val="005C0F92"/>
    <w:rsid w:val="005C408F"/>
    <w:rsid w:val="005C4BA2"/>
    <w:rsid w:val="005C7D03"/>
    <w:rsid w:val="005D04CA"/>
    <w:rsid w:val="005D4315"/>
    <w:rsid w:val="005E0D3D"/>
    <w:rsid w:val="005E4417"/>
    <w:rsid w:val="005E4F66"/>
    <w:rsid w:val="005E5402"/>
    <w:rsid w:val="005E63C0"/>
    <w:rsid w:val="005F4ACF"/>
    <w:rsid w:val="005F5034"/>
    <w:rsid w:val="005F64C7"/>
    <w:rsid w:val="00602AAB"/>
    <w:rsid w:val="00604212"/>
    <w:rsid w:val="00606A7F"/>
    <w:rsid w:val="00612D2D"/>
    <w:rsid w:val="00612FC7"/>
    <w:rsid w:val="00613129"/>
    <w:rsid w:val="00613FE3"/>
    <w:rsid w:val="006200AB"/>
    <w:rsid w:val="00620FD2"/>
    <w:rsid w:val="006233B1"/>
    <w:rsid w:val="00627D1B"/>
    <w:rsid w:val="00633F22"/>
    <w:rsid w:val="00634BD1"/>
    <w:rsid w:val="00636B80"/>
    <w:rsid w:val="00640B24"/>
    <w:rsid w:val="006429E4"/>
    <w:rsid w:val="00643CB7"/>
    <w:rsid w:val="00646679"/>
    <w:rsid w:val="006510C8"/>
    <w:rsid w:val="006561AF"/>
    <w:rsid w:val="00656A89"/>
    <w:rsid w:val="00656D9F"/>
    <w:rsid w:val="0065775F"/>
    <w:rsid w:val="00657D35"/>
    <w:rsid w:val="00660772"/>
    <w:rsid w:val="006610EC"/>
    <w:rsid w:val="0066285D"/>
    <w:rsid w:val="006636BE"/>
    <w:rsid w:val="00667513"/>
    <w:rsid w:val="00667F77"/>
    <w:rsid w:val="006702B5"/>
    <w:rsid w:val="00673074"/>
    <w:rsid w:val="0067414A"/>
    <w:rsid w:val="00674AB5"/>
    <w:rsid w:val="006770FF"/>
    <w:rsid w:val="00680696"/>
    <w:rsid w:val="006821FD"/>
    <w:rsid w:val="006843FB"/>
    <w:rsid w:val="00695F9C"/>
    <w:rsid w:val="006974F2"/>
    <w:rsid w:val="006A22C7"/>
    <w:rsid w:val="006A49B4"/>
    <w:rsid w:val="006A7316"/>
    <w:rsid w:val="006B03DA"/>
    <w:rsid w:val="006B0770"/>
    <w:rsid w:val="006B1001"/>
    <w:rsid w:val="006B179F"/>
    <w:rsid w:val="006B2552"/>
    <w:rsid w:val="006B4308"/>
    <w:rsid w:val="006B6370"/>
    <w:rsid w:val="006B6CA4"/>
    <w:rsid w:val="006B71B2"/>
    <w:rsid w:val="006B7E9C"/>
    <w:rsid w:val="006C1977"/>
    <w:rsid w:val="006C4285"/>
    <w:rsid w:val="006D3DA2"/>
    <w:rsid w:val="006D4C69"/>
    <w:rsid w:val="006D4F56"/>
    <w:rsid w:val="006D4FB0"/>
    <w:rsid w:val="006E39A3"/>
    <w:rsid w:val="006E40EE"/>
    <w:rsid w:val="006E70B1"/>
    <w:rsid w:val="006F1A27"/>
    <w:rsid w:val="006F1EEB"/>
    <w:rsid w:val="006F2429"/>
    <w:rsid w:val="006F2D5A"/>
    <w:rsid w:val="006F44CF"/>
    <w:rsid w:val="006F6505"/>
    <w:rsid w:val="00700F46"/>
    <w:rsid w:val="00701C8C"/>
    <w:rsid w:val="00703DC9"/>
    <w:rsid w:val="007074BA"/>
    <w:rsid w:val="00713FA6"/>
    <w:rsid w:val="00717F3D"/>
    <w:rsid w:val="00721B15"/>
    <w:rsid w:val="00722774"/>
    <w:rsid w:val="00724839"/>
    <w:rsid w:val="00724E28"/>
    <w:rsid w:val="00726A74"/>
    <w:rsid w:val="00727B99"/>
    <w:rsid w:val="00730ECC"/>
    <w:rsid w:val="00734822"/>
    <w:rsid w:val="0074396A"/>
    <w:rsid w:val="00746FBA"/>
    <w:rsid w:val="00751670"/>
    <w:rsid w:val="00753C18"/>
    <w:rsid w:val="0076292A"/>
    <w:rsid w:val="00765852"/>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0475"/>
    <w:rsid w:val="007A1BD5"/>
    <w:rsid w:val="007A248C"/>
    <w:rsid w:val="007A6161"/>
    <w:rsid w:val="007B34EA"/>
    <w:rsid w:val="007B39BC"/>
    <w:rsid w:val="007B470C"/>
    <w:rsid w:val="007B4EEE"/>
    <w:rsid w:val="007B6604"/>
    <w:rsid w:val="007B7FA3"/>
    <w:rsid w:val="007C19A0"/>
    <w:rsid w:val="007C2B35"/>
    <w:rsid w:val="007C4152"/>
    <w:rsid w:val="007D61BB"/>
    <w:rsid w:val="007D6EBC"/>
    <w:rsid w:val="007E3EB5"/>
    <w:rsid w:val="007E6623"/>
    <w:rsid w:val="007E6948"/>
    <w:rsid w:val="007E72CD"/>
    <w:rsid w:val="007F5635"/>
    <w:rsid w:val="007F63B7"/>
    <w:rsid w:val="008003EF"/>
    <w:rsid w:val="0080162D"/>
    <w:rsid w:val="00803AF7"/>
    <w:rsid w:val="008065CB"/>
    <w:rsid w:val="008069A1"/>
    <w:rsid w:val="0081433D"/>
    <w:rsid w:val="00816465"/>
    <w:rsid w:val="00820A92"/>
    <w:rsid w:val="00821A20"/>
    <w:rsid w:val="00823BFE"/>
    <w:rsid w:val="00825365"/>
    <w:rsid w:val="008258DC"/>
    <w:rsid w:val="00825A9C"/>
    <w:rsid w:val="0083101F"/>
    <w:rsid w:val="00833B8D"/>
    <w:rsid w:val="00835921"/>
    <w:rsid w:val="00835A03"/>
    <w:rsid w:val="00836B27"/>
    <w:rsid w:val="00841A63"/>
    <w:rsid w:val="00843208"/>
    <w:rsid w:val="00844685"/>
    <w:rsid w:val="00845263"/>
    <w:rsid w:val="00845516"/>
    <w:rsid w:val="00845F8A"/>
    <w:rsid w:val="00852DA3"/>
    <w:rsid w:val="00853326"/>
    <w:rsid w:val="0085517F"/>
    <w:rsid w:val="008604E6"/>
    <w:rsid w:val="00861209"/>
    <w:rsid w:val="00861BAB"/>
    <w:rsid w:val="0086279B"/>
    <w:rsid w:val="00862AEA"/>
    <w:rsid w:val="00867D28"/>
    <w:rsid w:val="0087177C"/>
    <w:rsid w:val="00871F83"/>
    <w:rsid w:val="00872C3F"/>
    <w:rsid w:val="00874F0A"/>
    <w:rsid w:val="00875E4E"/>
    <w:rsid w:val="00876ECC"/>
    <w:rsid w:val="0087727A"/>
    <w:rsid w:val="00881A05"/>
    <w:rsid w:val="00882B0E"/>
    <w:rsid w:val="00883026"/>
    <w:rsid w:val="00884E93"/>
    <w:rsid w:val="008922E2"/>
    <w:rsid w:val="008A062C"/>
    <w:rsid w:val="008A7BD3"/>
    <w:rsid w:val="008A7E00"/>
    <w:rsid w:val="008B55F2"/>
    <w:rsid w:val="008B6041"/>
    <w:rsid w:val="008B62A2"/>
    <w:rsid w:val="008B7624"/>
    <w:rsid w:val="008C44D2"/>
    <w:rsid w:val="008C67E4"/>
    <w:rsid w:val="008D05DF"/>
    <w:rsid w:val="008D6E20"/>
    <w:rsid w:val="008E0B14"/>
    <w:rsid w:val="008E0D87"/>
    <w:rsid w:val="008E33E4"/>
    <w:rsid w:val="008E5420"/>
    <w:rsid w:val="008E6EC2"/>
    <w:rsid w:val="008F6751"/>
    <w:rsid w:val="00902551"/>
    <w:rsid w:val="0090373D"/>
    <w:rsid w:val="00917EA5"/>
    <w:rsid w:val="0092159D"/>
    <w:rsid w:val="00923193"/>
    <w:rsid w:val="00923DA7"/>
    <w:rsid w:val="0092628A"/>
    <w:rsid w:val="00930100"/>
    <w:rsid w:val="00930216"/>
    <w:rsid w:val="00933BD3"/>
    <w:rsid w:val="0093532C"/>
    <w:rsid w:val="00935849"/>
    <w:rsid w:val="009378DF"/>
    <w:rsid w:val="00937EEF"/>
    <w:rsid w:val="00940E44"/>
    <w:rsid w:val="009429AB"/>
    <w:rsid w:val="009431F6"/>
    <w:rsid w:val="00945B5D"/>
    <w:rsid w:val="00945F4B"/>
    <w:rsid w:val="009515B0"/>
    <w:rsid w:val="00952B43"/>
    <w:rsid w:val="00953BD9"/>
    <w:rsid w:val="0095460C"/>
    <w:rsid w:val="0095476D"/>
    <w:rsid w:val="00955D00"/>
    <w:rsid w:val="00956C88"/>
    <w:rsid w:val="009633D3"/>
    <w:rsid w:val="00963F7C"/>
    <w:rsid w:val="009642A2"/>
    <w:rsid w:val="00975046"/>
    <w:rsid w:val="009770A7"/>
    <w:rsid w:val="00986544"/>
    <w:rsid w:val="00990C1F"/>
    <w:rsid w:val="009930DE"/>
    <w:rsid w:val="009961B6"/>
    <w:rsid w:val="009A1A34"/>
    <w:rsid w:val="009A4E85"/>
    <w:rsid w:val="009A6802"/>
    <w:rsid w:val="009A6CDC"/>
    <w:rsid w:val="009A6EBF"/>
    <w:rsid w:val="009B044C"/>
    <w:rsid w:val="009B1A6C"/>
    <w:rsid w:val="009B70E4"/>
    <w:rsid w:val="009B74E5"/>
    <w:rsid w:val="009C0D8A"/>
    <w:rsid w:val="009C419B"/>
    <w:rsid w:val="009C4ED2"/>
    <w:rsid w:val="009D154B"/>
    <w:rsid w:val="009D1EFB"/>
    <w:rsid w:val="009D58F1"/>
    <w:rsid w:val="009D6503"/>
    <w:rsid w:val="009E07BE"/>
    <w:rsid w:val="009E199C"/>
    <w:rsid w:val="009E1A0C"/>
    <w:rsid w:val="009E2C6F"/>
    <w:rsid w:val="009E6657"/>
    <w:rsid w:val="009E6F2B"/>
    <w:rsid w:val="009F1E92"/>
    <w:rsid w:val="009F269D"/>
    <w:rsid w:val="009F29BC"/>
    <w:rsid w:val="009F3062"/>
    <w:rsid w:val="009F4696"/>
    <w:rsid w:val="009F499C"/>
    <w:rsid w:val="00A001F8"/>
    <w:rsid w:val="00A05D64"/>
    <w:rsid w:val="00A06BBC"/>
    <w:rsid w:val="00A10919"/>
    <w:rsid w:val="00A21463"/>
    <w:rsid w:val="00A221C5"/>
    <w:rsid w:val="00A237DE"/>
    <w:rsid w:val="00A2575D"/>
    <w:rsid w:val="00A27383"/>
    <w:rsid w:val="00A363DE"/>
    <w:rsid w:val="00A40F78"/>
    <w:rsid w:val="00A4362D"/>
    <w:rsid w:val="00A45165"/>
    <w:rsid w:val="00A46F22"/>
    <w:rsid w:val="00A53C31"/>
    <w:rsid w:val="00A558A7"/>
    <w:rsid w:val="00A559CF"/>
    <w:rsid w:val="00A60835"/>
    <w:rsid w:val="00A621C9"/>
    <w:rsid w:val="00A632B9"/>
    <w:rsid w:val="00A63A14"/>
    <w:rsid w:val="00A63FC1"/>
    <w:rsid w:val="00A70D0F"/>
    <w:rsid w:val="00A778FC"/>
    <w:rsid w:val="00A82CC1"/>
    <w:rsid w:val="00A84950"/>
    <w:rsid w:val="00A85F72"/>
    <w:rsid w:val="00A87E99"/>
    <w:rsid w:val="00A90BF2"/>
    <w:rsid w:val="00A935EE"/>
    <w:rsid w:val="00A937CB"/>
    <w:rsid w:val="00A95861"/>
    <w:rsid w:val="00A96CC1"/>
    <w:rsid w:val="00A97DA2"/>
    <w:rsid w:val="00A97DEF"/>
    <w:rsid w:val="00AA0E80"/>
    <w:rsid w:val="00AA1487"/>
    <w:rsid w:val="00AA5154"/>
    <w:rsid w:val="00AB67AB"/>
    <w:rsid w:val="00AC10BB"/>
    <w:rsid w:val="00AC35C3"/>
    <w:rsid w:val="00AC6640"/>
    <w:rsid w:val="00AC6E2E"/>
    <w:rsid w:val="00AC6E69"/>
    <w:rsid w:val="00AD2C03"/>
    <w:rsid w:val="00AE499B"/>
    <w:rsid w:val="00AE6E3C"/>
    <w:rsid w:val="00AF04AA"/>
    <w:rsid w:val="00AF489A"/>
    <w:rsid w:val="00AF634B"/>
    <w:rsid w:val="00B00FA8"/>
    <w:rsid w:val="00B03B45"/>
    <w:rsid w:val="00B062EB"/>
    <w:rsid w:val="00B12BC9"/>
    <w:rsid w:val="00B131A0"/>
    <w:rsid w:val="00B13829"/>
    <w:rsid w:val="00B218D8"/>
    <w:rsid w:val="00B222EA"/>
    <w:rsid w:val="00B2296A"/>
    <w:rsid w:val="00B269E4"/>
    <w:rsid w:val="00B2726D"/>
    <w:rsid w:val="00B27BF1"/>
    <w:rsid w:val="00B31AE3"/>
    <w:rsid w:val="00B33AEE"/>
    <w:rsid w:val="00B35D24"/>
    <w:rsid w:val="00B457DB"/>
    <w:rsid w:val="00B46355"/>
    <w:rsid w:val="00B4656B"/>
    <w:rsid w:val="00B46FC3"/>
    <w:rsid w:val="00B47476"/>
    <w:rsid w:val="00B47512"/>
    <w:rsid w:val="00B47B9C"/>
    <w:rsid w:val="00B50302"/>
    <w:rsid w:val="00B50641"/>
    <w:rsid w:val="00B52EAB"/>
    <w:rsid w:val="00B5389E"/>
    <w:rsid w:val="00B54422"/>
    <w:rsid w:val="00B5459B"/>
    <w:rsid w:val="00B55084"/>
    <w:rsid w:val="00B5566B"/>
    <w:rsid w:val="00B56EA1"/>
    <w:rsid w:val="00B649F1"/>
    <w:rsid w:val="00B7100B"/>
    <w:rsid w:val="00B7248A"/>
    <w:rsid w:val="00B728CD"/>
    <w:rsid w:val="00B805B5"/>
    <w:rsid w:val="00B80D75"/>
    <w:rsid w:val="00B82053"/>
    <w:rsid w:val="00B84B4D"/>
    <w:rsid w:val="00B8551E"/>
    <w:rsid w:val="00B87C30"/>
    <w:rsid w:val="00B87C8D"/>
    <w:rsid w:val="00B87E99"/>
    <w:rsid w:val="00B926EC"/>
    <w:rsid w:val="00B92AD5"/>
    <w:rsid w:val="00B93914"/>
    <w:rsid w:val="00B946A1"/>
    <w:rsid w:val="00B97A30"/>
    <w:rsid w:val="00BA07BC"/>
    <w:rsid w:val="00BA4231"/>
    <w:rsid w:val="00BB3E65"/>
    <w:rsid w:val="00BB4662"/>
    <w:rsid w:val="00BB7726"/>
    <w:rsid w:val="00BC6B26"/>
    <w:rsid w:val="00BD45A0"/>
    <w:rsid w:val="00BD7D81"/>
    <w:rsid w:val="00BE1E75"/>
    <w:rsid w:val="00BE21C2"/>
    <w:rsid w:val="00BE3AB8"/>
    <w:rsid w:val="00BE450D"/>
    <w:rsid w:val="00BE61C1"/>
    <w:rsid w:val="00BF2551"/>
    <w:rsid w:val="00BF2F93"/>
    <w:rsid w:val="00BF4CDF"/>
    <w:rsid w:val="00BF6E77"/>
    <w:rsid w:val="00BF751F"/>
    <w:rsid w:val="00C0081B"/>
    <w:rsid w:val="00C04992"/>
    <w:rsid w:val="00C10555"/>
    <w:rsid w:val="00C12331"/>
    <w:rsid w:val="00C12970"/>
    <w:rsid w:val="00C133FB"/>
    <w:rsid w:val="00C15525"/>
    <w:rsid w:val="00C22BC3"/>
    <w:rsid w:val="00C2427E"/>
    <w:rsid w:val="00C24CBC"/>
    <w:rsid w:val="00C3122A"/>
    <w:rsid w:val="00C326AF"/>
    <w:rsid w:val="00C3272C"/>
    <w:rsid w:val="00C33425"/>
    <w:rsid w:val="00C36AB9"/>
    <w:rsid w:val="00C44C42"/>
    <w:rsid w:val="00C44D83"/>
    <w:rsid w:val="00C50FD0"/>
    <w:rsid w:val="00C510D2"/>
    <w:rsid w:val="00C51428"/>
    <w:rsid w:val="00C52BED"/>
    <w:rsid w:val="00C56E64"/>
    <w:rsid w:val="00C57697"/>
    <w:rsid w:val="00C61BFF"/>
    <w:rsid w:val="00C61D46"/>
    <w:rsid w:val="00C620D5"/>
    <w:rsid w:val="00C62CED"/>
    <w:rsid w:val="00C67D34"/>
    <w:rsid w:val="00C70098"/>
    <w:rsid w:val="00C71031"/>
    <w:rsid w:val="00C75276"/>
    <w:rsid w:val="00C76C6D"/>
    <w:rsid w:val="00C77A42"/>
    <w:rsid w:val="00C80550"/>
    <w:rsid w:val="00C850B1"/>
    <w:rsid w:val="00C851CD"/>
    <w:rsid w:val="00C91FBA"/>
    <w:rsid w:val="00C932E4"/>
    <w:rsid w:val="00C93438"/>
    <w:rsid w:val="00C938B3"/>
    <w:rsid w:val="00C96A75"/>
    <w:rsid w:val="00CA0217"/>
    <w:rsid w:val="00CA1BE2"/>
    <w:rsid w:val="00CB0BD7"/>
    <w:rsid w:val="00CB221B"/>
    <w:rsid w:val="00CB3120"/>
    <w:rsid w:val="00CB4F32"/>
    <w:rsid w:val="00CB705F"/>
    <w:rsid w:val="00CC0627"/>
    <w:rsid w:val="00CC1C8C"/>
    <w:rsid w:val="00CC4997"/>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04B3E"/>
    <w:rsid w:val="00D1445F"/>
    <w:rsid w:val="00D146D5"/>
    <w:rsid w:val="00D15888"/>
    <w:rsid w:val="00D202D3"/>
    <w:rsid w:val="00D21048"/>
    <w:rsid w:val="00D25F48"/>
    <w:rsid w:val="00D314D4"/>
    <w:rsid w:val="00D323DF"/>
    <w:rsid w:val="00D32512"/>
    <w:rsid w:val="00D409E0"/>
    <w:rsid w:val="00D452BD"/>
    <w:rsid w:val="00D46010"/>
    <w:rsid w:val="00D46BEE"/>
    <w:rsid w:val="00D52BAA"/>
    <w:rsid w:val="00D54C74"/>
    <w:rsid w:val="00D57BA0"/>
    <w:rsid w:val="00D62848"/>
    <w:rsid w:val="00D655E9"/>
    <w:rsid w:val="00D70109"/>
    <w:rsid w:val="00D714DC"/>
    <w:rsid w:val="00D71E6D"/>
    <w:rsid w:val="00D71E95"/>
    <w:rsid w:val="00D81098"/>
    <w:rsid w:val="00D868E9"/>
    <w:rsid w:val="00D86A9D"/>
    <w:rsid w:val="00D87342"/>
    <w:rsid w:val="00D92248"/>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6AE4"/>
    <w:rsid w:val="00DD6EFF"/>
    <w:rsid w:val="00DE1641"/>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27107"/>
    <w:rsid w:val="00E30412"/>
    <w:rsid w:val="00E32A81"/>
    <w:rsid w:val="00E34405"/>
    <w:rsid w:val="00E34954"/>
    <w:rsid w:val="00E40040"/>
    <w:rsid w:val="00E40148"/>
    <w:rsid w:val="00E534EA"/>
    <w:rsid w:val="00E57C7A"/>
    <w:rsid w:val="00E63AF7"/>
    <w:rsid w:val="00E65585"/>
    <w:rsid w:val="00E66DEE"/>
    <w:rsid w:val="00E77CCA"/>
    <w:rsid w:val="00E911FB"/>
    <w:rsid w:val="00E92EFD"/>
    <w:rsid w:val="00E931B4"/>
    <w:rsid w:val="00E93828"/>
    <w:rsid w:val="00E94E9C"/>
    <w:rsid w:val="00E96544"/>
    <w:rsid w:val="00EA2472"/>
    <w:rsid w:val="00EA24B6"/>
    <w:rsid w:val="00EA4195"/>
    <w:rsid w:val="00EB30A9"/>
    <w:rsid w:val="00EB7125"/>
    <w:rsid w:val="00EB725D"/>
    <w:rsid w:val="00EC3414"/>
    <w:rsid w:val="00EC7072"/>
    <w:rsid w:val="00ED24C4"/>
    <w:rsid w:val="00ED24F9"/>
    <w:rsid w:val="00ED6CD5"/>
    <w:rsid w:val="00EE43FA"/>
    <w:rsid w:val="00EE79C5"/>
    <w:rsid w:val="00EE7CD9"/>
    <w:rsid w:val="00EF16E1"/>
    <w:rsid w:val="00EF32A1"/>
    <w:rsid w:val="00EF4608"/>
    <w:rsid w:val="00EF697D"/>
    <w:rsid w:val="00F01CFD"/>
    <w:rsid w:val="00F02025"/>
    <w:rsid w:val="00F03701"/>
    <w:rsid w:val="00F0438F"/>
    <w:rsid w:val="00F04A88"/>
    <w:rsid w:val="00F074C3"/>
    <w:rsid w:val="00F15412"/>
    <w:rsid w:val="00F21163"/>
    <w:rsid w:val="00F22E14"/>
    <w:rsid w:val="00F300D7"/>
    <w:rsid w:val="00F33CA8"/>
    <w:rsid w:val="00F37B0D"/>
    <w:rsid w:val="00F40A99"/>
    <w:rsid w:val="00F43A0D"/>
    <w:rsid w:val="00F46427"/>
    <w:rsid w:val="00F46AA7"/>
    <w:rsid w:val="00F543B5"/>
    <w:rsid w:val="00F56763"/>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2931"/>
    <w:rsid w:val="00F97148"/>
    <w:rsid w:val="00FA03FC"/>
    <w:rsid w:val="00FA2A07"/>
    <w:rsid w:val="00FA35C2"/>
    <w:rsid w:val="00FB334C"/>
    <w:rsid w:val="00FC0EA2"/>
    <w:rsid w:val="00FC1206"/>
    <w:rsid w:val="00FC374C"/>
    <w:rsid w:val="00FC4D63"/>
    <w:rsid w:val="00FC70D7"/>
    <w:rsid w:val="00FD1E6B"/>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360DB"/>
  <w15:docId w15:val="{FB1734DE-DA6B-4F34-ADC2-B5B1ACE4C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F2EFCE-756D-4DBD-84AF-791D7E79E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8183</Words>
  <Characters>46649</Characters>
  <Application>Microsoft Office Word</Application>
  <DocSecurity>0</DocSecurity>
  <Lines>388</Lines>
  <Paragraphs>109</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Denada Gjoka</cp:lastModifiedBy>
  <cp:revision>12</cp:revision>
  <cp:lastPrinted>2022-02-25T14:29:00Z</cp:lastPrinted>
  <dcterms:created xsi:type="dcterms:W3CDTF">2022-02-15T10:43:00Z</dcterms:created>
  <dcterms:modified xsi:type="dcterms:W3CDTF">2024-09-25T08:59:00Z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