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0810C29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F47137" w:rsidRPr="003E6454">
        <w:rPr>
          <w:b/>
          <w:sz w:val="40"/>
          <w:szCs w:val="40"/>
        </w:rPr>
        <w:t>ASCOLI PICENO E ASCOLI PICENO EST</w:t>
      </w:r>
    </w:p>
    <w:p w14:paraId="50516FFB" w14:textId="6929FDED" w:rsidR="0CDE5627" w:rsidRDefault="00AF7972" w:rsidP="0CDE5627">
      <w:pPr>
        <w:jc w:val="center"/>
      </w:pPr>
      <w:r>
        <w:t>18</w:t>
      </w:r>
      <w:r w:rsidR="0CDE5627">
        <w:t>/0</w:t>
      </w:r>
      <w:r>
        <w:t>5</w:t>
      </w:r>
      <w:r w:rsidR="0CDE5627">
        <w:t>/202</w:t>
      </w:r>
      <w:r>
        <w:t>4</w:t>
      </w:r>
    </w:p>
    <w:p w14:paraId="18DD821C" w14:textId="77777777" w:rsidR="009E1C70" w:rsidRDefault="009E1C70" w:rsidP="009E1C70">
      <w:pPr>
        <w:tabs>
          <w:tab w:val="clear" w:pos="-189"/>
        </w:tabs>
      </w:pPr>
    </w:p>
    <w:p w14:paraId="5C5BD2A6" w14:textId="77777777" w:rsidR="000A00FD" w:rsidRDefault="000A00FD" w:rsidP="00AF7972">
      <w:pPr>
        <w:tabs>
          <w:tab w:val="clear" w:pos="-189"/>
        </w:tabs>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CDE5627">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CDE5627">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CDE5627">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081905" w:rsidRPr="005B03CF" w14:paraId="284A745D" w14:textId="77777777" w:rsidTr="0CDE5627">
        <w:trPr>
          <w:cantSplit/>
          <w:trHeight w:val="277"/>
          <w:jc w:val="center"/>
        </w:trPr>
        <w:tc>
          <w:tcPr>
            <w:tcW w:w="742" w:type="dxa"/>
            <w:shd w:val="clear" w:color="auto" w:fill="FFFFFF" w:themeFill="background1"/>
            <w:vAlign w:val="center"/>
          </w:tcPr>
          <w:p w14:paraId="3292B138" w14:textId="77777777" w:rsidR="00081905" w:rsidRPr="005B03CF" w:rsidRDefault="00081905" w:rsidP="00081905">
            <w:pPr>
              <w:tabs>
                <w:tab w:val="clear" w:pos="-189"/>
              </w:tabs>
              <w:jc w:val="center"/>
              <w:rPr>
                <w:sz w:val="16"/>
                <w:szCs w:val="16"/>
              </w:rPr>
            </w:pPr>
          </w:p>
        </w:tc>
        <w:tc>
          <w:tcPr>
            <w:tcW w:w="425" w:type="dxa"/>
            <w:shd w:val="clear" w:color="auto" w:fill="FFFFFF" w:themeFill="background1"/>
            <w:vAlign w:val="center"/>
          </w:tcPr>
          <w:p w14:paraId="40A58184" w14:textId="55990887" w:rsidR="00081905" w:rsidRPr="005B03CF" w:rsidRDefault="00081905" w:rsidP="00081905">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5A5FE84B" w:rsidR="009E1C70" w:rsidRPr="009E1C70" w:rsidRDefault="009E1C70" w:rsidP="009E1C70">
            <w:pPr>
              <w:tabs>
                <w:tab w:val="clear" w:pos="-189"/>
              </w:tabs>
              <w:jc w:val="center"/>
              <w:rPr>
                <w:sz w:val="16"/>
                <w:szCs w:val="16"/>
              </w:rPr>
            </w:pPr>
            <w:r>
              <w:rPr>
                <w:sz w:val="16"/>
                <w:szCs w:val="16"/>
              </w:rPr>
              <w:t>31-12-2021</w:t>
            </w:r>
          </w:p>
        </w:tc>
        <w:tc>
          <w:tcPr>
            <w:tcW w:w="3544" w:type="dxa"/>
            <w:shd w:val="clear" w:color="auto" w:fill="FFFFFF" w:themeFill="background1"/>
            <w:vAlign w:val="center"/>
          </w:tcPr>
          <w:p w14:paraId="01262BE3" w14:textId="6E442708" w:rsidR="00081905" w:rsidRPr="005B03CF" w:rsidRDefault="00081905" w:rsidP="00081905">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7FDE0126" w:rsidR="00081905" w:rsidRPr="005B03CF" w:rsidRDefault="00246339" w:rsidP="00081905">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06A93A7A" w:rsidR="00081905" w:rsidRPr="005B03CF" w:rsidRDefault="00081905" w:rsidP="00081905">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25350ABA" w:rsidR="00081905" w:rsidRPr="005B03CF" w:rsidRDefault="00081905" w:rsidP="00081905">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081905" w:rsidRPr="005B03CF" w:rsidRDefault="00081905" w:rsidP="00081905">
            <w:pPr>
              <w:tabs>
                <w:tab w:val="clear" w:pos="-189"/>
              </w:tabs>
              <w:jc w:val="center"/>
              <w:rPr>
                <w:sz w:val="16"/>
              </w:rPr>
            </w:pPr>
          </w:p>
        </w:tc>
      </w:tr>
      <w:tr w:rsidR="00081905" w:rsidRPr="005B03CF" w14:paraId="1B9D554E" w14:textId="77777777" w:rsidTr="0CDE5627">
        <w:trPr>
          <w:cantSplit/>
          <w:trHeight w:val="253"/>
          <w:jc w:val="center"/>
        </w:trPr>
        <w:tc>
          <w:tcPr>
            <w:tcW w:w="742" w:type="dxa"/>
            <w:shd w:val="clear" w:color="auto" w:fill="FFFFFF" w:themeFill="background1"/>
            <w:vAlign w:val="center"/>
          </w:tcPr>
          <w:p w14:paraId="4B5ED040" w14:textId="2D3160EB" w:rsidR="00081905" w:rsidRPr="005B03CF" w:rsidRDefault="00081905" w:rsidP="00081905">
            <w:pPr>
              <w:tabs>
                <w:tab w:val="clear" w:pos="-189"/>
              </w:tabs>
              <w:jc w:val="center"/>
              <w:rPr>
                <w:sz w:val="16"/>
                <w:szCs w:val="16"/>
              </w:rPr>
            </w:pPr>
          </w:p>
        </w:tc>
        <w:tc>
          <w:tcPr>
            <w:tcW w:w="425" w:type="dxa"/>
            <w:shd w:val="clear" w:color="auto" w:fill="FFFFFF" w:themeFill="background1"/>
            <w:vAlign w:val="center"/>
          </w:tcPr>
          <w:p w14:paraId="0F68177F" w14:textId="539D652E" w:rsidR="00081905" w:rsidRPr="005B03CF" w:rsidRDefault="0CDE5627" w:rsidP="0CDE5627">
            <w:pPr>
              <w:jc w:val="center"/>
              <w:rPr>
                <w:sz w:val="16"/>
                <w:szCs w:val="16"/>
              </w:rPr>
            </w:pPr>
            <w:r w:rsidRPr="0CDE5627">
              <w:rPr>
                <w:sz w:val="16"/>
                <w:szCs w:val="16"/>
              </w:rPr>
              <w:t>02</w:t>
            </w:r>
          </w:p>
        </w:tc>
        <w:tc>
          <w:tcPr>
            <w:tcW w:w="1134" w:type="dxa"/>
            <w:shd w:val="clear" w:color="auto" w:fill="FFFFFF" w:themeFill="background1"/>
            <w:vAlign w:val="center"/>
          </w:tcPr>
          <w:p w14:paraId="275A1A5C" w14:textId="2C23BDD1" w:rsidR="00081905" w:rsidRPr="005B03CF" w:rsidRDefault="0CDE5627" w:rsidP="0CDE5627">
            <w:pPr>
              <w:jc w:val="center"/>
              <w:rPr>
                <w:sz w:val="16"/>
                <w:szCs w:val="16"/>
              </w:rPr>
            </w:pPr>
            <w:r w:rsidRPr="0CDE5627">
              <w:rPr>
                <w:sz w:val="16"/>
                <w:szCs w:val="16"/>
              </w:rPr>
              <w:t>29-07-2022</w:t>
            </w:r>
          </w:p>
        </w:tc>
        <w:tc>
          <w:tcPr>
            <w:tcW w:w="3544" w:type="dxa"/>
            <w:shd w:val="clear" w:color="auto" w:fill="FFFFFF" w:themeFill="background1"/>
            <w:vAlign w:val="center"/>
          </w:tcPr>
          <w:p w14:paraId="46B2103E" w14:textId="1F68BB6B" w:rsidR="00081905" w:rsidRPr="005B03CF" w:rsidRDefault="0CDE5627" w:rsidP="0CDE5627">
            <w:pPr>
              <w:jc w:val="center"/>
              <w:rPr>
                <w:sz w:val="16"/>
                <w:szCs w:val="16"/>
              </w:rPr>
            </w:pPr>
            <w:r w:rsidRPr="0CDE5627">
              <w:rPr>
                <w:sz w:val="16"/>
                <w:szCs w:val="16"/>
              </w:rPr>
              <w:t>Emissione per approvazione</w:t>
            </w:r>
          </w:p>
        </w:tc>
        <w:tc>
          <w:tcPr>
            <w:tcW w:w="1351" w:type="dxa"/>
            <w:shd w:val="clear" w:color="auto" w:fill="FFFFFF" w:themeFill="background1"/>
            <w:vAlign w:val="center"/>
          </w:tcPr>
          <w:p w14:paraId="3825E5AD" w14:textId="1FEBF4DB" w:rsidR="00081905" w:rsidRPr="005B03CF" w:rsidRDefault="0CDE5627" w:rsidP="0CDE5627">
            <w:pPr>
              <w:jc w:val="center"/>
              <w:rPr>
                <w:sz w:val="16"/>
                <w:szCs w:val="16"/>
                <w:lang w:eastAsia="en-US"/>
              </w:rPr>
            </w:pPr>
            <w:proofErr w:type="spellStart"/>
            <w:r w:rsidRPr="0CDE5627">
              <w:rPr>
                <w:sz w:val="16"/>
                <w:szCs w:val="16"/>
                <w:lang w:eastAsia="en-US"/>
              </w:rPr>
              <w:t>CesanaStudioArch</w:t>
            </w:r>
            <w:proofErr w:type="spellEnd"/>
          </w:p>
        </w:tc>
        <w:tc>
          <w:tcPr>
            <w:tcW w:w="1351" w:type="dxa"/>
            <w:shd w:val="clear" w:color="auto" w:fill="FFFFFF" w:themeFill="background1"/>
            <w:vAlign w:val="center"/>
          </w:tcPr>
          <w:p w14:paraId="20E8FECF" w14:textId="1774628A" w:rsidR="00081905" w:rsidRPr="005B03CF" w:rsidRDefault="0CDE5627" w:rsidP="0CDE5627">
            <w:pPr>
              <w:jc w:val="center"/>
              <w:rPr>
                <w:sz w:val="16"/>
                <w:szCs w:val="16"/>
              </w:rPr>
            </w:pPr>
            <w:r w:rsidRPr="0CDE5627">
              <w:rPr>
                <w:sz w:val="16"/>
                <w:szCs w:val="16"/>
                <w:lang w:eastAsia="en-US"/>
              </w:rPr>
              <w:t>RSPP</w:t>
            </w:r>
          </w:p>
        </w:tc>
        <w:tc>
          <w:tcPr>
            <w:tcW w:w="1351" w:type="dxa"/>
            <w:shd w:val="clear" w:color="auto" w:fill="FFFFFF" w:themeFill="background1"/>
            <w:vAlign w:val="center"/>
          </w:tcPr>
          <w:p w14:paraId="25840053" w14:textId="36FBA5B3" w:rsidR="00081905" w:rsidRPr="005B03CF" w:rsidRDefault="0CDE5627" w:rsidP="0CDE5627">
            <w:pPr>
              <w:jc w:val="center"/>
              <w:rPr>
                <w:sz w:val="16"/>
                <w:szCs w:val="16"/>
              </w:rPr>
            </w:pPr>
            <w:r w:rsidRPr="0CDE5627">
              <w:rPr>
                <w:sz w:val="16"/>
                <w:szCs w:val="16"/>
                <w:lang w:eastAsia="en-US"/>
              </w:rPr>
              <w:t>Datore di Lavoro</w:t>
            </w:r>
          </w:p>
        </w:tc>
        <w:tc>
          <w:tcPr>
            <w:tcW w:w="1352" w:type="dxa"/>
            <w:shd w:val="clear" w:color="auto" w:fill="FFFFFF" w:themeFill="background1"/>
          </w:tcPr>
          <w:p w14:paraId="540D41AC" w14:textId="77777777" w:rsidR="00081905" w:rsidRPr="005B03CF" w:rsidRDefault="00081905" w:rsidP="00081905">
            <w:pPr>
              <w:tabs>
                <w:tab w:val="clear" w:pos="-189"/>
              </w:tabs>
              <w:jc w:val="center"/>
              <w:rPr>
                <w:sz w:val="16"/>
              </w:rPr>
            </w:pPr>
          </w:p>
        </w:tc>
      </w:tr>
      <w:tr w:rsidR="00AF7972" w:rsidRPr="005B03CF" w14:paraId="10857A06" w14:textId="77777777" w:rsidTr="0CDE5627">
        <w:trPr>
          <w:cantSplit/>
          <w:trHeight w:val="253"/>
          <w:jc w:val="center"/>
        </w:trPr>
        <w:tc>
          <w:tcPr>
            <w:tcW w:w="742" w:type="dxa"/>
            <w:shd w:val="clear" w:color="auto" w:fill="FFFFFF" w:themeFill="background1"/>
            <w:vAlign w:val="center"/>
          </w:tcPr>
          <w:p w14:paraId="364FC98A" w14:textId="77777777" w:rsidR="00AF7972" w:rsidRPr="005B03CF" w:rsidRDefault="00AF7972" w:rsidP="00AF7972">
            <w:pPr>
              <w:tabs>
                <w:tab w:val="clear" w:pos="-189"/>
              </w:tabs>
              <w:jc w:val="center"/>
              <w:rPr>
                <w:sz w:val="16"/>
                <w:szCs w:val="16"/>
              </w:rPr>
            </w:pPr>
          </w:p>
        </w:tc>
        <w:tc>
          <w:tcPr>
            <w:tcW w:w="425" w:type="dxa"/>
            <w:shd w:val="clear" w:color="auto" w:fill="FFFFFF" w:themeFill="background1"/>
            <w:vAlign w:val="center"/>
          </w:tcPr>
          <w:p w14:paraId="2DF387F4" w14:textId="6BCB559A" w:rsidR="00AF7972" w:rsidRPr="0CDE5627" w:rsidRDefault="00AF7972" w:rsidP="00AF7972">
            <w:pPr>
              <w:jc w:val="center"/>
              <w:rPr>
                <w:sz w:val="16"/>
                <w:szCs w:val="16"/>
              </w:rPr>
            </w:pPr>
            <w:r w:rsidRPr="005B03CF">
              <w:rPr>
                <w:sz w:val="16"/>
                <w:szCs w:val="16"/>
              </w:rPr>
              <w:t>0</w:t>
            </w:r>
            <w:r>
              <w:rPr>
                <w:sz w:val="16"/>
                <w:szCs w:val="16"/>
              </w:rPr>
              <w:t>3</w:t>
            </w:r>
          </w:p>
        </w:tc>
        <w:tc>
          <w:tcPr>
            <w:tcW w:w="1134" w:type="dxa"/>
            <w:shd w:val="clear" w:color="auto" w:fill="FFFFFF" w:themeFill="background1"/>
            <w:vAlign w:val="center"/>
          </w:tcPr>
          <w:p w14:paraId="72B366CA" w14:textId="46DA1FB0" w:rsidR="00AF7972" w:rsidRPr="0CDE5627" w:rsidRDefault="00AF7972" w:rsidP="00AF7972">
            <w:pPr>
              <w:jc w:val="center"/>
              <w:rPr>
                <w:sz w:val="16"/>
                <w:szCs w:val="16"/>
              </w:rPr>
            </w:pPr>
            <w:r>
              <w:rPr>
                <w:sz w:val="16"/>
                <w:szCs w:val="16"/>
              </w:rPr>
              <w:t>18</w:t>
            </w:r>
            <w:r>
              <w:rPr>
                <w:sz w:val="16"/>
                <w:szCs w:val="16"/>
              </w:rPr>
              <w:t>-</w:t>
            </w:r>
            <w:r>
              <w:rPr>
                <w:sz w:val="16"/>
                <w:szCs w:val="16"/>
              </w:rPr>
              <w:t>05</w:t>
            </w:r>
            <w:r>
              <w:rPr>
                <w:sz w:val="16"/>
                <w:szCs w:val="16"/>
              </w:rPr>
              <w:t>-202</w:t>
            </w:r>
            <w:r>
              <w:rPr>
                <w:sz w:val="16"/>
                <w:szCs w:val="16"/>
              </w:rPr>
              <w:t>4</w:t>
            </w:r>
          </w:p>
        </w:tc>
        <w:tc>
          <w:tcPr>
            <w:tcW w:w="3544" w:type="dxa"/>
            <w:shd w:val="clear" w:color="auto" w:fill="FFFFFF" w:themeFill="background1"/>
            <w:vAlign w:val="center"/>
          </w:tcPr>
          <w:p w14:paraId="677B5AB4" w14:textId="730DFFBC" w:rsidR="00AF7972" w:rsidRPr="0CDE5627" w:rsidRDefault="00AF7972" w:rsidP="00AF7972">
            <w:pPr>
              <w:jc w:val="center"/>
              <w:rPr>
                <w:sz w:val="16"/>
                <w:szCs w:val="16"/>
              </w:rPr>
            </w:pPr>
            <w:r w:rsidRPr="005B03CF">
              <w:rPr>
                <w:sz w:val="16"/>
              </w:rPr>
              <w:t>Emissione per approvazione</w:t>
            </w:r>
          </w:p>
        </w:tc>
        <w:tc>
          <w:tcPr>
            <w:tcW w:w="1351" w:type="dxa"/>
            <w:shd w:val="clear" w:color="auto" w:fill="FFFFFF" w:themeFill="background1"/>
            <w:vAlign w:val="center"/>
          </w:tcPr>
          <w:p w14:paraId="02538708" w14:textId="7B18C18F" w:rsidR="00AF7972" w:rsidRPr="0CDE5627" w:rsidRDefault="00AF7972" w:rsidP="00AF7972">
            <w:pPr>
              <w:jc w:val="center"/>
              <w:rPr>
                <w:sz w:val="16"/>
                <w:szCs w:val="16"/>
                <w:lang w:eastAsia="en-US"/>
              </w:rPr>
            </w:pPr>
            <w:r>
              <w:rPr>
                <w:sz w:val="16"/>
                <w:lang w:eastAsia="en-US"/>
              </w:rPr>
              <w:t>Twister Architetti Associati</w:t>
            </w:r>
          </w:p>
        </w:tc>
        <w:tc>
          <w:tcPr>
            <w:tcW w:w="1351" w:type="dxa"/>
            <w:shd w:val="clear" w:color="auto" w:fill="FFFFFF" w:themeFill="background1"/>
            <w:vAlign w:val="center"/>
          </w:tcPr>
          <w:p w14:paraId="596FF700" w14:textId="7FC68B4C" w:rsidR="00AF7972" w:rsidRPr="0CDE5627" w:rsidRDefault="00AF7972" w:rsidP="00AF7972">
            <w:pPr>
              <w:jc w:val="center"/>
              <w:rPr>
                <w:sz w:val="16"/>
                <w:szCs w:val="16"/>
                <w:lang w:eastAsia="en-US"/>
              </w:rPr>
            </w:pPr>
            <w:r>
              <w:rPr>
                <w:sz w:val="16"/>
                <w:lang w:eastAsia="en-US"/>
              </w:rPr>
              <w:t>RSPP</w:t>
            </w:r>
          </w:p>
        </w:tc>
        <w:tc>
          <w:tcPr>
            <w:tcW w:w="1351" w:type="dxa"/>
            <w:shd w:val="clear" w:color="auto" w:fill="FFFFFF" w:themeFill="background1"/>
            <w:vAlign w:val="center"/>
          </w:tcPr>
          <w:p w14:paraId="3763A494" w14:textId="7EDAE8A7" w:rsidR="00AF7972" w:rsidRPr="0CDE5627" w:rsidRDefault="00AF7972" w:rsidP="00AF7972">
            <w:pPr>
              <w:jc w:val="center"/>
              <w:rPr>
                <w:sz w:val="16"/>
                <w:szCs w:val="16"/>
                <w:lang w:eastAsia="en-US"/>
              </w:rPr>
            </w:pPr>
            <w:r>
              <w:rPr>
                <w:sz w:val="16"/>
                <w:lang w:eastAsia="en-US"/>
              </w:rPr>
              <w:t>Datore di Lavoro</w:t>
            </w:r>
          </w:p>
        </w:tc>
        <w:tc>
          <w:tcPr>
            <w:tcW w:w="1352" w:type="dxa"/>
            <w:shd w:val="clear" w:color="auto" w:fill="FFFFFF" w:themeFill="background1"/>
          </w:tcPr>
          <w:p w14:paraId="04AD89A0" w14:textId="77777777" w:rsidR="00AF7972" w:rsidRPr="005B03CF" w:rsidRDefault="00AF7972" w:rsidP="00AF797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39BFBDEC" w14:textId="77777777" w:rsidR="00F47137" w:rsidRDefault="00F47137" w:rsidP="000A00FD">
      <w:pPr>
        <w:adjustRightInd w:val="0"/>
        <w:jc w:val="center"/>
        <w:rPr>
          <w:rFonts w:eastAsia="Arial Unicode MS" w:cs="Arial"/>
          <w:sz w:val="22"/>
        </w:rPr>
      </w:pPr>
    </w:p>
    <w:p w14:paraId="7D5CF6FA" w14:textId="578B07C2" w:rsidR="000A00FD" w:rsidRDefault="00F47137"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0BB58EFF" wp14:editId="4F3B873B">
            <wp:extent cx="5412556" cy="3600000"/>
            <wp:effectExtent l="0" t="0" r="0" b="0"/>
            <wp:docPr id="1" name="Immagine 1" descr="R:\ALLEANZA\VERIFICHE SISMA 2015-2018\001 ESECUZIONE sisma\SEDI Zona 2 - visitate\ASCOLI PICENO Z2-002\FOTO\DSC00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VERIFICHE SISMA 2015-2018\001 ESECUZIONE sisma\SEDI Zona 2 - visitate\ASCOLI PICENO Z2-002\FOTO\DSC0053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12556" cy="3600000"/>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82FAFF7"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47137" w:rsidRPr="003E6454">
              <w:rPr>
                <w:rFonts w:eastAsia="Arial Unicode MS" w:cs="Arial"/>
                <w:b/>
                <w:sz w:val="24"/>
                <w:szCs w:val="28"/>
              </w:rPr>
              <w:t>ASCOLI PICENO | ASCOLI PICENO EST</w:t>
            </w:r>
            <w:r w:rsidR="00F47137" w:rsidRPr="003E6454">
              <w:rPr>
                <w:rFonts w:eastAsia="Arial Unicode MS" w:cs="Arial"/>
                <w:sz w:val="24"/>
                <w:szCs w:val="28"/>
              </w:rPr>
              <w:t xml:space="preserve"> </w:t>
            </w:r>
            <w:r w:rsidRPr="005B03CF">
              <w:rPr>
                <w:rFonts w:eastAsia="Arial Unicode MS" w:cs="Arial"/>
                <w:sz w:val="24"/>
                <w:szCs w:val="28"/>
              </w:rPr>
              <w:t xml:space="preserve">-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36992288" w:rsidR="000A00FD" w:rsidRPr="001D7C16" w:rsidRDefault="00F47137" w:rsidP="00212665">
            <w:pPr>
              <w:tabs>
                <w:tab w:val="clear" w:pos="-189"/>
              </w:tabs>
              <w:adjustRightInd w:val="0"/>
              <w:ind w:left="182"/>
              <w:jc w:val="left"/>
              <w:rPr>
                <w:rFonts w:eastAsia="Arial Unicode MS" w:cs="Arial"/>
                <w:b/>
                <w:sz w:val="24"/>
                <w:szCs w:val="28"/>
                <w:highlight w:val="yellow"/>
              </w:rPr>
            </w:pPr>
            <w:r w:rsidRPr="00794AB5">
              <w:rPr>
                <w:rFonts w:eastAsia="Arial Unicode MS" w:cs="Arial"/>
              </w:rPr>
              <w:t>corso Vittorio Emanuele, 17/c</w:t>
            </w:r>
          </w:p>
        </w:tc>
      </w:tr>
      <w:tr w:rsidR="000A00FD" w:rsidRPr="00026DE1" w14:paraId="2FE259A8" w14:textId="77777777" w:rsidTr="00F47137">
        <w:trPr>
          <w:trHeight w:val="60"/>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808C1E0" w:rsidR="000A00FD" w:rsidRPr="001D7C16" w:rsidRDefault="00F47137" w:rsidP="00212665">
            <w:pPr>
              <w:tabs>
                <w:tab w:val="clear" w:pos="-189"/>
              </w:tabs>
              <w:adjustRightInd w:val="0"/>
              <w:ind w:left="182"/>
              <w:jc w:val="left"/>
              <w:rPr>
                <w:rFonts w:eastAsia="Arial Unicode MS" w:cs="Arial"/>
                <w:highlight w:val="yellow"/>
              </w:rPr>
            </w:pPr>
            <w:r>
              <w:rPr>
                <w:rFonts w:eastAsia="Arial Unicode MS" w:cs="Arial"/>
              </w:rPr>
              <w:t>secondo</w:t>
            </w:r>
            <w:r w:rsidRPr="00794AB5">
              <w:rPr>
                <w:rFonts w:eastAsia="Arial Unicode MS" w:cs="Arial"/>
              </w:rPr>
              <w:t xml:space="preserve">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2C1F9339" w:rsidR="000A00FD" w:rsidRPr="001D7C16" w:rsidRDefault="00F47137" w:rsidP="00212665">
            <w:pPr>
              <w:tabs>
                <w:tab w:val="clear" w:pos="-189"/>
              </w:tabs>
              <w:adjustRightInd w:val="0"/>
              <w:ind w:left="182"/>
              <w:jc w:val="left"/>
              <w:rPr>
                <w:rFonts w:eastAsia="Arial Unicode MS" w:cs="Arial"/>
                <w:b/>
                <w:sz w:val="24"/>
                <w:szCs w:val="28"/>
                <w:highlight w:val="yellow"/>
              </w:rPr>
            </w:pPr>
            <w:r w:rsidRPr="00794AB5">
              <w:rPr>
                <w:rFonts w:eastAsia="Arial Unicode MS" w:cs="Arial"/>
              </w:rPr>
              <w:t>Ascoli Piceno</w:t>
            </w:r>
            <w:r>
              <w:rPr>
                <w:rFonts w:eastAsia="Arial Unicode MS" w:cs="Arial"/>
              </w:rPr>
              <w:t xml:space="preserve"> (AP)</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0424F3A"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BE084C" w:rsidRPr="00BE084C">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F47137">
        <w:rPr>
          <w:b/>
        </w:rPr>
        <w:lastRenderedPageBreak/>
        <w:t>DESCRIZIONE IMMOBILE:</w:t>
      </w:r>
    </w:p>
    <w:p w14:paraId="7841BDC6" w14:textId="77777777" w:rsidR="00F47137" w:rsidRDefault="000A00FD" w:rsidP="00F47137">
      <w:pPr>
        <w:tabs>
          <w:tab w:val="clear" w:pos="-189"/>
        </w:tabs>
      </w:pPr>
      <w:r>
        <w:t xml:space="preserve">L’agenzia si trova al </w:t>
      </w:r>
      <w:proofErr w:type="gramStart"/>
      <w:r w:rsidR="00F47137">
        <w:t>2</w:t>
      </w:r>
      <w:r>
        <w:t>°</w:t>
      </w:r>
      <w:proofErr w:type="gramEnd"/>
      <w:r>
        <w:t xml:space="preserve"> piano di un fabbricato di </w:t>
      </w:r>
      <w:r w:rsidR="00F47137">
        <w:t>5</w:t>
      </w:r>
      <w:r>
        <w:t xml:space="preserve"> piani fuori terra e senza piani interrati</w:t>
      </w:r>
      <w:r w:rsidRPr="00212DC3">
        <w:t xml:space="preserve"> </w:t>
      </w:r>
      <w:r w:rsidR="00F47137" w:rsidRPr="003E6454">
        <w:t>con affaccio su una delle</w:t>
      </w:r>
      <w:r w:rsidR="00F47137">
        <w:t xml:space="preserve"> principali arterie del centro della città.</w:t>
      </w:r>
      <w:r w:rsidR="00F47137" w:rsidRPr="00F735EC">
        <w:t xml:space="preserve"> </w:t>
      </w:r>
      <w:r w:rsidR="00F47137">
        <w:t>L’immobile, insieme a quello a fianco, costituisce una cortina continua definendo un unico isolato.</w:t>
      </w:r>
    </w:p>
    <w:p w14:paraId="0D1A5596" w14:textId="77777777" w:rsidR="00F47137" w:rsidRDefault="00F47137" w:rsidP="00F47137">
      <w:pPr>
        <w:tabs>
          <w:tab w:val="clear" w:pos="-189"/>
        </w:tabs>
      </w:pPr>
      <w:r>
        <w:t>Si presume che l’epoca di costruzione si possa far risalire indicativamente negli anni ’70/’80 ed è costituita da struttura in cemento armato e solai in latero cemento.</w:t>
      </w:r>
    </w:p>
    <w:p w14:paraId="46520A53" w14:textId="77777777" w:rsidR="00F47137" w:rsidRDefault="00F47137" w:rsidP="00F47137">
      <w:pPr>
        <w:tabs>
          <w:tab w:val="clear" w:pos="-189"/>
        </w:tabs>
      </w:pPr>
      <w:r>
        <w:t>Lo stabile accoglie sia residenza che attività terziarie; al piano terra sono presenti attività commerciali.</w:t>
      </w:r>
    </w:p>
    <w:p w14:paraId="0F8C8444" w14:textId="7B65D9DE" w:rsidR="000A00FD" w:rsidRPr="00473E51" w:rsidRDefault="000A00FD" w:rsidP="00F47137">
      <w:pPr>
        <w:tabs>
          <w:tab w:val="clear" w:pos="-189"/>
        </w:tabs>
      </w:pPr>
      <w:r w:rsidRPr="00473E51">
        <w:t xml:space="preserve">L’accesso allo stabile avviene attraverso un ampio </w:t>
      </w:r>
      <w:r>
        <w:t xml:space="preserve">serramento in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Il vano scala è costituito da struttura in cemento armato e le rampe sono delimitate da un parapetto in metallo con corrimano</w:t>
      </w:r>
      <w:r w:rsidR="00F47137">
        <w:t xml:space="preserve"> in legno</w:t>
      </w:r>
      <w:r>
        <w:t xml:space="preserve">. </w:t>
      </w:r>
    </w:p>
    <w:p w14:paraId="1CBAE5F8" w14:textId="77777777" w:rsidR="000A00FD" w:rsidRDefault="000A00FD" w:rsidP="000A00FD">
      <w:pPr>
        <w:rPr>
          <w:sz w:val="10"/>
          <w:szCs w:val="10"/>
        </w:rPr>
      </w:pPr>
    </w:p>
    <w:p w14:paraId="428EB3ED" w14:textId="77777777" w:rsidR="00F47137" w:rsidRPr="00674AB5" w:rsidRDefault="00F47137" w:rsidP="000A00FD">
      <w:pPr>
        <w:rPr>
          <w:sz w:val="10"/>
          <w:szCs w:val="10"/>
        </w:rPr>
      </w:pPr>
    </w:p>
    <w:p w14:paraId="49151696" w14:textId="6C3A08D5" w:rsidR="000A00FD" w:rsidRDefault="00F47137" w:rsidP="000A00FD">
      <w:pPr>
        <w:jc w:val="center"/>
      </w:pPr>
      <w:r>
        <w:rPr>
          <w:noProof/>
        </w:rPr>
        <w:drawing>
          <wp:inline distT="0" distB="0" distL="0" distR="0" wp14:anchorId="0971B40A" wp14:editId="144D5DD0">
            <wp:extent cx="7074566" cy="4680000"/>
            <wp:effectExtent l="0" t="0" r="0" b="0"/>
            <wp:docPr id="15" name="Immagine 15" descr="R:\ALLEANZA\2019-20_Docs Agenzie\10 MARCHE\ASCOLI PICENO 2P\AscoliPiceno_Planimetrie\AscoliPiceno_PlanArr_201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_Docs Agenzie\10 MARCHE\ASCOLI PICENO 2P\AscoliPiceno_Planimetrie\AscoliPiceno_PlanArr_201023.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6301" t="9029" r="5819" b="8690"/>
                    <a:stretch/>
                  </pic:blipFill>
                  <pic:spPr bwMode="auto">
                    <a:xfrm>
                      <a:off x="0" y="0"/>
                      <a:ext cx="7074566"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34CD49A3" w14:textId="77777777" w:rsidR="00F47137" w:rsidRDefault="00F47137"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CDE5627">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CDE5627">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CDE5627">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662B9E7" w:rsidR="000A00FD" w:rsidRPr="00C063A5" w:rsidRDefault="0CDE5627" w:rsidP="0CDE5627">
            <w:pPr>
              <w:jc w:val="left"/>
            </w:pPr>
            <w:r w:rsidRPr="0CDE5627">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DC5D4CA" w:rsidR="000A00FD" w:rsidRPr="00765852" w:rsidRDefault="0CDE5627" w:rsidP="0CDE5627">
            <w:pPr>
              <w:jc w:val="center"/>
              <w:rPr>
                <w:b/>
                <w:bCs/>
                <w:sz w:val="22"/>
                <w:szCs w:val="22"/>
              </w:rPr>
            </w:pPr>
            <w:r w:rsidRPr="0CDE5627">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1AFCCAC" w:rsidR="000A00FD" w:rsidRPr="00765852" w:rsidRDefault="0CDE5627" w:rsidP="0CDE5627">
            <w:pPr>
              <w:jc w:val="center"/>
              <w:rPr>
                <w:b/>
                <w:bCs/>
                <w:sz w:val="22"/>
                <w:szCs w:val="22"/>
              </w:rPr>
            </w:pPr>
            <w:r w:rsidRPr="0CDE5627">
              <w:rPr>
                <w:b/>
                <w:bCs/>
                <w:sz w:val="22"/>
                <w:szCs w:val="22"/>
              </w:rPr>
              <w:t>S</w:t>
            </w:r>
          </w:p>
        </w:tc>
        <w:tc>
          <w:tcPr>
            <w:tcW w:w="3260" w:type="dxa"/>
            <w:tcBorders>
              <w:left w:val="dotted" w:sz="4" w:space="0" w:color="auto"/>
              <w:bottom w:val="dotted" w:sz="4" w:space="0" w:color="auto"/>
            </w:tcBorders>
            <w:vAlign w:val="center"/>
          </w:tcPr>
          <w:p w14:paraId="78BD47F6" w14:textId="338A50E7" w:rsidR="0000606E" w:rsidRPr="007D7227" w:rsidRDefault="0CDE5627" w:rsidP="0CDE5627">
            <w:pPr>
              <w:jc w:val="left"/>
            </w:pPr>
            <w:r w:rsidRPr="0CDE5627">
              <w:rPr>
                <w:rFonts w:eastAsia="Arial Narrow" w:cs="Arial Narrow"/>
              </w:rPr>
              <w:t>Acquisita documentazione immobile e disponibile presso gli archivi di Alleanza Assicurazioni S.p.A.</w:t>
            </w:r>
          </w:p>
        </w:tc>
      </w:tr>
      <w:tr w:rsidR="000A00FD" w14:paraId="476CF394" w14:textId="77777777" w:rsidTr="006402E8">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364A90AE"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55230B57" w:rsidR="000A00FD" w:rsidRPr="00765852" w:rsidRDefault="006402E8"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2576CC14" w:rsidR="000A00FD" w:rsidRPr="00765852" w:rsidRDefault="006402E8"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549D19A5" w:rsidR="0000606E" w:rsidRPr="00202D79" w:rsidRDefault="00F47137" w:rsidP="007D7227">
            <w:pPr>
              <w:jc w:val="left"/>
            </w:pPr>
            <w:r>
              <w:t>I</w:t>
            </w:r>
            <w:r w:rsidR="0000606E" w:rsidRPr="0000606E">
              <w:t xml:space="preserve">n corso reperimento delle </w:t>
            </w:r>
            <w:proofErr w:type="spellStart"/>
            <w:r w:rsidR="0000606E" w:rsidRPr="0000606E">
              <w:t>Di.Co</w:t>
            </w:r>
            <w:proofErr w:type="spellEnd"/>
            <w:r w:rsidR="0000606E" w:rsidRPr="0000606E">
              <w:t xml:space="preserve">., certificati di regolare </w:t>
            </w:r>
            <w:r w:rsidR="007D7227">
              <w:t>esecuzione, titoli abilitativi.</w:t>
            </w:r>
          </w:p>
        </w:tc>
      </w:tr>
      <w:tr w:rsidR="000A00FD" w:rsidRPr="00E121E0" w14:paraId="650D998E" w14:textId="77777777" w:rsidTr="0CDE5627">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9EDB991"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CDE5627">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CDE5627">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CDE5627">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CDE5627">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34BF4ED"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CDE5627">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CDE5627">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CDE5627">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CDE5627">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CDE5627">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CDE5627">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CDE5627">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40004A3" w:rsidR="000A00FD" w:rsidRPr="00AA1487" w:rsidRDefault="000A00FD" w:rsidP="00212665">
            <w:pPr>
              <w:jc w:val="left"/>
            </w:pPr>
          </w:p>
        </w:tc>
      </w:tr>
      <w:tr w:rsidR="000A00FD" w14:paraId="1FB2855A" w14:textId="77777777" w:rsidTr="0CDE5627">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CDE5627">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CDE5627">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73485F7D" w:rsidR="000A00FD" w:rsidRPr="0006143E" w:rsidRDefault="000A00FD" w:rsidP="00F409DE">
            <w:pPr>
              <w:jc w:val="left"/>
            </w:pPr>
            <w:r w:rsidRPr="008A7BD3">
              <w:t>Non presente piano interrato</w:t>
            </w:r>
            <w:r>
              <w:t>.</w:t>
            </w:r>
          </w:p>
        </w:tc>
      </w:tr>
      <w:tr w:rsidR="000A00FD" w14:paraId="79CA22A0" w14:textId="77777777" w:rsidTr="0CDE5627">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3A843912" w:rsidR="00406C9A" w:rsidRPr="008B6041" w:rsidRDefault="00406C9A" w:rsidP="00212665">
            <w:pPr>
              <w:jc w:val="left"/>
            </w:pPr>
          </w:p>
        </w:tc>
      </w:tr>
      <w:tr w:rsidR="000A00FD" w14:paraId="0A12403A" w14:textId="77777777" w:rsidTr="0CDE5627">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CDE5627">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51AEE31B" w:rsidR="000A00FD" w:rsidRPr="00F409DE" w:rsidRDefault="000A00FD" w:rsidP="00212665">
            <w:pPr>
              <w:jc w:val="left"/>
            </w:pPr>
            <w:r w:rsidRPr="00F409DE">
              <w:t>L’accesso al condominio avviene tramite serramento vetrato adeguatamente segnalato</w:t>
            </w:r>
            <w:r w:rsidR="00F409DE" w:rsidRPr="00F409DE">
              <w:t>.</w:t>
            </w:r>
          </w:p>
          <w:p w14:paraId="6C80B45C" w14:textId="32D42EBE" w:rsidR="000A00FD" w:rsidRPr="00734822" w:rsidRDefault="000A00FD" w:rsidP="00F409DE">
            <w:pPr>
              <w:jc w:val="left"/>
            </w:pPr>
            <w:r w:rsidRPr="00F409DE">
              <w:t>Nel vano scala sono presenti finestre con vetro singolo</w:t>
            </w:r>
            <w:r w:rsidR="00F409DE" w:rsidRPr="00F409DE">
              <w:t>.</w:t>
            </w:r>
          </w:p>
        </w:tc>
      </w:tr>
      <w:tr w:rsidR="000A00FD" w14:paraId="41A42144" w14:textId="77777777" w:rsidTr="0CDE5627">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CDE5627">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CDE5627">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CDE5627">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CDE5627">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ACB64E3" w:rsidR="000A00FD" w:rsidRPr="00F409DE" w:rsidRDefault="000A00FD" w:rsidP="00212665">
            <w:pPr>
              <w:tabs>
                <w:tab w:val="clear" w:pos="-189"/>
                <w:tab w:val="left" w:pos="-144"/>
              </w:tabs>
              <w:jc w:val="left"/>
            </w:pPr>
            <w:r>
              <w:t xml:space="preserve">L’ufficio si </w:t>
            </w:r>
            <w:r w:rsidRPr="00F409DE">
              <w:t xml:space="preserve">trova al </w:t>
            </w:r>
            <w:proofErr w:type="gramStart"/>
            <w:r w:rsidR="00F409DE" w:rsidRPr="00F409DE">
              <w:t>2</w:t>
            </w:r>
            <w:r w:rsidRPr="00F409DE">
              <w:t>°</w:t>
            </w:r>
            <w:proofErr w:type="gramEnd"/>
            <w:r w:rsidRPr="00F409DE">
              <w:t xml:space="preserve"> piano.</w:t>
            </w:r>
          </w:p>
          <w:p w14:paraId="3F76DE92" w14:textId="5553C3DD" w:rsidR="000A00FD" w:rsidRPr="0079680C" w:rsidRDefault="000A00FD" w:rsidP="00212665">
            <w:pPr>
              <w:tabs>
                <w:tab w:val="clear" w:pos="-189"/>
                <w:tab w:val="left" w:pos="-144"/>
              </w:tabs>
              <w:jc w:val="left"/>
              <w:rPr>
                <w:color w:val="FF0000"/>
              </w:rPr>
            </w:pPr>
            <w:proofErr w:type="gramStart"/>
            <w:r w:rsidRPr="00F409DE">
              <w:t>E’</w:t>
            </w:r>
            <w:proofErr w:type="gramEnd"/>
            <w:r w:rsidRPr="00F409DE">
              <w:t xml:space="preserve"> presente una rampa di scale dal portone d’ingresso fino al raggiungimento dell’ascensore</w:t>
            </w:r>
            <w:r w:rsidR="00F409DE" w:rsidRPr="00F409DE">
              <w:t xml:space="preserve"> </w:t>
            </w:r>
            <w:r w:rsidRPr="00F409DE">
              <w:t>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098DE468"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CDE5627">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CDE5627">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CEC807B" w:rsidR="000A00FD" w:rsidRPr="00202D79" w:rsidRDefault="00F409DE" w:rsidP="00F409DE">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63CA1A8F" w:rsidR="000A00FD" w:rsidRPr="00765852" w:rsidRDefault="00F409DE"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5B69C361" w:rsidR="000A00FD" w:rsidRPr="0046409C" w:rsidRDefault="00F409DE" w:rsidP="00212665">
            <w:pPr>
              <w:tabs>
                <w:tab w:val="clear" w:pos="-189"/>
                <w:tab w:val="left" w:pos="-144"/>
              </w:tabs>
              <w:jc w:val="left"/>
              <w:rPr>
                <w:color w:val="FF0000"/>
              </w:rPr>
            </w:pPr>
            <w:r>
              <w:t xml:space="preserve">L’accesso è esclusivamente pedonale ed avviene attraverso camminamento debitamente segnalato e compartimentato da dissuasori rispetto al </w:t>
            </w:r>
            <w:r>
              <w:lastRenderedPageBreak/>
              <w:t xml:space="preserve">transito veicolare </w:t>
            </w:r>
            <w:proofErr w:type="gramStart"/>
            <w:r>
              <w:t>antistante .</w:t>
            </w:r>
            <w:proofErr w:type="gramEnd"/>
          </w:p>
        </w:tc>
      </w:tr>
      <w:tr w:rsidR="000A00FD" w14:paraId="29BA75CB" w14:textId="77777777" w:rsidTr="0CDE5627">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809C67F" w:rsidR="000A00FD" w:rsidRDefault="000A00FD" w:rsidP="00F409DE">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2A10F1D8" w:rsidR="000A00FD" w:rsidRDefault="000A00FD" w:rsidP="00212665">
            <w:pPr>
              <w:tabs>
                <w:tab w:val="clear" w:pos="-189"/>
                <w:tab w:val="left" w:pos="-144"/>
              </w:tabs>
              <w:jc w:val="left"/>
            </w:pPr>
          </w:p>
        </w:tc>
      </w:tr>
      <w:tr w:rsidR="000A00FD" w14:paraId="2C3DB359" w14:textId="77777777" w:rsidTr="0CDE5627">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F0CE58D" w:rsidR="00193070" w:rsidRPr="00A40F78" w:rsidRDefault="000A00FD" w:rsidP="00F409DE">
            <w:pPr>
              <w:tabs>
                <w:tab w:val="clear" w:pos="-189"/>
                <w:tab w:val="left" w:pos="-144"/>
              </w:tabs>
              <w:jc w:val="left"/>
              <w:rPr>
                <w:color w:val="FF0000"/>
              </w:rPr>
            </w:pPr>
            <w:r w:rsidRPr="00F409DE">
              <w:t xml:space="preserve">Sulle superfici di pavimento all’interno dell’agenzia non sono presenti buche, </w:t>
            </w:r>
            <w:proofErr w:type="spellStart"/>
            <w:r w:rsidRPr="00F409DE">
              <w:t>forometrie</w:t>
            </w:r>
            <w:proofErr w:type="spellEnd"/>
            <w:r w:rsidRPr="00F409DE">
              <w:t xml:space="preserve"> o sporgenze.</w:t>
            </w:r>
          </w:p>
        </w:tc>
      </w:tr>
      <w:tr w:rsidR="000A00FD" w14:paraId="5EBD4B42" w14:textId="77777777" w:rsidTr="0CDE5627">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CDE5627">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4CCF23D2" w:rsidR="000A00FD" w:rsidRDefault="000A00FD" w:rsidP="00212665">
            <w:pPr>
              <w:tabs>
                <w:tab w:val="clear" w:pos="-189"/>
                <w:tab w:val="left" w:pos="-144"/>
              </w:tabs>
              <w:jc w:val="left"/>
            </w:pPr>
          </w:p>
        </w:tc>
      </w:tr>
      <w:tr w:rsidR="000A00FD" w:rsidRPr="003B0F4F" w14:paraId="76FD22BA" w14:textId="77777777" w:rsidTr="0CDE5627">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CDE5627">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CDE5627">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0CDE5627">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0CDE5627">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0CDE5627">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0CDE5627">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CDE5627">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FD45F78" w:rsidR="000A00FD" w:rsidRPr="00F409DE" w:rsidRDefault="000A00FD" w:rsidP="00F409DE">
            <w:pPr>
              <w:jc w:val="left"/>
            </w:pPr>
            <w:r w:rsidRPr="00F409DE">
              <w:rPr>
                <w:rFonts w:eastAsiaTheme="minorHAnsi"/>
                <w:lang w:eastAsia="en-US"/>
              </w:rPr>
              <w:t>Si faccia riferimento al piano di emergenza e alla planimetria di emergenza presenti in agenzia</w:t>
            </w:r>
            <w:r w:rsidR="00F409DE" w:rsidRPr="00F409DE">
              <w:rPr>
                <w:rFonts w:eastAsiaTheme="minorHAnsi"/>
                <w:lang w:eastAsia="en-US"/>
              </w:rPr>
              <w:t>.</w:t>
            </w:r>
          </w:p>
        </w:tc>
      </w:tr>
      <w:tr w:rsidR="000A00FD" w14:paraId="709AF0E5" w14:textId="77777777" w:rsidTr="0CDE5627">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6A0966B" w:rsidR="000A00FD" w:rsidRPr="00F409DE" w:rsidRDefault="000A00FD" w:rsidP="00F409DE">
            <w:pPr>
              <w:jc w:val="left"/>
            </w:pPr>
            <w:r w:rsidRPr="00F409DE">
              <w:rPr>
                <w:rFonts w:eastAsiaTheme="minorHAnsi"/>
                <w:lang w:eastAsia="en-US"/>
              </w:rPr>
              <w:t>Si faccia riferimento al piano di emergenza e alla planimetria di emergenza presenti in agenzia</w:t>
            </w:r>
            <w:r w:rsidR="00F409DE" w:rsidRPr="00F409DE">
              <w:rPr>
                <w:rFonts w:eastAsiaTheme="minorHAnsi"/>
                <w:lang w:eastAsia="en-US"/>
              </w:rPr>
              <w:t>.</w:t>
            </w:r>
          </w:p>
        </w:tc>
      </w:tr>
      <w:tr w:rsidR="000A00FD" w14:paraId="69CCA66C" w14:textId="77777777" w:rsidTr="0CDE5627">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CDE5627">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EDD699F" w14:textId="05888039" w:rsidR="000A00FD" w:rsidRDefault="000A00FD" w:rsidP="00212665">
            <w:pPr>
              <w:jc w:val="left"/>
            </w:pPr>
            <w:r>
              <w:lastRenderedPageBreak/>
              <w:t>Presente una doppia porta/bussola; il serramento esterno con apertura verso l’interno dei locali e quello interno con apertura verso l’</w:t>
            </w:r>
            <w:r w:rsidR="00F409DE">
              <w:t>interno</w:t>
            </w:r>
            <w:r>
              <w:t>.</w:t>
            </w:r>
          </w:p>
          <w:p w14:paraId="2F29B023" w14:textId="5D85C2D0" w:rsidR="000A00FD" w:rsidRPr="00640B24" w:rsidRDefault="000A00FD" w:rsidP="00212665">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17D97258" w:rsidR="000A00FD" w:rsidRPr="00765852" w:rsidRDefault="003419B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77777777" w:rsidR="000A00FD" w:rsidRPr="003419BB" w:rsidRDefault="000A00FD" w:rsidP="00212665">
            <w:pPr>
              <w:jc w:val="left"/>
            </w:pPr>
            <w:r w:rsidRPr="00210662">
              <w:t xml:space="preserve">La </w:t>
            </w:r>
            <w:r w:rsidRPr="003419BB">
              <w:t>porta d’ingresso alla Sede, durante l’apertura degli uffici, deve restare aperta ed è apribile tramite sistema meccanico.</w:t>
            </w:r>
          </w:p>
          <w:p w14:paraId="6F8F8432" w14:textId="3EF44B63" w:rsidR="00F409DE" w:rsidRPr="003419BB" w:rsidRDefault="00F409DE" w:rsidP="00212665">
            <w:pPr>
              <w:jc w:val="left"/>
            </w:pPr>
            <w:r w:rsidRPr="003419BB">
              <w:t>La seconda porta vetrata è anch’essa apribile tramite sistema meccanico.</w:t>
            </w:r>
          </w:p>
          <w:p w14:paraId="3CFCF180" w14:textId="4606096B" w:rsidR="00F409DE" w:rsidRPr="003419BB" w:rsidRDefault="00F409DE" w:rsidP="00212665">
            <w:pPr>
              <w:jc w:val="left"/>
            </w:pPr>
            <w:r w:rsidRPr="003419BB">
              <w:t xml:space="preserve">L’ingresso secondario alla Sede </w:t>
            </w:r>
            <w:r w:rsidR="003419BB" w:rsidRPr="003419BB">
              <w:t>è dotato di sistema meccanico di apertura.</w:t>
            </w:r>
          </w:p>
          <w:p w14:paraId="3DD218C8" w14:textId="40EEFC24" w:rsidR="000A00FD" w:rsidRPr="00122C58" w:rsidRDefault="000A00FD" w:rsidP="00212665">
            <w:pPr>
              <w:jc w:val="left"/>
              <w:rPr>
                <w:color w:val="FF0000"/>
              </w:rPr>
            </w:pPr>
            <w:r w:rsidRPr="003419BB">
              <w:lastRenderedPageBreak/>
              <w:t>L’apertura del porton</w:t>
            </w:r>
            <w:r w:rsidR="003419BB" w:rsidRPr="003419BB">
              <w:t>e condominiale è verso l’</w:t>
            </w:r>
            <w:r w:rsidRPr="003419BB">
              <w:t>interno ed è</w:t>
            </w:r>
            <w:r w:rsidR="003419BB" w:rsidRPr="003419BB">
              <w:t xml:space="preserve"> consentita da sistema </w:t>
            </w:r>
            <w:r w:rsidRPr="003419BB">
              <w:t>meccanico.</w:t>
            </w:r>
          </w:p>
        </w:tc>
      </w:tr>
      <w:tr w:rsidR="000A00FD" w14:paraId="58AB812F" w14:textId="77777777" w:rsidTr="0CDE5627">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6CE40837" w:rsidR="000A00FD" w:rsidRPr="00765852" w:rsidRDefault="003419B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43522E72" w:rsidR="000A00FD" w:rsidRDefault="000A00FD" w:rsidP="00212665">
            <w:pPr>
              <w:jc w:val="left"/>
            </w:pPr>
            <w:r>
              <w:t xml:space="preserve">La porta di accesso </w:t>
            </w:r>
            <w:r w:rsidR="003419BB">
              <w:t xml:space="preserve">principale </w:t>
            </w:r>
            <w:r>
              <w:t>alla Sede</w:t>
            </w:r>
            <w:r w:rsidR="003419BB">
              <w:t xml:space="preserve"> ed anche la porta di accesso secondario sono apribili</w:t>
            </w:r>
            <w:r>
              <w:t xml:space="preserve"> manualmente dall’interno tramite sistema meccanico.</w:t>
            </w:r>
          </w:p>
          <w:p w14:paraId="42CC9837" w14:textId="77777777" w:rsidR="003419BB" w:rsidRDefault="000A00FD" w:rsidP="00212665">
            <w:pPr>
              <w:jc w:val="left"/>
            </w:pPr>
            <w:r w:rsidRPr="00765852">
              <w:t>Le vie di fuga per le parti comuni corrispondono all’uscita condominiale su strada.</w:t>
            </w:r>
          </w:p>
          <w:p w14:paraId="44F3D126" w14:textId="3AE94C57" w:rsidR="000A00FD" w:rsidRPr="00202D79" w:rsidRDefault="003419BB" w:rsidP="003419BB">
            <w:pPr>
              <w:jc w:val="left"/>
            </w:pPr>
            <w:r>
              <w:t>Il serramento di accesso allo Stabile è apribile manualmente dall’interno tramite sistema meccanico.</w:t>
            </w:r>
          </w:p>
        </w:tc>
      </w:tr>
      <w:tr w:rsidR="000A00FD" w14:paraId="08520837" w14:textId="77777777" w:rsidTr="0CDE5627">
        <w:tc>
          <w:tcPr>
            <w:tcW w:w="959" w:type="dxa"/>
            <w:tcBorders>
              <w:top w:val="dotted" w:sz="4" w:space="0" w:color="auto"/>
              <w:bottom w:val="dotted" w:sz="4" w:space="0" w:color="auto"/>
              <w:right w:val="dotted" w:sz="4" w:space="0" w:color="auto"/>
            </w:tcBorders>
            <w:vAlign w:val="center"/>
          </w:tcPr>
          <w:p w14:paraId="4687D4DF" w14:textId="07FBBA98"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32273FC" w:rsidR="000A00FD" w:rsidRPr="00202D79" w:rsidRDefault="000A00FD" w:rsidP="00212665">
            <w:pPr>
              <w:jc w:val="left"/>
            </w:pPr>
            <w:r w:rsidRPr="0006143E">
              <w:t>Non presente negli spazi condominiali comuni.</w:t>
            </w:r>
          </w:p>
        </w:tc>
      </w:tr>
      <w:tr w:rsidR="000A00FD" w14:paraId="4295ED69" w14:textId="77777777" w:rsidTr="0CDE5627">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75AAF14F" w:rsidR="000A00FD" w:rsidRPr="00202D79" w:rsidRDefault="000A00FD" w:rsidP="003419BB">
            <w:pPr>
              <w:jc w:val="left"/>
            </w:pPr>
            <w:r w:rsidRPr="0006143E">
              <w:t>Non presente negli spazi condominiali comuni.</w:t>
            </w:r>
          </w:p>
        </w:tc>
      </w:tr>
      <w:tr w:rsidR="000A00FD" w14:paraId="707B5820" w14:textId="77777777" w:rsidTr="0CDE5627">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4BFA7E1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63C4D9CD" w:rsidR="000A00FD" w:rsidRPr="00765852" w:rsidRDefault="000A00FD" w:rsidP="00212665">
            <w:pPr>
              <w:jc w:val="left"/>
              <w:rPr>
                <w:color w:val="FF0000"/>
              </w:rPr>
            </w:pPr>
          </w:p>
        </w:tc>
      </w:tr>
      <w:tr w:rsidR="000A00FD" w14:paraId="54E8998E" w14:textId="77777777" w:rsidTr="0CDE5627">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641ACDD" w:rsidR="000A00FD" w:rsidRPr="00181DFC" w:rsidRDefault="000A00FD" w:rsidP="003419B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CDE5627">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7FBA7685" w:rsidR="000A00FD" w:rsidRPr="00765852" w:rsidRDefault="003419BB"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3C48C598" w:rsidR="000A00FD" w:rsidRPr="009B044C" w:rsidRDefault="000A00FD" w:rsidP="00212665">
            <w:pPr>
              <w:jc w:val="left"/>
            </w:pPr>
            <w:r>
              <w:t xml:space="preserve"> </w:t>
            </w:r>
          </w:p>
        </w:tc>
      </w:tr>
      <w:tr w:rsidR="000A00FD" w14:paraId="45EBE179" w14:textId="77777777" w:rsidTr="0CDE5627">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4ED12B77" w:rsidR="000A00FD" w:rsidRPr="009A3C2B" w:rsidRDefault="000A00FD" w:rsidP="003419BB">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B1365B8" w:rsidR="000A00FD" w:rsidRPr="00765852" w:rsidRDefault="003419BB"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BE24507" w:rsidR="000A00FD" w:rsidRDefault="000A00FD" w:rsidP="003419BB">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CDE5627">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CDE5627">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7B0647E" w:rsidR="000A00FD" w:rsidRPr="00765852" w:rsidRDefault="00081905"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41608FD" w:rsidR="000A00FD" w:rsidRDefault="000A00FD" w:rsidP="00081905">
            <w:pPr>
              <w:jc w:val="left"/>
            </w:pPr>
            <w:r>
              <w:t xml:space="preserve">Le porte dei bagni sono </w:t>
            </w:r>
            <w:r w:rsidR="00081905">
              <w:t>dotate</w:t>
            </w:r>
            <w:r>
              <w:t xml:space="preserve"> di nottolino per apertura in caso di emergenza</w:t>
            </w:r>
            <w:r w:rsidR="003419BB">
              <w:t>.</w:t>
            </w:r>
          </w:p>
        </w:tc>
      </w:tr>
      <w:tr w:rsidR="000A00FD" w14:paraId="7721A0D7" w14:textId="77777777" w:rsidTr="0CDE5627">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CDE5627">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lastRenderedPageBreak/>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0CDE5627">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63AA7FB" w:rsidR="000A00FD" w:rsidRPr="00035A4A" w:rsidRDefault="000A00FD" w:rsidP="003419BB">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3E68F6C8" w:rsidR="000A00FD" w:rsidRPr="00765852" w:rsidRDefault="003419BB"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CDE5627">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06F53F06" w:rsidR="000A00FD" w:rsidRPr="00D04B3E" w:rsidRDefault="000A00FD" w:rsidP="003419BB">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specchiature vetrate</w:t>
            </w:r>
            <w:r w:rsidR="003419BB">
              <w:t xml:space="preserve"> e traverso in metallo</w:t>
            </w:r>
            <w:r>
              <w:t>.</w:t>
            </w:r>
          </w:p>
        </w:tc>
      </w:tr>
      <w:tr w:rsidR="000A00FD" w14:paraId="2EE7B5CF" w14:textId="77777777" w:rsidTr="0CDE5627">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5882578" w:rsidR="000A00FD" w:rsidRDefault="000A00FD" w:rsidP="00212665">
            <w:pPr>
              <w:jc w:val="left"/>
            </w:pPr>
            <w:r>
              <w:t xml:space="preserve">Conforme </w:t>
            </w:r>
          </w:p>
          <w:p w14:paraId="2944FBCD" w14:textId="73123905"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06527CBD" w:rsidR="000A00FD" w:rsidRPr="005C2F4E" w:rsidRDefault="000A00FD" w:rsidP="003419BB">
            <w:pPr>
              <w:jc w:val="left"/>
              <w:rPr>
                <w:highlight w:val="yellow"/>
              </w:rPr>
            </w:pPr>
            <w:r w:rsidRPr="00D04B3E">
              <w:t>In corso di approfondimento per le parti comuni.</w:t>
            </w:r>
          </w:p>
        </w:tc>
      </w:tr>
      <w:tr w:rsidR="000A00FD" w14:paraId="10472C02" w14:textId="77777777" w:rsidTr="0CDE5627">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D225926"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49C2C2AC" w:rsidR="000A00FD" w:rsidRPr="00523186" w:rsidRDefault="000A00FD" w:rsidP="00212665">
            <w:pPr>
              <w:jc w:val="left"/>
            </w:pPr>
          </w:p>
        </w:tc>
      </w:tr>
      <w:tr w:rsidR="00F84D80" w14:paraId="5589D450" w14:textId="77777777" w:rsidTr="0CDE5627">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25C64B29" w:rsidR="00F84D80" w:rsidRPr="00765852" w:rsidRDefault="003419B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56ED990" w:rsidR="00F84D80" w:rsidRPr="00202D79" w:rsidRDefault="00F84D80" w:rsidP="003419BB">
            <w:pPr>
              <w:jc w:val="left"/>
            </w:pPr>
            <w:r>
              <w:t>Segnaletica n</w:t>
            </w:r>
            <w:r w:rsidRPr="0006143E">
              <w:t>on presente negli spazi condominiali comuni.</w:t>
            </w:r>
          </w:p>
        </w:tc>
      </w:tr>
      <w:tr w:rsidR="00F84D80" w14:paraId="481A5107" w14:textId="77777777" w:rsidTr="0CDE5627">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CDE5627">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CDE5627">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CDE5627">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CDE5627">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89D5CDB"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89D3EBD" w:rsidR="00713C48" w:rsidRDefault="00F84D80" w:rsidP="003419BB">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CDE5627">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D2374E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14478CAB" w14:textId="77777777" w:rsidR="00F84D80" w:rsidRDefault="00F84D80" w:rsidP="00212665">
            <w:pPr>
              <w:jc w:val="left"/>
              <w:rPr>
                <w:rFonts w:eastAsiaTheme="minorHAnsi"/>
                <w:lang w:eastAsia="en-US"/>
              </w:rPr>
            </w:pPr>
            <w:r>
              <w:rPr>
                <w:rFonts w:eastAsiaTheme="minorHAnsi"/>
                <w:lang w:eastAsia="en-US"/>
              </w:rPr>
              <w:t xml:space="preserve">Le </w:t>
            </w:r>
            <w:r w:rsidRPr="009E54B8">
              <w:rPr>
                <w:rFonts w:eastAsiaTheme="minorHAnsi"/>
                <w:lang w:eastAsia="en-US"/>
              </w:rPr>
              <w:t>scale sono chiuse entro muri (perimetro esterno) e parapetti metallici (lato interno).</w:t>
            </w:r>
          </w:p>
          <w:p w14:paraId="4B676DD9" w14:textId="17EC470D" w:rsidR="009E54B8" w:rsidRPr="00604212" w:rsidRDefault="009E54B8" w:rsidP="00212665">
            <w:pPr>
              <w:jc w:val="left"/>
              <w:rPr>
                <w:rFonts w:eastAsiaTheme="minorHAnsi"/>
                <w:lang w:eastAsia="en-US"/>
              </w:rPr>
            </w:pPr>
            <w:r>
              <w:rPr>
                <w:rFonts w:eastAsiaTheme="minorHAnsi"/>
                <w:lang w:eastAsia="en-US"/>
              </w:rPr>
              <w:lastRenderedPageBreak/>
              <w:t>Il parapetto delle scale ha altezza inferiore a un metro.</w:t>
            </w:r>
          </w:p>
        </w:tc>
      </w:tr>
      <w:tr w:rsidR="00676E85" w14:paraId="3F46B80D" w14:textId="77777777" w:rsidTr="0CDE5627">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0CDE5627">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lastRenderedPageBreak/>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7B81C9B1" w:rsidR="00F84D80" w:rsidRPr="00765852" w:rsidRDefault="009E54B8" w:rsidP="00212665">
            <w:pPr>
              <w:jc w:val="center"/>
              <w:rPr>
                <w:b/>
                <w:sz w:val="22"/>
                <w:szCs w:val="22"/>
              </w:rPr>
            </w:pPr>
            <w:r>
              <w:rPr>
                <w:b/>
                <w:sz w:val="22"/>
                <w:szCs w:val="22"/>
              </w:rPr>
              <w:t>X</w:t>
            </w:r>
          </w:p>
        </w:tc>
        <w:tc>
          <w:tcPr>
            <w:tcW w:w="3260" w:type="dxa"/>
            <w:vMerge/>
            <w:vAlign w:val="center"/>
          </w:tcPr>
          <w:p w14:paraId="0AAC4523" w14:textId="77777777" w:rsidR="00F84D80" w:rsidRDefault="00F84D80" w:rsidP="00212665">
            <w:pPr>
              <w:jc w:val="left"/>
            </w:pPr>
          </w:p>
        </w:tc>
      </w:tr>
      <w:tr w:rsidR="00F84D80" w14:paraId="30A2E4F6" w14:textId="77777777" w:rsidTr="0CDE5627">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0CDE5627">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5FA8789F"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CDE5627">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CDE5627">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CDE5627">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3D82E548" w:rsidR="00F84D80" w:rsidRPr="007F63B7" w:rsidRDefault="00F84D80" w:rsidP="00212665">
            <w:pPr>
              <w:jc w:val="left"/>
              <w:rPr>
                <w:b/>
                <w:sz w:val="24"/>
              </w:rPr>
            </w:pPr>
            <w:r w:rsidRPr="00573B11">
              <w:rPr>
                <w:b/>
                <w:sz w:val="24"/>
              </w:rPr>
              <w:t>MICROCLIMA</w:t>
            </w:r>
            <w:r w:rsidR="009E54B8" w:rsidRPr="00573B11">
              <w:rPr>
                <w:b/>
                <w:sz w:val="24"/>
              </w:rPr>
              <w:t xml:space="preserve"> </w:t>
            </w:r>
          </w:p>
        </w:tc>
      </w:tr>
      <w:tr w:rsidR="00F84D80" w:rsidRPr="00BB7726" w14:paraId="6BB5F729" w14:textId="77777777" w:rsidTr="0CDE5627">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CDE5627">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6562160" w:rsidR="00F84D80" w:rsidRDefault="00F84D80" w:rsidP="00573B11">
            <w:pPr>
              <w:tabs>
                <w:tab w:val="clear" w:pos="-189"/>
              </w:tabs>
              <w:jc w:val="left"/>
            </w:pPr>
            <w:r>
              <w:t>L’aerazione è garantita da finestre apribili (ricambio d’aria naturale.</w:t>
            </w:r>
          </w:p>
        </w:tc>
      </w:tr>
      <w:tr w:rsidR="00F84D80" w14:paraId="4249A87F" w14:textId="77777777" w:rsidTr="0CDE5627">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58F8A137"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58554250" w:rsidR="00F84D80" w:rsidRPr="00765852" w:rsidRDefault="00573B1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057CD202" w:rsidR="00F84D80" w:rsidRDefault="00F84D80" w:rsidP="00573B11">
            <w:pPr>
              <w:tabs>
                <w:tab w:val="clear" w:pos="-189"/>
              </w:tabs>
              <w:jc w:val="left"/>
            </w:pPr>
            <w:r>
              <w:t>Non presente impianto di aereazione artificiale.</w:t>
            </w:r>
          </w:p>
        </w:tc>
      </w:tr>
      <w:tr w:rsidR="00F84D80" w14:paraId="73B3E159" w14:textId="77777777" w:rsidTr="0CDE5627">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209159C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141E3B" w14:textId="77777777" w:rsidR="00573B11" w:rsidRPr="00573B11" w:rsidRDefault="00F84D80" w:rsidP="00573B11">
            <w:pPr>
              <w:tabs>
                <w:tab w:val="clear" w:pos="-189"/>
              </w:tabs>
              <w:jc w:val="left"/>
            </w:pPr>
            <w:r>
              <w:t xml:space="preserve">Il sistema è dotato di dispositivi orientabili e </w:t>
            </w:r>
            <w:r w:rsidRPr="00573B11">
              <w:t>velocità variabile &lt;0.2m/s – split a parete</w:t>
            </w:r>
            <w:r w:rsidR="00573B11" w:rsidRPr="00573B11">
              <w:t>.</w:t>
            </w:r>
          </w:p>
          <w:p w14:paraId="40FE37EA" w14:textId="1B622ECA" w:rsidR="00F84D80" w:rsidRPr="002D3F0B" w:rsidRDefault="00F84D80" w:rsidP="00573B11">
            <w:pPr>
              <w:tabs>
                <w:tab w:val="clear" w:pos="-189"/>
              </w:tabs>
              <w:jc w:val="left"/>
            </w:pPr>
            <w:r w:rsidRPr="00573B11">
              <w:t>Non presente impianto di aereazione artificiale.</w:t>
            </w:r>
          </w:p>
        </w:tc>
      </w:tr>
      <w:tr w:rsidR="00F84D80" w14:paraId="70866785" w14:textId="77777777" w:rsidTr="0CDE5627">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46BEA705"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CDE5627">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B1A3A05"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CDE5627">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CDE5627">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029036C0" w:rsidR="00F84D80" w:rsidRPr="0016735B" w:rsidRDefault="00F84D80" w:rsidP="00212665">
            <w:pPr>
              <w:jc w:val="left"/>
            </w:pPr>
            <w:r>
              <w:t xml:space="preserve">L’impianto di riscaldamento è costituito da </w:t>
            </w:r>
            <w:r w:rsidRPr="0016735B">
              <w:t xml:space="preserve">radiatori facenti capo </w:t>
            </w:r>
            <w:r w:rsidR="0016735B" w:rsidRPr="0016735B">
              <w:t xml:space="preserve">a n.2 </w:t>
            </w:r>
            <w:r w:rsidRPr="0016735B">
              <w:t>caldai</w:t>
            </w:r>
            <w:r w:rsidR="0016735B" w:rsidRPr="0016735B">
              <w:t>e</w:t>
            </w:r>
            <w:r w:rsidRPr="0016735B">
              <w:t xml:space="preserve"> a gas (</w:t>
            </w:r>
            <w:r w:rsidR="0016735B" w:rsidRPr="0016735B">
              <w:t>balconi</w:t>
            </w:r>
            <w:r w:rsidRPr="0016735B">
              <w:t>) del tipo</w:t>
            </w:r>
            <w:r w:rsidR="0016735B" w:rsidRPr="0016735B">
              <w:t xml:space="preserve"> </w:t>
            </w:r>
            <w:r w:rsidRPr="0016735B">
              <w:t>autonomo.</w:t>
            </w:r>
          </w:p>
          <w:p w14:paraId="5262A32F" w14:textId="42C82EFD" w:rsidR="00F84D80" w:rsidRDefault="00F84D80" w:rsidP="0016735B">
            <w:pPr>
              <w:jc w:val="left"/>
            </w:pPr>
            <w:r w:rsidRPr="0016735B">
              <w:t>L’impianto di raffrescamento è costituito da split a parete che consente la gestione autonoma degli elementi.</w:t>
            </w:r>
          </w:p>
        </w:tc>
      </w:tr>
      <w:tr w:rsidR="00F84D80" w14:paraId="2758D718" w14:textId="77777777" w:rsidTr="0CDE5627">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4BF6BBE" w:rsidR="00F84D80" w:rsidRDefault="00F84D80" w:rsidP="00212665">
            <w:pPr>
              <w:jc w:val="left"/>
            </w:pPr>
          </w:p>
        </w:tc>
      </w:tr>
      <w:tr w:rsidR="00F84D80" w14:paraId="703C1349" w14:textId="77777777" w:rsidTr="0CDE5627">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 xml:space="preserve">La temperatura dei locali di riposo, dei locali per il personale di sorveglianza, dei </w:t>
            </w:r>
            <w:r w:rsidRPr="00101540">
              <w:lastRenderedPageBreak/>
              <w:t>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lastRenderedPageBreak/>
              <w:t>Conforme.</w:t>
            </w:r>
          </w:p>
          <w:p w14:paraId="622B9489" w14:textId="77777777" w:rsidR="00F84D80" w:rsidRPr="00BE21C2" w:rsidRDefault="00F84D80" w:rsidP="00212665">
            <w:pPr>
              <w:jc w:val="left"/>
            </w:pPr>
            <w:r w:rsidRPr="00BE21C2">
              <w:lastRenderedPageBreak/>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8421A34" w:rsidR="00F84D80" w:rsidRPr="00496068" w:rsidRDefault="00F84D80" w:rsidP="0016735B">
            <w:pPr>
              <w:jc w:val="left"/>
            </w:pPr>
            <w:r w:rsidRPr="00496068">
              <w:t xml:space="preserve">Sono presenti termosifoni collegati </w:t>
            </w:r>
            <w:r w:rsidRPr="00496068">
              <w:lastRenderedPageBreak/>
              <w:t>all’impianto di riscaldamento autonomo a gas.</w:t>
            </w:r>
          </w:p>
        </w:tc>
      </w:tr>
      <w:tr w:rsidR="00F84D80" w14:paraId="7959AEB0" w14:textId="77777777" w:rsidTr="0CDE5627">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AEAF71E"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0CDE5627">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0CDE5627">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CDE5627">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317085A" w:rsidR="00F84D80" w:rsidRDefault="00F84D80" w:rsidP="00212665">
            <w:pPr>
              <w:jc w:val="left"/>
            </w:pPr>
            <w:r>
              <w:t>I livelli d’illuminamento sono comunque garantiti da impianto d’illuminazione artificiale.</w:t>
            </w:r>
          </w:p>
        </w:tc>
      </w:tr>
      <w:tr w:rsidR="00F84D80" w14:paraId="4E7DB020" w14:textId="77777777" w:rsidTr="0CDE5627">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CDE5627">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4DB9B5E3" w:rsidR="00F84D80" w:rsidRPr="00765852" w:rsidRDefault="0016735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5072C75A" w:rsidR="00F84D80" w:rsidRDefault="00F84D80" w:rsidP="00212665">
            <w:pPr>
              <w:jc w:val="left"/>
            </w:pPr>
            <w:r w:rsidRPr="006152E7">
              <w:t>Non presente illuminazione di emergenza nelle parti comuni.</w:t>
            </w:r>
            <w:r>
              <w:t xml:space="preserve"> </w:t>
            </w:r>
          </w:p>
        </w:tc>
      </w:tr>
      <w:tr w:rsidR="00F84D80" w14:paraId="209D3344" w14:textId="77777777" w:rsidTr="0CDE5627">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CDE5627">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F1D984F" w:rsidR="00F84D80" w:rsidRPr="00765852" w:rsidRDefault="0016735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89616B5" w:rsidR="00F84D80" w:rsidRDefault="00F84D80" w:rsidP="0016735B">
            <w:pPr>
              <w:jc w:val="left"/>
            </w:pPr>
            <w:r>
              <w:t xml:space="preserve">Tutti gli ambienti sono dotati d’illuminazione </w:t>
            </w:r>
            <w:r w:rsidRPr="007E6948">
              <w:t>artificiale</w:t>
            </w:r>
            <w:r>
              <w:t>.</w:t>
            </w:r>
          </w:p>
        </w:tc>
      </w:tr>
      <w:tr w:rsidR="00F84D80" w14:paraId="2FFD1907" w14:textId="77777777" w:rsidTr="0CDE5627">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CDE5627">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CDE5627">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CDE5627">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0F20048" w:rsidR="00F84D80" w:rsidRDefault="00F84D80" w:rsidP="00212665">
            <w:pPr>
              <w:jc w:val="left"/>
            </w:pPr>
          </w:p>
        </w:tc>
      </w:tr>
      <w:tr w:rsidR="00F84D80" w14:paraId="021AE72D" w14:textId="77777777" w:rsidTr="0CDE5627">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4537E8D5" w:rsidR="00F84D80" w:rsidRPr="00765852" w:rsidRDefault="0016735B"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0F01C4E4" w:rsidR="00F84D80" w:rsidRDefault="00F84D80" w:rsidP="0016735B">
            <w:pPr>
              <w:jc w:val="left"/>
            </w:pPr>
            <w:r>
              <w:t>Manutenzione erogatori lavabi.</w:t>
            </w:r>
          </w:p>
        </w:tc>
      </w:tr>
      <w:tr w:rsidR="00F84D80" w14:paraId="451B3794" w14:textId="77777777" w:rsidTr="0CDE5627">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CDE5627">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CDE5627">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 xml:space="preserve">Per uomini e donne devono essere previsti gabinetti separati; quando ciò sia impossibile a causa di vincoli urbanistici o architettonici e nelle aziende che </w:t>
            </w:r>
            <w:r w:rsidRPr="00B723AF">
              <w:lastRenderedPageBreak/>
              <w:t>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929C209" w:rsidR="00F84D80" w:rsidRDefault="00F84D80" w:rsidP="00212665">
            <w:pPr>
              <w:jc w:val="left"/>
            </w:pPr>
          </w:p>
        </w:tc>
      </w:tr>
      <w:tr w:rsidR="00F84D80" w14:paraId="6ACE07DB" w14:textId="77777777" w:rsidTr="0CDE5627">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CDE5627">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CDE5627">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CDE5627">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CDE5627">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CDE5627">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6F13D9BD" w:rsidR="00F84D80" w:rsidRDefault="00F84D80" w:rsidP="00212665">
            <w:r>
              <w:t>Non sono presenti attività che producono polveri.</w:t>
            </w:r>
          </w:p>
          <w:p w14:paraId="30049992" w14:textId="6795113B"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CDE5627">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CDE5627">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CDE5627">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CDE5627">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CDE5627">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37"/>
        <w:gridCol w:w="35"/>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10"/>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5"/>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gridSpan w:val="2"/>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gridSpan w:val="2"/>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66CD9A5F" w:rsidR="00212665" w:rsidRPr="00CA0217" w:rsidRDefault="001C3C93" w:rsidP="001C3C93">
            <w:pPr>
              <w:jc w:val="left"/>
              <w:rPr>
                <w:rFonts w:cs="Tahoma"/>
                <w:color w:val="000000"/>
                <w:sz w:val="16"/>
                <w:szCs w:val="16"/>
              </w:rPr>
            </w:pPr>
            <w:r w:rsidRPr="001C3C93">
              <w:rPr>
                <w:rFonts w:cs="Tahoma"/>
                <w:sz w:val="16"/>
                <w:szCs w:val="16"/>
              </w:rPr>
              <w:t>L</w:t>
            </w:r>
            <w:r w:rsidR="00212665" w:rsidRPr="001C3C93">
              <w:rPr>
                <w:rFonts w:cs="Tahoma"/>
                <w:sz w:val="16"/>
                <w:szCs w:val="16"/>
              </w:rPr>
              <w:t>'ampiezza delle vie di circolazione è adeguata e permette un facile raggiungimento dei luoghi di lavoro e manutenzione</w:t>
            </w:r>
            <w:r w:rsidRPr="001C3C93">
              <w:rPr>
                <w:rFonts w:cs="Tahoma"/>
                <w:sz w:val="16"/>
                <w:szCs w:val="16"/>
              </w:rPr>
              <w:t>.</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675B7DF0" w14:textId="12317487" w:rsidR="00212665" w:rsidRPr="001C3C93" w:rsidRDefault="00212665" w:rsidP="001C3C93">
            <w:pPr>
              <w:jc w:val="left"/>
              <w:rPr>
                <w:rFonts w:cs="Tahoma"/>
                <w:color w:val="000000"/>
                <w:sz w:val="16"/>
                <w:szCs w:val="16"/>
              </w:rPr>
            </w:pPr>
            <w:r w:rsidRPr="001C3C93">
              <w:rPr>
                <w:rFonts w:cs="Tahoma"/>
                <w:color w:val="000000"/>
                <w:sz w:val="16"/>
                <w:szCs w:val="16"/>
              </w:rPr>
              <w:t>La porta della Sede è dotata di sistema meccanico</w:t>
            </w:r>
            <w:r w:rsidR="001C3C93" w:rsidRPr="001C3C93">
              <w:rPr>
                <w:rFonts w:cs="Tahoma"/>
                <w:color w:val="000000"/>
                <w:sz w:val="16"/>
                <w:szCs w:val="16"/>
              </w:rPr>
              <w:t>.</w:t>
            </w:r>
            <w:r w:rsidRPr="001C3C93">
              <w:rPr>
                <w:rFonts w:cs="Tahoma"/>
                <w:color w:val="000000"/>
                <w:sz w:val="16"/>
                <w:szCs w:val="16"/>
              </w:rPr>
              <w:t xml:space="preserve"> </w:t>
            </w:r>
          </w:p>
          <w:p w14:paraId="53D6AAE1" w14:textId="6B45E577" w:rsidR="00212665" w:rsidRPr="00CA0217" w:rsidRDefault="00212665" w:rsidP="001C3C93">
            <w:pPr>
              <w:jc w:val="left"/>
              <w:rPr>
                <w:rFonts w:cs="Tahoma"/>
                <w:color w:val="000000"/>
                <w:sz w:val="16"/>
                <w:szCs w:val="16"/>
              </w:rPr>
            </w:pPr>
            <w:r w:rsidRPr="001C3C93">
              <w:rPr>
                <w:rFonts w:cs="Tahoma"/>
                <w:color w:val="000000"/>
                <w:sz w:val="16"/>
                <w:szCs w:val="16"/>
              </w:rPr>
              <w:t>La porta di uscita dal Condominio è dotata di sistema meccanico</w:t>
            </w:r>
            <w:r w:rsidR="001C3C93" w:rsidRPr="001C3C93">
              <w:rPr>
                <w:rFonts w:cs="Tahoma"/>
                <w:color w:val="000000"/>
                <w:sz w:val="16"/>
                <w:szCs w:val="16"/>
              </w:rPr>
              <w:t>.</w:t>
            </w:r>
          </w:p>
        </w:tc>
      </w:tr>
      <w:tr w:rsidR="00212665" w:rsidRPr="00CA0217" w14:paraId="3D8C00CD" w14:textId="77777777" w:rsidTr="0008190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F632820" w:rsidR="00212665" w:rsidRDefault="00081905" w:rsidP="00212665">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925895A" w14:textId="293B328B" w:rsidR="00212665" w:rsidRDefault="0008190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556EE55B" w:rsidR="00212665" w:rsidRDefault="0008190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C92A1C5" w14:textId="1E81F967" w:rsidR="001C3C93" w:rsidRPr="001C3C93" w:rsidRDefault="001C3C93" w:rsidP="001C3C93">
            <w:pPr>
              <w:jc w:val="left"/>
              <w:rPr>
                <w:rFonts w:cs="Tahoma"/>
                <w:color w:val="000000"/>
                <w:sz w:val="16"/>
                <w:szCs w:val="16"/>
              </w:rPr>
            </w:pPr>
            <w:r w:rsidRPr="001C3C93">
              <w:rPr>
                <w:rFonts w:cs="Tahoma"/>
                <w:color w:val="000000"/>
                <w:sz w:val="16"/>
                <w:szCs w:val="16"/>
              </w:rPr>
              <w:t>Le porte interne vetrate sono del sistema interparete.</w:t>
            </w:r>
          </w:p>
          <w:p w14:paraId="592606B3" w14:textId="77777777" w:rsidR="001C3C93" w:rsidRPr="001C3C93" w:rsidRDefault="00212665" w:rsidP="00212665">
            <w:pPr>
              <w:jc w:val="left"/>
              <w:rPr>
                <w:rFonts w:cs="Tahoma"/>
                <w:color w:val="000000"/>
                <w:sz w:val="16"/>
                <w:szCs w:val="16"/>
              </w:rPr>
            </w:pPr>
            <w:r w:rsidRPr="001C3C93">
              <w:rPr>
                <w:rFonts w:cs="Tahoma"/>
                <w:color w:val="000000"/>
                <w:sz w:val="16"/>
                <w:szCs w:val="16"/>
              </w:rPr>
              <w:t>Porte interne in legno</w:t>
            </w:r>
            <w:r w:rsidR="001C3C93" w:rsidRPr="001C3C93">
              <w:rPr>
                <w:rFonts w:cs="Tahoma"/>
                <w:color w:val="000000"/>
                <w:sz w:val="16"/>
                <w:szCs w:val="16"/>
              </w:rPr>
              <w:t>.</w:t>
            </w:r>
          </w:p>
          <w:p w14:paraId="15A38758" w14:textId="70A4FCC6" w:rsidR="00212665" w:rsidRPr="00CA0217" w:rsidRDefault="006104B1" w:rsidP="001C3C93">
            <w:pPr>
              <w:jc w:val="left"/>
              <w:rPr>
                <w:rFonts w:cs="Tahoma"/>
                <w:color w:val="000000"/>
                <w:sz w:val="16"/>
                <w:szCs w:val="16"/>
              </w:rPr>
            </w:pPr>
            <w:r>
              <w:rPr>
                <w:rFonts w:cs="Tahoma"/>
                <w:color w:val="000000"/>
                <w:sz w:val="16"/>
                <w:szCs w:val="16"/>
              </w:rPr>
              <w:t xml:space="preserve">Porte </w:t>
            </w:r>
            <w:r w:rsidR="00081905">
              <w:rPr>
                <w:rFonts w:cs="Tahoma"/>
                <w:color w:val="000000"/>
                <w:sz w:val="16"/>
                <w:szCs w:val="16"/>
              </w:rPr>
              <w:t>dei bagni dotate</w:t>
            </w:r>
            <w:r>
              <w:rPr>
                <w:rFonts w:cs="Tahoma"/>
                <w:color w:val="000000"/>
                <w:sz w:val="16"/>
                <w:szCs w:val="16"/>
              </w:rPr>
              <w:t xml:space="preserve"> di nottolino di sicurezza</w:t>
            </w:r>
            <w:r w:rsidR="001C3C93">
              <w:rPr>
                <w:rFonts w:cs="Tahoma"/>
                <w:color w:val="000000"/>
                <w:sz w:val="16"/>
                <w:szCs w:val="16"/>
              </w:rPr>
              <w:t>.</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65126A76" w:rsidR="00212665" w:rsidRPr="00CA0217" w:rsidRDefault="00212665" w:rsidP="00212665">
            <w:pPr>
              <w:jc w:val="left"/>
              <w:rPr>
                <w:rFonts w:cs="Tahoma"/>
                <w:color w:val="000000"/>
                <w:sz w:val="16"/>
                <w:szCs w:val="16"/>
              </w:rPr>
            </w:pPr>
            <w:r>
              <w:rPr>
                <w:rFonts w:cs="Tahoma"/>
                <w:color w:val="000000"/>
                <w:sz w:val="16"/>
                <w:szCs w:val="16"/>
              </w:rPr>
              <w:t>L’agenzia è raggiungibile attraverso le scale complete di strisce antiscivolo</w:t>
            </w:r>
            <w:r w:rsidR="001C3C93">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E8B16A0"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1C3C93"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w:t>
            </w:r>
            <w:r w:rsidRPr="001C3C93">
              <w:rPr>
                <w:rFonts w:cs="Tahoma"/>
                <w:sz w:val="16"/>
                <w:szCs w:val="16"/>
              </w:rPr>
              <w:t>e mezzi per asciugarsi.</w:t>
            </w:r>
          </w:p>
          <w:p w14:paraId="6C92CE41" w14:textId="77777777" w:rsidR="00B60B00" w:rsidRPr="00F074C3" w:rsidRDefault="00B60B00" w:rsidP="00E509FF">
            <w:pPr>
              <w:jc w:val="left"/>
              <w:rPr>
                <w:rFonts w:cs="Tahoma"/>
                <w:color w:val="000000"/>
                <w:sz w:val="16"/>
                <w:szCs w:val="16"/>
              </w:rPr>
            </w:pPr>
            <w:r w:rsidRPr="001C3C93">
              <w:rPr>
                <w:rFonts w:cs="Tahoma"/>
                <w:sz w:val="16"/>
                <w:szCs w:val="16"/>
              </w:rPr>
              <w:t xml:space="preserve">Sono disponibili </w:t>
            </w:r>
            <w:proofErr w:type="spellStart"/>
            <w:r w:rsidRPr="001C3C93">
              <w:rPr>
                <w:rFonts w:cs="Tahoma"/>
                <w:sz w:val="16"/>
                <w:szCs w:val="16"/>
              </w:rPr>
              <w:t>nn</w:t>
            </w:r>
            <w:proofErr w:type="spellEnd"/>
            <w:r w:rsidRPr="001C3C93">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C3C93">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8EF9EDE" w:rsidR="00B60B00" w:rsidRDefault="001C3C93" w:rsidP="00E509FF">
            <w:pPr>
              <w:spacing w:line="276" w:lineRule="auto"/>
              <w:ind w:right="562"/>
              <w:jc w:val="center"/>
              <w:rPr>
                <w:sz w:val="22"/>
                <w:szCs w:val="22"/>
              </w:rPr>
            </w:pPr>
            <w:r>
              <w:rPr>
                <w:sz w:val="22"/>
                <w:szCs w:val="22"/>
              </w:rPr>
              <w:t>2</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43BC8EC9" w14:textId="6BAE5A9A" w:rsidR="00B60B00" w:rsidRDefault="001C3C93"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1AD6A961" w:rsidR="00B60B00" w:rsidRDefault="001C3C93"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C28AA07" w:rsidR="00B60B00" w:rsidRPr="00F074C3" w:rsidRDefault="00B60B00" w:rsidP="001C3C93">
            <w:pPr>
              <w:jc w:val="left"/>
              <w:rPr>
                <w:rFonts w:cs="Tahoma"/>
                <w:color w:val="000000"/>
                <w:sz w:val="16"/>
                <w:szCs w:val="16"/>
              </w:rPr>
            </w:pPr>
            <w:r w:rsidRPr="001C3C93">
              <w:rPr>
                <w:rFonts w:cs="Tahoma"/>
                <w:color w:val="000000"/>
                <w:sz w:val="16"/>
                <w:szCs w:val="16"/>
              </w:rPr>
              <w:t>Ci sono manutenzioni in facciata per insegne e impianti</w:t>
            </w:r>
            <w:r w:rsidR="001C3C93" w:rsidRPr="001C3C93">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10"/>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1C3C93" w:rsidRDefault="00F7219D" w:rsidP="00E509FF">
            <w:pPr>
              <w:jc w:val="left"/>
              <w:rPr>
                <w:rFonts w:cs="Tahoma"/>
                <w:sz w:val="16"/>
                <w:szCs w:val="16"/>
              </w:rPr>
            </w:pPr>
            <w:r w:rsidRPr="001C3C93">
              <w:rPr>
                <w:rFonts w:cs="Tahoma"/>
                <w:sz w:val="16"/>
                <w:szCs w:val="16"/>
              </w:rPr>
              <w:t xml:space="preserve">Le stampanti si trovano </w:t>
            </w:r>
            <w:proofErr w:type="gramStart"/>
            <w:r w:rsidRPr="001C3C93">
              <w:rPr>
                <w:rFonts w:cs="Tahoma"/>
                <w:sz w:val="16"/>
                <w:szCs w:val="16"/>
              </w:rPr>
              <w:t>in vano</w:t>
            </w:r>
            <w:proofErr w:type="gramEnd"/>
            <w:r w:rsidRPr="001C3C93">
              <w:rPr>
                <w:rFonts w:cs="Tahoma"/>
                <w:sz w:val="16"/>
                <w:szCs w:val="16"/>
              </w:rPr>
              <w:t xml:space="preserve"> dedicato.</w:t>
            </w:r>
          </w:p>
          <w:p w14:paraId="49BD4EBF" w14:textId="77777777" w:rsidR="00F7219D" w:rsidRPr="001C3C93" w:rsidRDefault="00F7219D" w:rsidP="00E509FF">
            <w:pPr>
              <w:jc w:val="left"/>
              <w:rPr>
                <w:rFonts w:cs="Tahoma"/>
                <w:sz w:val="16"/>
                <w:szCs w:val="16"/>
              </w:rPr>
            </w:pPr>
            <w:r w:rsidRPr="001C3C93">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1C3C93">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2792E73A" w:rsidR="00F7219D" w:rsidRPr="00F074C3" w:rsidRDefault="00F7219D" w:rsidP="001C3C93">
            <w:pPr>
              <w:jc w:val="left"/>
              <w:rPr>
                <w:rFonts w:cs="Tahoma"/>
                <w:color w:val="000000"/>
                <w:sz w:val="16"/>
                <w:szCs w:val="16"/>
              </w:rPr>
            </w:pPr>
            <w:r w:rsidRPr="001C3C93">
              <w:rPr>
                <w:rFonts w:cs="Tahoma"/>
                <w:color w:val="000000"/>
                <w:sz w:val="16"/>
                <w:szCs w:val="16"/>
              </w:rPr>
              <w:t>Le stampanti si trovano in luogo idoneo ad esse dedicato</w:t>
            </w:r>
            <w:r w:rsidR="001C3C93" w:rsidRPr="001C3C93">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10"/>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01F0021E" w:rsidR="00996099" w:rsidRPr="00996099" w:rsidRDefault="00506B0B" w:rsidP="001C3C93">
            <w:pPr>
              <w:jc w:val="left"/>
              <w:rPr>
                <w:rFonts w:cs="Tahoma"/>
                <w:color w:val="FF0000"/>
                <w:sz w:val="16"/>
                <w:szCs w:val="16"/>
              </w:rPr>
            </w:pPr>
            <w:r w:rsidRPr="001C3C93">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6F8DDC7D" w:rsidR="00506B0B" w:rsidRPr="00215DA0" w:rsidRDefault="00506B0B" w:rsidP="001C3C93">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B10BBD">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43542D41" w:rsidR="00506B0B" w:rsidRPr="008E0B14" w:rsidRDefault="00506B0B" w:rsidP="00B10BBD">
            <w:pPr>
              <w:jc w:val="left"/>
              <w:rPr>
                <w:rFonts w:cs="Tahoma"/>
                <w:sz w:val="16"/>
                <w:szCs w:val="16"/>
              </w:rPr>
            </w:pPr>
            <w:r w:rsidRPr="00B10BBD">
              <w:rPr>
                <w:rFonts w:cs="Tahoma"/>
                <w:sz w:val="16"/>
                <w:szCs w:val="16"/>
              </w:rPr>
              <w:t>Presente impianto a gas</w:t>
            </w:r>
            <w:r w:rsidR="00B10BBD" w:rsidRPr="00B10BBD">
              <w:rPr>
                <w:rFonts w:cs="Tahoma"/>
                <w:sz w:val="16"/>
                <w:szCs w:val="16"/>
              </w:rPr>
              <w:t xml:space="preserve"> 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53893574" w:rsidR="00506B0B" w:rsidRPr="00F074C3" w:rsidRDefault="00B10BBD" w:rsidP="00E509FF">
            <w:pPr>
              <w:spacing w:line="276" w:lineRule="auto"/>
              <w:ind w:right="562"/>
              <w:jc w:val="center"/>
              <w:rPr>
                <w:sz w:val="22"/>
                <w:szCs w:val="22"/>
              </w:rPr>
            </w:pPr>
            <w:r>
              <w:rPr>
                <w:sz w:val="22"/>
                <w:szCs w:val="22"/>
              </w:rPr>
              <w:t>2</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004B7B87" w14:textId="5EFF6409" w:rsidR="00506B0B" w:rsidRPr="00F074C3" w:rsidRDefault="00B10BBD"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4DAE861B" w:rsidR="00506B0B" w:rsidRPr="00F074C3" w:rsidRDefault="00B10BBD"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636BB7A1" w:rsidR="009130E3" w:rsidRPr="00B10BBD" w:rsidRDefault="0086339A" w:rsidP="0086339A">
            <w:pPr>
              <w:jc w:val="left"/>
              <w:rPr>
                <w:rFonts w:cs="Tahoma"/>
                <w:color w:val="000000"/>
                <w:sz w:val="16"/>
                <w:szCs w:val="16"/>
              </w:rPr>
            </w:pPr>
            <w:r w:rsidRPr="00B10BBD">
              <w:rPr>
                <w:rFonts w:cs="Tahoma"/>
                <w:sz w:val="16"/>
                <w:szCs w:val="16"/>
              </w:rPr>
              <w:t>Impianto a gas autonomo (interno agenzia, balcone, altro</w:t>
            </w:r>
            <w:proofErr w:type="gramStart"/>
            <w:r w:rsidRPr="00B10BBD">
              <w:rPr>
                <w:rFonts w:cs="Tahoma"/>
                <w:sz w:val="16"/>
                <w:szCs w:val="16"/>
              </w:rPr>
              <w:t>) ;</w:t>
            </w:r>
            <w:proofErr w:type="gramEnd"/>
            <w:r w:rsidRPr="00B10BBD">
              <w:rPr>
                <w:rFonts w:cs="Tahoma"/>
                <w:sz w:val="16"/>
                <w:szCs w:val="16"/>
              </w:rPr>
              <w:t xml:space="preserve"> libretto caldaia non reperibile in sede. Previsto </w:t>
            </w:r>
            <w:r w:rsidR="009130E3" w:rsidRPr="00B10BBD">
              <w:rPr>
                <w:rFonts w:cs="Tahoma"/>
                <w:sz w:val="16"/>
                <w:szCs w:val="16"/>
              </w:rPr>
              <w:t>controllo/manutenzione periodic</w:t>
            </w:r>
            <w:r w:rsidRPr="00B10BBD">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10"/>
            <w:shd w:val="clear" w:color="auto" w:fill="BFBFBF" w:themeFill="background1" w:themeFillShade="BF"/>
            <w:vAlign w:val="center"/>
          </w:tcPr>
          <w:p w14:paraId="13DD4D58" w14:textId="4656EDE5" w:rsidR="00506B0B" w:rsidRPr="002D0292" w:rsidRDefault="00040086" w:rsidP="00F7219D">
            <w:pPr>
              <w:pStyle w:val="Paragrafoelenco"/>
              <w:tabs>
                <w:tab w:val="clear" w:pos="-189"/>
              </w:tabs>
              <w:spacing w:line="276" w:lineRule="auto"/>
              <w:ind w:left="174" w:right="562"/>
              <w:jc w:val="left"/>
              <w:rPr>
                <w:sz w:val="22"/>
                <w:szCs w:val="22"/>
              </w:rPr>
            </w:pPr>
            <w:r w:rsidRPr="00DC277C">
              <w:rPr>
                <w:rFonts w:cs="Tahoma"/>
                <w:b/>
                <w:color w:val="000000"/>
                <w:sz w:val="22"/>
                <w:szCs w:val="16"/>
              </w:rPr>
              <w:t>ATTREZZATURE DA LAVORO</w:t>
            </w:r>
            <w:r w:rsidR="00B10BBD" w:rsidRPr="00DC277C">
              <w:rPr>
                <w:rFonts w:cs="Tahoma"/>
                <w:b/>
                <w:color w:val="000000"/>
                <w:sz w:val="22"/>
                <w:szCs w:val="16"/>
              </w:rPr>
              <w:t xml:space="preserve"> </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10"/>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3B1499D" w:rsidR="00506B0B" w:rsidRPr="00135DBB" w:rsidRDefault="00506B0B" w:rsidP="00E509FF">
            <w:pPr>
              <w:jc w:val="left"/>
              <w:rPr>
                <w:rFonts w:cs="Tahoma"/>
                <w:color w:val="000000"/>
                <w:sz w:val="16"/>
                <w:szCs w:val="16"/>
                <w:highlight w:val="cyan"/>
              </w:rPr>
            </w:pPr>
            <w:r w:rsidRPr="00DC277C">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081905" w:rsidRPr="00F7219D" w14:paraId="423A9FAC" w14:textId="77777777" w:rsidTr="00081905">
        <w:tc>
          <w:tcPr>
            <w:tcW w:w="813" w:type="pct"/>
            <w:gridSpan w:val="2"/>
            <w:tcBorders>
              <w:top w:val="dotted" w:sz="4" w:space="0" w:color="auto"/>
              <w:bottom w:val="dotted" w:sz="4" w:space="0" w:color="auto"/>
              <w:right w:val="dotted" w:sz="4" w:space="0" w:color="auto"/>
            </w:tcBorders>
            <w:vAlign w:val="center"/>
          </w:tcPr>
          <w:p w14:paraId="2F549207" w14:textId="77777777" w:rsidR="00081905" w:rsidRDefault="00081905" w:rsidP="00081905">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081905" w:rsidRPr="000D3A57" w:rsidRDefault="00081905" w:rsidP="00081905">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081905" w:rsidRDefault="00081905" w:rsidP="00081905">
            <w:pPr>
              <w:jc w:val="left"/>
              <w:rPr>
                <w:sz w:val="16"/>
                <w:szCs w:val="16"/>
              </w:rPr>
            </w:pPr>
            <w:r>
              <w:rPr>
                <w:sz w:val="16"/>
                <w:szCs w:val="16"/>
              </w:rPr>
              <w:t>Rischi dati da esposizione ad agenti fisici, chimici o biologici</w:t>
            </w:r>
          </w:p>
          <w:p w14:paraId="6CE2F41D" w14:textId="77777777" w:rsidR="00081905" w:rsidRPr="000D3A57" w:rsidRDefault="00081905" w:rsidP="00081905">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081905" w:rsidRDefault="00081905" w:rsidP="00081905">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4845F438" w:rsidR="00081905" w:rsidRDefault="00081905" w:rsidP="00081905">
            <w:pPr>
              <w:spacing w:line="276" w:lineRule="auto"/>
              <w:ind w:right="562"/>
              <w:jc w:val="center"/>
              <w:rPr>
                <w:sz w:val="22"/>
                <w:szCs w:val="22"/>
              </w:rPr>
            </w:pPr>
            <w:r>
              <w:rPr>
                <w:sz w:val="22"/>
                <w:szCs w:val="22"/>
              </w:rPr>
              <w:t>1</w:t>
            </w:r>
          </w:p>
        </w:tc>
        <w:tc>
          <w:tcPr>
            <w:tcW w:w="81" w:type="pct"/>
            <w:tcBorders>
              <w:top w:val="dotted" w:sz="4" w:space="0" w:color="auto"/>
              <w:left w:val="dotted" w:sz="4" w:space="0" w:color="auto"/>
              <w:bottom w:val="dotted" w:sz="4" w:space="0" w:color="auto"/>
              <w:right w:val="dotted" w:sz="4" w:space="0" w:color="auto"/>
            </w:tcBorders>
            <w:vAlign w:val="center"/>
          </w:tcPr>
          <w:p w14:paraId="5687DA91" w14:textId="0B857A6D" w:rsidR="00081905" w:rsidRDefault="00081905" w:rsidP="00081905">
            <w:pPr>
              <w:spacing w:line="276" w:lineRule="auto"/>
              <w:ind w:right="562"/>
              <w:jc w:val="center"/>
              <w:rPr>
                <w:sz w:val="22"/>
                <w:szCs w:val="22"/>
              </w:rPr>
            </w:pPr>
            <w:r>
              <w:rPr>
                <w:sz w:val="22"/>
                <w:szCs w:val="22"/>
              </w:rPr>
              <w:t>1</w:t>
            </w:r>
          </w:p>
        </w:tc>
        <w:tc>
          <w:tcPr>
            <w:tcW w:w="12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6379FAEC" w:rsidR="00081905" w:rsidRDefault="00081905" w:rsidP="0008190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081905" w:rsidRPr="00CA0217" w:rsidRDefault="00081905" w:rsidP="00081905">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081905">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3A2F14C7" w:rsidR="00506B0B" w:rsidRDefault="00081905"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1FE1C6AB" w:rsidR="00506B0B" w:rsidRDefault="000819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081905">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CA8BBAB" w:rsidR="00506B0B" w:rsidRDefault="00081905"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3F72FEB0" w:rsidR="00506B0B" w:rsidRDefault="000819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081905" w:rsidRPr="00F7219D" w14:paraId="073AFF01" w14:textId="77777777" w:rsidTr="00081905">
        <w:tc>
          <w:tcPr>
            <w:tcW w:w="813" w:type="pct"/>
            <w:gridSpan w:val="2"/>
            <w:tcBorders>
              <w:top w:val="dotted" w:sz="4" w:space="0" w:color="auto"/>
              <w:bottom w:val="dotted" w:sz="4" w:space="0" w:color="auto"/>
              <w:right w:val="dotted" w:sz="4" w:space="0" w:color="auto"/>
            </w:tcBorders>
            <w:vAlign w:val="center"/>
          </w:tcPr>
          <w:p w14:paraId="41C5FB45" w14:textId="77777777" w:rsidR="00081905" w:rsidRPr="00F639D9" w:rsidRDefault="00081905" w:rsidP="00081905">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081905" w:rsidRPr="00187C27" w:rsidRDefault="00081905" w:rsidP="00081905">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081905" w:rsidRDefault="00081905" w:rsidP="00081905">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081905" w:rsidRPr="00DC277C" w:rsidRDefault="00081905" w:rsidP="00081905">
            <w:pPr>
              <w:jc w:val="left"/>
              <w:rPr>
                <w:sz w:val="16"/>
                <w:szCs w:val="16"/>
              </w:rPr>
            </w:pPr>
            <w:r>
              <w:rPr>
                <w:sz w:val="16"/>
                <w:szCs w:val="16"/>
              </w:rPr>
              <w:t xml:space="preserve">Vi sono barriere architettoniche che non consentono l’accesso a lavoratori con </w:t>
            </w:r>
            <w:r w:rsidRPr="00DC277C">
              <w:rPr>
                <w:sz w:val="16"/>
                <w:szCs w:val="16"/>
              </w:rPr>
              <w:t>disabilità motoria.</w:t>
            </w:r>
          </w:p>
          <w:p w14:paraId="0A7B5520" w14:textId="0B3895A1" w:rsidR="00081905" w:rsidRDefault="00081905" w:rsidP="00081905">
            <w:pPr>
              <w:jc w:val="left"/>
              <w:rPr>
                <w:sz w:val="16"/>
                <w:szCs w:val="16"/>
              </w:rPr>
            </w:pPr>
            <w:r w:rsidRPr="00DC277C">
              <w:rPr>
                <w:sz w:val="16"/>
                <w:szCs w:val="16"/>
              </w:rPr>
              <w:t xml:space="preserve">Qualora se ne presentasse la necessità, gli spazi </w:t>
            </w:r>
            <w:proofErr w:type="gramStart"/>
            <w:r w:rsidRPr="00DC277C">
              <w:rPr>
                <w:sz w:val="16"/>
                <w:szCs w:val="16"/>
              </w:rPr>
              <w:t>possono essere opportunamente adeguati</w:t>
            </w:r>
            <w:proofErr w:type="gramEnd"/>
            <w:r w:rsidRPr="00DC277C">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7606E84" w:rsidR="00081905" w:rsidRDefault="00081905" w:rsidP="00081905">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3F383BF6" w14:textId="1E4ABC3A" w:rsidR="00081905" w:rsidRDefault="00081905" w:rsidP="0008190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B8016C4" w:rsidR="00081905" w:rsidRDefault="00081905" w:rsidP="0008190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35975339" w:rsidR="00081905" w:rsidRDefault="00081905" w:rsidP="00081905">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081905" w:rsidRPr="00F7219D" w14:paraId="057B9EA0" w14:textId="77777777" w:rsidTr="00081905">
        <w:tc>
          <w:tcPr>
            <w:tcW w:w="813" w:type="pct"/>
            <w:gridSpan w:val="2"/>
            <w:tcBorders>
              <w:top w:val="dotted" w:sz="4" w:space="0" w:color="auto"/>
              <w:bottom w:val="dotted" w:sz="4" w:space="0" w:color="auto"/>
              <w:right w:val="dotted" w:sz="4" w:space="0" w:color="auto"/>
            </w:tcBorders>
            <w:vAlign w:val="center"/>
          </w:tcPr>
          <w:p w14:paraId="7D558FCB" w14:textId="77777777" w:rsidR="00081905" w:rsidRPr="00F639D9" w:rsidRDefault="00081905" w:rsidP="00081905">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081905" w:rsidRPr="000D3A57" w:rsidRDefault="00081905" w:rsidP="00081905">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081905" w:rsidRPr="000D3A57" w:rsidRDefault="00081905" w:rsidP="00081905">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081905" w:rsidRDefault="00081905" w:rsidP="00081905">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43A1A82" w:rsidR="00081905" w:rsidRDefault="00081905" w:rsidP="00081905">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EACDB95" w14:textId="54612DB1" w:rsidR="00081905" w:rsidRDefault="00081905" w:rsidP="0008190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1FD2D8F" w:rsidR="00081905" w:rsidRDefault="00081905" w:rsidP="0008190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5FEBA16D" w:rsidR="00081905" w:rsidRPr="00DC277C" w:rsidRDefault="00081905" w:rsidP="00081905">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10"/>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10"/>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F031130"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3B72C97" w:rsidR="00506B0B" w:rsidRPr="00A40F78" w:rsidRDefault="00506B0B" w:rsidP="00E509FF">
            <w:pPr>
              <w:jc w:val="left"/>
              <w:rPr>
                <w:rFonts w:cs="Tahoma"/>
                <w:sz w:val="16"/>
                <w:szCs w:val="16"/>
              </w:rPr>
            </w:pPr>
          </w:p>
        </w:tc>
      </w:tr>
      <w:tr w:rsidR="00081905" w:rsidRPr="00F7219D" w14:paraId="712A1DD1" w14:textId="77777777" w:rsidTr="00081905">
        <w:tc>
          <w:tcPr>
            <w:tcW w:w="813" w:type="pct"/>
            <w:gridSpan w:val="2"/>
            <w:tcBorders>
              <w:top w:val="dotted" w:sz="4" w:space="0" w:color="auto"/>
              <w:bottom w:val="dotted" w:sz="4" w:space="0" w:color="auto"/>
              <w:right w:val="dotted" w:sz="4" w:space="0" w:color="auto"/>
            </w:tcBorders>
            <w:vAlign w:val="center"/>
          </w:tcPr>
          <w:p w14:paraId="66B71427" w14:textId="77777777" w:rsidR="00081905" w:rsidRDefault="00081905" w:rsidP="00081905">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081905" w:rsidRPr="00F074C3" w:rsidRDefault="00081905" w:rsidP="00081905">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081905" w:rsidRDefault="00081905" w:rsidP="00081905">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081905" w:rsidRDefault="00081905" w:rsidP="00081905">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081905" w:rsidRPr="00534461" w:rsidRDefault="00081905" w:rsidP="00081905">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8566E54" w:rsidR="00081905" w:rsidRDefault="00081905" w:rsidP="00081905">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BF5B7B8" w14:textId="3427C3F8" w:rsidR="00081905" w:rsidRDefault="00081905" w:rsidP="0008190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31A9CF45" w:rsidR="00081905" w:rsidRDefault="00081905" w:rsidP="0008190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081905" w:rsidRPr="00CA0217" w:rsidRDefault="00081905" w:rsidP="00081905">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453661A4"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DC277C">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70751EDC" w:rsidR="00E11C41" w:rsidRPr="00DC277C" w:rsidRDefault="00E11C41" w:rsidP="00E11C41">
            <w:pPr>
              <w:jc w:val="left"/>
              <w:rPr>
                <w:rFonts w:ascii="Arial" w:hAnsi="Arial" w:cs="Arial"/>
                <w:color w:val="FF0000"/>
                <w:sz w:val="16"/>
              </w:rPr>
            </w:pPr>
            <w:r w:rsidRPr="00DC277C">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0BCED5B" w:rsidR="00506B0B" w:rsidRPr="00F074C3" w:rsidRDefault="00DC277C" w:rsidP="00E509FF">
            <w:pPr>
              <w:spacing w:line="276" w:lineRule="auto"/>
              <w:ind w:right="562"/>
              <w:jc w:val="left"/>
              <w:rPr>
                <w:sz w:val="22"/>
                <w:szCs w:val="22"/>
              </w:rPr>
            </w:pPr>
            <w:r>
              <w:rPr>
                <w:sz w:val="22"/>
                <w:szCs w:val="22"/>
              </w:rPr>
              <w:t>2</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15E8EB9D" w14:textId="24406D55" w:rsidR="00506B0B" w:rsidRPr="00F074C3" w:rsidRDefault="00DC277C"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1748543B" w:rsidR="00506B0B" w:rsidRPr="00F074C3" w:rsidRDefault="00DC277C"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5C27CFF8" w14:textId="3569E8D9" w:rsidR="00506B0B" w:rsidRPr="00A916C5" w:rsidRDefault="00506B0B" w:rsidP="00E509FF">
            <w:pPr>
              <w:jc w:val="left"/>
              <w:rPr>
                <w:rFonts w:cs="Tahoma"/>
                <w:color w:val="000000"/>
                <w:sz w:val="16"/>
                <w:szCs w:val="16"/>
                <w:highlight w:val="cyan"/>
              </w:rPr>
            </w:pPr>
            <w:r w:rsidRPr="00DC277C">
              <w:rPr>
                <w:rFonts w:cs="Tahoma"/>
                <w:color w:val="000000"/>
                <w:sz w:val="16"/>
                <w:szCs w:val="16"/>
              </w:rPr>
              <w:t>Presente Caldaia a gas sul balcone</w:t>
            </w:r>
            <w:r w:rsidR="00DC277C" w:rsidRPr="00DC277C">
              <w:rPr>
                <w:rFonts w:cs="Tahoma"/>
                <w:color w:val="000000"/>
                <w:sz w:val="16"/>
                <w:szCs w:val="16"/>
              </w:rPr>
              <w:t>.</w:t>
            </w:r>
          </w:p>
        </w:tc>
      </w:tr>
      <w:tr w:rsidR="00081905" w:rsidRPr="00F7219D" w14:paraId="220AA256" w14:textId="77777777" w:rsidTr="00081905">
        <w:tc>
          <w:tcPr>
            <w:tcW w:w="813" w:type="pct"/>
            <w:gridSpan w:val="2"/>
            <w:tcBorders>
              <w:top w:val="dotted" w:sz="4" w:space="0" w:color="auto"/>
              <w:bottom w:val="dotted" w:sz="4" w:space="0" w:color="auto"/>
              <w:right w:val="dotted" w:sz="4" w:space="0" w:color="auto"/>
            </w:tcBorders>
            <w:vAlign w:val="center"/>
          </w:tcPr>
          <w:p w14:paraId="1ADF099C" w14:textId="77777777" w:rsidR="00081905" w:rsidRDefault="00081905" w:rsidP="00081905">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081905" w:rsidRPr="00F074C3" w:rsidRDefault="00081905" w:rsidP="00081905">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081905" w:rsidRDefault="00081905" w:rsidP="00081905">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081905" w:rsidRPr="00534461" w:rsidRDefault="00081905" w:rsidP="00081905">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E0453D5" w:rsidR="00081905" w:rsidRPr="00F074C3" w:rsidRDefault="00081905" w:rsidP="00081905">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4ABE1C13" w14:textId="342279F7" w:rsidR="00081905" w:rsidRPr="00F074C3" w:rsidRDefault="00081905" w:rsidP="00081905">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09DBFA97" w:rsidR="00081905" w:rsidRPr="00F074C3" w:rsidRDefault="00081905" w:rsidP="00081905">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081905" w:rsidRDefault="00081905" w:rsidP="00081905">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10"/>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081905" w:rsidRPr="00F7219D" w14:paraId="1763EC9C" w14:textId="77777777" w:rsidTr="00081905">
        <w:tc>
          <w:tcPr>
            <w:tcW w:w="813" w:type="pct"/>
            <w:gridSpan w:val="2"/>
            <w:tcBorders>
              <w:top w:val="dotted" w:sz="4" w:space="0" w:color="auto"/>
              <w:bottom w:val="dotted" w:sz="4" w:space="0" w:color="auto"/>
              <w:right w:val="dotted" w:sz="4" w:space="0" w:color="auto"/>
            </w:tcBorders>
            <w:vAlign w:val="center"/>
          </w:tcPr>
          <w:p w14:paraId="0B8095BE" w14:textId="77777777" w:rsidR="00081905" w:rsidRPr="00A06BBC" w:rsidRDefault="00081905" w:rsidP="00081905">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081905" w:rsidRPr="002B1A59" w:rsidRDefault="00081905" w:rsidP="00081905">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081905" w:rsidRPr="002B1A59" w:rsidRDefault="00081905" w:rsidP="00081905">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081905" w:rsidRPr="004A50E2" w:rsidRDefault="00081905" w:rsidP="00081905">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2703D4D3" w:rsidR="00081905" w:rsidRPr="004A50E2" w:rsidRDefault="00081905" w:rsidP="00081905">
            <w:pPr>
              <w:spacing w:line="276" w:lineRule="auto"/>
              <w:ind w:right="562"/>
              <w:jc w:val="left"/>
              <w:rPr>
                <w:sz w:val="22"/>
                <w:szCs w:val="22"/>
                <w:highlight w:val="yellow"/>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09830D36" w14:textId="5908784B" w:rsidR="00081905" w:rsidRPr="004A50E2" w:rsidRDefault="00081905" w:rsidP="00081905">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34FBC6B0" w:rsidR="00081905" w:rsidRPr="004A50E2" w:rsidRDefault="00081905" w:rsidP="00081905">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081905" w:rsidRPr="004A50E2" w:rsidRDefault="00081905" w:rsidP="00081905">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81905" w:rsidRPr="00F7219D" w14:paraId="15FCBBBD" w14:textId="77777777" w:rsidTr="00081905">
        <w:tc>
          <w:tcPr>
            <w:tcW w:w="813" w:type="pct"/>
            <w:gridSpan w:val="2"/>
            <w:tcBorders>
              <w:top w:val="dotted" w:sz="4" w:space="0" w:color="auto"/>
              <w:bottom w:val="dotted" w:sz="4" w:space="0" w:color="auto"/>
              <w:right w:val="dotted" w:sz="4" w:space="0" w:color="auto"/>
            </w:tcBorders>
            <w:vAlign w:val="center"/>
          </w:tcPr>
          <w:p w14:paraId="6F78D371" w14:textId="77777777" w:rsidR="00081905" w:rsidRPr="00A06BBC" w:rsidRDefault="00081905" w:rsidP="00081905">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081905" w:rsidRPr="002B1A59" w:rsidRDefault="00081905" w:rsidP="00081905">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081905" w:rsidRPr="002B1A59" w:rsidRDefault="00081905" w:rsidP="00081905">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081905" w:rsidRPr="004A50E2" w:rsidRDefault="00081905" w:rsidP="00081905">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6BBC67C5" w:rsidR="00081905" w:rsidRPr="004A50E2" w:rsidRDefault="00081905" w:rsidP="00081905">
            <w:pPr>
              <w:spacing w:line="276" w:lineRule="auto"/>
              <w:ind w:right="562"/>
              <w:jc w:val="left"/>
              <w:rPr>
                <w:sz w:val="22"/>
                <w:szCs w:val="22"/>
                <w:highlight w:val="yellow"/>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6110B079" w14:textId="35E5DBF1" w:rsidR="00081905" w:rsidRPr="004A50E2" w:rsidRDefault="00081905" w:rsidP="00081905">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4E336B44" w:rsidR="00081905" w:rsidRPr="004A50E2" w:rsidRDefault="00081905" w:rsidP="00081905">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081905" w:rsidRPr="004A50E2" w:rsidRDefault="00081905" w:rsidP="00081905">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81905" w:rsidRPr="00F7219D" w14:paraId="47FC8918" w14:textId="77777777" w:rsidTr="00081905">
        <w:tc>
          <w:tcPr>
            <w:tcW w:w="813" w:type="pct"/>
            <w:gridSpan w:val="2"/>
            <w:tcBorders>
              <w:top w:val="dotted" w:sz="4" w:space="0" w:color="auto"/>
              <w:bottom w:val="dotted" w:sz="4" w:space="0" w:color="auto"/>
              <w:right w:val="dotted" w:sz="4" w:space="0" w:color="auto"/>
            </w:tcBorders>
            <w:vAlign w:val="center"/>
          </w:tcPr>
          <w:p w14:paraId="1BBB05FF" w14:textId="77777777" w:rsidR="00081905" w:rsidRPr="00A06BBC" w:rsidRDefault="00081905" w:rsidP="00081905">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081905" w:rsidRPr="00F074C3" w:rsidRDefault="00081905" w:rsidP="00081905">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081905" w:rsidRDefault="00081905" w:rsidP="00081905">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A5E5CB5" w:rsidR="00081905" w:rsidRPr="00534461" w:rsidRDefault="00081905" w:rsidP="00081905">
            <w:pPr>
              <w:jc w:val="left"/>
              <w:rPr>
                <w:rFonts w:cs="Tahoma"/>
                <w:color w:val="000000"/>
                <w:sz w:val="16"/>
                <w:szCs w:val="16"/>
              </w:rPr>
            </w:pPr>
            <w:r>
              <w:rPr>
                <w:rFonts w:cs="Tahoma"/>
                <w:color w:val="000000"/>
                <w:sz w:val="16"/>
                <w:szCs w:val="16"/>
              </w:rPr>
              <w:t xml:space="preserve">La sede </w:t>
            </w:r>
            <w:r w:rsidRPr="00DC277C">
              <w:rPr>
                <w:rFonts w:cs="Tahoma"/>
                <w:sz w:val="16"/>
                <w:szCs w:val="16"/>
              </w:rPr>
              <w:t xml:space="preserve">si trova al </w:t>
            </w:r>
            <w:proofErr w:type="gramStart"/>
            <w:r w:rsidRPr="00DC277C">
              <w:rPr>
                <w:rFonts w:cs="Tahoma"/>
                <w:sz w:val="16"/>
                <w:szCs w:val="16"/>
              </w:rPr>
              <w:t>2°</w:t>
            </w:r>
            <w:proofErr w:type="gramEnd"/>
            <w:r w:rsidRPr="00DC277C">
              <w:rPr>
                <w:rFonts w:cs="Tahoma"/>
                <w:sz w:val="16"/>
                <w:szCs w:val="16"/>
              </w:rPr>
              <w:t xml:space="preserve"> piano, senza locali di pertinenza ai piani interrati e/o terra; rischio non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2A8B01A" w:rsidR="00081905" w:rsidRPr="00F074C3" w:rsidRDefault="00081905" w:rsidP="00081905">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0474C0B8" w14:textId="7740965E" w:rsidR="00081905" w:rsidRPr="00F074C3" w:rsidRDefault="00081905" w:rsidP="00081905">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466C9E8" w:rsidR="00081905" w:rsidRPr="00F074C3" w:rsidRDefault="00081905" w:rsidP="00081905">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2117624C" w:rsidR="00081905" w:rsidRDefault="00081905" w:rsidP="00081905">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67825607" w:rsidR="00506B0B" w:rsidRDefault="00DC277C" w:rsidP="00E509FF">
            <w:pPr>
              <w:jc w:val="left"/>
              <w:rPr>
                <w:rFonts w:cs="Tahoma"/>
                <w:color w:val="000000"/>
                <w:sz w:val="16"/>
                <w:szCs w:val="16"/>
              </w:rPr>
            </w:pPr>
            <w:r>
              <w:rPr>
                <w:rFonts w:cs="Tahoma"/>
                <w:color w:val="000000"/>
                <w:sz w:val="16"/>
                <w:szCs w:val="16"/>
              </w:rPr>
              <w:t>P</w:t>
            </w:r>
            <w:r w:rsidR="00506B0B">
              <w:rPr>
                <w:rFonts w:cs="Tahoma"/>
                <w:color w:val="000000"/>
                <w:sz w:val="16"/>
                <w:szCs w:val="16"/>
              </w:rPr>
              <w:t>revedere sostituzione periodica di rompigetto</w:t>
            </w:r>
          </w:p>
        </w:tc>
      </w:tr>
      <w:tr w:rsidR="00081905" w:rsidRPr="00F7219D" w14:paraId="2DD83176" w14:textId="77777777" w:rsidTr="00081905">
        <w:tc>
          <w:tcPr>
            <w:tcW w:w="813" w:type="pct"/>
            <w:gridSpan w:val="2"/>
            <w:tcBorders>
              <w:top w:val="dotted" w:sz="4" w:space="0" w:color="auto"/>
              <w:bottom w:val="dotted" w:sz="4" w:space="0" w:color="auto"/>
              <w:right w:val="dotted" w:sz="4" w:space="0" w:color="auto"/>
            </w:tcBorders>
            <w:vAlign w:val="center"/>
          </w:tcPr>
          <w:p w14:paraId="675B836C" w14:textId="77777777" w:rsidR="00081905" w:rsidRPr="00A06BBC" w:rsidRDefault="00081905" w:rsidP="00081905">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081905" w:rsidRPr="00F074C3" w:rsidRDefault="00081905" w:rsidP="00081905">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081905" w:rsidRDefault="00081905" w:rsidP="00081905">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081905" w:rsidRPr="00534461" w:rsidRDefault="00081905" w:rsidP="00081905">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F5C73DD" w:rsidR="00081905" w:rsidRPr="00F074C3" w:rsidRDefault="00081905" w:rsidP="00081905">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6F7557FC" w14:textId="61E2D1F2" w:rsidR="00081905" w:rsidRPr="00F074C3" w:rsidRDefault="00081905" w:rsidP="00081905">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0589F617" w:rsidR="00081905" w:rsidRPr="00F074C3" w:rsidRDefault="00081905" w:rsidP="00081905">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081905" w:rsidRDefault="00081905" w:rsidP="00081905">
            <w:pPr>
              <w:jc w:val="left"/>
              <w:rPr>
                <w:rFonts w:cs="Tahoma"/>
                <w:color w:val="000000"/>
                <w:sz w:val="16"/>
                <w:szCs w:val="16"/>
              </w:rPr>
            </w:pPr>
            <w:r>
              <w:rPr>
                <w:rFonts w:cs="Tahoma"/>
                <w:color w:val="000000"/>
                <w:sz w:val="16"/>
                <w:szCs w:val="16"/>
              </w:rPr>
              <w:t>vedere documento Master</w:t>
            </w:r>
          </w:p>
        </w:tc>
      </w:tr>
      <w:tr w:rsidR="00081905" w:rsidRPr="00F7219D" w14:paraId="48A4EBF7" w14:textId="77777777" w:rsidTr="00081905">
        <w:tc>
          <w:tcPr>
            <w:tcW w:w="813" w:type="pct"/>
            <w:gridSpan w:val="2"/>
            <w:tcBorders>
              <w:top w:val="dotted" w:sz="4" w:space="0" w:color="auto"/>
              <w:bottom w:val="dotted" w:sz="4" w:space="0" w:color="auto"/>
              <w:right w:val="dotted" w:sz="4" w:space="0" w:color="auto"/>
            </w:tcBorders>
            <w:vAlign w:val="center"/>
          </w:tcPr>
          <w:p w14:paraId="59EE4B11" w14:textId="77777777" w:rsidR="00081905" w:rsidRPr="00A06BBC" w:rsidRDefault="00081905" w:rsidP="00081905">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081905" w:rsidRPr="00F074C3" w:rsidRDefault="00081905" w:rsidP="00081905">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081905" w:rsidRDefault="00081905" w:rsidP="00081905">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081905" w:rsidRPr="00534461" w:rsidRDefault="00081905" w:rsidP="00081905">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D3E276B" w:rsidR="00081905" w:rsidRPr="00F074C3" w:rsidRDefault="00081905" w:rsidP="00081905">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333F1CDC" w14:textId="2D31CEAA" w:rsidR="00081905" w:rsidRPr="00F074C3" w:rsidRDefault="00081905" w:rsidP="00081905">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1A733130" w:rsidR="00081905" w:rsidRPr="00F074C3" w:rsidRDefault="00081905" w:rsidP="00081905">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081905" w:rsidRPr="007074BA" w:rsidRDefault="00081905" w:rsidP="00081905">
            <w:pPr>
              <w:jc w:val="left"/>
              <w:rPr>
                <w:rFonts w:cs="Tahoma"/>
                <w:color w:val="000000"/>
                <w:sz w:val="16"/>
                <w:szCs w:val="16"/>
              </w:rPr>
            </w:pPr>
            <w:r w:rsidRPr="007074BA">
              <w:rPr>
                <w:rFonts w:cs="Tahoma"/>
                <w:color w:val="000000"/>
                <w:sz w:val="16"/>
                <w:szCs w:val="16"/>
              </w:rPr>
              <w:t>vedere documento Master</w:t>
            </w:r>
          </w:p>
        </w:tc>
      </w:tr>
      <w:tr w:rsidR="00081905" w:rsidRPr="00F7219D" w14:paraId="7FD18D3E" w14:textId="77777777" w:rsidTr="00081905">
        <w:tc>
          <w:tcPr>
            <w:tcW w:w="813" w:type="pct"/>
            <w:gridSpan w:val="2"/>
            <w:tcBorders>
              <w:top w:val="dotted" w:sz="4" w:space="0" w:color="auto"/>
              <w:bottom w:val="dotted" w:sz="4" w:space="0" w:color="auto"/>
              <w:right w:val="dotted" w:sz="4" w:space="0" w:color="auto"/>
            </w:tcBorders>
            <w:vAlign w:val="center"/>
          </w:tcPr>
          <w:p w14:paraId="79FD3A9E" w14:textId="77777777" w:rsidR="00081905" w:rsidRPr="00A06BBC" w:rsidRDefault="00081905" w:rsidP="00081905">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081905" w:rsidRPr="00F074C3" w:rsidRDefault="00081905" w:rsidP="00081905">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081905" w:rsidRDefault="00081905" w:rsidP="00081905">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081905" w:rsidRPr="00534461" w:rsidRDefault="00081905" w:rsidP="00081905">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430DE77" w:rsidR="00081905" w:rsidRPr="00F074C3" w:rsidRDefault="00081905" w:rsidP="00081905">
            <w:pPr>
              <w:spacing w:line="276" w:lineRule="auto"/>
              <w:ind w:right="562"/>
              <w:jc w:val="left"/>
              <w:rPr>
                <w:sz w:val="22"/>
                <w:szCs w:val="22"/>
              </w:rPr>
            </w:pPr>
            <w:r>
              <w:rPr>
                <w:sz w:val="22"/>
                <w:szCs w:val="22"/>
              </w:rPr>
              <w:t>1</w:t>
            </w:r>
          </w:p>
        </w:tc>
        <w:tc>
          <w:tcPr>
            <w:tcW w:w="93" w:type="pct"/>
            <w:gridSpan w:val="2"/>
            <w:tcBorders>
              <w:top w:val="dotted" w:sz="4" w:space="0" w:color="auto"/>
              <w:left w:val="dotted" w:sz="4" w:space="0" w:color="auto"/>
              <w:bottom w:val="dotted" w:sz="4" w:space="0" w:color="auto"/>
              <w:right w:val="dotted" w:sz="4" w:space="0" w:color="auto"/>
            </w:tcBorders>
            <w:vAlign w:val="center"/>
          </w:tcPr>
          <w:p w14:paraId="2B96CCD8" w14:textId="7F76F31E" w:rsidR="00081905" w:rsidRPr="00F074C3" w:rsidRDefault="00081905" w:rsidP="00081905">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3CC6BD1F" w:rsidR="00081905" w:rsidRPr="00F074C3" w:rsidRDefault="00081905" w:rsidP="00081905">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081905" w:rsidRDefault="00081905" w:rsidP="00081905">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B31A38">
              <w:rPr>
                <w:sz w:val="22"/>
              </w:rPr>
              <w:t>entità sismica zona 2</w:t>
            </w:r>
          </w:p>
        </w:tc>
      </w:tr>
      <w:tr w:rsidR="00F7219D" w14:paraId="6258F076" w14:textId="77777777" w:rsidTr="00E509FF">
        <w:tc>
          <w:tcPr>
            <w:tcW w:w="2943" w:type="dxa"/>
            <w:shd w:val="clear" w:color="auto" w:fill="auto"/>
          </w:tcPr>
          <w:p w14:paraId="745EAF8E" w14:textId="77777777" w:rsidR="00F7219D" w:rsidRPr="00B31A38" w:rsidRDefault="00F7219D" w:rsidP="00E509FF">
            <w:pPr>
              <w:jc w:val="left"/>
              <w:rPr>
                <w:sz w:val="22"/>
              </w:rPr>
            </w:pPr>
            <w:r w:rsidRPr="00B31A38">
              <w:rPr>
                <w:sz w:val="22"/>
              </w:rPr>
              <w:t>RISCHIO IDROGEOLOGICO</w:t>
            </w:r>
          </w:p>
        </w:tc>
        <w:tc>
          <w:tcPr>
            <w:tcW w:w="11443" w:type="dxa"/>
          </w:tcPr>
          <w:p w14:paraId="63DAF795" w14:textId="719B83B2" w:rsidR="00F7219D" w:rsidRPr="00B31A38" w:rsidRDefault="00F7219D" w:rsidP="00B31A38">
            <w:pPr>
              <w:jc w:val="left"/>
            </w:pPr>
            <w:r w:rsidRPr="00B31A38">
              <w:rPr>
                <w:sz w:val="22"/>
              </w:rPr>
              <w:t>non presente</w:t>
            </w:r>
          </w:p>
        </w:tc>
      </w:tr>
      <w:tr w:rsidR="00F7219D" w14:paraId="4D43E53E" w14:textId="77777777" w:rsidTr="00E509FF">
        <w:tc>
          <w:tcPr>
            <w:tcW w:w="2943" w:type="dxa"/>
            <w:shd w:val="clear" w:color="auto" w:fill="auto"/>
          </w:tcPr>
          <w:p w14:paraId="090DB6D6" w14:textId="77777777" w:rsidR="00F7219D" w:rsidRPr="00B31A38" w:rsidRDefault="00F7219D" w:rsidP="00E509FF">
            <w:pPr>
              <w:jc w:val="left"/>
              <w:rPr>
                <w:sz w:val="22"/>
              </w:rPr>
            </w:pPr>
            <w:r w:rsidRPr="00B31A38">
              <w:rPr>
                <w:sz w:val="22"/>
              </w:rPr>
              <w:t>RISCHIO AMBIENTALE</w:t>
            </w:r>
          </w:p>
        </w:tc>
        <w:tc>
          <w:tcPr>
            <w:tcW w:w="11443" w:type="dxa"/>
          </w:tcPr>
          <w:p w14:paraId="227A6A11" w14:textId="27332EEA" w:rsidR="00F7219D" w:rsidRPr="00B31A38" w:rsidRDefault="00F7219D" w:rsidP="00B31A38">
            <w:pPr>
              <w:jc w:val="left"/>
              <w:rPr>
                <w:sz w:val="22"/>
              </w:rPr>
            </w:pPr>
            <w:r w:rsidRPr="00B31A38">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CDE5627">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CDE5627">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CDE5627">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4BFA7EE2" w:rsidR="00F7219D" w:rsidRPr="00A46F22" w:rsidRDefault="0CDE5627" w:rsidP="0CDE5627">
            <w:r w:rsidRPr="0CDE5627">
              <w:rPr>
                <w:rFonts w:cs="Arial"/>
              </w:rPr>
              <w:t>ESEGUITO</w:t>
            </w:r>
          </w:p>
        </w:tc>
      </w:tr>
      <w:tr w:rsidR="00F7219D" w14:paraId="6EC2BDE9" w14:textId="77777777" w:rsidTr="0CDE5627">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9A0946">
              <w:rPr>
                <w:rFonts w:cs="Arial"/>
              </w:rPr>
              <w:t xml:space="preserve">Dicembre 2020 - </w:t>
            </w:r>
            <w:proofErr w:type="gramStart"/>
            <w:r w:rsidR="00646F1D" w:rsidRPr="009A0946">
              <w:rPr>
                <w:rFonts w:cs="Arial"/>
              </w:rPr>
              <w:t>Marzo</w:t>
            </w:r>
            <w:proofErr w:type="gramEnd"/>
            <w:r w:rsidRPr="009A0946">
              <w:rPr>
                <w:rFonts w:cs="Arial"/>
              </w:rPr>
              <w:t xml:space="preserve"> 2021</w:t>
            </w:r>
          </w:p>
        </w:tc>
      </w:tr>
      <w:tr w:rsidR="009A0946" w14:paraId="39AB85F9" w14:textId="77777777" w:rsidTr="0CDE5627">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6B497C27" w14:textId="2615B29D" w:rsidR="009A0946" w:rsidRDefault="009A0946" w:rsidP="00E509FF">
            <w:pPr>
              <w:tabs>
                <w:tab w:val="clear" w:pos="-189"/>
              </w:tabs>
              <w:jc w:val="left"/>
              <w:rPr>
                <w:rFonts w:cs="Arial"/>
                <w:lang w:eastAsia="ar-SA"/>
              </w:rPr>
            </w:pPr>
            <w:r w:rsidRPr="00A22328">
              <w:rPr>
                <w:rFonts w:cs="Arial"/>
                <w:lang w:eastAsia="ar-SA"/>
              </w:rPr>
              <w:t>Verifica con Amministrazione Stabile per interventi</w:t>
            </w:r>
            <w:r>
              <w:rPr>
                <w:rFonts w:cs="Arial"/>
                <w:lang w:eastAsia="ar-SA"/>
              </w:rPr>
              <w:t xml:space="preserve"> di adeguamento altezza parapetto scala condominiale.</w:t>
            </w:r>
          </w:p>
        </w:tc>
        <w:tc>
          <w:tcPr>
            <w:tcW w:w="3260" w:type="dxa"/>
            <w:tcBorders>
              <w:top w:val="single" w:sz="6" w:space="0" w:color="auto"/>
              <w:left w:val="single" w:sz="6" w:space="0" w:color="auto"/>
              <w:bottom w:val="single" w:sz="4" w:space="0" w:color="auto"/>
              <w:right w:val="single" w:sz="6" w:space="0" w:color="auto"/>
            </w:tcBorders>
            <w:vAlign w:val="center"/>
          </w:tcPr>
          <w:p w14:paraId="7D2CE4AB" w14:textId="16340BCC" w:rsidR="009A0946" w:rsidRDefault="009A0946"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E4D61BE" w14:textId="75734C49" w:rsidR="009A0946" w:rsidRPr="009A0946" w:rsidRDefault="009A0946" w:rsidP="00E509FF">
            <w:pPr>
              <w:tabs>
                <w:tab w:val="clear" w:pos="-189"/>
              </w:tabs>
              <w:suppressAutoHyphens/>
              <w:rPr>
                <w:rFonts w:cs="Arial"/>
              </w:rPr>
            </w:pPr>
            <w:r w:rsidRPr="009A0946">
              <w:rPr>
                <w:rFonts w:cs="Arial"/>
              </w:rPr>
              <w:t xml:space="preserve">Dicembre 2020 - </w:t>
            </w:r>
            <w:proofErr w:type="gramStart"/>
            <w:r>
              <w:rPr>
                <w:rFonts w:cs="Arial"/>
              </w:rPr>
              <w:t>Marzo</w:t>
            </w:r>
            <w:proofErr w:type="gramEnd"/>
            <w:r w:rsidRPr="009A0946">
              <w:rPr>
                <w:rFonts w:cs="Arial"/>
              </w:rPr>
              <w:t xml:space="preserve"> 2021</w:t>
            </w:r>
          </w:p>
        </w:tc>
      </w:tr>
      <w:tr w:rsidR="00F7219D" w14:paraId="3C136BB0" w14:textId="77777777" w:rsidTr="0CDE5627">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9A0946">
              <w:rPr>
                <w:rFonts w:cs="Arial"/>
              </w:rPr>
              <w:t xml:space="preserve">Dicembre 2020 - </w:t>
            </w:r>
            <w:proofErr w:type="gramStart"/>
            <w:r w:rsidRPr="009A0946">
              <w:rPr>
                <w:rFonts w:cs="Arial"/>
              </w:rPr>
              <w:t>Marzo</w:t>
            </w:r>
            <w:proofErr w:type="gramEnd"/>
            <w:r w:rsidRPr="009A0946">
              <w:rPr>
                <w:rFonts w:cs="Arial"/>
              </w:rPr>
              <w:t xml:space="preserve"> 2021</w:t>
            </w:r>
          </w:p>
        </w:tc>
      </w:tr>
      <w:tr w:rsidR="00F7219D" w14:paraId="186A1E70" w14:textId="77777777" w:rsidTr="0CDE5627">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Pr="009A0946" w:rsidRDefault="00F7219D" w:rsidP="00E509FF">
            <w:pPr>
              <w:tabs>
                <w:tab w:val="clear" w:pos="-189"/>
              </w:tabs>
              <w:suppressAutoHyphens/>
              <w:jc w:val="left"/>
              <w:rPr>
                <w:rFonts w:cs="Arial"/>
                <w:lang w:eastAsia="ar-SA"/>
              </w:rPr>
            </w:pPr>
            <w:r w:rsidRPr="009A0946">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1C12093" w:rsidR="00F7219D" w:rsidRPr="009A0946" w:rsidRDefault="00081905" w:rsidP="00E509FF">
            <w:pPr>
              <w:tabs>
                <w:tab w:val="clear" w:pos="-189"/>
              </w:tabs>
              <w:suppressAutoHyphens/>
              <w:rPr>
                <w:rFonts w:cs="Arial"/>
              </w:rPr>
            </w:pPr>
            <w:r>
              <w:rPr>
                <w:rFonts w:cs="Arial"/>
              </w:rPr>
              <w:t>ESEGUITO</w:t>
            </w:r>
          </w:p>
        </w:tc>
      </w:tr>
      <w:tr w:rsidR="009130E3" w:rsidRPr="00F013FD" w14:paraId="19E605E6" w14:textId="77777777" w:rsidTr="0CDE5627">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9A0946" w:rsidRDefault="009130E3" w:rsidP="009130E3">
            <w:pPr>
              <w:tabs>
                <w:tab w:val="clear" w:pos="-189"/>
              </w:tabs>
              <w:suppressAutoHyphens/>
              <w:jc w:val="left"/>
              <w:rPr>
                <w:rFonts w:cs="Arial"/>
                <w:lang w:eastAsia="ar-SA"/>
              </w:rPr>
            </w:pPr>
            <w:r w:rsidRPr="009A0946">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2DE4F9A" w:rsidR="009130E3" w:rsidRPr="009A0946" w:rsidRDefault="009130E3" w:rsidP="009130E3">
            <w:pPr>
              <w:tabs>
                <w:tab w:val="clear" w:pos="-189"/>
              </w:tabs>
              <w:suppressAutoHyphens/>
              <w:rPr>
                <w:rFonts w:cs="Arial"/>
              </w:rPr>
            </w:pPr>
            <w:r w:rsidRPr="009A0946">
              <w:rPr>
                <w:rFonts w:cs="Arial"/>
              </w:rPr>
              <w:t xml:space="preserve">Dicembre 2020 – </w:t>
            </w:r>
            <w:proofErr w:type="gramStart"/>
            <w:r w:rsidRPr="009A0946">
              <w:rPr>
                <w:rFonts w:cs="Arial"/>
              </w:rPr>
              <w:t>Gennaio</w:t>
            </w:r>
            <w:proofErr w:type="gramEnd"/>
            <w:r w:rsidRPr="009A0946">
              <w:rPr>
                <w:rFonts w:cs="Arial"/>
              </w:rPr>
              <w:t xml:space="preserve"> 2021</w:t>
            </w:r>
          </w:p>
        </w:tc>
      </w:tr>
      <w:tr w:rsidR="00443BB5" w:rsidRPr="002055C4" w14:paraId="7FBAA517" w14:textId="77777777" w:rsidTr="0CDE5627">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CDE5627">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CDE5627">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CDE5627">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07A15ACF" w:rsidR="00F7219D" w:rsidRPr="001736F6" w:rsidRDefault="00F7219D" w:rsidP="00E509FF">
            <w:pPr>
              <w:jc w:val="left"/>
              <w:rPr>
                <w:sz w:val="22"/>
                <w:szCs w:val="22"/>
                <w:highlight w:val="yellow"/>
              </w:rPr>
            </w:pPr>
          </w:p>
        </w:tc>
      </w:tr>
      <w:tr w:rsidR="00F7219D" w14:paraId="36AA1212" w14:textId="77777777" w:rsidTr="0CDE5627">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08ADF1BF" w:rsidR="00F7219D" w:rsidRPr="00882B0E" w:rsidRDefault="0CDE5627" w:rsidP="00E509FF">
            <w:pPr>
              <w:jc w:val="left"/>
              <w:rPr>
                <w:sz w:val="22"/>
                <w:szCs w:val="22"/>
              </w:rPr>
            </w:pPr>
            <w:r w:rsidRPr="0CDE5627">
              <w:rPr>
                <w:sz w:val="22"/>
                <w:szCs w:val="22"/>
              </w:rPr>
              <w:t>Dichiarazione di Abitabilità rilasciata dal Comune di Ascoli Piceno – Prot. N° 30519 in data 24/12/1965</w:t>
            </w:r>
          </w:p>
        </w:tc>
      </w:tr>
      <w:tr w:rsidR="00F7219D" w14:paraId="4D46E3A0" w14:textId="77777777" w:rsidTr="0CDE5627">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CDE5627">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E1F4490" w:rsidR="00F7219D" w:rsidRPr="00882B0E" w:rsidRDefault="00F7219D" w:rsidP="00E509FF">
            <w:pPr>
              <w:jc w:val="left"/>
              <w:rPr>
                <w:sz w:val="22"/>
                <w:szCs w:val="22"/>
              </w:rPr>
            </w:pPr>
          </w:p>
        </w:tc>
      </w:tr>
      <w:tr w:rsidR="00F7219D" w14:paraId="794088DB" w14:textId="77777777" w:rsidTr="0CDE5627">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CDE5627">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CDE5627">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FD9BB74" w:rsidR="00F7219D" w:rsidRPr="00B5389E" w:rsidRDefault="0CDE5627" w:rsidP="00847779">
            <w:pPr>
              <w:jc w:val="left"/>
              <w:rPr>
                <w:sz w:val="22"/>
                <w:szCs w:val="22"/>
                <w:highlight w:val="yellow"/>
              </w:rPr>
            </w:pPr>
            <w:proofErr w:type="spellStart"/>
            <w:r w:rsidRPr="0CDE5627">
              <w:rPr>
                <w:sz w:val="22"/>
                <w:szCs w:val="22"/>
              </w:rPr>
              <w:t>Di.Co</w:t>
            </w:r>
            <w:proofErr w:type="spellEnd"/>
            <w:r w:rsidRPr="0CDE5627">
              <w:rPr>
                <w:sz w:val="22"/>
                <w:szCs w:val="22"/>
              </w:rPr>
              <w:t xml:space="preserve">. del 31-03-2016 e del 14-01-2004 </w:t>
            </w:r>
          </w:p>
        </w:tc>
      </w:tr>
      <w:tr w:rsidR="00F7219D" w14:paraId="5B9B216C" w14:textId="77777777" w:rsidTr="0CDE5627">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CDE5627">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4EB35D9" w:rsidR="00F7219D" w:rsidRPr="00217028" w:rsidRDefault="00E4286C" w:rsidP="00E509FF">
            <w:pPr>
              <w:jc w:val="left"/>
              <w:rPr>
                <w:sz w:val="22"/>
                <w:szCs w:val="22"/>
              </w:rPr>
            </w:pPr>
            <w:proofErr w:type="spellStart"/>
            <w:r w:rsidRPr="0CDE5627">
              <w:rPr>
                <w:sz w:val="22"/>
                <w:szCs w:val="22"/>
              </w:rPr>
              <w:t>Di.Co</w:t>
            </w:r>
            <w:proofErr w:type="spellEnd"/>
            <w:r w:rsidRPr="0CDE5627">
              <w:rPr>
                <w:sz w:val="22"/>
                <w:szCs w:val="22"/>
              </w:rPr>
              <w:t xml:space="preserve"> del </w:t>
            </w:r>
            <w:r>
              <w:rPr>
                <w:sz w:val="22"/>
                <w:szCs w:val="22"/>
              </w:rPr>
              <w:t>14</w:t>
            </w:r>
            <w:r w:rsidRPr="0CDE5627">
              <w:rPr>
                <w:sz w:val="22"/>
                <w:szCs w:val="22"/>
              </w:rPr>
              <w:t>-</w:t>
            </w:r>
            <w:r>
              <w:rPr>
                <w:sz w:val="22"/>
                <w:szCs w:val="22"/>
              </w:rPr>
              <w:t>12-1995</w:t>
            </w:r>
          </w:p>
        </w:tc>
      </w:tr>
      <w:tr w:rsidR="00F7219D" w14:paraId="76A86331" w14:textId="77777777" w:rsidTr="0CDE5627">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498D2D05" w:rsidR="00F7219D" w:rsidRPr="00217028" w:rsidRDefault="0CDE5627" w:rsidP="00E509FF">
            <w:pPr>
              <w:jc w:val="left"/>
              <w:rPr>
                <w:sz w:val="22"/>
                <w:szCs w:val="22"/>
              </w:rPr>
            </w:pPr>
            <w:proofErr w:type="spellStart"/>
            <w:r w:rsidRPr="0CDE5627">
              <w:rPr>
                <w:sz w:val="22"/>
                <w:szCs w:val="22"/>
              </w:rPr>
              <w:t>Di.Co</w:t>
            </w:r>
            <w:proofErr w:type="spellEnd"/>
            <w:r w:rsidRPr="0CDE5627">
              <w:rPr>
                <w:sz w:val="22"/>
                <w:szCs w:val="22"/>
              </w:rPr>
              <w:t xml:space="preserve"> del 28-03-2016</w:t>
            </w:r>
          </w:p>
        </w:tc>
      </w:tr>
      <w:tr w:rsidR="00F7219D" w14:paraId="2BBFB4A6" w14:textId="77777777" w:rsidTr="0CDE5627">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5A735732" w:rsidR="00F7219D" w:rsidRPr="00836B27" w:rsidRDefault="00F7219D" w:rsidP="00E509FF">
            <w:pPr>
              <w:jc w:val="left"/>
              <w:rPr>
                <w:sz w:val="22"/>
                <w:szCs w:val="22"/>
              </w:rPr>
            </w:pPr>
          </w:p>
        </w:tc>
      </w:tr>
      <w:tr w:rsidR="00F7219D" w14:paraId="70080446" w14:textId="77777777" w:rsidTr="0CDE5627">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7BCEE5F" w:rsidR="00F7219D" w:rsidRPr="00836B27" w:rsidRDefault="00CE0962" w:rsidP="00E509FF">
            <w:pPr>
              <w:jc w:val="left"/>
              <w:rPr>
                <w:sz w:val="22"/>
                <w:szCs w:val="22"/>
              </w:rPr>
            </w:pPr>
            <w:proofErr w:type="spellStart"/>
            <w:r>
              <w:rPr>
                <w:sz w:val="22"/>
                <w:szCs w:val="22"/>
              </w:rPr>
              <w:t>Di.Co</w:t>
            </w:r>
            <w:proofErr w:type="spellEnd"/>
            <w:r>
              <w:rPr>
                <w:sz w:val="22"/>
                <w:szCs w:val="22"/>
              </w:rPr>
              <w:t>. n. 110/2007 del 28-06-2007</w:t>
            </w:r>
          </w:p>
        </w:tc>
      </w:tr>
      <w:tr w:rsidR="00F7219D" w14:paraId="71A64D7C" w14:textId="77777777" w:rsidTr="0CDE5627">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CDE5627">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FF4295E" w:rsidR="00F7219D" w:rsidRPr="00437935" w:rsidRDefault="00F7219D" w:rsidP="00E509FF">
            <w:pPr>
              <w:jc w:val="left"/>
              <w:rPr>
                <w:sz w:val="22"/>
                <w:szCs w:val="22"/>
                <w:highlight w:val="yellow"/>
              </w:rPr>
            </w:pPr>
          </w:p>
        </w:tc>
      </w:tr>
      <w:tr w:rsidR="00F7219D" w14:paraId="441FB7C1" w14:textId="77777777" w:rsidTr="0CDE5627">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CDE5627">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4AF52DFA" w:rsidR="00F7219D" w:rsidRDefault="00F7219D" w:rsidP="00F7219D">
      <w:pPr>
        <w:jc w:val="center"/>
        <w:rPr>
          <w:sz w:val="10"/>
          <w:szCs w:val="10"/>
        </w:rPr>
      </w:pPr>
    </w:p>
    <w:p w14:paraId="5406D202" w14:textId="4AF5D63F" w:rsidR="001336E9" w:rsidRDefault="001336E9" w:rsidP="00F7219D">
      <w:pPr>
        <w:jc w:val="center"/>
        <w:rPr>
          <w:sz w:val="10"/>
          <w:szCs w:val="10"/>
        </w:rPr>
      </w:pPr>
      <w:r>
        <w:rPr>
          <w:noProof/>
          <w:sz w:val="10"/>
          <w:szCs w:val="10"/>
        </w:rPr>
        <w:drawing>
          <wp:inline distT="0" distB="0" distL="0" distR="0" wp14:anchorId="1B35B915" wp14:editId="6388DB2E">
            <wp:extent cx="8651967" cy="61200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126B226E" w14:textId="33148ADD" w:rsidR="001336E9" w:rsidRDefault="001336E9" w:rsidP="00F7219D">
      <w:pPr>
        <w:jc w:val="center"/>
        <w:rPr>
          <w:sz w:val="10"/>
          <w:szCs w:val="10"/>
        </w:rPr>
      </w:pPr>
    </w:p>
    <w:p w14:paraId="361FFCE7" w14:textId="043601BD" w:rsidR="001336E9" w:rsidRDefault="001336E9" w:rsidP="00F7219D">
      <w:pPr>
        <w:jc w:val="center"/>
        <w:rPr>
          <w:sz w:val="10"/>
          <w:szCs w:val="10"/>
        </w:rPr>
      </w:pPr>
    </w:p>
    <w:p w14:paraId="26ED5EA4" w14:textId="77777777" w:rsidR="001336E9" w:rsidRPr="006636BE" w:rsidRDefault="001336E9" w:rsidP="00F7219D">
      <w:pPr>
        <w:jc w:val="center"/>
        <w:rPr>
          <w:sz w:val="10"/>
          <w:szCs w:val="10"/>
        </w:rPr>
      </w:pPr>
    </w:p>
    <w:p w14:paraId="566686A4" w14:textId="2D7F1CFA" w:rsidR="00F7219D" w:rsidRDefault="00F7219D" w:rsidP="00F7219D">
      <w:pPr>
        <w:jc w:val="cente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150EBEEE" w:rsidR="00F7219D" w:rsidRDefault="001336E9" w:rsidP="00F7219D">
      <w:pPr>
        <w:jc w:val="center"/>
      </w:pPr>
      <w:r>
        <w:rPr>
          <w:rFonts w:cs="Arial"/>
          <w:b/>
          <w:noProof/>
        </w:rPr>
        <mc:AlternateContent>
          <mc:Choice Requires="wps">
            <w:drawing>
              <wp:anchor distT="0" distB="0" distL="114300" distR="114300" simplePos="0" relativeHeight="251669504" behindDoc="0" locked="0" layoutInCell="1" allowOverlap="1" wp14:anchorId="58ECE0B3" wp14:editId="35670CB9">
                <wp:simplePos x="0" y="0"/>
                <wp:positionH relativeFrom="column">
                  <wp:posOffset>2425649</wp:posOffset>
                </wp:positionH>
                <wp:positionV relativeFrom="paragraph">
                  <wp:posOffset>1685722</wp:posOffset>
                </wp:positionV>
                <wp:extent cx="45719" cy="1264005"/>
                <wp:effectExtent l="152400" t="38100" r="69215" b="12700"/>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19" cy="126400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124834" id="_x0000_t32" coordsize="21600,21600" o:spt="32" o:oned="t" path="m,l21600,21600e" filled="f">
                <v:path arrowok="t" fillok="f" o:connecttype="none"/>
                <o:lock v:ext="edit" shapetype="t"/>
              </v:shapetype>
              <v:shape id="Connettore 2 8" o:spid="_x0000_s1026" type="#_x0000_t32" style="position:absolute;margin-left:191pt;margin-top:132.75pt;width:3.6pt;height:99.55pt;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" strokecolor="red" strokeweight="3pt">
                <v:stroke dashstyle="dash" endarrow="open" endarrowwidth="wide"/>
              </v:shape>
            </w:pict>
          </mc:Fallback>
        </mc:AlternateContent>
      </w:r>
      <w:r>
        <w:rPr>
          <w:noProof/>
        </w:rPr>
        <w:drawing>
          <wp:anchor distT="0" distB="0" distL="114300" distR="114300" simplePos="0" relativeHeight="251643904" behindDoc="0" locked="0" layoutInCell="1" allowOverlap="1" wp14:anchorId="7F0E3FBE" wp14:editId="10A64BC8">
            <wp:simplePos x="0" y="0"/>
            <wp:positionH relativeFrom="column">
              <wp:posOffset>2230120</wp:posOffset>
            </wp:positionH>
            <wp:positionV relativeFrom="paragraph">
              <wp:posOffset>1195401</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0048" behindDoc="0" locked="0" layoutInCell="1" allowOverlap="1" wp14:anchorId="7189DA1A" wp14:editId="173015F8">
                <wp:simplePos x="0" y="0"/>
                <wp:positionH relativeFrom="column">
                  <wp:posOffset>2481644</wp:posOffset>
                </wp:positionH>
                <wp:positionV relativeFrom="paragraph">
                  <wp:posOffset>2908210</wp:posOffset>
                </wp:positionV>
                <wp:extent cx="245110" cy="258445"/>
                <wp:effectExtent l="31432" t="44768" r="14923" b="3397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00045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1C0B11"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195.4pt;margin-top:229pt;width:19.3pt;height:20.35pt;rotation:-6116202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" adj="10243" fillcolor="red" strokecolor="red" strokeweight="2pt">
                <v:path arrowok="t"/>
              </v:shape>
            </w:pict>
          </mc:Fallback>
        </mc:AlternateContent>
      </w:r>
      <w:r>
        <w:rPr>
          <w:noProof/>
        </w:rPr>
        <w:drawing>
          <wp:inline distT="0" distB="0" distL="0" distR="0" wp14:anchorId="5FA8E7A7" wp14:editId="6DCBEC53">
            <wp:extent cx="7920000" cy="3829553"/>
            <wp:effectExtent l="0" t="0" r="0" b="0"/>
            <wp:docPr id="7" name="Immagine 7" descr="R:\ALLEANZA\2019-20 ATTIVITA SAFETY\2019-20 SAFETY CORNER+EMERGENZA\MARCHE\ASCOLI PICENO\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LLEANZA\2019-20 ATTIVITA SAFETY\2019-20 SAFETY CORNER+EMERGENZA\MARCHE\ASCOLI PICENO\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20000" cy="3829553"/>
                    </a:xfrm>
                    <a:prstGeom prst="rect">
                      <a:avLst/>
                    </a:prstGeom>
                    <a:noFill/>
                    <a:ln>
                      <a:noFill/>
                    </a:ln>
                  </pic:spPr>
                </pic:pic>
              </a:graphicData>
            </a:graphic>
          </wp:inline>
        </w:drawing>
      </w:r>
    </w:p>
    <w:p w14:paraId="684A96A0" w14:textId="7FBD1D01" w:rsidR="001336E9" w:rsidRDefault="001336E9" w:rsidP="00F7219D">
      <w:pPr>
        <w:jc w:val="center"/>
      </w:pPr>
    </w:p>
    <w:p w14:paraId="40D9CFA1" w14:textId="77777777" w:rsidR="001336E9" w:rsidRPr="000F20C2" w:rsidRDefault="001336E9" w:rsidP="001336E9">
      <w:pPr>
        <w:tabs>
          <w:tab w:val="clear" w:pos="-189"/>
        </w:tabs>
        <w:spacing w:line="276" w:lineRule="auto"/>
        <w:jc w:val="center"/>
        <w:rPr>
          <w:rFonts w:ascii="Swis721 BT" w:hAnsi="Swis721 BT"/>
          <w:sz w:val="22"/>
          <w:szCs w:val="22"/>
        </w:rPr>
      </w:pPr>
      <w:r>
        <w:rPr>
          <w:rFonts w:ascii="Swis721 BT" w:hAnsi="Swis721 BT"/>
          <w:sz w:val="22"/>
          <w:szCs w:val="22"/>
        </w:rPr>
        <w:t>Giardini pubblici corso Vittorio Emanuele</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B31A38" w:rsidRDefault="00B31A38" w:rsidP="00212665">
      <w:r>
        <w:separator/>
      </w:r>
    </w:p>
  </w:endnote>
  <w:endnote w:type="continuationSeparator" w:id="0">
    <w:p w14:paraId="2E83EB01" w14:textId="77777777" w:rsidR="00B31A38" w:rsidRDefault="00B31A38"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B31A38" w:rsidRPr="00353F7E" w:rsidRDefault="00B31A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246339">
      <w:rPr>
        <w:rFonts w:ascii="Helvetica" w:hAnsi="Helvetica"/>
        <w:i/>
        <w:noProof/>
        <w:sz w:val="16"/>
        <w:szCs w:val="16"/>
      </w:rPr>
      <w:fldChar w:fldCharType="begin"/>
    </w:r>
    <w:r w:rsidR="00246339">
      <w:rPr>
        <w:rFonts w:ascii="Helvetica" w:hAnsi="Helvetica"/>
        <w:i/>
        <w:noProof/>
        <w:sz w:val="16"/>
        <w:szCs w:val="16"/>
      </w:rPr>
      <w:instrText xml:space="preserve"> NUMPAGES   \* MERGEFORMAT </w:instrText>
    </w:r>
    <w:r w:rsidR="00246339">
      <w:rPr>
        <w:rFonts w:ascii="Helvetica" w:hAnsi="Helvetica"/>
        <w:i/>
        <w:noProof/>
        <w:sz w:val="16"/>
        <w:szCs w:val="16"/>
      </w:rPr>
      <w:fldChar w:fldCharType="separate"/>
    </w:r>
    <w:r w:rsidR="00811FF0" w:rsidRPr="00811FF0">
      <w:rPr>
        <w:rFonts w:ascii="Helvetica" w:hAnsi="Helvetica"/>
        <w:i/>
        <w:noProof/>
        <w:sz w:val="16"/>
        <w:szCs w:val="16"/>
      </w:rPr>
      <w:t>23</w:t>
    </w:r>
    <w:r w:rsidR="00246339">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B31A38" w:rsidRPr="002F3833" w:rsidRDefault="00B31A38">
        <w:pPr>
          <w:pStyle w:val="Pidipagina"/>
          <w:jc w:val="center"/>
          <w:rPr>
            <w:sz w:val="8"/>
            <w:szCs w:val="8"/>
          </w:rPr>
        </w:pPr>
      </w:p>
      <w:p w14:paraId="70EC75F6" w14:textId="77777777" w:rsidR="00B31A38" w:rsidRDefault="00B31A38">
        <w:pPr>
          <w:pStyle w:val="Pidipagina"/>
          <w:jc w:val="center"/>
        </w:pPr>
        <w:r>
          <w:fldChar w:fldCharType="begin"/>
        </w:r>
        <w:r>
          <w:instrText>PAGE   \* MERGEFORMAT</w:instrText>
        </w:r>
        <w:r>
          <w:fldChar w:fldCharType="separate"/>
        </w:r>
        <w:r w:rsidR="009E1C70">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B31A38" w:rsidRPr="005B03CF" w:rsidRDefault="00B31A38"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B31A38" w:rsidRPr="005B03CF" w:rsidRDefault="00B31A38"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B31A38" w:rsidRPr="005B03CF" w:rsidRDefault="00B31A38" w:rsidP="00212665">
    <w:pPr>
      <w:spacing w:line="160" w:lineRule="exact"/>
      <w:jc w:val="center"/>
      <w:rPr>
        <w:rFonts w:ascii="Helvetica" w:hAnsi="Helvetica"/>
        <w:i/>
        <w:iCs/>
        <w:sz w:val="12"/>
        <w:szCs w:val="16"/>
      </w:rPr>
    </w:pPr>
  </w:p>
  <w:p w14:paraId="28B11895" w14:textId="77777777" w:rsidR="00B31A38" w:rsidRPr="00353F7E" w:rsidRDefault="00B31A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E1C70">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B31A38" w:rsidRPr="005B03CF" w:rsidRDefault="00B31A38" w:rsidP="00212665">
    <w:pPr>
      <w:spacing w:line="160" w:lineRule="exact"/>
      <w:jc w:val="center"/>
      <w:rPr>
        <w:rFonts w:ascii="Helvetica" w:hAnsi="Helvetica"/>
        <w:i/>
        <w:iCs/>
        <w:sz w:val="12"/>
        <w:szCs w:val="16"/>
      </w:rPr>
    </w:pPr>
  </w:p>
  <w:p w14:paraId="687352E8" w14:textId="77777777" w:rsidR="00B31A38" w:rsidRPr="00353F7E" w:rsidRDefault="00B31A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E1C70">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B31A38" w:rsidRPr="005B03CF" w:rsidRDefault="00B31A38" w:rsidP="00212665">
    <w:pPr>
      <w:spacing w:line="160" w:lineRule="exact"/>
      <w:jc w:val="center"/>
      <w:rPr>
        <w:rFonts w:ascii="Helvetica" w:hAnsi="Helvetica"/>
        <w:i/>
        <w:iCs/>
        <w:sz w:val="12"/>
        <w:szCs w:val="16"/>
      </w:rPr>
    </w:pPr>
  </w:p>
  <w:p w14:paraId="04CBF10C" w14:textId="77777777" w:rsidR="00B31A38" w:rsidRPr="00353F7E" w:rsidRDefault="00B31A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B31A38" w:rsidRPr="00D94D6A" w:rsidRDefault="00B31A38" w:rsidP="00212665">
    <w:pPr>
      <w:pStyle w:val="Pidipagina"/>
      <w:jc w:val="center"/>
      <w:rPr>
        <w:sz w:val="12"/>
        <w:szCs w:val="12"/>
      </w:rPr>
    </w:pPr>
  </w:p>
  <w:p w14:paraId="3B9FD149" w14:textId="77777777" w:rsidR="00B31A38" w:rsidRPr="00353F7E" w:rsidRDefault="00B31A3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9E1C70">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B31A38" w:rsidRDefault="00B31A38" w:rsidP="00212665">
      <w:r>
        <w:separator/>
      </w:r>
    </w:p>
  </w:footnote>
  <w:footnote w:type="continuationSeparator" w:id="0">
    <w:p w14:paraId="4C2BDD01" w14:textId="77777777" w:rsidR="00B31A38" w:rsidRDefault="00B31A38"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B31A38" w:rsidRDefault="00B31A3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B31A38" w:rsidRPr="00026DE1" w14:paraId="5C8AC99F" w14:textId="77777777" w:rsidTr="00212665">
      <w:tc>
        <w:tcPr>
          <w:tcW w:w="809" w:type="dxa"/>
          <w:shd w:val="clear" w:color="auto" w:fill="D9D9D9" w:themeFill="background1" w:themeFillShade="D9"/>
          <w:vAlign w:val="center"/>
        </w:tcPr>
        <w:p w14:paraId="188EDBDC" w14:textId="77777777" w:rsidR="00B31A38" w:rsidRPr="00026DE1" w:rsidRDefault="00B31A3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B31A38" w:rsidRPr="00026DE1" w:rsidRDefault="00B31A3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B31A38" w:rsidRPr="00026DE1" w:rsidRDefault="00B31A3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B31A38" w:rsidRPr="00026DE1" w:rsidRDefault="00B31A3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B31A38" w:rsidRPr="00026DE1" w:rsidRDefault="00B31A38"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B31A38" w:rsidRPr="00026DE1" w:rsidRDefault="00B31A38" w:rsidP="00212665">
          <w:pPr>
            <w:tabs>
              <w:tab w:val="clear" w:pos="-189"/>
            </w:tabs>
            <w:jc w:val="left"/>
            <w:rPr>
              <w:sz w:val="24"/>
            </w:rPr>
          </w:pPr>
          <w:r w:rsidRPr="00026DE1">
            <w:rPr>
              <w:b/>
              <w:sz w:val="24"/>
            </w:rPr>
            <w:t>NOTE</w:t>
          </w:r>
        </w:p>
      </w:tc>
    </w:tr>
  </w:tbl>
  <w:p w14:paraId="5365D0B9" w14:textId="77777777" w:rsidR="00B31A38" w:rsidRPr="007A1BD5" w:rsidRDefault="00B31A3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B31A38" w:rsidRDefault="00B31A38"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B31A38" w:rsidRDefault="00B31A38">
    <w:pPr>
      <w:pStyle w:val="Intestazione"/>
    </w:pPr>
  </w:p>
  <w:p w14:paraId="27C76A20" w14:textId="77777777" w:rsidR="00B31A38" w:rsidRPr="007A1BD5" w:rsidRDefault="00B31A3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B31A38" w:rsidRPr="00026DE1" w14:paraId="5C8CF501" w14:textId="77777777" w:rsidTr="00212665">
      <w:tc>
        <w:tcPr>
          <w:tcW w:w="959" w:type="dxa"/>
          <w:shd w:val="clear" w:color="auto" w:fill="D9D9D9" w:themeFill="background1" w:themeFillShade="D9"/>
          <w:vAlign w:val="center"/>
        </w:tcPr>
        <w:p w14:paraId="63C71DD3" w14:textId="77777777" w:rsidR="00B31A38" w:rsidRPr="00026DE1" w:rsidRDefault="00B31A38"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B31A38" w:rsidRPr="00026DE1" w:rsidRDefault="00B31A38"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B31A38" w:rsidRPr="00026DE1" w:rsidRDefault="00B31A3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B31A38" w:rsidRPr="00026DE1" w:rsidRDefault="00B31A38"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B31A38" w:rsidRPr="00026DE1" w:rsidRDefault="00B31A38"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B31A38" w:rsidRPr="00026DE1" w:rsidRDefault="00B31A38" w:rsidP="00212665">
          <w:pPr>
            <w:tabs>
              <w:tab w:val="clear" w:pos="-189"/>
            </w:tabs>
            <w:jc w:val="left"/>
            <w:rPr>
              <w:sz w:val="24"/>
            </w:rPr>
          </w:pPr>
          <w:r w:rsidRPr="00026DE1">
            <w:rPr>
              <w:b/>
              <w:sz w:val="24"/>
            </w:rPr>
            <w:t>NOTE</w:t>
          </w:r>
        </w:p>
      </w:tc>
    </w:tr>
  </w:tbl>
  <w:p w14:paraId="26A007F3" w14:textId="77777777" w:rsidR="00B31A38" w:rsidRPr="009429AB" w:rsidRDefault="00B31A38"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B31A38" w:rsidRPr="00026DE1" w14:paraId="6B3AB273" w14:textId="77777777" w:rsidTr="00212665">
      <w:tc>
        <w:tcPr>
          <w:tcW w:w="809" w:type="dxa"/>
          <w:shd w:val="clear" w:color="auto" w:fill="D9D9D9" w:themeFill="background1" w:themeFillShade="D9"/>
          <w:vAlign w:val="center"/>
        </w:tcPr>
        <w:p w14:paraId="78E61CDC" w14:textId="77777777" w:rsidR="00B31A38" w:rsidRPr="00026DE1" w:rsidRDefault="00B31A3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B31A38" w:rsidRPr="00026DE1" w:rsidRDefault="00B31A3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B31A38" w:rsidRPr="00026DE1" w:rsidRDefault="00B31A3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B31A38" w:rsidRPr="00026DE1" w:rsidRDefault="00B31A3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B31A38" w:rsidRPr="00026DE1" w:rsidRDefault="00B31A38"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B31A38" w:rsidRPr="00026DE1" w:rsidRDefault="00B31A38" w:rsidP="00212665">
          <w:pPr>
            <w:tabs>
              <w:tab w:val="clear" w:pos="-189"/>
            </w:tabs>
            <w:jc w:val="left"/>
            <w:rPr>
              <w:sz w:val="24"/>
            </w:rPr>
          </w:pPr>
          <w:r w:rsidRPr="00026DE1">
            <w:rPr>
              <w:b/>
              <w:sz w:val="24"/>
            </w:rPr>
            <w:t>NOTE</w:t>
          </w:r>
        </w:p>
      </w:tc>
    </w:tr>
  </w:tbl>
  <w:p w14:paraId="45DCD412" w14:textId="77777777" w:rsidR="00B31A38" w:rsidRPr="007A1BD5" w:rsidRDefault="00B31A38"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B31A38" w:rsidRDefault="00B31A38"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B31A38" w:rsidRDefault="00B31A38"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B31A38" w:rsidRDefault="00B31A38" w:rsidP="00212665">
    <w:pPr>
      <w:pStyle w:val="Intestazione"/>
      <w:tabs>
        <w:tab w:val="clear" w:pos="4819"/>
        <w:tab w:val="clear" w:pos="9638"/>
        <w:tab w:val="left" w:pos="188"/>
        <w:tab w:val="left" w:pos="11032"/>
      </w:tabs>
      <w:rPr>
        <w:sz w:val="8"/>
        <w:szCs w:val="8"/>
      </w:rPr>
    </w:pPr>
  </w:p>
  <w:p w14:paraId="3A5CC29D" w14:textId="77777777" w:rsidR="00B31A38" w:rsidRPr="007A1BD5" w:rsidRDefault="00B31A38"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B31A38" w14:paraId="353D1854" w14:textId="77777777" w:rsidTr="003275B2">
      <w:tc>
        <w:tcPr>
          <w:tcW w:w="777" w:type="pct"/>
          <w:vMerge w:val="restart"/>
          <w:shd w:val="clear" w:color="auto" w:fill="F2F2F2" w:themeFill="background1" w:themeFillShade="F2"/>
          <w:vAlign w:val="center"/>
        </w:tcPr>
        <w:p w14:paraId="385D8C44" w14:textId="77777777" w:rsidR="00B31A38" w:rsidRPr="00D95587" w:rsidRDefault="00B31A38"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B31A38" w:rsidRPr="00D95587" w:rsidRDefault="00B31A38"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B31A38" w:rsidRPr="00D95587" w:rsidRDefault="00B31A38"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B31A38" w:rsidRPr="00D95587" w:rsidRDefault="00B31A38"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B31A38" w:rsidRPr="00D95587" w:rsidRDefault="00B31A38"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B31A38" w:rsidRPr="00D95587" w:rsidRDefault="00B31A38"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B31A38" w14:paraId="5A695C41" w14:textId="77777777" w:rsidTr="003275B2">
      <w:tc>
        <w:tcPr>
          <w:tcW w:w="777" w:type="pct"/>
          <w:vMerge/>
          <w:shd w:val="clear" w:color="auto" w:fill="EEECE1" w:themeFill="background2"/>
          <w:vAlign w:val="center"/>
        </w:tcPr>
        <w:p w14:paraId="03DB1CF8" w14:textId="77777777" w:rsidR="00B31A38" w:rsidRPr="00D95587" w:rsidRDefault="00B31A38"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B31A38" w:rsidRPr="00D95587" w:rsidRDefault="00B31A38"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B31A38" w:rsidRPr="00D95587" w:rsidRDefault="00B31A38"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B31A38" w:rsidRPr="00D95587" w:rsidRDefault="00B31A38"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B31A38" w:rsidRPr="00D95587" w:rsidRDefault="00B31A38"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B31A38" w:rsidRPr="00D95587" w:rsidRDefault="00B31A38"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B31A38" w:rsidRPr="00D95587" w:rsidRDefault="00B31A38"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B31A38" w:rsidRPr="00D95587" w:rsidRDefault="00B31A38" w:rsidP="00212665">
          <w:pPr>
            <w:adjustRightInd w:val="0"/>
            <w:spacing w:line="276" w:lineRule="auto"/>
            <w:jc w:val="center"/>
            <w:rPr>
              <w:rFonts w:eastAsia="Arial Unicode MS" w:cs="Arial"/>
              <w:b/>
              <w:sz w:val="18"/>
            </w:rPr>
          </w:pPr>
        </w:p>
      </w:tc>
    </w:tr>
  </w:tbl>
  <w:p w14:paraId="170512BE" w14:textId="77777777" w:rsidR="00B31A38" w:rsidRPr="00A96CC1" w:rsidRDefault="00B31A38"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B31A38" w:rsidRPr="00DA13BA" w:rsidRDefault="00B31A38"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B31A38" w:rsidRPr="00A96CC1" w:rsidRDefault="00B31A38"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12070985">
    <w:abstractNumId w:val="2"/>
  </w:num>
  <w:num w:numId="2" w16cid:durableId="104424031">
    <w:abstractNumId w:val="30"/>
  </w:num>
  <w:num w:numId="3" w16cid:durableId="814295313">
    <w:abstractNumId w:val="14"/>
  </w:num>
  <w:num w:numId="4" w16cid:durableId="396822918">
    <w:abstractNumId w:val="15"/>
  </w:num>
  <w:num w:numId="5" w16cid:durableId="802424938">
    <w:abstractNumId w:val="1"/>
  </w:num>
  <w:num w:numId="6" w16cid:durableId="843282082">
    <w:abstractNumId w:val="9"/>
  </w:num>
  <w:num w:numId="7" w16cid:durableId="379937284">
    <w:abstractNumId w:val="21"/>
  </w:num>
  <w:num w:numId="8" w16cid:durableId="1424256921">
    <w:abstractNumId w:val="19"/>
  </w:num>
  <w:num w:numId="9" w16cid:durableId="1024594004">
    <w:abstractNumId w:val="18"/>
  </w:num>
  <w:num w:numId="10" w16cid:durableId="1433207005">
    <w:abstractNumId w:val="36"/>
  </w:num>
  <w:num w:numId="11" w16cid:durableId="209335810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5714716">
    <w:abstractNumId w:val="28"/>
  </w:num>
  <w:num w:numId="13" w16cid:durableId="665280032">
    <w:abstractNumId w:val="25"/>
  </w:num>
  <w:num w:numId="14" w16cid:durableId="199560390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7734240">
    <w:abstractNumId w:val="12"/>
  </w:num>
  <w:num w:numId="16" w16cid:durableId="194774282">
    <w:abstractNumId w:val="27"/>
  </w:num>
  <w:num w:numId="17" w16cid:durableId="1422487535">
    <w:abstractNumId w:val="29"/>
  </w:num>
  <w:num w:numId="18" w16cid:durableId="212811103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010919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7341067">
    <w:abstractNumId w:val="5"/>
  </w:num>
  <w:num w:numId="21" w16cid:durableId="56001839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201418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9616573">
    <w:abstractNumId w:val="22"/>
  </w:num>
  <w:num w:numId="24" w16cid:durableId="111826176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4345535">
    <w:abstractNumId w:val="34"/>
  </w:num>
  <w:num w:numId="26" w16cid:durableId="700403060">
    <w:abstractNumId w:val="24"/>
  </w:num>
  <w:num w:numId="27" w16cid:durableId="1157841724">
    <w:abstractNumId w:val="6"/>
  </w:num>
  <w:num w:numId="28" w16cid:durableId="280190550">
    <w:abstractNumId w:val="17"/>
  </w:num>
  <w:num w:numId="29" w16cid:durableId="1816023436">
    <w:abstractNumId w:val="11"/>
  </w:num>
  <w:num w:numId="30" w16cid:durableId="418312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599000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3135662">
    <w:abstractNumId w:val="33"/>
  </w:num>
  <w:num w:numId="33" w16cid:durableId="907493551">
    <w:abstractNumId w:val="13"/>
  </w:num>
  <w:num w:numId="34" w16cid:durableId="1992052547">
    <w:abstractNumId w:val="0"/>
  </w:num>
  <w:num w:numId="35" w16cid:durableId="779648818">
    <w:abstractNumId w:val="26"/>
  </w:num>
  <w:num w:numId="36" w16cid:durableId="1863124168">
    <w:abstractNumId w:val="3"/>
  </w:num>
  <w:num w:numId="37" w16cid:durableId="1730688562">
    <w:abstractNumId w:val="20"/>
  </w:num>
  <w:num w:numId="38" w16cid:durableId="14569501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81905"/>
    <w:rsid w:val="000954F3"/>
    <w:rsid w:val="000A00FD"/>
    <w:rsid w:val="000C3379"/>
    <w:rsid w:val="000D04D9"/>
    <w:rsid w:val="001336E9"/>
    <w:rsid w:val="0016735B"/>
    <w:rsid w:val="00193070"/>
    <w:rsid w:val="001C3C93"/>
    <w:rsid w:val="001E0F2A"/>
    <w:rsid w:val="00212665"/>
    <w:rsid w:val="002175F3"/>
    <w:rsid w:val="00221EE5"/>
    <w:rsid w:val="00227926"/>
    <w:rsid w:val="00246339"/>
    <w:rsid w:val="003275B2"/>
    <w:rsid w:val="00335831"/>
    <w:rsid w:val="003419BB"/>
    <w:rsid w:val="003D2008"/>
    <w:rsid w:val="00406C9A"/>
    <w:rsid w:val="00437935"/>
    <w:rsid w:val="00443BB5"/>
    <w:rsid w:val="00490BB2"/>
    <w:rsid w:val="004B7893"/>
    <w:rsid w:val="00506B0B"/>
    <w:rsid w:val="00573B11"/>
    <w:rsid w:val="006073A4"/>
    <w:rsid w:val="006104B1"/>
    <w:rsid w:val="006402E8"/>
    <w:rsid w:val="00646F1D"/>
    <w:rsid w:val="00656D63"/>
    <w:rsid w:val="00676E85"/>
    <w:rsid w:val="006E6D04"/>
    <w:rsid w:val="00713C48"/>
    <w:rsid w:val="007475B4"/>
    <w:rsid w:val="007D7227"/>
    <w:rsid w:val="007E4A5A"/>
    <w:rsid w:val="00805407"/>
    <w:rsid w:val="00811FF0"/>
    <w:rsid w:val="008362BE"/>
    <w:rsid w:val="00847779"/>
    <w:rsid w:val="0086339A"/>
    <w:rsid w:val="008C398F"/>
    <w:rsid w:val="009130E3"/>
    <w:rsid w:val="00937121"/>
    <w:rsid w:val="00960D1C"/>
    <w:rsid w:val="00996099"/>
    <w:rsid w:val="009A0946"/>
    <w:rsid w:val="009E1C70"/>
    <w:rsid w:val="009E54B8"/>
    <w:rsid w:val="00A4729D"/>
    <w:rsid w:val="00AF3DC4"/>
    <w:rsid w:val="00AF7972"/>
    <w:rsid w:val="00B10BBD"/>
    <w:rsid w:val="00B31297"/>
    <w:rsid w:val="00B31A38"/>
    <w:rsid w:val="00B60B00"/>
    <w:rsid w:val="00B9626D"/>
    <w:rsid w:val="00BA6054"/>
    <w:rsid w:val="00BE084C"/>
    <w:rsid w:val="00BE1836"/>
    <w:rsid w:val="00C73051"/>
    <w:rsid w:val="00CE0962"/>
    <w:rsid w:val="00D317BE"/>
    <w:rsid w:val="00D73A2D"/>
    <w:rsid w:val="00D80492"/>
    <w:rsid w:val="00DC1924"/>
    <w:rsid w:val="00DC277C"/>
    <w:rsid w:val="00E11C41"/>
    <w:rsid w:val="00E4286C"/>
    <w:rsid w:val="00E509FF"/>
    <w:rsid w:val="00F409DE"/>
    <w:rsid w:val="00F47137"/>
    <w:rsid w:val="00F52C17"/>
    <w:rsid w:val="00F7219D"/>
    <w:rsid w:val="00F84D80"/>
    <w:rsid w:val="00FA760A"/>
    <w:rsid w:val="00FE5FC2"/>
    <w:rsid w:val="0CDE56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25376BF1"/>
  <w15:docId w15:val="{032F273B-A1BE-441A-B26A-43CD8BAE0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8404</Words>
  <Characters>47907</Characters>
  <Application>Microsoft Office Word</Application>
  <DocSecurity>0</DocSecurity>
  <Lines>399</Lines>
  <Paragraphs>112</Paragraphs>
  <ScaleCrop>false</ScaleCrop>
  <Company>Hewlett-Packard Company</Company>
  <LinksUpToDate>false</LinksUpToDate>
  <CharactersWithSpaces>56199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47</cp:revision>
  <cp:lastPrinted>2021-02-19T15:09:00Z</cp:lastPrinted>
  <dcterms:created xsi:type="dcterms:W3CDTF">2020-11-17T08:35:00Z</dcterms:created>
  <dcterms:modified xsi:type="dcterms:W3CDTF">2024-09-23T11:21:00Z</dcterms:modified>
</cp:coreProperties>
</file>