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0497565"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E80045">
        <w:rPr>
          <w:b/>
          <w:sz w:val="40"/>
          <w:szCs w:val="40"/>
        </w:rPr>
        <w:t>ALBANO LAZIALE</w:t>
      </w:r>
    </w:p>
    <w:p w14:paraId="5174A88C" w14:textId="234F9537" w:rsidR="62BC4504" w:rsidRDefault="00C41A0B" w:rsidP="62BC4504">
      <w:pPr>
        <w:jc w:val="center"/>
      </w:pPr>
      <w:r>
        <w:t>21</w:t>
      </w:r>
      <w:r w:rsidR="003E5549">
        <w:t xml:space="preserve"> </w:t>
      </w:r>
      <w:r>
        <w:t>MAGGIO</w:t>
      </w:r>
      <w:r w:rsidR="62BC4504">
        <w:t xml:space="preserve"> 202</w:t>
      </w:r>
      <w:r>
        <w:t>5</w:t>
      </w:r>
    </w:p>
    <w:p w14:paraId="2CC1BDEE" w14:textId="77777777" w:rsidR="000A00FD" w:rsidRDefault="000A00FD" w:rsidP="000A00FD">
      <w:pPr>
        <w:tabs>
          <w:tab w:val="clear" w:pos="-189"/>
        </w:tabs>
        <w:jc w:val="center"/>
      </w:pPr>
    </w:p>
    <w:p w14:paraId="6AB017F4" w14:textId="77777777" w:rsidR="000A00FD" w:rsidRDefault="000A00FD" w:rsidP="00C41A0B">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70"/>
        <w:gridCol w:w="1232"/>
        <w:gridCol w:w="1351"/>
        <w:gridCol w:w="1352"/>
      </w:tblGrid>
      <w:tr w:rsidR="00805407" w:rsidRPr="005B03CF" w14:paraId="0F24C8FD" w14:textId="77777777" w:rsidTr="62BC4504">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470"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232"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62BC4504">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470" w:type="dxa"/>
            <w:vMerge/>
            <w:vAlign w:val="center"/>
          </w:tcPr>
          <w:p w14:paraId="36AB0900" w14:textId="77777777" w:rsidR="00805407" w:rsidRPr="005B03CF" w:rsidRDefault="00805407" w:rsidP="003275B2">
            <w:pPr>
              <w:tabs>
                <w:tab w:val="clear" w:pos="-189"/>
              </w:tabs>
              <w:jc w:val="center"/>
              <w:rPr>
                <w:sz w:val="16"/>
              </w:rPr>
            </w:pPr>
          </w:p>
        </w:tc>
        <w:tc>
          <w:tcPr>
            <w:tcW w:w="1232"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62BC4504">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470"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232"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537B2B" w:rsidRPr="005B03CF" w14:paraId="284A745D" w14:textId="77777777" w:rsidTr="62BC4504">
        <w:trPr>
          <w:cantSplit/>
          <w:trHeight w:val="277"/>
          <w:jc w:val="center"/>
        </w:trPr>
        <w:tc>
          <w:tcPr>
            <w:tcW w:w="742" w:type="dxa"/>
            <w:shd w:val="clear" w:color="auto" w:fill="FFFFFF" w:themeFill="background1"/>
            <w:vAlign w:val="center"/>
          </w:tcPr>
          <w:p w14:paraId="3292B138" w14:textId="77777777" w:rsidR="00537B2B" w:rsidRPr="005B03CF" w:rsidRDefault="00537B2B" w:rsidP="00537B2B">
            <w:pPr>
              <w:tabs>
                <w:tab w:val="clear" w:pos="-189"/>
              </w:tabs>
              <w:jc w:val="center"/>
              <w:rPr>
                <w:sz w:val="16"/>
                <w:szCs w:val="16"/>
              </w:rPr>
            </w:pPr>
          </w:p>
        </w:tc>
        <w:tc>
          <w:tcPr>
            <w:tcW w:w="425" w:type="dxa"/>
            <w:shd w:val="clear" w:color="auto" w:fill="FFFFFF" w:themeFill="background1"/>
            <w:vAlign w:val="center"/>
          </w:tcPr>
          <w:p w14:paraId="40A58184" w14:textId="0E6C884B" w:rsidR="00537B2B" w:rsidRPr="005B03CF" w:rsidRDefault="00537B2B" w:rsidP="00537B2B">
            <w:pPr>
              <w:tabs>
                <w:tab w:val="clear" w:pos="-189"/>
              </w:tabs>
              <w:jc w:val="center"/>
              <w:rPr>
                <w:sz w:val="16"/>
              </w:rPr>
            </w:pPr>
            <w:r>
              <w:rPr>
                <w:sz w:val="16"/>
                <w:szCs w:val="16"/>
              </w:rPr>
              <w:t>01</w:t>
            </w:r>
          </w:p>
        </w:tc>
        <w:tc>
          <w:tcPr>
            <w:tcW w:w="1134" w:type="dxa"/>
            <w:shd w:val="clear" w:color="auto" w:fill="FFFFFF" w:themeFill="background1"/>
            <w:vAlign w:val="center"/>
          </w:tcPr>
          <w:p w14:paraId="28668C6E" w14:textId="5E06B97E" w:rsidR="00537B2B" w:rsidRPr="005B03CF" w:rsidRDefault="00A94822" w:rsidP="00537B2B">
            <w:pPr>
              <w:tabs>
                <w:tab w:val="clear" w:pos="-189"/>
              </w:tabs>
              <w:jc w:val="center"/>
              <w:rPr>
                <w:sz w:val="16"/>
              </w:rPr>
            </w:pPr>
            <w:r>
              <w:rPr>
                <w:sz w:val="16"/>
                <w:szCs w:val="16"/>
              </w:rPr>
              <w:t>31-12-2021</w:t>
            </w:r>
          </w:p>
        </w:tc>
        <w:tc>
          <w:tcPr>
            <w:tcW w:w="3544" w:type="dxa"/>
            <w:shd w:val="clear" w:color="auto" w:fill="FFFFFF" w:themeFill="background1"/>
            <w:vAlign w:val="center"/>
          </w:tcPr>
          <w:p w14:paraId="01262BE3" w14:textId="18CEAD8D" w:rsidR="00537B2B" w:rsidRPr="005B03CF" w:rsidRDefault="00537B2B" w:rsidP="00537B2B">
            <w:pPr>
              <w:tabs>
                <w:tab w:val="clear" w:pos="-189"/>
              </w:tabs>
              <w:jc w:val="center"/>
              <w:rPr>
                <w:sz w:val="16"/>
              </w:rPr>
            </w:pPr>
            <w:r w:rsidRPr="005B03CF">
              <w:rPr>
                <w:sz w:val="16"/>
              </w:rPr>
              <w:t>Emissione per approvazione</w:t>
            </w:r>
          </w:p>
        </w:tc>
        <w:tc>
          <w:tcPr>
            <w:tcW w:w="1470" w:type="dxa"/>
            <w:shd w:val="clear" w:color="auto" w:fill="FFFFFF" w:themeFill="background1"/>
            <w:vAlign w:val="center"/>
          </w:tcPr>
          <w:p w14:paraId="306E415D" w14:textId="5977478E" w:rsidR="00537B2B" w:rsidRPr="005B03CF" w:rsidRDefault="00537B2B" w:rsidP="00537B2B">
            <w:pPr>
              <w:tabs>
                <w:tab w:val="clear" w:pos="-189"/>
              </w:tabs>
              <w:jc w:val="center"/>
              <w:rPr>
                <w:sz w:val="16"/>
              </w:rPr>
            </w:pPr>
            <w:r>
              <w:rPr>
                <w:sz w:val="16"/>
                <w:lang w:eastAsia="en-US"/>
              </w:rPr>
              <w:t>Twister Architetti Associati</w:t>
            </w:r>
          </w:p>
        </w:tc>
        <w:tc>
          <w:tcPr>
            <w:tcW w:w="1232" w:type="dxa"/>
            <w:shd w:val="clear" w:color="auto" w:fill="FFFFFF" w:themeFill="background1"/>
            <w:vAlign w:val="center"/>
          </w:tcPr>
          <w:p w14:paraId="10CE5279" w14:textId="1E86C219" w:rsidR="00537B2B" w:rsidRPr="005B03CF" w:rsidRDefault="00537B2B" w:rsidP="00537B2B">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32D10523" w:rsidR="00537B2B" w:rsidRPr="005B03CF" w:rsidRDefault="00537B2B" w:rsidP="00537B2B">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537B2B" w:rsidRPr="005B03CF" w:rsidRDefault="00537B2B" w:rsidP="00537B2B">
            <w:pPr>
              <w:tabs>
                <w:tab w:val="clear" w:pos="-189"/>
              </w:tabs>
              <w:jc w:val="center"/>
              <w:rPr>
                <w:sz w:val="16"/>
              </w:rPr>
            </w:pPr>
          </w:p>
        </w:tc>
      </w:tr>
      <w:tr w:rsidR="00537B2B" w:rsidRPr="005B03CF" w14:paraId="1B9D554E" w14:textId="77777777" w:rsidTr="62BC4504">
        <w:trPr>
          <w:cantSplit/>
          <w:trHeight w:val="300"/>
          <w:jc w:val="center"/>
        </w:trPr>
        <w:tc>
          <w:tcPr>
            <w:tcW w:w="742" w:type="dxa"/>
            <w:shd w:val="clear" w:color="auto" w:fill="FFFFFF" w:themeFill="background1"/>
            <w:vAlign w:val="center"/>
          </w:tcPr>
          <w:p w14:paraId="4B5ED040" w14:textId="77777777" w:rsidR="00537B2B" w:rsidRPr="005B03CF" w:rsidRDefault="00537B2B" w:rsidP="00537B2B">
            <w:pPr>
              <w:tabs>
                <w:tab w:val="clear" w:pos="-189"/>
              </w:tabs>
              <w:jc w:val="center"/>
              <w:rPr>
                <w:sz w:val="16"/>
                <w:szCs w:val="16"/>
              </w:rPr>
            </w:pPr>
          </w:p>
        </w:tc>
        <w:tc>
          <w:tcPr>
            <w:tcW w:w="425" w:type="dxa"/>
            <w:shd w:val="clear" w:color="auto" w:fill="FFFFFF" w:themeFill="background1"/>
            <w:vAlign w:val="center"/>
          </w:tcPr>
          <w:p w14:paraId="0F68177F" w14:textId="511E8168" w:rsidR="00537B2B" w:rsidRPr="005B03CF" w:rsidRDefault="0C9C0076" w:rsidP="0C9C0076">
            <w:pPr>
              <w:jc w:val="center"/>
              <w:rPr>
                <w:sz w:val="16"/>
                <w:szCs w:val="16"/>
              </w:rPr>
            </w:pPr>
            <w:r w:rsidRPr="0C9C0076">
              <w:rPr>
                <w:sz w:val="16"/>
                <w:szCs w:val="16"/>
              </w:rPr>
              <w:t>02</w:t>
            </w:r>
          </w:p>
        </w:tc>
        <w:tc>
          <w:tcPr>
            <w:tcW w:w="1134" w:type="dxa"/>
            <w:shd w:val="clear" w:color="auto" w:fill="FFFFFF" w:themeFill="background1"/>
            <w:vAlign w:val="center"/>
          </w:tcPr>
          <w:p w14:paraId="275A1A5C" w14:textId="704150EC" w:rsidR="00537B2B" w:rsidRPr="005B03CF" w:rsidRDefault="04A65264" w:rsidP="0C9C0076">
            <w:pPr>
              <w:jc w:val="center"/>
              <w:rPr>
                <w:sz w:val="16"/>
                <w:szCs w:val="16"/>
              </w:rPr>
            </w:pPr>
            <w:r w:rsidRPr="04A65264">
              <w:rPr>
                <w:sz w:val="16"/>
                <w:szCs w:val="16"/>
              </w:rPr>
              <w:t>05-09-2022</w:t>
            </w:r>
          </w:p>
        </w:tc>
        <w:tc>
          <w:tcPr>
            <w:tcW w:w="3544" w:type="dxa"/>
            <w:shd w:val="clear" w:color="auto" w:fill="FFFFFF" w:themeFill="background1"/>
            <w:vAlign w:val="center"/>
          </w:tcPr>
          <w:p w14:paraId="46B2103E" w14:textId="3E707F34" w:rsidR="00537B2B" w:rsidRPr="005B03CF" w:rsidRDefault="0C9C0076" w:rsidP="0C9C0076">
            <w:pPr>
              <w:jc w:val="center"/>
              <w:rPr>
                <w:sz w:val="16"/>
                <w:szCs w:val="16"/>
              </w:rPr>
            </w:pPr>
            <w:r w:rsidRPr="0C9C0076">
              <w:rPr>
                <w:sz w:val="16"/>
                <w:szCs w:val="16"/>
              </w:rPr>
              <w:t>Emissione per approvazione</w:t>
            </w:r>
          </w:p>
        </w:tc>
        <w:tc>
          <w:tcPr>
            <w:tcW w:w="1470" w:type="dxa"/>
            <w:shd w:val="clear" w:color="auto" w:fill="FFFFFF" w:themeFill="background1"/>
            <w:vAlign w:val="center"/>
          </w:tcPr>
          <w:p w14:paraId="3825E5AD" w14:textId="3369F868" w:rsidR="00537B2B" w:rsidRPr="005B03CF" w:rsidRDefault="0C9C0076" w:rsidP="0C9C0076">
            <w:pPr>
              <w:jc w:val="center"/>
              <w:rPr>
                <w:lang w:eastAsia="en-US"/>
              </w:rPr>
            </w:pPr>
            <w:r w:rsidRPr="0C9C0076">
              <w:rPr>
                <w:sz w:val="16"/>
                <w:szCs w:val="16"/>
                <w:lang w:eastAsia="en-US"/>
              </w:rPr>
              <w:t>CesanaStudioArch</w:t>
            </w:r>
          </w:p>
        </w:tc>
        <w:tc>
          <w:tcPr>
            <w:tcW w:w="1232" w:type="dxa"/>
            <w:shd w:val="clear" w:color="auto" w:fill="FFFFFF" w:themeFill="background1"/>
            <w:vAlign w:val="center"/>
          </w:tcPr>
          <w:p w14:paraId="20E8FECF" w14:textId="2F25EAD7" w:rsidR="00537B2B" w:rsidRPr="005B03CF" w:rsidRDefault="0C9C0076" w:rsidP="0C9C0076">
            <w:pPr>
              <w:jc w:val="center"/>
              <w:rPr>
                <w:sz w:val="16"/>
                <w:szCs w:val="16"/>
              </w:rPr>
            </w:pPr>
            <w:r w:rsidRPr="0C9C0076">
              <w:rPr>
                <w:sz w:val="16"/>
                <w:szCs w:val="16"/>
                <w:lang w:eastAsia="en-US"/>
              </w:rPr>
              <w:t>RSPP</w:t>
            </w:r>
          </w:p>
        </w:tc>
        <w:tc>
          <w:tcPr>
            <w:tcW w:w="1351" w:type="dxa"/>
            <w:shd w:val="clear" w:color="auto" w:fill="FFFFFF" w:themeFill="background1"/>
            <w:vAlign w:val="center"/>
          </w:tcPr>
          <w:p w14:paraId="25840053" w14:textId="1E9F33D4" w:rsidR="00537B2B" w:rsidRPr="005B03CF" w:rsidRDefault="0C9C0076" w:rsidP="0C9C0076">
            <w:pPr>
              <w:jc w:val="center"/>
              <w:rPr>
                <w:sz w:val="16"/>
                <w:szCs w:val="16"/>
              </w:rPr>
            </w:pPr>
            <w:r w:rsidRPr="0C9C0076">
              <w:rPr>
                <w:sz w:val="16"/>
                <w:szCs w:val="16"/>
                <w:lang w:eastAsia="en-US"/>
              </w:rPr>
              <w:t>Datore di Lavoro</w:t>
            </w:r>
          </w:p>
        </w:tc>
        <w:tc>
          <w:tcPr>
            <w:tcW w:w="1352" w:type="dxa"/>
            <w:shd w:val="clear" w:color="auto" w:fill="FFFFFF" w:themeFill="background1"/>
          </w:tcPr>
          <w:p w14:paraId="540D41AC" w14:textId="77777777" w:rsidR="00537B2B" w:rsidRPr="005B03CF" w:rsidRDefault="00537B2B" w:rsidP="00537B2B">
            <w:pPr>
              <w:tabs>
                <w:tab w:val="clear" w:pos="-189"/>
              </w:tabs>
              <w:jc w:val="center"/>
              <w:rPr>
                <w:sz w:val="16"/>
              </w:rPr>
            </w:pPr>
          </w:p>
        </w:tc>
      </w:tr>
      <w:tr w:rsidR="62BC4504" w14:paraId="61B21471" w14:textId="77777777" w:rsidTr="62BC4504">
        <w:trPr>
          <w:cantSplit/>
          <w:trHeight w:val="253"/>
          <w:jc w:val="center"/>
        </w:trPr>
        <w:tc>
          <w:tcPr>
            <w:tcW w:w="742" w:type="dxa"/>
            <w:shd w:val="clear" w:color="auto" w:fill="FFFFFF" w:themeFill="background1"/>
            <w:vAlign w:val="center"/>
          </w:tcPr>
          <w:p w14:paraId="531EE7D3" w14:textId="16248449" w:rsidR="62BC4504" w:rsidRDefault="62BC4504" w:rsidP="62BC4504">
            <w:pPr>
              <w:jc w:val="center"/>
              <w:rPr>
                <w:sz w:val="16"/>
                <w:szCs w:val="16"/>
              </w:rPr>
            </w:pPr>
          </w:p>
        </w:tc>
        <w:tc>
          <w:tcPr>
            <w:tcW w:w="425" w:type="dxa"/>
            <w:shd w:val="clear" w:color="auto" w:fill="FFFFFF" w:themeFill="background1"/>
            <w:vAlign w:val="center"/>
          </w:tcPr>
          <w:p w14:paraId="575799D5" w14:textId="6F05D57A" w:rsidR="62BC4504" w:rsidRDefault="62BC4504" w:rsidP="62BC4504">
            <w:pPr>
              <w:jc w:val="center"/>
              <w:rPr>
                <w:sz w:val="16"/>
                <w:szCs w:val="16"/>
              </w:rPr>
            </w:pPr>
            <w:r w:rsidRPr="62BC4504">
              <w:rPr>
                <w:sz w:val="16"/>
                <w:szCs w:val="16"/>
              </w:rPr>
              <w:t>03</w:t>
            </w:r>
          </w:p>
        </w:tc>
        <w:tc>
          <w:tcPr>
            <w:tcW w:w="1134" w:type="dxa"/>
            <w:shd w:val="clear" w:color="auto" w:fill="FFFFFF" w:themeFill="background1"/>
            <w:vAlign w:val="center"/>
          </w:tcPr>
          <w:p w14:paraId="3C4830D4" w14:textId="77DAC4A6" w:rsidR="62BC4504" w:rsidRDefault="62BC4504" w:rsidP="62BC4504">
            <w:pPr>
              <w:jc w:val="center"/>
              <w:rPr>
                <w:sz w:val="16"/>
                <w:szCs w:val="16"/>
              </w:rPr>
            </w:pPr>
            <w:r w:rsidRPr="62BC4504">
              <w:rPr>
                <w:sz w:val="16"/>
                <w:szCs w:val="16"/>
              </w:rPr>
              <w:t>06-02-2023</w:t>
            </w:r>
          </w:p>
        </w:tc>
        <w:tc>
          <w:tcPr>
            <w:tcW w:w="3544" w:type="dxa"/>
            <w:shd w:val="clear" w:color="auto" w:fill="FFFFFF" w:themeFill="background1"/>
            <w:vAlign w:val="center"/>
          </w:tcPr>
          <w:p w14:paraId="5DB6280B" w14:textId="5F45BFE0" w:rsidR="62BC4504" w:rsidRDefault="62BC4504" w:rsidP="62BC4504">
            <w:pPr>
              <w:jc w:val="center"/>
              <w:rPr>
                <w:sz w:val="16"/>
                <w:szCs w:val="16"/>
              </w:rPr>
            </w:pPr>
            <w:r w:rsidRPr="62BC4504">
              <w:rPr>
                <w:sz w:val="16"/>
                <w:szCs w:val="16"/>
              </w:rPr>
              <w:t>Emissione per approvazione</w:t>
            </w:r>
          </w:p>
        </w:tc>
        <w:tc>
          <w:tcPr>
            <w:tcW w:w="1470" w:type="dxa"/>
            <w:shd w:val="clear" w:color="auto" w:fill="FFFFFF" w:themeFill="background1"/>
            <w:vAlign w:val="center"/>
          </w:tcPr>
          <w:p w14:paraId="3194BB3D" w14:textId="381E851A" w:rsidR="62BC4504" w:rsidRDefault="62BC4504" w:rsidP="62BC4504">
            <w:pPr>
              <w:jc w:val="center"/>
              <w:rPr>
                <w:lang w:eastAsia="en-US"/>
              </w:rPr>
            </w:pPr>
            <w:proofErr w:type="spellStart"/>
            <w:r w:rsidRPr="62BC4504">
              <w:rPr>
                <w:sz w:val="16"/>
                <w:szCs w:val="16"/>
                <w:lang w:eastAsia="en-US"/>
              </w:rPr>
              <w:t>CesanaStudioArc</w:t>
            </w:r>
            <w:proofErr w:type="spellEnd"/>
          </w:p>
        </w:tc>
        <w:tc>
          <w:tcPr>
            <w:tcW w:w="1232" w:type="dxa"/>
            <w:shd w:val="clear" w:color="auto" w:fill="FFFFFF" w:themeFill="background1"/>
            <w:vAlign w:val="center"/>
          </w:tcPr>
          <w:p w14:paraId="424D84A0" w14:textId="28D77475" w:rsidR="62BC4504" w:rsidRDefault="62BC4504" w:rsidP="62BC4504">
            <w:pPr>
              <w:jc w:val="center"/>
              <w:rPr>
                <w:sz w:val="16"/>
                <w:szCs w:val="16"/>
                <w:lang w:eastAsia="en-US"/>
              </w:rPr>
            </w:pPr>
            <w:r w:rsidRPr="62BC4504">
              <w:rPr>
                <w:sz w:val="16"/>
                <w:szCs w:val="16"/>
                <w:lang w:eastAsia="en-US"/>
              </w:rPr>
              <w:t>RSPP</w:t>
            </w:r>
          </w:p>
        </w:tc>
        <w:tc>
          <w:tcPr>
            <w:tcW w:w="1351" w:type="dxa"/>
            <w:shd w:val="clear" w:color="auto" w:fill="FFFFFF" w:themeFill="background1"/>
            <w:vAlign w:val="center"/>
          </w:tcPr>
          <w:p w14:paraId="4FC534AE" w14:textId="36FF586A" w:rsidR="62BC4504" w:rsidRDefault="62BC4504" w:rsidP="62BC4504">
            <w:pPr>
              <w:jc w:val="center"/>
              <w:rPr>
                <w:sz w:val="16"/>
                <w:szCs w:val="16"/>
              </w:rPr>
            </w:pPr>
            <w:r w:rsidRPr="62BC4504">
              <w:rPr>
                <w:sz w:val="16"/>
                <w:szCs w:val="16"/>
                <w:lang w:eastAsia="en-US"/>
              </w:rPr>
              <w:t>Datore di Lavoro</w:t>
            </w:r>
          </w:p>
        </w:tc>
        <w:tc>
          <w:tcPr>
            <w:tcW w:w="1352" w:type="dxa"/>
            <w:shd w:val="clear" w:color="auto" w:fill="FFFFFF" w:themeFill="background1"/>
          </w:tcPr>
          <w:p w14:paraId="7A616F37" w14:textId="0B62B617" w:rsidR="62BC4504" w:rsidRDefault="62BC4504" w:rsidP="62BC4504">
            <w:pPr>
              <w:jc w:val="center"/>
              <w:rPr>
                <w:sz w:val="16"/>
                <w:szCs w:val="16"/>
              </w:rPr>
            </w:pPr>
          </w:p>
        </w:tc>
      </w:tr>
      <w:tr w:rsidR="003E5549" w14:paraId="1F57978E" w14:textId="77777777" w:rsidTr="62BC4504">
        <w:trPr>
          <w:cantSplit/>
          <w:trHeight w:val="253"/>
          <w:jc w:val="center"/>
        </w:trPr>
        <w:tc>
          <w:tcPr>
            <w:tcW w:w="742" w:type="dxa"/>
            <w:shd w:val="clear" w:color="auto" w:fill="FFFFFF" w:themeFill="background1"/>
            <w:vAlign w:val="center"/>
          </w:tcPr>
          <w:p w14:paraId="0BDD5A1A" w14:textId="77777777" w:rsidR="003E5549" w:rsidRDefault="003E5549" w:rsidP="003E5549">
            <w:pPr>
              <w:jc w:val="center"/>
              <w:rPr>
                <w:sz w:val="16"/>
                <w:szCs w:val="16"/>
              </w:rPr>
            </w:pPr>
          </w:p>
        </w:tc>
        <w:tc>
          <w:tcPr>
            <w:tcW w:w="425" w:type="dxa"/>
            <w:shd w:val="clear" w:color="auto" w:fill="FFFFFF" w:themeFill="background1"/>
            <w:vAlign w:val="center"/>
          </w:tcPr>
          <w:p w14:paraId="45D659E8" w14:textId="178634DE" w:rsidR="003E5549" w:rsidRPr="62BC4504" w:rsidRDefault="003E5549" w:rsidP="003E5549">
            <w:pPr>
              <w:jc w:val="center"/>
              <w:rPr>
                <w:sz w:val="16"/>
                <w:szCs w:val="16"/>
              </w:rPr>
            </w:pPr>
            <w:r w:rsidRPr="62BC4504">
              <w:rPr>
                <w:sz w:val="16"/>
                <w:szCs w:val="16"/>
              </w:rPr>
              <w:t>0</w:t>
            </w:r>
            <w:r>
              <w:rPr>
                <w:sz w:val="16"/>
                <w:szCs w:val="16"/>
              </w:rPr>
              <w:t>4</w:t>
            </w:r>
          </w:p>
        </w:tc>
        <w:tc>
          <w:tcPr>
            <w:tcW w:w="1134" w:type="dxa"/>
            <w:shd w:val="clear" w:color="auto" w:fill="FFFFFF" w:themeFill="background1"/>
            <w:vAlign w:val="center"/>
          </w:tcPr>
          <w:p w14:paraId="4B43F78A" w14:textId="4EE307A4" w:rsidR="003E5549" w:rsidRPr="62BC4504" w:rsidRDefault="003E5549" w:rsidP="003E5549">
            <w:pPr>
              <w:jc w:val="center"/>
              <w:rPr>
                <w:sz w:val="16"/>
                <w:szCs w:val="16"/>
              </w:rPr>
            </w:pPr>
            <w:r w:rsidRPr="62BC4504">
              <w:rPr>
                <w:sz w:val="16"/>
                <w:szCs w:val="16"/>
              </w:rPr>
              <w:t>0</w:t>
            </w:r>
            <w:r>
              <w:rPr>
                <w:sz w:val="16"/>
                <w:szCs w:val="16"/>
              </w:rPr>
              <w:t>9</w:t>
            </w:r>
            <w:r w:rsidRPr="62BC4504">
              <w:rPr>
                <w:sz w:val="16"/>
                <w:szCs w:val="16"/>
              </w:rPr>
              <w:t>-0</w:t>
            </w:r>
            <w:r>
              <w:rPr>
                <w:sz w:val="16"/>
                <w:szCs w:val="16"/>
              </w:rPr>
              <w:t>4</w:t>
            </w:r>
            <w:r w:rsidRPr="62BC4504">
              <w:rPr>
                <w:sz w:val="16"/>
                <w:szCs w:val="16"/>
              </w:rPr>
              <w:t>-202</w:t>
            </w:r>
            <w:r>
              <w:rPr>
                <w:sz w:val="16"/>
                <w:szCs w:val="16"/>
              </w:rPr>
              <w:t>4</w:t>
            </w:r>
          </w:p>
        </w:tc>
        <w:tc>
          <w:tcPr>
            <w:tcW w:w="3544" w:type="dxa"/>
            <w:shd w:val="clear" w:color="auto" w:fill="FFFFFF" w:themeFill="background1"/>
            <w:vAlign w:val="center"/>
          </w:tcPr>
          <w:p w14:paraId="097C564F" w14:textId="3C006A9C" w:rsidR="003E5549" w:rsidRPr="62BC4504" w:rsidRDefault="003E5549" w:rsidP="003E5549">
            <w:pPr>
              <w:jc w:val="center"/>
              <w:rPr>
                <w:sz w:val="16"/>
                <w:szCs w:val="16"/>
              </w:rPr>
            </w:pPr>
            <w:r w:rsidRPr="62BC4504">
              <w:rPr>
                <w:sz w:val="16"/>
                <w:szCs w:val="16"/>
              </w:rPr>
              <w:t>Emissione per approvazione</w:t>
            </w:r>
          </w:p>
        </w:tc>
        <w:tc>
          <w:tcPr>
            <w:tcW w:w="1470" w:type="dxa"/>
            <w:shd w:val="clear" w:color="auto" w:fill="FFFFFF" w:themeFill="background1"/>
            <w:vAlign w:val="center"/>
          </w:tcPr>
          <w:p w14:paraId="0207BAC4" w14:textId="2F5D8BB0" w:rsidR="003E5549" w:rsidRPr="62BC4504" w:rsidRDefault="003E5549" w:rsidP="003E5549">
            <w:pPr>
              <w:jc w:val="center"/>
              <w:rPr>
                <w:sz w:val="16"/>
                <w:szCs w:val="16"/>
                <w:lang w:eastAsia="en-US"/>
              </w:rPr>
            </w:pPr>
            <w:r>
              <w:rPr>
                <w:sz w:val="16"/>
                <w:lang w:eastAsia="en-US"/>
              </w:rPr>
              <w:t>Twister Architetti Associati</w:t>
            </w:r>
          </w:p>
        </w:tc>
        <w:tc>
          <w:tcPr>
            <w:tcW w:w="1232" w:type="dxa"/>
            <w:shd w:val="clear" w:color="auto" w:fill="FFFFFF" w:themeFill="background1"/>
            <w:vAlign w:val="center"/>
          </w:tcPr>
          <w:p w14:paraId="7D94AF2A" w14:textId="5544A43F" w:rsidR="003E5549" w:rsidRPr="62BC4504" w:rsidRDefault="003E5549" w:rsidP="003E5549">
            <w:pPr>
              <w:jc w:val="center"/>
              <w:rPr>
                <w:sz w:val="16"/>
                <w:szCs w:val="16"/>
                <w:lang w:eastAsia="en-US"/>
              </w:rPr>
            </w:pPr>
            <w:r w:rsidRPr="62BC4504">
              <w:rPr>
                <w:sz w:val="16"/>
                <w:szCs w:val="16"/>
                <w:lang w:eastAsia="en-US"/>
              </w:rPr>
              <w:t>RSPP</w:t>
            </w:r>
          </w:p>
        </w:tc>
        <w:tc>
          <w:tcPr>
            <w:tcW w:w="1351" w:type="dxa"/>
            <w:shd w:val="clear" w:color="auto" w:fill="FFFFFF" w:themeFill="background1"/>
            <w:vAlign w:val="center"/>
          </w:tcPr>
          <w:p w14:paraId="4C10E6C7" w14:textId="455DFA00" w:rsidR="003E5549" w:rsidRPr="62BC4504" w:rsidRDefault="003E5549" w:rsidP="003E5549">
            <w:pPr>
              <w:jc w:val="center"/>
              <w:rPr>
                <w:sz w:val="16"/>
                <w:szCs w:val="16"/>
                <w:lang w:eastAsia="en-US"/>
              </w:rPr>
            </w:pPr>
            <w:r w:rsidRPr="62BC4504">
              <w:rPr>
                <w:sz w:val="16"/>
                <w:szCs w:val="16"/>
                <w:lang w:eastAsia="en-US"/>
              </w:rPr>
              <w:t>Datore di Lavoro</w:t>
            </w:r>
          </w:p>
        </w:tc>
        <w:tc>
          <w:tcPr>
            <w:tcW w:w="1352" w:type="dxa"/>
            <w:shd w:val="clear" w:color="auto" w:fill="FFFFFF" w:themeFill="background1"/>
          </w:tcPr>
          <w:p w14:paraId="3F724F43" w14:textId="77777777" w:rsidR="003E5549" w:rsidRDefault="003E5549" w:rsidP="003E5549">
            <w:pPr>
              <w:jc w:val="center"/>
              <w:rPr>
                <w:sz w:val="16"/>
                <w:szCs w:val="16"/>
              </w:rPr>
            </w:pPr>
          </w:p>
        </w:tc>
      </w:tr>
      <w:tr w:rsidR="00C41A0B" w14:paraId="65E1FF5C" w14:textId="77777777" w:rsidTr="62BC4504">
        <w:trPr>
          <w:cantSplit/>
          <w:trHeight w:val="253"/>
          <w:jc w:val="center"/>
        </w:trPr>
        <w:tc>
          <w:tcPr>
            <w:tcW w:w="742" w:type="dxa"/>
            <w:shd w:val="clear" w:color="auto" w:fill="FFFFFF" w:themeFill="background1"/>
            <w:vAlign w:val="center"/>
          </w:tcPr>
          <w:p w14:paraId="5A0E403C" w14:textId="77777777" w:rsidR="00C41A0B" w:rsidRDefault="00C41A0B" w:rsidP="003E5549">
            <w:pPr>
              <w:jc w:val="center"/>
              <w:rPr>
                <w:sz w:val="16"/>
                <w:szCs w:val="16"/>
              </w:rPr>
            </w:pPr>
          </w:p>
        </w:tc>
        <w:tc>
          <w:tcPr>
            <w:tcW w:w="425" w:type="dxa"/>
            <w:shd w:val="clear" w:color="auto" w:fill="FFFFFF" w:themeFill="background1"/>
            <w:vAlign w:val="center"/>
          </w:tcPr>
          <w:p w14:paraId="6FC320A0" w14:textId="04D1DA2A" w:rsidR="00C41A0B" w:rsidRPr="62BC4504" w:rsidRDefault="00C41A0B" w:rsidP="003E5549">
            <w:pPr>
              <w:jc w:val="center"/>
              <w:rPr>
                <w:sz w:val="16"/>
                <w:szCs w:val="16"/>
              </w:rPr>
            </w:pPr>
            <w:r>
              <w:rPr>
                <w:sz w:val="16"/>
                <w:szCs w:val="16"/>
              </w:rPr>
              <w:t>05</w:t>
            </w:r>
          </w:p>
        </w:tc>
        <w:tc>
          <w:tcPr>
            <w:tcW w:w="1134" w:type="dxa"/>
            <w:shd w:val="clear" w:color="auto" w:fill="FFFFFF" w:themeFill="background1"/>
            <w:vAlign w:val="center"/>
          </w:tcPr>
          <w:p w14:paraId="2BC78A5F" w14:textId="65787DBF" w:rsidR="00C41A0B" w:rsidRPr="62BC4504" w:rsidRDefault="00C41A0B" w:rsidP="003E5549">
            <w:pPr>
              <w:jc w:val="center"/>
              <w:rPr>
                <w:sz w:val="16"/>
                <w:szCs w:val="16"/>
              </w:rPr>
            </w:pPr>
            <w:r>
              <w:rPr>
                <w:sz w:val="16"/>
                <w:szCs w:val="16"/>
              </w:rPr>
              <w:t>21-05-2025</w:t>
            </w:r>
          </w:p>
        </w:tc>
        <w:tc>
          <w:tcPr>
            <w:tcW w:w="3544" w:type="dxa"/>
            <w:shd w:val="clear" w:color="auto" w:fill="FFFFFF" w:themeFill="background1"/>
            <w:vAlign w:val="center"/>
          </w:tcPr>
          <w:p w14:paraId="211415E3" w14:textId="46F20233" w:rsidR="00C41A0B" w:rsidRPr="62BC4504" w:rsidRDefault="00C41A0B" w:rsidP="003E5549">
            <w:pPr>
              <w:jc w:val="center"/>
              <w:rPr>
                <w:sz w:val="16"/>
                <w:szCs w:val="16"/>
              </w:rPr>
            </w:pPr>
            <w:r>
              <w:rPr>
                <w:sz w:val="16"/>
                <w:szCs w:val="16"/>
              </w:rPr>
              <w:t xml:space="preserve">Emissione per approvazione </w:t>
            </w:r>
          </w:p>
        </w:tc>
        <w:tc>
          <w:tcPr>
            <w:tcW w:w="1470" w:type="dxa"/>
            <w:shd w:val="clear" w:color="auto" w:fill="FFFFFF" w:themeFill="background1"/>
            <w:vAlign w:val="center"/>
          </w:tcPr>
          <w:p w14:paraId="1A9861DC" w14:textId="16972773" w:rsidR="00C41A0B" w:rsidRDefault="00C41A0B" w:rsidP="003E5549">
            <w:pPr>
              <w:jc w:val="center"/>
              <w:rPr>
                <w:sz w:val="16"/>
                <w:lang w:eastAsia="en-US"/>
              </w:rPr>
            </w:pPr>
            <w:r>
              <w:rPr>
                <w:sz w:val="16"/>
                <w:lang w:eastAsia="en-US"/>
              </w:rPr>
              <w:t>Twister Architetti Associati</w:t>
            </w:r>
          </w:p>
        </w:tc>
        <w:tc>
          <w:tcPr>
            <w:tcW w:w="1232" w:type="dxa"/>
            <w:shd w:val="clear" w:color="auto" w:fill="FFFFFF" w:themeFill="background1"/>
            <w:vAlign w:val="center"/>
          </w:tcPr>
          <w:p w14:paraId="62EEF7D5" w14:textId="6947336C" w:rsidR="00C41A0B" w:rsidRPr="62BC4504" w:rsidRDefault="00C41A0B" w:rsidP="003E5549">
            <w:pPr>
              <w:jc w:val="center"/>
              <w:rPr>
                <w:sz w:val="16"/>
                <w:szCs w:val="16"/>
                <w:lang w:eastAsia="en-US"/>
              </w:rPr>
            </w:pPr>
            <w:r>
              <w:rPr>
                <w:sz w:val="16"/>
                <w:szCs w:val="16"/>
                <w:lang w:eastAsia="en-US"/>
              </w:rPr>
              <w:t>RSPP</w:t>
            </w:r>
          </w:p>
        </w:tc>
        <w:tc>
          <w:tcPr>
            <w:tcW w:w="1351" w:type="dxa"/>
            <w:shd w:val="clear" w:color="auto" w:fill="FFFFFF" w:themeFill="background1"/>
            <w:vAlign w:val="center"/>
          </w:tcPr>
          <w:p w14:paraId="04A68817" w14:textId="0FF7A60C" w:rsidR="00C41A0B" w:rsidRPr="62BC4504" w:rsidRDefault="00C41A0B" w:rsidP="003E5549">
            <w:pPr>
              <w:jc w:val="center"/>
              <w:rPr>
                <w:sz w:val="16"/>
                <w:szCs w:val="16"/>
                <w:lang w:eastAsia="en-US"/>
              </w:rPr>
            </w:pPr>
            <w:r w:rsidRPr="62BC4504">
              <w:rPr>
                <w:sz w:val="16"/>
                <w:szCs w:val="16"/>
                <w:lang w:eastAsia="en-US"/>
              </w:rPr>
              <w:t>Datore di Lavoro</w:t>
            </w:r>
          </w:p>
        </w:tc>
        <w:tc>
          <w:tcPr>
            <w:tcW w:w="1352" w:type="dxa"/>
            <w:shd w:val="clear" w:color="auto" w:fill="FFFFFF" w:themeFill="background1"/>
          </w:tcPr>
          <w:p w14:paraId="03BF8871" w14:textId="77777777" w:rsidR="00C41A0B" w:rsidRDefault="00C41A0B" w:rsidP="003E5549">
            <w:pPr>
              <w:jc w:val="center"/>
              <w:rPr>
                <w:sz w:val="16"/>
                <w:szCs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06CB9852" w:rsidR="000A00FD" w:rsidRDefault="00E80045" w:rsidP="000A00FD">
      <w:pPr>
        <w:tabs>
          <w:tab w:val="clear" w:pos="-189"/>
        </w:tabs>
        <w:adjustRightInd w:val="0"/>
        <w:ind w:right="-147"/>
        <w:jc w:val="center"/>
        <w:rPr>
          <w:rFonts w:eastAsia="Arial Unicode MS" w:cs="Arial"/>
          <w:sz w:val="22"/>
        </w:rPr>
      </w:pPr>
      <w:r>
        <w:rPr>
          <w:rFonts w:cs="Arial"/>
          <w:b/>
          <w:noProof/>
        </w:rPr>
        <w:drawing>
          <wp:inline distT="0" distB="0" distL="0" distR="0" wp14:anchorId="6F865C1A" wp14:editId="4B9F2A2D">
            <wp:extent cx="3455797" cy="409194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_CT-sede_170921_002.jpg"/>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458399" cy="4095022"/>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2EE2282"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E80045">
              <w:rPr>
                <w:rFonts w:eastAsia="Arial Unicode MS" w:cs="Arial"/>
                <w:b/>
                <w:sz w:val="24"/>
                <w:szCs w:val="28"/>
              </w:rPr>
              <w:t>ALBANO LAZIALE</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3FE67016" w:rsidR="000A00FD" w:rsidRPr="001D7C16" w:rsidRDefault="00E80045" w:rsidP="00212665">
            <w:pPr>
              <w:tabs>
                <w:tab w:val="clear" w:pos="-189"/>
              </w:tabs>
              <w:adjustRightInd w:val="0"/>
              <w:ind w:left="182"/>
              <w:jc w:val="left"/>
              <w:rPr>
                <w:rFonts w:eastAsia="Arial Unicode MS" w:cs="Arial"/>
                <w:b/>
                <w:sz w:val="24"/>
                <w:szCs w:val="28"/>
                <w:highlight w:val="yellow"/>
              </w:rPr>
            </w:pPr>
            <w:r w:rsidRPr="00251288">
              <w:rPr>
                <w:rFonts w:eastAsia="Arial Unicode MS" w:cs="Arial"/>
              </w:rPr>
              <w:t>Corso Giacomo Matteotti, 196</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45CC6E3F" w:rsidR="000A00FD" w:rsidRPr="001D7C16" w:rsidRDefault="00E80045" w:rsidP="00212665">
            <w:pPr>
              <w:tabs>
                <w:tab w:val="clear" w:pos="-189"/>
              </w:tabs>
              <w:adjustRightInd w:val="0"/>
              <w:ind w:left="182"/>
              <w:jc w:val="left"/>
              <w:rPr>
                <w:rFonts w:eastAsia="Arial Unicode MS" w:cs="Arial"/>
                <w:highlight w:val="yellow"/>
              </w:rPr>
            </w:pPr>
            <w:r w:rsidRPr="00251288">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3FC1276E" w:rsidR="000A00FD" w:rsidRPr="001D7C16" w:rsidRDefault="00E80045" w:rsidP="00212665">
            <w:pPr>
              <w:tabs>
                <w:tab w:val="clear" w:pos="-189"/>
              </w:tabs>
              <w:adjustRightInd w:val="0"/>
              <w:ind w:left="182"/>
              <w:jc w:val="left"/>
              <w:rPr>
                <w:rFonts w:eastAsia="Arial Unicode MS" w:cs="Arial"/>
                <w:b/>
                <w:sz w:val="24"/>
                <w:szCs w:val="28"/>
                <w:highlight w:val="yellow"/>
              </w:rPr>
            </w:pPr>
            <w:r w:rsidRPr="00251288">
              <w:rPr>
                <w:rFonts w:eastAsia="Arial Unicode MS" w:cs="Arial"/>
              </w:rPr>
              <w:t>Albano Laziale (RM)</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2B4D4D6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0E0E1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0FE993C3" w:rsidR="000A00FD" w:rsidRDefault="000A00FD" w:rsidP="000A00FD">
      <w:pPr>
        <w:tabs>
          <w:tab w:val="clear" w:pos="-189"/>
        </w:tabs>
        <w:rPr>
          <w:b/>
        </w:rPr>
      </w:pPr>
      <w:r w:rsidRPr="00E80045">
        <w:rPr>
          <w:b/>
        </w:rPr>
        <w:lastRenderedPageBreak/>
        <w:t>DESCRIZIONE IMMOBILE:</w:t>
      </w:r>
    </w:p>
    <w:p w14:paraId="4754EDD8" w14:textId="06AD5F99" w:rsidR="00E80045" w:rsidRPr="00251288" w:rsidRDefault="00E80045" w:rsidP="00E80045">
      <w:pPr>
        <w:tabs>
          <w:tab w:val="clear" w:pos="-189"/>
        </w:tabs>
        <w:rPr>
          <w:highlight w:val="yellow"/>
        </w:rPr>
      </w:pPr>
      <w:r w:rsidRPr="00AC3544">
        <w:t xml:space="preserve">L’agenzia si trova al </w:t>
      </w:r>
      <w:proofErr w:type="gramStart"/>
      <w:r w:rsidRPr="00AC3544">
        <w:t>1°</w:t>
      </w:r>
      <w:proofErr w:type="gramEnd"/>
      <w:r w:rsidRPr="00AC3544">
        <w:t xml:space="preserve"> piano di un fabbricato di 4 piani fuori terra </w:t>
      </w:r>
      <w:r w:rsidRPr="00E80045">
        <w:t>e senza piani interrati</w:t>
      </w:r>
      <w:r w:rsidR="00F55477">
        <w:t>. L’Agenzia ha posti auto di pertinenza al piano strada (aperti)</w:t>
      </w:r>
      <w:r>
        <w:t xml:space="preserve">. </w:t>
      </w:r>
      <w:r w:rsidRPr="003717DD">
        <w:t xml:space="preserve">L’immobile, </w:t>
      </w:r>
      <w:r>
        <w:t xml:space="preserve">che sorge all’interno del centro storico, </w:t>
      </w:r>
      <w:r w:rsidRPr="003717DD">
        <w:t>è parte della cortina edilizia</w:t>
      </w:r>
      <w:r>
        <w:t xml:space="preserve"> che si sviluppa lungo via Matteotti. </w:t>
      </w:r>
      <w:r w:rsidRPr="004D1E7B">
        <w:t xml:space="preserve">Si presume che l’epoca di costruzione possa risalire indicativamente </w:t>
      </w:r>
      <w:r w:rsidRPr="007774CD">
        <w:t>al primo ‘900 ed è costituita da struttura in mattoni.</w:t>
      </w:r>
    </w:p>
    <w:p w14:paraId="20355A14" w14:textId="77777777" w:rsidR="00E80045" w:rsidRPr="006B0B7E" w:rsidRDefault="00E80045" w:rsidP="00E80045">
      <w:pPr>
        <w:tabs>
          <w:tab w:val="clear" w:pos="-189"/>
        </w:tabs>
      </w:pPr>
      <w:r w:rsidRPr="006B0B7E">
        <w:t>Lo stabile accoglie sia residenza che attività terziarie; al piano terra sono presenti attività commerciali.</w:t>
      </w:r>
    </w:p>
    <w:p w14:paraId="39CD663E" w14:textId="77777777" w:rsidR="00E80045" w:rsidRDefault="00E80045" w:rsidP="00E80045">
      <w:pPr>
        <w:tabs>
          <w:tab w:val="clear" w:pos="-189"/>
        </w:tabs>
      </w:pPr>
      <w:r w:rsidRPr="006B0B7E">
        <w:t>L’accesso allo stabile avviene attraverso un serramento in metallo e vetro che conduce in un androne condominiale</w:t>
      </w:r>
      <w:r>
        <w:t xml:space="preserve"> d</w:t>
      </w:r>
      <w:r w:rsidRPr="006B0B7E">
        <w:t>ove si trova</w:t>
      </w:r>
      <w:r>
        <w:t>no, in strutture separate,</w:t>
      </w:r>
      <w:r w:rsidRPr="006B0B7E">
        <w:t xml:space="preserve"> </w:t>
      </w:r>
      <w:r>
        <w:t xml:space="preserve">il vano scala e </w:t>
      </w:r>
      <w:r w:rsidRPr="006B0B7E">
        <w:t>l’ascensore</w:t>
      </w:r>
      <w:r>
        <w:t>.</w:t>
      </w:r>
    </w:p>
    <w:p w14:paraId="0ED64D1A" w14:textId="4E5886D5" w:rsidR="00E80045" w:rsidRDefault="00E80045" w:rsidP="000A00FD">
      <w:pPr>
        <w:tabs>
          <w:tab w:val="clear" w:pos="-189"/>
        </w:tabs>
        <w:rPr>
          <w:b/>
        </w:rPr>
      </w:pPr>
    </w:p>
    <w:p w14:paraId="35396F8C" w14:textId="77792359" w:rsidR="00E80045" w:rsidRDefault="00E80045" w:rsidP="000A00FD">
      <w:pPr>
        <w:tabs>
          <w:tab w:val="clear" w:pos="-189"/>
        </w:tabs>
        <w:rPr>
          <w:b/>
        </w:rPr>
      </w:pPr>
    </w:p>
    <w:p w14:paraId="7D4E1732" w14:textId="3B54EAE4" w:rsidR="00E80045" w:rsidRDefault="00E80045" w:rsidP="000A00FD">
      <w:pPr>
        <w:tabs>
          <w:tab w:val="clear" w:pos="-189"/>
        </w:tabs>
        <w:rPr>
          <w:b/>
        </w:rPr>
      </w:pPr>
      <w:r>
        <w:rPr>
          <w:noProof/>
        </w:rPr>
        <w:drawing>
          <wp:inline distT="0" distB="0" distL="0" distR="0" wp14:anchorId="43C3F728" wp14:editId="60B53556">
            <wp:extent cx="9108601" cy="423557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14">
                      <a:extLst>
                        <a:ext uri="{28A0092B-C50C-407E-A947-70E740481C1C}">
                          <a14:useLocalDpi xmlns:a14="http://schemas.microsoft.com/office/drawing/2010/main" val="0"/>
                        </a:ext>
                      </a:extLst>
                    </a:blip>
                    <a:srcRect l="2639" r="2639"/>
                    <a:stretch>
                      <a:fillRect/>
                    </a:stretch>
                  </pic:blipFill>
                  <pic:spPr bwMode="auto">
                    <a:xfrm>
                      <a:off x="0" y="0"/>
                      <a:ext cx="9108601" cy="4235570"/>
                    </a:xfrm>
                    <a:prstGeom prst="rect">
                      <a:avLst/>
                    </a:prstGeom>
                    <a:ln>
                      <a:noFill/>
                    </a:ln>
                    <a:extLst>
                      <a:ext uri="{53640926-AAD7-44D8-BBD7-CCE9431645EC}">
                        <a14:shadowObscured xmlns:a14="http://schemas.microsoft.com/office/drawing/2010/main"/>
                      </a:ext>
                    </a:extLst>
                  </pic:spPr>
                </pic:pic>
              </a:graphicData>
            </a:graphic>
          </wp:inline>
        </w:drawing>
      </w:r>
    </w:p>
    <w:p w14:paraId="2FCDAE69" w14:textId="00A8D14F" w:rsidR="00E80045" w:rsidRDefault="00E80045" w:rsidP="000A00FD">
      <w:pPr>
        <w:tabs>
          <w:tab w:val="clear" w:pos="-189"/>
        </w:tabs>
        <w:rPr>
          <w:b/>
        </w:rPr>
      </w:pPr>
    </w:p>
    <w:p w14:paraId="1CBAE5F8" w14:textId="77777777" w:rsidR="000A00FD" w:rsidRPr="00674AB5" w:rsidRDefault="000A00FD" w:rsidP="000A00FD">
      <w:pPr>
        <w:rPr>
          <w:sz w:val="10"/>
          <w:szCs w:val="10"/>
        </w:rPr>
      </w:pPr>
    </w:p>
    <w:p w14:paraId="49151696" w14:textId="44723EF9"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02D68DB2" w:rsidR="000A00FD" w:rsidRDefault="008F0478"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2678315F" w:rsidR="000A00FD" w:rsidRPr="00026DE1" w:rsidRDefault="008F0478"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6E39AD5" w:rsidR="000A00FD" w:rsidRPr="00026DE1" w:rsidRDefault="008F0478"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62BC4504">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62BC4504">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62BC4504">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B9573E7" w:rsidR="000A00FD" w:rsidRPr="00C063A5" w:rsidRDefault="04A65264" w:rsidP="04A65264">
            <w:pPr>
              <w:jc w:val="left"/>
            </w:pPr>
            <w:r w:rsidRPr="04A65264">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BA72FBA" w:rsidR="000A00FD" w:rsidRPr="00765852" w:rsidRDefault="04A65264" w:rsidP="04A65264">
            <w:pPr>
              <w:jc w:val="center"/>
              <w:rPr>
                <w:b/>
                <w:bCs/>
                <w:sz w:val="22"/>
                <w:szCs w:val="22"/>
              </w:rPr>
            </w:pPr>
            <w:r w:rsidRPr="04A65264">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39E6FBCD" w:rsidR="000A00FD" w:rsidRPr="00765852" w:rsidRDefault="04A65264" w:rsidP="04A65264">
            <w:pPr>
              <w:jc w:val="center"/>
              <w:rPr>
                <w:b/>
                <w:bCs/>
                <w:sz w:val="22"/>
                <w:szCs w:val="22"/>
              </w:rPr>
            </w:pPr>
            <w:r w:rsidRPr="04A65264">
              <w:rPr>
                <w:b/>
                <w:bCs/>
                <w:sz w:val="22"/>
                <w:szCs w:val="22"/>
              </w:rPr>
              <w:t>X</w:t>
            </w:r>
          </w:p>
        </w:tc>
        <w:tc>
          <w:tcPr>
            <w:tcW w:w="3260" w:type="dxa"/>
            <w:tcBorders>
              <w:left w:val="dotted" w:sz="4" w:space="0" w:color="auto"/>
              <w:bottom w:val="dotted" w:sz="4" w:space="0" w:color="auto"/>
            </w:tcBorders>
            <w:vAlign w:val="center"/>
          </w:tcPr>
          <w:p w14:paraId="78BD47F6" w14:textId="3C9D2F9A" w:rsidR="0000606E" w:rsidRPr="007D7227" w:rsidRDefault="04A65264" w:rsidP="04A65264">
            <w:pPr>
              <w:tabs>
                <w:tab w:val="left" w:pos="708"/>
              </w:tabs>
              <w:jc w:val="left"/>
            </w:pPr>
            <w:r w:rsidRPr="04A65264">
              <w:rPr>
                <w:rFonts w:eastAsia="Arial Narrow" w:cs="Arial Narrow"/>
              </w:rPr>
              <w:t>Acquisita documentazione immobile e disponibile presso gli archivi di Alleanza Assicurazioni S.p.A.</w:t>
            </w:r>
          </w:p>
        </w:tc>
      </w:tr>
      <w:tr w:rsidR="000A00FD" w14:paraId="476CF394" w14:textId="77777777" w:rsidTr="62BC450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14CCC09"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AB02915" w:rsidR="000A00FD" w:rsidRPr="00765852" w:rsidRDefault="007774C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62BC4504">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324ECC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62BC4504">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62BC4504">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62BC4504">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62BC4504">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A9CB2E9"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62BC4504">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62BC4504">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62BC4504">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62BC4504">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62BC4504">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62BC4504">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62BC4504">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1A586004" w:rsidR="000A00FD" w:rsidRPr="00AA1487" w:rsidRDefault="000A00FD" w:rsidP="00212665">
            <w:pPr>
              <w:jc w:val="left"/>
            </w:pPr>
          </w:p>
        </w:tc>
      </w:tr>
      <w:tr w:rsidR="000A00FD" w14:paraId="1FB2855A" w14:textId="77777777" w:rsidTr="62BC4504">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62BC4504">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62BC4504">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A8547F4" w14:textId="4B6829DB" w:rsidR="000A00FD" w:rsidRPr="008A7BD3" w:rsidRDefault="000A00FD" w:rsidP="00212665">
            <w:pPr>
              <w:jc w:val="left"/>
            </w:pPr>
            <w:r w:rsidRPr="008A7BD3">
              <w:t>Non presente piano interrato</w:t>
            </w:r>
            <w:r>
              <w:t>.</w:t>
            </w:r>
          </w:p>
          <w:p w14:paraId="77DD21AE" w14:textId="761A9D6F" w:rsidR="000A00FD" w:rsidRPr="0006143E" w:rsidRDefault="000A00FD" w:rsidP="00212665">
            <w:pPr>
              <w:jc w:val="left"/>
            </w:pPr>
          </w:p>
        </w:tc>
      </w:tr>
      <w:tr w:rsidR="000A00FD" w14:paraId="79CA22A0" w14:textId="77777777" w:rsidTr="62BC4504">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6169439" w:rsidR="00406C9A" w:rsidRPr="008B6041" w:rsidRDefault="00406C9A" w:rsidP="00212665">
            <w:pPr>
              <w:jc w:val="left"/>
            </w:pPr>
          </w:p>
        </w:tc>
      </w:tr>
      <w:tr w:rsidR="000A00FD" w14:paraId="0A12403A" w14:textId="77777777" w:rsidTr="62BC4504">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62BC4504">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563163CA" w:rsidR="000A00FD" w:rsidRDefault="000A00FD" w:rsidP="00212665">
            <w:pPr>
              <w:jc w:val="left"/>
            </w:pPr>
            <w:r>
              <w:t xml:space="preserve">L’accesso al condominio avviene tramite serramento vetrato </w:t>
            </w:r>
            <w:r w:rsidRPr="00D50DEB">
              <w:t>adeguatamente segnalato</w:t>
            </w:r>
            <w:r w:rsidR="00D50DEB">
              <w:t xml:space="preserve">; </w:t>
            </w:r>
            <w:r w:rsidR="00D50DEB" w:rsidRPr="001A5339">
              <w:t>tipologia vetro in corso di approfondimento.</w:t>
            </w:r>
          </w:p>
          <w:p w14:paraId="6C80B45C" w14:textId="0D327E0D" w:rsidR="000A00FD" w:rsidRPr="00734822" w:rsidRDefault="000A00FD" w:rsidP="00212665">
            <w:pPr>
              <w:jc w:val="left"/>
            </w:pPr>
            <w:r>
              <w:t>Nel vano scala non sono presenti finestre</w:t>
            </w:r>
            <w:r w:rsidR="00D50DEB">
              <w:t>.</w:t>
            </w:r>
          </w:p>
        </w:tc>
      </w:tr>
      <w:tr w:rsidR="000A00FD" w14:paraId="41A42144" w14:textId="77777777" w:rsidTr="62BC4504">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62BC4504">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62BC4504">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62BC4504">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62BC4504">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6876BD8D" w:rsidR="000A00FD" w:rsidRPr="00D50DEB" w:rsidRDefault="000A00FD" w:rsidP="00212665">
            <w:pPr>
              <w:tabs>
                <w:tab w:val="clear" w:pos="-189"/>
                <w:tab w:val="left" w:pos="-144"/>
              </w:tabs>
              <w:jc w:val="left"/>
            </w:pPr>
            <w:r w:rsidRPr="00D50DEB">
              <w:t xml:space="preserve">L’ufficio si trova al </w:t>
            </w:r>
            <w:proofErr w:type="gramStart"/>
            <w:r w:rsidR="00D50DEB" w:rsidRPr="00D50DEB">
              <w:t>1</w:t>
            </w:r>
            <w:r w:rsidRPr="00D50DEB">
              <w:t>°</w:t>
            </w:r>
            <w:proofErr w:type="gramEnd"/>
            <w:r w:rsidRPr="00D50DEB">
              <w:t>piano.</w:t>
            </w:r>
          </w:p>
          <w:p w14:paraId="3F76DE92" w14:textId="7FDE577F" w:rsidR="000A00FD" w:rsidRPr="0079680C" w:rsidRDefault="000A00FD" w:rsidP="00212665">
            <w:pPr>
              <w:tabs>
                <w:tab w:val="clear" w:pos="-189"/>
                <w:tab w:val="left" w:pos="-144"/>
              </w:tabs>
              <w:jc w:val="left"/>
              <w:rPr>
                <w:color w:val="FF0000"/>
              </w:rPr>
            </w:pPr>
            <w:proofErr w:type="gramStart"/>
            <w:r w:rsidRPr="00D50DEB">
              <w:t>E’</w:t>
            </w:r>
            <w:proofErr w:type="gramEnd"/>
            <w:r w:rsidRPr="00D50DEB">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0FCF9CF9"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62BC4504">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62BC4504">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CB613AA"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4D1D8E7D" w:rsidR="000A00FD" w:rsidRPr="00765852" w:rsidRDefault="62BC4504" w:rsidP="62BC4504">
            <w:pPr>
              <w:jc w:val="center"/>
            </w:pPr>
            <w:r w:rsidRPr="62BC4504">
              <w:rPr>
                <w:b/>
                <w:bCs/>
                <w:sz w:val="22"/>
                <w:szCs w:val="22"/>
              </w:rPr>
              <w:t>S</w:t>
            </w:r>
          </w:p>
        </w:tc>
        <w:tc>
          <w:tcPr>
            <w:tcW w:w="3260" w:type="dxa"/>
            <w:tcBorders>
              <w:top w:val="dotted" w:sz="4" w:space="0" w:color="auto"/>
              <w:left w:val="dotted" w:sz="4" w:space="0" w:color="auto"/>
              <w:bottom w:val="dotted" w:sz="4" w:space="0" w:color="auto"/>
            </w:tcBorders>
            <w:vAlign w:val="center"/>
          </w:tcPr>
          <w:p w14:paraId="7BEFA651" w14:textId="3B959FA7" w:rsidR="000A00FD" w:rsidRPr="005B61F1" w:rsidRDefault="62BC4504" w:rsidP="62BC4504">
            <w:pPr>
              <w:jc w:val="left"/>
            </w:pPr>
            <w:r>
              <w:t>Uscita diretta su strada; presenza di marciapiede a raso adeguatamente segnalato e delimitato con archetti e pali.</w:t>
            </w:r>
          </w:p>
        </w:tc>
      </w:tr>
      <w:tr w:rsidR="000A00FD" w14:paraId="29BA75CB" w14:textId="77777777" w:rsidTr="62BC4504">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4E0A6AD4" w:rsidR="000A00FD" w:rsidRPr="005B61F1" w:rsidRDefault="005B61F1" w:rsidP="00212665">
            <w:pPr>
              <w:tabs>
                <w:tab w:val="clear" w:pos="-189"/>
                <w:tab w:val="left" w:pos="-144"/>
              </w:tabs>
              <w:jc w:val="left"/>
              <w:rPr>
                <w:bCs/>
              </w:rPr>
            </w:pPr>
            <w:r w:rsidRPr="005B61F1">
              <w:rPr>
                <w:bCs/>
              </w:rPr>
              <w:t>L’uscita dall’immobile al PT avviene su strada cieca con scarsa percorrenza veicolare.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011781D2" w:rsidR="000A00FD" w:rsidRPr="00765852" w:rsidRDefault="62BC4504" w:rsidP="62BC4504">
            <w:pPr>
              <w:jc w:val="center"/>
              <w:rPr>
                <w:b/>
                <w:bCs/>
                <w:sz w:val="22"/>
                <w:szCs w:val="22"/>
              </w:rPr>
            </w:pPr>
            <w:r w:rsidRPr="62BC4504">
              <w:rPr>
                <w:b/>
                <w:bCs/>
                <w:sz w:val="22"/>
                <w:szCs w:val="22"/>
              </w:rPr>
              <w:t>S</w:t>
            </w:r>
          </w:p>
        </w:tc>
        <w:tc>
          <w:tcPr>
            <w:tcW w:w="3260" w:type="dxa"/>
            <w:tcBorders>
              <w:top w:val="dotted" w:sz="4" w:space="0" w:color="auto"/>
              <w:left w:val="dotted" w:sz="4" w:space="0" w:color="auto"/>
              <w:bottom w:val="dotted" w:sz="4" w:space="0" w:color="auto"/>
            </w:tcBorders>
            <w:vAlign w:val="center"/>
          </w:tcPr>
          <w:p w14:paraId="496B0563" w14:textId="081B1888" w:rsidR="000A00FD" w:rsidRDefault="62BC4504" w:rsidP="62BC4504">
            <w:pPr>
              <w:jc w:val="left"/>
            </w:pPr>
            <w:r>
              <w:t>Uscita diretta su strada; presenza di marciapiede a raso adeguatamente segnalato e delimitato con archetti e pali.</w:t>
            </w:r>
          </w:p>
        </w:tc>
      </w:tr>
      <w:tr w:rsidR="000A00FD" w14:paraId="2C3DB359" w14:textId="77777777" w:rsidTr="62BC4504">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167A3B4" w:rsidR="00193070" w:rsidRPr="00A40F78" w:rsidRDefault="62BC4504" w:rsidP="62BC4504">
            <w:pPr>
              <w:jc w:val="left"/>
            </w:pPr>
            <w:r>
              <w:t>_ Sulle superfici di pavimento all’interno dell’agenzia non sono presenti buche, forometrie o sporgenze.</w:t>
            </w:r>
          </w:p>
        </w:tc>
      </w:tr>
      <w:tr w:rsidR="000A00FD" w14:paraId="5EBD4B42" w14:textId="77777777" w:rsidTr="62BC4504">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62BC4504">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640837E" w:rsidR="000A00FD" w:rsidRDefault="000A00FD" w:rsidP="00212665">
            <w:pPr>
              <w:tabs>
                <w:tab w:val="clear" w:pos="-189"/>
                <w:tab w:val="left" w:pos="-144"/>
              </w:tabs>
              <w:jc w:val="left"/>
            </w:pPr>
          </w:p>
        </w:tc>
      </w:tr>
      <w:tr w:rsidR="000A00FD" w:rsidRPr="003B0F4F" w14:paraId="76FD22BA" w14:textId="77777777" w:rsidTr="62BC4504">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62BC4504">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62BC4504">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62BC4504">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62BC4504">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62BC4504">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62BC4504">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62BC4504">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A7FCBE6" w:rsidR="000A00FD" w:rsidRPr="00BC38FE" w:rsidRDefault="000A00FD" w:rsidP="00212665">
            <w:pPr>
              <w:jc w:val="left"/>
            </w:pPr>
            <w:r w:rsidRPr="00BC38FE">
              <w:rPr>
                <w:rFonts w:eastAsiaTheme="minorHAnsi"/>
                <w:lang w:eastAsia="en-US"/>
              </w:rPr>
              <w:t xml:space="preserve">Si faccia riferimento al piano di </w:t>
            </w:r>
            <w:r w:rsidRPr="005B61F1">
              <w:rPr>
                <w:rFonts w:eastAsiaTheme="minorHAnsi"/>
                <w:lang w:eastAsia="en-US"/>
              </w:rPr>
              <w:t>emergenza e alla planimetria di emergenza presenti in agenzia</w:t>
            </w:r>
            <w:r w:rsidR="005B61F1">
              <w:rPr>
                <w:rFonts w:eastAsiaTheme="minorHAnsi"/>
                <w:lang w:eastAsia="en-US"/>
              </w:rPr>
              <w:t>.</w:t>
            </w:r>
            <w:r w:rsidRPr="005B61F1">
              <w:rPr>
                <w:rFonts w:eastAsiaTheme="minorHAnsi"/>
                <w:lang w:eastAsia="en-US"/>
              </w:rPr>
              <w:t xml:space="preserve"> </w:t>
            </w:r>
          </w:p>
        </w:tc>
      </w:tr>
      <w:tr w:rsidR="000A00FD" w14:paraId="709AF0E5" w14:textId="77777777" w:rsidTr="62BC4504">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3BE2C28" w:rsidR="000A00FD" w:rsidRPr="00BC38FE" w:rsidRDefault="000A00FD" w:rsidP="00212665">
            <w:pPr>
              <w:jc w:val="left"/>
            </w:pPr>
            <w:r w:rsidRPr="00BC38FE">
              <w:rPr>
                <w:rFonts w:eastAsiaTheme="minorHAnsi"/>
                <w:lang w:eastAsia="en-US"/>
              </w:rPr>
              <w:t xml:space="preserve">Si faccia riferimento al piano di </w:t>
            </w:r>
            <w:r w:rsidRPr="005B61F1">
              <w:rPr>
                <w:rFonts w:eastAsiaTheme="minorHAnsi"/>
                <w:lang w:eastAsia="en-US"/>
              </w:rPr>
              <w:t>emergenza e alla planimetria di emergenza presenti in agenzia</w:t>
            </w:r>
            <w:r w:rsidR="005B61F1">
              <w:rPr>
                <w:rFonts w:eastAsiaTheme="minorHAnsi"/>
                <w:lang w:eastAsia="en-US"/>
              </w:rPr>
              <w:t>.</w:t>
            </w:r>
            <w:r w:rsidRPr="005B61F1">
              <w:rPr>
                <w:rFonts w:eastAsiaTheme="minorHAnsi"/>
                <w:lang w:eastAsia="en-US"/>
              </w:rPr>
              <w:t xml:space="preserve"> </w:t>
            </w:r>
          </w:p>
        </w:tc>
      </w:tr>
      <w:tr w:rsidR="000A00FD" w14:paraId="69CCA66C" w14:textId="77777777" w:rsidTr="62BC4504">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62BC4504">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w:t>
            </w:r>
            <w:r w:rsidRPr="00640B24">
              <w:lastRenderedPageBreak/>
              <w:t>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01B0C47D" w:rsidR="000A00FD" w:rsidRPr="00210662" w:rsidRDefault="000A00FD" w:rsidP="00212665">
            <w:pPr>
              <w:jc w:val="left"/>
            </w:pPr>
            <w:r w:rsidRPr="00210662">
              <w:lastRenderedPageBreak/>
              <w:t>La porta d’ingresso apre verso l’interno dei locali.</w:t>
            </w:r>
          </w:p>
          <w:p w14:paraId="2F29B023" w14:textId="48C966B3" w:rsidR="000A00FD" w:rsidRPr="00640B24" w:rsidRDefault="000A00FD" w:rsidP="00212665">
            <w:pPr>
              <w:jc w:val="left"/>
            </w:pPr>
            <w:r>
              <w:t xml:space="preserve">In agenzia </w:t>
            </w:r>
            <w:r w:rsidR="00DB15B1">
              <w:t>sono presenti altri due porte di</w:t>
            </w:r>
            <w:r>
              <w:t xml:space="preserve"> 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50F426B1" w:rsidR="000A00FD" w:rsidRPr="00765852" w:rsidRDefault="00521CE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1388AA33" w:rsidR="000A00FD" w:rsidRPr="00521CE8" w:rsidRDefault="00521CE8" w:rsidP="00212665">
            <w:pPr>
              <w:jc w:val="left"/>
            </w:pPr>
            <w:r w:rsidRPr="00521CE8">
              <w:t>_</w:t>
            </w:r>
            <w:r w:rsidR="000A00FD" w:rsidRPr="00521CE8">
              <w:t>La porta d’ingresso alla Sede, durante l’apertura degli uffici, deve restare aperta ed è apribile tramite sistema meccanico.</w:t>
            </w:r>
          </w:p>
          <w:p w14:paraId="3DD218C8" w14:textId="7CF61B59" w:rsidR="000A00FD" w:rsidRPr="00521CE8" w:rsidRDefault="00521CE8" w:rsidP="00212665">
            <w:pPr>
              <w:jc w:val="left"/>
            </w:pPr>
            <w:r w:rsidRPr="00521CE8">
              <w:t>_</w:t>
            </w:r>
            <w:r w:rsidR="000A00FD" w:rsidRPr="00521CE8">
              <w:t>L’apertura del portone condominiale è verso interno ed è consentita da sistema elettrico e meccanico.</w:t>
            </w:r>
          </w:p>
        </w:tc>
      </w:tr>
      <w:tr w:rsidR="000A00FD" w14:paraId="58AB812F" w14:textId="77777777" w:rsidTr="62BC4504">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68CB85AB" w:rsidR="000A00FD" w:rsidRDefault="000A00FD" w:rsidP="00212665">
            <w:pPr>
              <w:jc w:val="left"/>
            </w:pPr>
            <w:r>
              <w:t>La porta di accesso alla Sede, dotata di meccanismo elettrico di apertura, è apribile manualmente dall’interno tramite sistema meccanico.</w:t>
            </w:r>
          </w:p>
          <w:p w14:paraId="62D3D539" w14:textId="5E886F97" w:rsidR="004D3280" w:rsidRDefault="00DB15B1" w:rsidP="00212665">
            <w:pPr>
              <w:jc w:val="left"/>
            </w:pPr>
            <w:r>
              <w:t>I d</w:t>
            </w:r>
            <w:r w:rsidR="001D31B5">
              <w:t>u</w:t>
            </w:r>
            <w:r>
              <w:t xml:space="preserve">e ingressi secondari </w:t>
            </w:r>
            <w:r w:rsidR="004D3280">
              <w:t xml:space="preserve">alla Sede </w:t>
            </w:r>
            <w:r>
              <w:t>sono</w:t>
            </w:r>
            <w:r w:rsidR="004D3280">
              <w:t xml:space="preserve"> dotat</w:t>
            </w:r>
            <w:r>
              <w:t>i</w:t>
            </w:r>
            <w:r w:rsidR="004D3280">
              <w:t xml:space="preserve"> di sistema di apertura meccanico. </w:t>
            </w:r>
          </w:p>
          <w:p w14:paraId="44F3D126" w14:textId="0D71FB8A" w:rsidR="000A00FD" w:rsidRPr="004D3280" w:rsidRDefault="000A00FD" w:rsidP="004D3280">
            <w:pPr>
              <w:jc w:val="left"/>
              <w:rPr>
                <w:b/>
                <w:u w:val="single"/>
              </w:rPr>
            </w:pPr>
            <w:r w:rsidRPr="00765852">
              <w:t>Le vie di fuga per le parti comuni corrispondono all’uscita condominiale su strada.</w:t>
            </w:r>
            <w:r>
              <w:t xml:space="preserve"> </w:t>
            </w:r>
          </w:p>
        </w:tc>
      </w:tr>
      <w:tr w:rsidR="000A00FD" w14:paraId="08520837" w14:textId="77777777" w:rsidTr="62BC4504">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D934CC8" w:rsidR="000A00FD" w:rsidRPr="00202D79" w:rsidRDefault="000A00FD" w:rsidP="00212665">
            <w:pPr>
              <w:jc w:val="left"/>
            </w:pPr>
            <w:r w:rsidRPr="0006143E">
              <w:t>Non presente negli spazi condominiali comuni.</w:t>
            </w:r>
          </w:p>
        </w:tc>
      </w:tr>
      <w:tr w:rsidR="000A00FD" w14:paraId="4295ED69" w14:textId="77777777" w:rsidTr="62BC4504">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403C8C6" w:rsidR="000A00FD" w:rsidRPr="00202D79" w:rsidRDefault="000A00FD" w:rsidP="00212665">
            <w:pPr>
              <w:jc w:val="left"/>
            </w:pPr>
            <w:r w:rsidRPr="0006143E">
              <w:t>Non presente negli spazi condominiali comuni.</w:t>
            </w:r>
            <w:r>
              <w:t xml:space="preserve"> </w:t>
            </w:r>
          </w:p>
        </w:tc>
      </w:tr>
      <w:tr w:rsidR="000A00FD" w14:paraId="707B5820" w14:textId="77777777" w:rsidTr="62BC4504">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1D85D4D"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03A2634" w:rsidR="000A00FD" w:rsidRPr="00765852" w:rsidRDefault="000A00FD" w:rsidP="00212665">
            <w:pPr>
              <w:jc w:val="left"/>
              <w:rPr>
                <w:color w:val="FF0000"/>
              </w:rPr>
            </w:pPr>
          </w:p>
        </w:tc>
      </w:tr>
      <w:tr w:rsidR="000A00FD" w14:paraId="54E8998E" w14:textId="77777777" w:rsidTr="62BC4504">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35563F7"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62BC4504">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ADAC0E2" w:rsidR="000A00FD" w:rsidRPr="00765852" w:rsidRDefault="004D328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DE8F743" w:rsidR="000A00FD" w:rsidRPr="009B044C" w:rsidRDefault="000A00FD" w:rsidP="00212665">
            <w:pPr>
              <w:jc w:val="left"/>
            </w:pPr>
            <w:r>
              <w:t xml:space="preserve"> </w:t>
            </w:r>
          </w:p>
        </w:tc>
      </w:tr>
      <w:tr w:rsidR="000A00FD" w14:paraId="45EBE179" w14:textId="77777777" w:rsidTr="62BC4504">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5612F996" w:rsidR="000A00FD" w:rsidRDefault="000A00FD" w:rsidP="00212665">
            <w:pPr>
              <w:jc w:val="left"/>
            </w:pPr>
            <w:r>
              <w:t>Conforme all’interno della Sede</w:t>
            </w:r>
          </w:p>
          <w:p w14:paraId="30FDCBCE" w14:textId="77777777" w:rsidR="004D3280" w:rsidRDefault="004D3280" w:rsidP="00212665">
            <w:pPr>
              <w:jc w:val="left"/>
            </w:pPr>
          </w:p>
          <w:p w14:paraId="3F4B6D81" w14:textId="1B66E95B"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6A51E8F3" w:rsidR="000A00FD" w:rsidRPr="00765852" w:rsidRDefault="004D328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02F123AA" w14:textId="13806F49" w:rsidR="000A00FD" w:rsidRDefault="000A00FD" w:rsidP="00212665">
            <w:pPr>
              <w:jc w:val="left"/>
              <w:rPr>
                <w:b/>
                <w:u w:val="single"/>
              </w:rPr>
            </w:pPr>
            <w:r>
              <w:t xml:space="preserve">Tutti i parapetti delle finestre, dei balconi hanno h. &gt; </w:t>
            </w:r>
            <w:r w:rsidRPr="00820A92">
              <w:t>90cm</w:t>
            </w:r>
            <w:r w:rsidRPr="00820A92">
              <w:rPr>
                <w:b/>
                <w:u w:val="single"/>
              </w:rPr>
              <w:t xml:space="preserve"> </w:t>
            </w:r>
          </w:p>
          <w:p w14:paraId="5064CBD1" w14:textId="4FBC4293" w:rsidR="000A00FD" w:rsidRDefault="000A00FD" w:rsidP="00212665">
            <w:pPr>
              <w:jc w:val="left"/>
            </w:pPr>
            <w:r w:rsidRPr="0006143E">
              <w:t>Non presente</w:t>
            </w:r>
            <w:r w:rsidR="0051294F">
              <w:t xml:space="preserve"> parapetti</w:t>
            </w:r>
            <w:r w:rsidRPr="0006143E">
              <w:t xml:space="preserve"> negli spazi condominiali comuni</w:t>
            </w:r>
            <w:r w:rsidR="0051294F">
              <w:t>.</w:t>
            </w:r>
          </w:p>
        </w:tc>
      </w:tr>
      <w:tr w:rsidR="000A00FD" w:rsidRPr="00A21463" w14:paraId="19C7184A" w14:textId="77777777" w:rsidTr="62BC4504">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62BC4504">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29163A41" w:rsidR="000A00FD" w:rsidRPr="00523186" w:rsidRDefault="000A00FD" w:rsidP="00212665">
            <w:pPr>
              <w:tabs>
                <w:tab w:val="clear" w:pos="-189"/>
              </w:tabs>
              <w:jc w:val="left"/>
            </w:pPr>
            <w:r>
              <w:t>Conforme</w:t>
            </w:r>
            <w:r w:rsidR="0051294F">
              <w:t xml:space="preserve">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A819A34" w:rsidR="000A00FD" w:rsidRDefault="000A00FD" w:rsidP="00212665">
            <w:pPr>
              <w:jc w:val="left"/>
            </w:pPr>
            <w:r>
              <w:t>Le porte dei bagni sono datate di nottolino per apertura in caso di emergenza</w:t>
            </w:r>
          </w:p>
        </w:tc>
      </w:tr>
      <w:tr w:rsidR="000A00FD" w14:paraId="7721A0D7" w14:textId="77777777" w:rsidTr="62BC4504">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62BC4504">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62BC4504">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42904A4"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62BC4504">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EB05966" w:rsidR="000A00FD" w:rsidRPr="00D04B3E"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62BC4504">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73B81130" w:rsidR="000A00FD" w:rsidRDefault="000A00FD" w:rsidP="00212665">
            <w:pPr>
              <w:jc w:val="left"/>
            </w:pPr>
            <w:r>
              <w:t xml:space="preserve">Conforme </w:t>
            </w:r>
          </w:p>
          <w:p w14:paraId="2944FBCD" w14:textId="0E627F3D"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44B17F8A" w:rsidR="000A00FD" w:rsidRPr="00DB15B1" w:rsidRDefault="000A00FD" w:rsidP="00212665">
            <w:pPr>
              <w:jc w:val="left"/>
            </w:pPr>
            <w:r w:rsidRPr="00D04B3E">
              <w:t>In corso di approfondimento per le parti comuni.</w:t>
            </w:r>
            <w:r>
              <w:rPr>
                <w:color w:val="FF0000"/>
              </w:rPr>
              <w:t xml:space="preserve"> </w:t>
            </w:r>
          </w:p>
        </w:tc>
      </w:tr>
      <w:tr w:rsidR="000A00FD" w14:paraId="10472C02" w14:textId="77777777" w:rsidTr="62BC4504">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8B1244D"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13F0EB73" w:rsidR="000A00FD" w:rsidRPr="00765852" w:rsidRDefault="00DB15B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62BC4504">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FFA219F" w:rsidR="00F84D80" w:rsidRPr="00765852" w:rsidRDefault="00DB15B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D7B30B8"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62BC4504">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62BC4504">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62BC4504">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62BC4504">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62BC4504">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6FF04A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65B8A343" w:rsidR="00F84D80" w:rsidRPr="00765852" w:rsidRDefault="00DB15B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25CFE0C" w14:textId="2AAB134A" w:rsidR="00713C48" w:rsidRDefault="00713C48" w:rsidP="00212665">
            <w:pPr>
              <w:jc w:val="left"/>
            </w:pPr>
            <w:r w:rsidRPr="00DB15B1">
              <w:rPr>
                <w:rFonts w:eastAsiaTheme="minorHAnsi"/>
                <w:lang w:eastAsia="en-US"/>
              </w:rPr>
              <w:t>Le scale</w:t>
            </w:r>
            <w:r w:rsidR="00DB15B1" w:rsidRPr="00DB15B1">
              <w:rPr>
                <w:rFonts w:eastAsiaTheme="minorHAnsi"/>
                <w:lang w:eastAsia="en-US"/>
              </w:rPr>
              <w:t xml:space="preserve"> condominiali</w:t>
            </w:r>
            <w:r w:rsidRPr="00DB15B1">
              <w:rPr>
                <w:rFonts w:eastAsiaTheme="minorHAnsi"/>
                <w:lang w:eastAsia="en-US"/>
              </w:rPr>
              <w:t xml:space="preserve"> sono chiuse entro muri priv</w:t>
            </w:r>
            <w:r w:rsidR="00DB15B1" w:rsidRPr="00DB15B1">
              <w:rPr>
                <w:rFonts w:eastAsiaTheme="minorHAnsi"/>
                <w:lang w:eastAsia="en-US"/>
              </w:rPr>
              <w:t>e</w:t>
            </w:r>
            <w:r w:rsidRPr="00DB15B1">
              <w:rPr>
                <w:rFonts w:eastAsiaTheme="minorHAnsi"/>
                <w:lang w:eastAsia="en-US"/>
              </w:rPr>
              <w:t xml:space="preserve"> di corrimano</w:t>
            </w:r>
          </w:p>
        </w:tc>
      </w:tr>
      <w:tr w:rsidR="00F84D80" w14:paraId="59EDF340" w14:textId="77777777" w:rsidTr="62BC4504">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245EDE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1C1BD1A2" w:rsidR="00F84D80" w:rsidRPr="00604212" w:rsidRDefault="00F84D80" w:rsidP="00212665">
            <w:pPr>
              <w:jc w:val="left"/>
              <w:rPr>
                <w:rFonts w:eastAsiaTheme="minorHAnsi"/>
                <w:lang w:eastAsia="en-US"/>
              </w:rPr>
            </w:pPr>
            <w:r>
              <w:rPr>
                <w:rFonts w:eastAsiaTheme="minorHAnsi"/>
                <w:lang w:eastAsia="en-US"/>
              </w:rPr>
              <w:t>Le scale sono chiuse entro muri</w:t>
            </w:r>
            <w:r w:rsidR="00DB15B1">
              <w:rPr>
                <w:rFonts w:eastAsiaTheme="minorHAnsi"/>
                <w:lang w:eastAsia="en-US"/>
              </w:rPr>
              <w:t>.</w:t>
            </w:r>
          </w:p>
        </w:tc>
      </w:tr>
      <w:tr w:rsidR="00676E85" w14:paraId="3F46B80D" w14:textId="77777777" w:rsidTr="62BC4504">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62BC4504">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62BC4504">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62BC4504">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FC547C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62BC4504">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62BC4504">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62BC4504">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62BC4504">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62BC4504">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EEEEBFC" w:rsidR="00F84D80" w:rsidRDefault="00F84D80" w:rsidP="00212665">
            <w:pPr>
              <w:tabs>
                <w:tab w:val="clear" w:pos="-189"/>
              </w:tabs>
              <w:jc w:val="left"/>
            </w:pPr>
            <w:r>
              <w:t xml:space="preserve">L’aerazione è garantita da finestre apribili (ricambio d’aria naturale) </w:t>
            </w:r>
          </w:p>
        </w:tc>
      </w:tr>
      <w:tr w:rsidR="00F84D80" w14:paraId="4249A87F" w14:textId="77777777" w:rsidTr="62BC4504">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14A8A7E"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4E6CAFDB" w:rsidR="00F84D80" w:rsidRPr="00765852" w:rsidRDefault="00F8713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747362E" w:rsidR="00F84D80" w:rsidRDefault="00F84D80" w:rsidP="00212665">
            <w:pPr>
              <w:tabs>
                <w:tab w:val="clear" w:pos="-189"/>
              </w:tabs>
              <w:jc w:val="left"/>
            </w:pPr>
            <w:r>
              <w:t>Non presente impianto di aereazione artificiale.</w:t>
            </w:r>
          </w:p>
        </w:tc>
      </w:tr>
      <w:tr w:rsidR="00F84D80" w14:paraId="73B3E159" w14:textId="77777777" w:rsidTr="62BC4504">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1BB2BA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52685353" w:rsidR="00F84D80" w:rsidRPr="00F87133" w:rsidRDefault="00F84D80" w:rsidP="00212665">
            <w:pPr>
              <w:tabs>
                <w:tab w:val="clear" w:pos="-189"/>
              </w:tabs>
              <w:jc w:val="left"/>
              <w:rPr>
                <w:color w:val="FF0000"/>
              </w:rPr>
            </w:pPr>
            <w:r w:rsidRPr="00F87133">
              <w:t>Il sistema è dotato di dispositivi orientabili e velocità variabile &lt;0.2m/s – split a parete.</w:t>
            </w:r>
          </w:p>
        </w:tc>
      </w:tr>
      <w:tr w:rsidR="00F84D80" w14:paraId="70866785" w14:textId="77777777" w:rsidTr="62BC4504">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0751690E"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62BC4504">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5937DFA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62BC4504">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62BC4504">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04FE31F" w:rsidR="00F84D80" w:rsidRDefault="00F84D80" w:rsidP="00212665">
            <w:pPr>
              <w:jc w:val="left"/>
            </w:pPr>
            <w:r>
              <w:t>L’impianto di riscaldamento è costituito da radiatori facenti capo a caldaia a gas (</w:t>
            </w:r>
            <w:r w:rsidR="00F87133" w:rsidRPr="00F87133">
              <w:t>interno Agenzia</w:t>
            </w:r>
            <w:r w:rsidRPr="00F87133">
              <w:t>) del tipo autonomo</w:t>
            </w:r>
            <w:r w:rsidR="00F87133" w:rsidRPr="00F87133">
              <w:t>.</w:t>
            </w:r>
          </w:p>
          <w:p w14:paraId="5262A32F" w14:textId="37014EB8" w:rsidR="00F84D80" w:rsidRPr="00F87133" w:rsidRDefault="00F84D80" w:rsidP="00212665">
            <w:pPr>
              <w:jc w:val="left"/>
              <w:rPr>
                <w:strike/>
              </w:rPr>
            </w:pPr>
            <w:r>
              <w:t xml:space="preserve">L’impianto di raffrescamento è costituito </w:t>
            </w:r>
            <w:r w:rsidRPr="00F87133">
              <w:t>da split a parete che consente la gestione autonoma degli elementi.</w:t>
            </w:r>
          </w:p>
        </w:tc>
      </w:tr>
      <w:tr w:rsidR="00F84D80" w14:paraId="2758D718" w14:textId="77777777" w:rsidTr="62BC4504">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835A6F6" w:rsidR="00F84D80" w:rsidRDefault="00F84D80" w:rsidP="00212665">
            <w:pPr>
              <w:jc w:val="left"/>
            </w:pPr>
          </w:p>
        </w:tc>
      </w:tr>
      <w:tr w:rsidR="00F84D80" w14:paraId="703C1349" w14:textId="77777777" w:rsidTr="62BC4504">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675620B" w:rsidR="00F84D80" w:rsidRPr="00496068" w:rsidRDefault="00F84D80" w:rsidP="00212665">
            <w:pPr>
              <w:jc w:val="left"/>
            </w:pPr>
            <w:r w:rsidRPr="00496068">
              <w:t>Sono presenti termosifoni collegati all’impianto di riscaldamento autonomo a gas.</w:t>
            </w:r>
          </w:p>
        </w:tc>
      </w:tr>
      <w:tr w:rsidR="00F84D80" w14:paraId="7959AEB0" w14:textId="77777777" w:rsidTr="62BC4504">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FA0FA7C"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62BC4504">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62BC4504">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62BC4504">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DB635A5" w:rsidR="00F84D80" w:rsidRDefault="00F84D80" w:rsidP="00212665">
            <w:pPr>
              <w:jc w:val="left"/>
            </w:pPr>
            <w:r>
              <w:t>I livelli d’illuminamento sono comunque garantiti da impianto d’illuminazione artificiale.</w:t>
            </w:r>
          </w:p>
        </w:tc>
      </w:tr>
      <w:tr w:rsidR="00F84D80" w14:paraId="4E7DB020" w14:textId="77777777" w:rsidTr="62BC4504">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62BC4504">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52F00A81" w:rsidR="00F84D80" w:rsidRPr="00765852" w:rsidRDefault="00F87133"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09E57585" w:rsidR="00F84D80" w:rsidRDefault="00F84D80" w:rsidP="00212665">
            <w:pPr>
              <w:jc w:val="left"/>
            </w:pPr>
            <w:r w:rsidRPr="006152E7">
              <w:t>Non presente illuminazione di emergenza nelle parti comuni.</w:t>
            </w:r>
            <w:r>
              <w:t xml:space="preserve"> </w:t>
            </w:r>
          </w:p>
        </w:tc>
      </w:tr>
      <w:tr w:rsidR="00F84D80" w14:paraId="209D3344" w14:textId="77777777" w:rsidTr="62BC4504">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62BC4504">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D716CA5" w:rsidR="00F84D80" w:rsidRPr="00765852" w:rsidRDefault="00F8713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2F1EFD2" w:rsidR="00F84D80" w:rsidRPr="00F87133"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62BC4504">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62BC4504">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62BC4504">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62BC4504">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3A10E84" w:rsidR="00F84D80" w:rsidRDefault="00F84D80" w:rsidP="00212665">
            <w:pPr>
              <w:jc w:val="left"/>
            </w:pPr>
          </w:p>
        </w:tc>
      </w:tr>
      <w:tr w:rsidR="00F84D80" w14:paraId="021AE72D" w14:textId="77777777" w:rsidTr="62BC4504">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1C064959" w:rsidR="00F84D80" w:rsidRPr="00765852" w:rsidRDefault="00F87133"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845193E" w:rsidR="00F84D80" w:rsidRDefault="00F84D80" w:rsidP="00212665">
            <w:pPr>
              <w:jc w:val="left"/>
            </w:pPr>
            <w:r>
              <w:t>Manutenzione erogatori lavabi.</w:t>
            </w:r>
          </w:p>
          <w:p w14:paraId="44F4E5A6" w14:textId="14B6C4C2" w:rsidR="00F84D80" w:rsidRDefault="00F84D80" w:rsidP="00F87133">
            <w:pPr>
              <w:jc w:val="left"/>
            </w:pPr>
          </w:p>
        </w:tc>
      </w:tr>
      <w:tr w:rsidR="00F84D80" w14:paraId="451B3794" w14:textId="77777777" w:rsidTr="62BC4504">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62BC4504">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62BC4504">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BB10F85" w:rsidR="00F84D80" w:rsidRDefault="00F84D80" w:rsidP="00212665">
            <w:pPr>
              <w:jc w:val="left"/>
            </w:pPr>
          </w:p>
        </w:tc>
      </w:tr>
      <w:tr w:rsidR="00F84D80" w14:paraId="6ACE07DB" w14:textId="77777777" w:rsidTr="62BC4504">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62BC4504">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62BC4504">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62BC4504">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62BC4504">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62BC4504">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30049992" w14:textId="42AD2DBE"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62BC4504">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62BC4504">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62BC4504">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62BC4504">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62BC4504">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62BC4504">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62BC4504">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62BC4504">
        <w:tc>
          <w:tcPr>
            <w:tcW w:w="813" w:type="pct"/>
            <w:gridSpan w:val="2"/>
            <w:vMerge/>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62BC4504">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62BC4504">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62BC4504">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62BC4504">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CEBACF0" w:rsidR="00212665" w:rsidRPr="00F87133" w:rsidRDefault="62BC4504" w:rsidP="00212665">
            <w:pPr>
              <w:jc w:val="left"/>
              <w:rPr>
                <w:rFonts w:cs="Tahoma"/>
                <w:color w:val="FF0000"/>
                <w:sz w:val="16"/>
                <w:szCs w:val="16"/>
              </w:rPr>
            </w:pPr>
            <w:r w:rsidRPr="62BC4504">
              <w:rPr>
                <w:rFonts w:cs="Tahoma"/>
                <w:sz w:val="16"/>
                <w:szCs w:val="16"/>
              </w:rPr>
              <w:t>_</w:t>
            </w:r>
            <w:r>
              <w:t xml:space="preserve"> </w:t>
            </w:r>
            <w:r w:rsidRPr="62BC4504">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62BC4504">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4728C1A7" w:rsidR="00212665" w:rsidRPr="00F87133" w:rsidRDefault="62BC4504" w:rsidP="00212665">
            <w:pPr>
              <w:jc w:val="left"/>
              <w:rPr>
                <w:rFonts w:cs="Tahoma"/>
                <w:sz w:val="16"/>
                <w:szCs w:val="16"/>
              </w:rPr>
            </w:pPr>
            <w:r w:rsidRPr="62BC4504">
              <w:rPr>
                <w:rFonts w:cs="Tahoma"/>
                <w:sz w:val="16"/>
                <w:szCs w:val="16"/>
              </w:rPr>
              <w:t xml:space="preserve">_ La porta della Sede è dotata di sistema elettro meccanico </w:t>
            </w:r>
          </w:p>
          <w:p w14:paraId="7E611FB1" w14:textId="452C07A1" w:rsidR="00F87133" w:rsidRPr="00F87133" w:rsidRDefault="62BC4504" w:rsidP="00212665">
            <w:pPr>
              <w:jc w:val="left"/>
              <w:rPr>
                <w:rFonts w:cs="Tahoma"/>
                <w:color w:val="000000"/>
                <w:sz w:val="16"/>
                <w:szCs w:val="16"/>
              </w:rPr>
            </w:pPr>
            <w:r w:rsidRPr="62BC4504">
              <w:rPr>
                <w:rFonts w:cs="Tahoma"/>
                <w:color w:val="000000" w:themeColor="text1"/>
                <w:sz w:val="16"/>
                <w:szCs w:val="16"/>
              </w:rPr>
              <w:t xml:space="preserve">_ Le due porte secondarie di accesso alla Sede sono dotate di sistema meccanico </w:t>
            </w:r>
          </w:p>
          <w:p w14:paraId="53D6AAE1" w14:textId="405AA182" w:rsidR="00212665" w:rsidRPr="00F87133" w:rsidRDefault="62BC4504" w:rsidP="00212665">
            <w:pPr>
              <w:jc w:val="left"/>
              <w:rPr>
                <w:rFonts w:cs="Tahoma"/>
                <w:color w:val="000000"/>
                <w:sz w:val="16"/>
                <w:szCs w:val="16"/>
                <w:highlight w:val="cyan"/>
              </w:rPr>
            </w:pPr>
            <w:r w:rsidRPr="62BC4504">
              <w:rPr>
                <w:rFonts w:cs="Tahoma"/>
                <w:color w:val="000000" w:themeColor="text1"/>
                <w:sz w:val="16"/>
                <w:szCs w:val="16"/>
              </w:rPr>
              <w:t xml:space="preserve">_ La porta di uscita dal Condominio è dotata di sistema elettro meccanico </w:t>
            </w:r>
          </w:p>
        </w:tc>
      </w:tr>
      <w:tr w:rsidR="00212665" w:rsidRPr="00CA0217" w14:paraId="3D8C00CD" w14:textId="77777777" w:rsidTr="62BC450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30B16297" w:rsidR="00212665" w:rsidRDefault="00BA708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998C469" w:rsidR="00212665" w:rsidRDefault="00BA708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38E9AFD5" w:rsidR="00212665" w:rsidRDefault="00BA708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0E2B0E12" w:rsidR="00497A21" w:rsidRPr="00333EBB" w:rsidRDefault="62BC4504" w:rsidP="00497A21">
            <w:pPr>
              <w:jc w:val="left"/>
              <w:rPr>
                <w:rFonts w:cs="Tahoma"/>
                <w:color w:val="000000"/>
                <w:sz w:val="16"/>
                <w:szCs w:val="16"/>
              </w:rPr>
            </w:pPr>
            <w:r w:rsidRPr="62BC4504">
              <w:rPr>
                <w:rFonts w:cs="Tahoma"/>
                <w:color w:val="000000" w:themeColor="text1"/>
                <w:sz w:val="16"/>
                <w:szCs w:val="16"/>
              </w:rPr>
              <w:t>_ Le porte interne vetrate sono del sistema interparete</w:t>
            </w:r>
          </w:p>
          <w:p w14:paraId="7F3130C5" w14:textId="0B3B36A8" w:rsidR="006104B1" w:rsidRDefault="62BC4504" w:rsidP="00212665">
            <w:pPr>
              <w:jc w:val="left"/>
              <w:rPr>
                <w:rFonts w:cs="Tahoma"/>
                <w:color w:val="000000"/>
                <w:sz w:val="16"/>
                <w:szCs w:val="16"/>
              </w:rPr>
            </w:pPr>
            <w:r w:rsidRPr="62BC4504">
              <w:rPr>
                <w:rFonts w:cs="Tahoma"/>
                <w:color w:val="000000" w:themeColor="text1"/>
                <w:sz w:val="16"/>
                <w:szCs w:val="16"/>
              </w:rPr>
              <w:t xml:space="preserve">_Porte interne in legno </w:t>
            </w:r>
          </w:p>
          <w:p w14:paraId="15A38758" w14:textId="433BA33D" w:rsidR="00212665" w:rsidRPr="00CA0217" w:rsidRDefault="62BC4504" w:rsidP="62BC4504">
            <w:pPr>
              <w:jc w:val="left"/>
              <w:rPr>
                <w:rFonts w:cs="Tahoma"/>
                <w:color w:val="000000"/>
                <w:sz w:val="16"/>
                <w:szCs w:val="16"/>
              </w:rPr>
            </w:pPr>
            <w:r w:rsidRPr="62BC4504">
              <w:rPr>
                <w:rFonts w:cs="Tahoma"/>
                <w:color w:val="000000" w:themeColor="text1"/>
                <w:sz w:val="16"/>
                <w:szCs w:val="16"/>
              </w:rPr>
              <w:t xml:space="preserve">_Porta accesso al condominio, </w:t>
            </w:r>
            <w:proofErr w:type="spellStart"/>
            <w:r w:rsidRPr="62BC4504">
              <w:rPr>
                <w:rFonts w:cs="Tahoma"/>
                <w:color w:val="000000" w:themeColor="text1"/>
                <w:sz w:val="16"/>
                <w:szCs w:val="16"/>
              </w:rPr>
              <w:t>Visarm</w:t>
            </w:r>
            <w:proofErr w:type="spellEnd"/>
            <w:r w:rsidRPr="62BC4504">
              <w:rPr>
                <w:rFonts w:cs="Tahoma"/>
                <w:color w:val="000000" w:themeColor="text1"/>
                <w:sz w:val="16"/>
                <w:szCs w:val="16"/>
              </w:rPr>
              <w:t xml:space="preserve"> 4mm</w:t>
            </w:r>
          </w:p>
        </w:tc>
      </w:tr>
      <w:tr w:rsidR="00212665" w:rsidRPr="00CA0217" w14:paraId="7E01EBDE" w14:textId="77777777" w:rsidTr="62BC4504">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081426B7" w:rsidR="00212665" w:rsidRDefault="00333EBB"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18C622D1" w14:textId="7E3BED50" w:rsidR="00212665" w:rsidRDefault="00333EBB"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4327C1A" w14:textId="7BDC02BD" w:rsidR="00212665" w:rsidRPr="0092159D" w:rsidRDefault="62BC4504" w:rsidP="00212665">
            <w:pPr>
              <w:jc w:val="left"/>
              <w:rPr>
                <w:rFonts w:cs="Tahoma"/>
                <w:sz w:val="16"/>
                <w:szCs w:val="16"/>
              </w:rPr>
            </w:pPr>
            <w:r w:rsidRPr="62BC4504">
              <w:rPr>
                <w:rFonts w:cs="Tahoma"/>
                <w:color w:val="000000" w:themeColor="text1"/>
                <w:sz w:val="16"/>
                <w:szCs w:val="16"/>
              </w:rPr>
              <w:t>L’agenzia è raggiungibile attraverso le scale complete di strisce antiscivolo.</w:t>
            </w:r>
          </w:p>
          <w:p w14:paraId="1FCFB28F" w14:textId="27983714" w:rsidR="00333EBB" w:rsidRPr="00CA0217" w:rsidRDefault="62BC4504" w:rsidP="62BC4504">
            <w:pPr>
              <w:jc w:val="left"/>
              <w:rPr>
                <w:rFonts w:cs="Tahoma"/>
                <w:color w:val="000000"/>
                <w:sz w:val="16"/>
                <w:szCs w:val="16"/>
              </w:rPr>
            </w:pPr>
            <w:r w:rsidRPr="62BC4504">
              <w:rPr>
                <w:rFonts w:cs="Tahoma"/>
                <w:sz w:val="16"/>
                <w:szCs w:val="16"/>
              </w:rPr>
              <w:t xml:space="preserve">Le scale condominiali sono prive di corrimano </w:t>
            </w:r>
          </w:p>
        </w:tc>
      </w:tr>
      <w:tr w:rsidR="00B60B00" w:rsidRPr="00CA0217" w14:paraId="5966A300" w14:textId="77777777" w:rsidTr="62BC4504">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BA99420" w:rsidR="00B60B00" w:rsidRPr="00CA0217" w:rsidRDefault="00B60B00" w:rsidP="00B60B00">
            <w:pPr>
              <w:jc w:val="left"/>
              <w:rPr>
                <w:rFonts w:cs="Tahoma"/>
                <w:color w:val="000000"/>
                <w:sz w:val="16"/>
                <w:szCs w:val="16"/>
              </w:rPr>
            </w:pPr>
          </w:p>
        </w:tc>
      </w:tr>
      <w:tr w:rsidR="00B60B00" w:rsidRPr="00CA0217" w14:paraId="2D390FE9" w14:textId="77777777" w:rsidTr="62BC4504">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62BC4504">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62BC4504">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333EBB">
              <w:rPr>
                <w:rFonts w:cs="Tahoma"/>
                <w:sz w:val="16"/>
                <w:szCs w:val="16"/>
              </w:rPr>
              <w:t xml:space="preserve">Sono disponibili </w:t>
            </w:r>
            <w:proofErr w:type="spellStart"/>
            <w:r w:rsidRPr="00333EBB">
              <w:rPr>
                <w:rFonts w:cs="Tahoma"/>
                <w:sz w:val="16"/>
                <w:szCs w:val="16"/>
              </w:rPr>
              <w:t>nn</w:t>
            </w:r>
            <w:proofErr w:type="spellEnd"/>
            <w:r w:rsidRPr="00333EBB">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62BC4504">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568BB85" w:rsidR="00B60B00" w:rsidRDefault="00333EB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DEEC670" w:rsidR="00B60B00" w:rsidRDefault="00333EB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2C3FB0D2" w:rsidR="00B60B00" w:rsidRDefault="00333EB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77B36C52" w:rsidR="00B60B00" w:rsidRPr="00333EBB" w:rsidRDefault="62BC4504" w:rsidP="00E509FF">
            <w:pPr>
              <w:jc w:val="left"/>
              <w:rPr>
                <w:rFonts w:cs="Tahoma"/>
                <w:color w:val="000000"/>
                <w:sz w:val="16"/>
                <w:szCs w:val="16"/>
                <w:highlight w:val="cyan"/>
              </w:rPr>
            </w:pPr>
            <w:r w:rsidRPr="62BC4504">
              <w:rPr>
                <w:rFonts w:cs="Tahoma"/>
                <w:color w:val="000000" w:themeColor="text1"/>
                <w:sz w:val="16"/>
                <w:szCs w:val="16"/>
              </w:rPr>
              <w:t xml:space="preserve">Ci sono manutenzioni per impianti in facciata, con accesso dal balcone </w:t>
            </w:r>
          </w:p>
        </w:tc>
      </w:tr>
      <w:tr w:rsidR="00F7219D" w:rsidRPr="002D0292" w14:paraId="54A79710" w14:textId="77777777" w:rsidTr="62BC4504">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62BC450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333EBB" w:rsidRDefault="00F7219D" w:rsidP="00E509FF">
            <w:pPr>
              <w:jc w:val="left"/>
              <w:rPr>
                <w:rFonts w:cs="Tahoma"/>
                <w:sz w:val="16"/>
                <w:szCs w:val="16"/>
              </w:rPr>
            </w:pPr>
            <w:r w:rsidRPr="00333EBB">
              <w:rPr>
                <w:rFonts w:cs="Tahoma"/>
                <w:sz w:val="16"/>
                <w:szCs w:val="16"/>
              </w:rPr>
              <w:t>Le stampanti si trovano in vano dedicato.</w:t>
            </w:r>
          </w:p>
          <w:p w14:paraId="49BD4EBF" w14:textId="77777777" w:rsidR="00F7219D" w:rsidRPr="00333EBB" w:rsidRDefault="00F7219D" w:rsidP="00E509FF">
            <w:pPr>
              <w:jc w:val="left"/>
              <w:rPr>
                <w:rFonts w:cs="Tahoma"/>
                <w:sz w:val="16"/>
                <w:szCs w:val="16"/>
              </w:rPr>
            </w:pPr>
            <w:r w:rsidRPr="00333EBB">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7D63E98" w:rsidR="00F7219D" w:rsidRPr="00333EBB" w:rsidRDefault="62BC4504" w:rsidP="00E509FF">
            <w:pPr>
              <w:jc w:val="left"/>
              <w:rPr>
                <w:rFonts w:cs="Tahoma"/>
                <w:color w:val="000000"/>
                <w:sz w:val="16"/>
                <w:szCs w:val="16"/>
                <w:highlight w:val="cyan"/>
              </w:rPr>
            </w:pPr>
            <w:r w:rsidRPr="62BC4504">
              <w:rPr>
                <w:rFonts w:cs="Tahoma"/>
                <w:color w:val="000000" w:themeColor="text1"/>
                <w:sz w:val="16"/>
                <w:szCs w:val="16"/>
              </w:rPr>
              <w:t xml:space="preserve">Le stampanti si trovano in luogo idoneo ad esse dedicato </w:t>
            </w:r>
          </w:p>
        </w:tc>
      </w:tr>
      <w:tr w:rsidR="00F7219D" w:rsidRPr="002D0292" w14:paraId="728BDFEF" w14:textId="77777777" w:rsidTr="62BC4504">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62BC4504">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286C0207" w14:textId="2D4846EB" w:rsidR="00506B0B" w:rsidRPr="00333EBB" w:rsidRDefault="62BC4504" w:rsidP="00996099">
            <w:pPr>
              <w:jc w:val="left"/>
              <w:rPr>
                <w:rFonts w:cs="Tahoma"/>
                <w:sz w:val="16"/>
                <w:szCs w:val="16"/>
              </w:rPr>
            </w:pPr>
            <w:r w:rsidRPr="62BC4504">
              <w:rPr>
                <w:rFonts w:cs="Tahoma"/>
                <w:sz w:val="16"/>
                <w:szCs w:val="16"/>
              </w:rPr>
              <w:t xml:space="preserve">L’impianto elettrico, per quanto visibile, si trova in buono stato di manutenzione. </w:t>
            </w:r>
          </w:p>
          <w:p w14:paraId="41AE4AFF" w14:textId="69448AA9" w:rsidR="00996099" w:rsidRPr="00996099" w:rsidRDefault="00996099" w:rsidP="00996099">
            <w:pPr>
              <w:jc w:val="left"/>
              <w:rPr>
                <w:rFonts w:cs="Tahoma"/>
                <w:color w:val="FF0000"/>
                <w:sz w:val="16"/>
                <w:szCs w:val="16"/>
              </w:rPr>
            </w:pPr>
          </w:p>
        </w:tc>
      </w:tr>
      <w:tr w:rsidR="00506B0B" w:rsidRPr="0011700D" w14:paraId="28508D7A" w14:textId="77777777" w:rsidTr="62BC4504">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135E9FB4"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62BC4504">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62BC4504">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2A16050" w14:textId="3120DAEF" w:rsidR="00506B0B" w:rsidRPr="00333EBB" w:rsidRDefault="00506B0B" w:rsidP="00E509FF">
            <w:pPr>
              <w:jc w:val="left"/>
              <w:rPr>
                <w:rFonts w:cs="Tahoma"/>
                <w:sz w:val="16"/>
                <w:szCs w:val="16"/>
              </w:rPr>
            </w:pPr>
            <w:r w:rsidRPr="00333EBB">
              <w:rPr>
                <w:rFonts w:cs="Tahoma"/>
                <w:sz w:val="16"/>
                <w:szCs w:val="16"/>
              </w:rPr>
              <w:t xml:space="preserve">Presente impianto a gas, </w:t>
            </w:r>
            <w:r w:rsidR="00333EBB" w:rsidRPr="00333EBB">
              <w:rPr>
                <w:rFonts w:cs="Tahoma"/>
                <w:sz w:val="16"/>
                <w:szCs w:val="16"/>
              </w:rPr>
              <w:t>autonomo</w:t>
            </w:r>
          </w:p>
          <w:p w14:paraId="73F8BC4B" w14:textId="547BD3E5"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386486A9" w:rsidR="00506B0B" w:rsidRPr="00F074C3" w:rsidRDefault="00333EB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19696AE3" w:rsidR="00506B0B" w:rsidRPr="00F074C3" w:rsidRDefault="00333EBB"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4914504E" w:rsidR="00506B0B" w:rsidRPr="00F074C3" w:rsidRDefault="00333EBB"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5E479F15" w:rsidR="009130E3" w:rsidRPr="0086339A" w:rsidRDefault="0086339A" w:rsidP="0086339A">
            <w:pPr>
              <w:jc w:val="left"/>
              <w:rPr>
                <w:rFonts w:cs="Tahoma"/>
                <w:sz w:val="16"/>
                <w:szCs w:val="16"/>
              </w:rPr>
            </w:pPr>
            <w:r w:rsidRPr="00333EBB">
              <w:rPr>
                <w:rFonts w:cs="Tahoma"/>
                <w:sz w:val="16"/>
                <w:szCs w:val="16"/>
              </w:rPr>
              <w:t xml:space="preserve">Impianto a gas autonomo (interno agenzia,);  Previsto </w:t>
            </w:r>
            <w:r w:rsidR="009130E3" w:rsidRPr="00333EBB">
              <w:rPr>
                <w:rFonts w:cs="Tahoma"/>
                <w:sz w:val="16"/>
                <w:szCs w:val="16"/>
              </w:rPr>
              <w:t>controllo/manutenzione periodic</w:t>
            </w:r>
            <w:r w:rsidRPr="00333EBB">
              <w:rPr>
                <w:rFonts w:cs="Tahoma"/>
                <w:sz w:val="16"/>
                <w:szCs w:val="16"/>
              </w:rPr>
              <w:t>a impianto.</w:t>
            </w:r>
          </w:p>
        </w:tc>
      </w:tr>
      <w:tr w:rsidR="00506B0B" w:rsidRPr="002D0292" w14:paraId="2BECEF41" w14:textId="77777777" w:rsidTr="62BC4504">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62BC4504">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62BC4504">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62BC4504">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62BC4504">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62BC4504">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62BC4504">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0DA4532" w14:textId="0D4A9501" w:rsidR="00506B0B" w:rsidRPr="00333EBB" w:rsidRDefault="62BC4504" w:rsidP="00E509FF">
            <w:pPr>
              <w:jc w:val="left"/>
              <w:rPr>
                <w:rFonts w:cs="Tahoma"/>
                <w:color w:val="000000"/>
                <w:sz w:val="16"/>
                <w:szCs w:val="16"/>
              </w:rPr>
            </w:pPr>
            <w:r w:rsidRPr="62BC4504">
              <w:rPr>
                <w:rFonts w:cs="Tahoma"/>
                <w:color w:val="000000" w:themeColor="text1"/>
                <w:sz w:val="16"/>
                <w:szCs w:val="16"/>
              </w:rPr>
              <w:t xml:space="preserve">Nuovo Layout: gli arredi e le sedute sono a norma. </w:t>
            </w:r>
          </w:p>
          <w:p w14:paraId="3A7E4E50" w14:textId="41F96D51" w:rsidR="00311AA0" w:rsidRPr="00135DBB" w:rsidRDefault="00311AA0" w:rsidP="00E509FF">
            <w:pPr>
              <w:jc w:val="left"/>
              <w:rPr>
                <w:rFonts w:cs="Tahoma"/>
                <w:color w:val="000000"/>
                <w:sz w:val="16"/>
                <w:szCs w:val="16"/>
                <w:highlight w:val="cyan"/>
              </w:rPr>
            </w:pPr>
          </w:p>
        </w:tc>
      </w:tr>
      <w:tr w:rsidR="00506B0B" w:rsidRPr="00F7219D" w14:paraId="544E25D9" w14:textId="77777777" w:rsidTr="62BC4504">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62BC4504">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37B2B" w:rsidRPr="00F7219D" w14:paraId="423A9FAC" w14:textId="77777777" w:rsidTr="62BC4504">
        <w:tc>
          <w:tcPr>
            <w:tcW w:w="813" w:type="pct"/>
            <w:gridSpan w:val="2"/>
            <w:tcBorders>
              <w:top w:val="dotted" w:sz="4" w:space="0" w:color="auto"/>
              <w:bottom w:val="dotted" w:sz="4" w:space="0" w:color="auto"/>
              <w:right w:val="dotted" w:sz="4" w:space="0" w:color="auto"/>
            </w:tcBorders>
            <w:vAlign w:val="center"/>
          </w:tcPr>
          <w:p w14:paraId="2F549207" w14:textId="77777777" w:rsidR="00537B2B" w:rsidRDefault="00537B2B" w:rsidP="00537B2B">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37B2B" w:rsidRPr="000D3A57" w:rsidRDefault="00537B2B" w:rsidP="00537B2B">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37B2B" w:rsidRDefault="00537B2B" w:rsidP="00537B2B">
            <w:pPr>
              <w:jc w:val="left"/>
              <w:rPr>
                <w:sz w:val="16"/>
                <w:szCs w:val="16"/>
              </w:rPr>
            </w:pPr>
            <w:r>
              <w:rPr>
                <w:sz w:val="16"/>
                <w:szCs w:val="16"/>
              </w:rPr>
              <w:t>Rischi dati da esposizione ad agenti fisici, chimici o biologici</w:t>
            </w:r>
          </w:p>
          <w:p w14:paraId="6CE2F41D" w14:textId="77777777" w:rsidR="00537B2B" w:rsidRPr="000D3A57" w:rsidRDefault="00537B2B" w:rsidP="00537B2B">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37B2B" w:rsidRDefault="00537B2B" w:rsidP="00537B2B">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26D3CF4" w:rsidR="00537B2B" w:rsidRDefault="00537B2B" w:rsidP="00537B2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6534C374" w:rsidR="00537B2B" w:rsidRDefault="00537B2B" w:rsidP="00537B2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5D0E4DEB" w:rsidR="00537B2B" w:rsidRDefault="00537B2B" w:rsidP="00537B2B">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37B2B" w:rsidRPr="00CA0217" w:rsidRDefault="00537B2B" w:rsidP="00537B2B">
            <w:pPr>
              <w:jc w:val="left"/>
              <w:rPr>
                <w:rFonts w:cs="Tahoma"/>
                <w:color w:val="000000"/>
                <w:sz w:val="16"/>
                <w:szCs w:val="16"/>
              </w:rPr>
            </w:pPr>
            <w:r>
              <w:rPr>
                <w:rFonts w:cs="Tahoma"/>
                <w:color w:val="000000"/>
                <w:sz w:val="16"/>
                <w:szCs w:val="16"/>
              </w:rPr>
              <w:t>vedere documento Master</w:t>
            </w:r>
          </w:p>
        </w:tc>
      </w:tr>
      <w:tr w:rsidR="00537B2B" w:rsidRPr="00F7219D" w14:paraId="53C8B87A" w14:textId="77777777" w:rsidTr="62BC4504">
        <w:tc>
          <w:tcPr>
            <w:tcW w:w="813" w:type="pct"/>
            <w:gridSpan w:val="2"/>
            <w:tcBorders>
              <w:top w:val="dotted" w:sz="4" w:space="0" w:color="auto"/>
              <w:bottom w:val="dotted" w:sz="4" w:space="0" w:color="auto"/>
              <w:right w:val="dotted" w:sz="4" w:space="0" w:color="auto"/>
            </w:tcBorders>
            <w:vAlign w:val="center"/>
          </w:tcPr>
          <w:p w14:paraId="5E0C6186" w14:textId="77777777" w:rsidR="00537B2B" w:rsidRPr="002B1A59" w:rsidRDefault="00537B2B" w:rsidP="00537B2B">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37B2B" w:rsidRPr="002B1A59" w:rsidRDefault="00537B2B" w:rsidP="00537B2B">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37B2B" w:rsidRPr="002B1A59" w:rsidRDefault="00537B2B" w:rsidP="00537B2B">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37B2B" w:rsidRPr="002B1A59" w:rsidRDefault="00537B2B" w:rsidP="00537B2B">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201B5D2" w:rsidR="00537B2B" w:rsidRDefault="00537B2B" w:rsidP="00537B2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2035A051" w:rsidR="00537B2B" w:rsidRDefault="00537B2B" w:rsidP="00537B2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66787377" w:rsidR="00537B2B" w:rsidRDefault="00537B2B" w:rsidP="00537B2B">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37B2B" w:rsidRPr="00CA0217" w:rsidRDefault="00537B2B" w:rsidP="00537B2B">
            <w:pPr>
              <w:jc w:val="left"/>
              <w:rPr>
                <w:rFonts w:cs="Tahoma"/>
                <w:color w:val="000000"/>
                <w:sz w:val="16"/>
                <w:szCs w:val="16"/>
              </w:rPr>
            </w:pPr>
          </w:p>
        </w:tc>
      </w:tr>
      <w:tr w:rsidR="00537B2B" w:rsidRPr="00F7219D" w14:paraId="31987B7B" w14:textId="77777777" w:rsidTr="62BC4504">
        <w:tc>
          <w:tcPr>
            <w:tcW w:w="813" w:type="pct"/>
            <w:gridSpan w:val="2"/>
            <w:tcBorders>
              <w:top w:val="dotted" w:sz="4" w:space="0" w:color="auto"/>
              <w:bottom w:val="dotted" w:sz="4" w:space="0" w:color="auto"/>
              <w:right w:val="dotted" w:sz="4" w:space="0" w:color="auto"/>
            </w:tcBorders>
            <w:vAlign w:val="center"/>
          </w:tcPr>
          <w:p w14:paraId="5659F0CB" w14:textId="77777777" w:rsidR="00537B2B" w:rsidRDefault="00537B2B" w:rsidP="00537B2B">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37B2B" w:rsidRPr="00187C27" w:rsidRDefault="00537B2B" w:rsidP="00537B2B">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37B2B" w:rsidRPr="00187C27" w:rsidRDefault="00537B2B" w:rsidP="00537B2B">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37B2B" w:rsidRDefault="00537B2B" w:rsidP="00537B2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3351CF12" w:rsidR="00537B2B" w:rsidRDefault="00537B2B" w:rsidP="00537B2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611BF7F6" w:rsidR="00537B2B" w:rsidRDefault="00537B2B" w:rsidP="00537B2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0AE329D3" w:rsidR="00537B2B" w:rsidRDefault="00537B2B" w:rsidP="00537B2B">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37B2B" w:rsidRPr="00CA0217" w:rsidRDefault="00537B2B" w:rsidP="00537B2B">
            <w:pPr>
              <w:jc w:val="left"/>
              <w:rPr>
                <w:rFonts w:cs="Tahoma"/>
                <w:color w:val="000000"/>
                <w:sz w:val="16"/>
                <w:szCs w:val="16"/>
              </w:rPr>
            </w:pPr>
          </w:p>
        </w:tc>
      </w:tr>
      <w:tr w:rsidR="00537B2B" w:rsidRPr="00F7219D" w14:paraId="073AFF01" w14:textId="77777777" w:rsidTr="62BC4504">
        <w:tc>
          <w:tcPr>
            <w:tcW w:w="813" w:type="pct"/>
            <w:gridSpan w:val="2"/>
            <w:tcBorders>
              <w:top w:val="dotted" w:sz="4" w:space="0" w:color="auto"/>
              <w:bottom w:val="dotted" w:sz="4" w:space="0" w:color="auto"/>
              <w:right w:val="dotted" w:sz="4" w:space="0" w:color="auto"/>
            </w:tcBorders>
            <w:vAlign w:val="center"/>
          </w:tcPr>
          <w:p w14:paraId="41C5FB45" w14:textId="77777777" w:rsidR="00537B2B" w:rsidRPr="00F639D9" w:rsidRDefault="00537B2B" w:rsidP="00537B2B">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37B2B" w:rsidRPr="00187C27" w:rsidRDefault="00537B2B" w:rsidP="00537B2B">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37B2B" w:rsidRDefault="00537B2B" w:rsidP="00537B2B">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37B2B" w:rsidRDefault="00537B2B" w:rsidP="00537B2B">
            <w:pPr>
              <w:jc w:val="left"/>
              <w:rPr>
                <w:sz w:val="16"/>
                <w:szCs w:val="16"/>
              </w:rPr>
            </w:pPr>
            <w:r>
              <w:rPr>
                <w:sz w:val="16"/>
                <w:szCs w:val="16"/>
              </w:rPr>
              <w:t>Vi sono barriere architettoniche che non consentono l’accesso a lavoratori con disabilità motoria.</w:t>
            </w:r>
          </w:p>
          <w:p w14:paraId="0A7B5520" w14:textId="18E38256" w:rsidR="00537B2B" w:rsidRDefault="00537B2B" w:rsidP="00537B2B">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9536380" w:rsidR="00537B2B" w:rsidRDefault="00537B2B" w:rsidP="00537B2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58F4E1D3" w:rsidR="00537B2B" w:rsidRDefault="00537B2B" w:rsidP="00537B2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17841CE9" w:rsidR="00537B2B" w:rsidRDefault="00537B2B" w:rsidP="00537B2B">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6AFA6FEE" w:rsidR="00537B2B" w:rsidRDefault="00537B2B" w:rsidP="00537B2B">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0B95A72C" w14:textId="4207B559" w:rsidR="00537B2B" w:rsidRDefault="00537B2B" w:rsidP="00537B2B">
            <w:pPr>
              <w:jc w:val="left"/>
              <w:rPr>
                <w:rFonts w:cs="Tahoma"/>
                <w:color w:val="000000"/>
                <w:sz w:val="16"/>
                <w:szCs w:val="16"/>
              </w:rPr>
            </w:pPr>
          </w:p>
        </w:tc>
      </w:tr>
      <w:tr w:rsidR="00537B2B" w:rsidRPr="00F7219D" w14:paraId="057B9EA0" w14:textId="77777777" w:rsidTr="62BC4504">
        <w:tc>
          <w:tcPr>
            <w:tcW w:w="813" w:type="pct"/>
            <w:gridSpan w:val="2"/>
            <w:tcBorders>
              <w:top w:val="dotted" w:sz="4" w:space="0" w:color="auto"/>
              <w:bottom w:val="dotted" w:sz="4" w:space="0" w:color="auto"/>
              <w:right w:val="dotted" w:sz="4" w:space="0" w:color="auto"/>
            </w:tcBorders>
            <w:vAlign w:val="center"/>
          </w:tcPr>
          <w:p w14:paraId="7D558FCB" w14:textId="77777777" w:rsidR="00537B2B" w:rsidRPr="00F639D9" w:rsidRDefault="00537B2B" w:rsidP="00537B2B">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37B2B" w:rsidRPr="000D3A57" w:rsidRDefault="00537B2B" w:rsidP="00537B2B">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37B2B" w:rsidRPr="000D3A57" w:rsidRDefault="00537B2B" w:rsidP="00537B2B">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37B2B" w:rsidRDefault="00537B2B" w:rsidP="00537B2B">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2BBBBF6" w:rsidR="00537B2B" w:rsidRDefault="00537B2B" w:rsidP="00537B2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161593B4" w:rsidR="00537B2B" w:rsidRDefault="00537B2B" w:rsidP="00537B2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4F09CCA3" w:rsidR="00537B2B" w:rsidRDefault="00537B2B" w:rsidP="00537B2B">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7BBF8BC3" w:rsidR="00537B2B" w:rsidRPr="009C419B" w:rsidRDefault="00537B2B" w:rsidP="00537B2B">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2E5486AE" w:rsidR="00537B2B" w:rsidRPr="00CA0217" w:rsidRDefault="00537B2B" w:rsidP="00537B2B">
            <w:pPr>
              <w:jc w:val="left"/>
              <w:rPr>
                <w:rFonts w:cs="Tahoma"/>
                <w:color w:val="000000"/>
                <w:sz w:val="16"/>
                <w:szCs w:val="16"/>
              </w:rPr>
            </w:pPr>
          </w:p>
        </w:tc>
      </w:tr>
      <w:tr w:rsidR="00506B0B" w:rsidRPr="002D0292" w14:paraId="2A8BA2F0" w14:textId="77777777" w:rsidTr="62BC4504">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62BC4504">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62BC4504">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62BC4504">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62BC4504">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8DE2B7A"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E36A73C" w:rsidR="00506B0B" w:rsidRPr="00A40F78" w:rsidRDefault="00506B0B" w:rsidP="00E509FF">
            <w:pPr>
              <w:jc w:val="left"/>
              <w:rPr>
                <w:rFonts w:cs="Tahoma"/>
                <w:sz w:val="16"/>
                <w:szCs w:val="16"/>
              </w:rPr>
            </w:pPr>
          </w:p>
        </w:tc>
      </w:tr>
      <w:tr w:rsidR="00537B2B" w:rsidRPr="00F7219D" w14:paraId="712A1DD1" w14:textId="77777777" w:rsidTr="62BC4504">
        <w:tc>
          <w:tcPr>
            <w:tcW w:w="813" w:type="pct"/>
            <w:gridSpan w:val="2"/>
            <w:tcBorders>
              <w:top w:val="dotted" w:sz="4" w:space="0" w:color="auto"/>
              <w:bottom w:val="dotted" w:sz="4" w:space="0" w:color="auto"/>
              <w:right w:val="dotted" w:sz="4" w:space="0" w:color="auto"/>
            </w:tcBorders>
            <w:vAlign w:val="center"/>
          </w:tcPr>
          <w:p w14:paraId="66B71427" w14:textId="77777777" w:rsidR="00537B2B" w:rsidRDefault="00537B2B" w:rsidP="00537B2B">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37B2B" w:rsidRPr="00F074C3" w:rsidRDefault="00537B2B" w:rsidP="00537B2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37B2B" w:rsidRDefault="00537B2B" w:rsidP="00537B2B">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37B2B" w:rsidRDefault="00537B2B" w:rsidP="00537B2B">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37B2B" w:rsidRPr="00534461" w:rsidRDefault="00537B2B" w:rsidP="00537B2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06DBB11" w:rsidR="00537B2B" w:rsidRDefault="00537B2B" w:rsidP="00537B2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0DA8DF70" w:rsidR="00537B2B" w:rsidRDefault="00537B2B" w:rsidP="00537B2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1E11CCEC" w:rsidR="00537B2B" w:rsidRDefault="00537B2B" w:rsidP="00537B2B">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37B2B" w:rsidRPr="00CA0217" w:rsidRDefault="00537B2B" w:rsidP="00537B2B">
            <w:pPr>
              <w:jc w:val="left"/>
              <w:rPr>
                <w:rFonts w:cs="Tahoma"/>
                <w:color w:val="000000"/>
                <w:sz w:val="16"/>
                <w:szCs w:val="16"/>
              </w:rPr>
            </w:pPr>
          </w:p>
        </w:tc>
      </w:tr>
      <w:tr w:rsidR="00506B0B" w:rsidRPr="00F7219D" w14:paraId="466A50FC" w14:textId="77777777" w:rsidTr="62BC4504">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21BA8051" w:rsidR="00506B0B" w:rsidRPr="009B70E4" w:rsidRDefault="00506B0B" w:rsidP="00E509FF">
            <w:pPr>
              <w:rPr>
                <w:rFonts w:cs="Tahoma"/>
                <w:sz w:val="16"/>
                <w:szCs w:val="16"/>
              </w:rPr>
            </w:pPr>
            <w:r w:rsidRPr="001F583B">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62BC4504">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62BC4504">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09B6C5F" w:rsidR="00E11C41" w:rsidRPr="00534461" w:rsidRDefault="00E11C41" w:rsidP="00E11C41">
            <w:pPr>
              <w:jc w:val="left"/>
              <w:rPr>
                <w:rFonts w:cs="Tahoma"/>
                <w:color w:val="000000"/>
                <w:sz w:val="16"/>
                <w:szCs w:val="16"/>
              </w:rPr>
            </w:pPr>
            <w:r w:rsidRPr="001F583B">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85E7FCE" w:rsidR="00506B0B" w:rsidRPr="00F074C3" w:rsidRDefault="001F583B"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02274151" w:rsidR="00506B0B" w:rsidRPr="00F074C3" w:rsidRDefault="001F583B"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4AF0F750" w:rsidR="00506B0B" w:rsidRPr="00F074C3" w:rsidRDefault="001F583B"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0560BF3A" w:rsidR="00506B0B" w:rsidRPr="00A916C5" w:rsidRDefault="00506B0B" w:rsidP="00E509FF">
            <w:pPr>
              <w:jc w:val="left"/>
              <w:rPr>
                <w:rFonts w:cs="Tahoma"/>
                <w:color w:val="000000"/>
                <w:sz w:val="16"/>
                <w:szCs w:val="16"/>
                <w:highlight w:val="cyan"/>
              </w:rPr>
            </w:pPr>
            <w:r w:rsidRPr="001F583B">
              <w:rPr>
                <w:rFonts w:cs="Tahoma"/>
                <w:sz w:val="16"/>
                <w:szCs w:val="16"/>
              </w:rPr>
              <w:t>Presente Caldaia a gas interna</w:t>
            </w:r>
            <w:r w:rsidRPr="001F583B">
              <w:rPr>
                <w:rFonts w:cs="Tahoma"/>
                <w:color w:val="000000"/>
                <w:sz w:val="16"/>
                <w:szCs w:val="16"/>
              </w:rPr>
              <w:t xml:space="preserve"> </w:t>
            </w:r>
          </w:p>
        </w:tc>
      </w:tr>
      <w:tr w:rsidR="00537B2B" w:rsidRPr="00F7219D" w14:paraId="220AA256" w14:textId="77777777" w:rsidTr="62BC4504">
        <w:tc>
          <w:tcPr>
            <w:tcW w:w="813" w:type="pct"/>
            <w:gridSpan w:val="2"/>
            <w:tcBorders>
              <w:top w:val="dotted" w:sz="4" w:space="0" w:color="auto"/>
              <w:bottom w:val="dotted" w:sz="4" w:space="0" w:color="auto"/>
              <w:right w:val="dotted" w:sz="4" w:space="0" w:color="auto"/>
            </w:tcBorders>
            <w:vAlign w:val="center"/>
          </w:tcPr>
          <w:p w14:paraId="1ADF099C" w14:textId="77777777" w:rsidR="00537B2B" w:rsidRDefault="00537B2B" w:rsidP="00537B2B">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37B2B" w:rsidRPr="00F074C3" w:rsidRDefault="00537B2B" w:rsidP="00537B2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37B2B" w:rsidRDefault="00537B2B" w:rsidP="00537B2B">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37B2B" w:rsidRPr="00534461" w:rsidRDefault="00537B2B" w:rsidP="00537B2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008DD8C" w:rsidR="00537B2B" w:rsidRPr="00F074C3" w:rsidRDefault="00537B2B" w:rsidP="00537B2B">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21B1C612" w:rsidR="00537B2B" w:rsidRPr="00F074C3" w:rsidRDefault="00537B2B" w:rsidP="00537B2B">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2A492410" w:rsidR="00537B2B" w:rsidRPr="00F074C3" w:rsidRDefault="00537B2B" w:rsidP="00537B2B">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37B2B" w:rsidRDefault="00537B2B" w:rsidP="00537B2B">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62BC4504">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62BC4504">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37B2B" w:rsidRPr="00F7219D" w14:paraId="1763EC9C" w14:textId="77777777" w:rsidTr="62BC4504">
        <w:tc>
          <w:tcPr>
            <w:tcW w:w="813" w:type="pct"/>
            <w:gridSpan w:val="2"/>
            <w:tcBorders>
              <w:top w:val="dotted" w:sz="4" w:space="0" w:color="auto"/>
              <w:bottom w:val="dotted" w:sz="4" w:space="0" w:color="auto"/>
              <w:right w:val="dotted" w:sz="4" w:space="0" w:color="auto"/>
            </w:tcBorders>
            <w:vAlign w:val="center"/>
          </w:tcPr>
          <w:p w14:paraId="0B8095BE" w14:textId="77777777" w:rsidR="00537B2B" w:rsidRPr="00A06BBC" w:rsidRDefault="00537B2B" w:rsidP="00537B2B">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37B2B" w:rsidRPr="002B1A59" w:rsidRDefault="00537B2B" w:rsidP="00537B2B">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37B2B" w:rsidRPr="002B1A59" w:rsidRDefault="00537B2B" w:rsidP="00537B2B">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37B2B" w:rsidRPr="004A50E2" w:rsidRDefault="00537B2B" w:rsidP="00537B2B">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3CF87025" w:rsidR="00537B2B" w:rsidRPr="004A50E2" w:rsidRDefault="00537B2B" w:rsidP="00537B2B">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21F31D00" w:rsidR="00537B2B" w:rsidRPr="004A50E2" w:rsidRDefault="00537B2B" w:rsidP="00537B2B">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06AC4F83" w:rsidR="00537B2B" w:rsidRPr="004A50E2" w:rsidRDefault="00537B2B" w:rsidP="00537B2B">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537B2B" w:rsidRPr="004A50E2" w:rsidRDefault="00537B2B" w:rsidP="00537B2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37B2B" w:rsidRPr="00F7219D" w14:paraId="15FCBBBD" w14:textId="77777777" w:rsidTr="62BC4504">
        <w:tc>
          <w:tcPr>
            <w:tcW w:w="813" w:type="pct"/>
            <w:gridSpan w:val="2"/>
            <w:tcBorders>
              <w:top w:val="dotted" w:sz="4" w:space="0" w:color="auto"/>
              <w:bottom w:val="dotted" w:sz="4" w:space="0" w:color="auto"/>
              <w:right w:val="dotted" w:sz="4" w:space="0" w:color="auto"/>
            </w:tcBorders>
            <w:vAlign w:val="center"/>
          </w:tcPr>
          <w:p w14:paraId="6F78D371" w14:textId="77777777" w:rsidR="00537B2B" w:rsidRPr="00A06BBC" w:rsidRDefault="00537B2B" w:rsidP="00537B2B">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37B2B" w:rsidRPr="002B1A59" w:rsidRDefault="00537B2B" w:rsidP="00537B2B">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37B2B" w:rsidRPr="002B1A59" w:rsidRDefault="00537B2B" w:rsidP="00537B2B">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37B2B" w:rsidRPr="004A50E2" w:rsidRDefault="00537B2B" w:rsidP="00537B2B">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1B730525" w:rsidR="00537B2B" w:rsidRPr="004A50E2" w:rsidRDefault="00537B2B" w:rsidP="00537B2B">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26992AE5" w:rsidR="00537B2B" w:rsidRPr="004A50E2" w:rsidRDefault="00537B2B" w:rsidP="00537B2B">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5D0F4D7C" w:rsidR="00537B2B" w:rsidRPr="004A50E2" w:rsidRDefault="00537B2B" w:rsidP="00537B2B">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537B2B" w:rsidRPr="004A50E2" w:rsidRDefault="00537B2B" w:rsidP="00537B2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37B2B" w:rsidRPr="00F7219D" w14:paraId="47FC8918" w14:textId="77777777" w:rsidTr="62BC4504">
        <w:tc>
          <w:tcPr>
            <w:tcW w:w="813" w:type="pct"/>
            <w:gridSpan w:val="2"/>
            <w:tcBorders>
              <w:top w:val="dotted" w:sz="4" w:space="0" w:color="auto"/>
              <w:bottom w:val="dotted" w:sz="4" w:space="0" w:color="auto"/>
              <w:right w:val="dotted" w:sz="4" w:space="0" w:color="auto"/>
            </w:tcBorders>
            <w:vAlign w:val="center"/>
          </w:tcPr>
          <w:p w14:paraId="1BBB05FF" w14:textId="77777777" w:rsidR="00537B2B" w:rsidRPr="00A06BBC" w:rsidRDefault="00537B2B" w:rsidP="00537B2B">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37B2B" w:rsidRPr="00F074C3" w:rsidRDefault="00537B2B" w:rsidP="00537B2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37B2B" w:rsidRDefault="00537B2B" w:rsidP="00537B2B">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43E38C9D" w:rsidR="00537B2B" w:rsidRPr="001F583B" w:rsidRDefault="00537B2B" w:rsidP="00537B2B">
            <w:pPr>
              <w:jc w:val="left"/>
              <w:rPr>
                <w:rFonts w:cs="Tahoma"/>
                <w:sz w:val="16"/>
                <w:szCs w:val="16"/>
              </w:rPr>
            </w:pPr>
            <w:r w:rsidRPr="001F583B">
              <w:rPr>
                <w:rFonts w:cs="Tahoma"/>
                <w:sz w:val="16"/>
                <w:szCs w:val="16"/>
              </w:rPr>
              <w:t xml:space="preserve">La sede si trova al </w:t>
            </w:r>
            <w:proofErr w:type="gramStart"/>
            <w:r w:rsidRPr="001F583B">
              <w:rPr>
                <w:rFonts w:cs="Tahoma"/>
                <w:sz w:val="16"/>
                <w:szCs w:val="16"/>
              </w:rPr>
              <w:t>1°</w:t>
            </w:r>
            <w:proofErr w:type="gramEnd"/>
            <w:r w:rsidRPr="001F583B">
              <w:rPr>
                <w:rFonts w:cs="Tahoma"/>
                <w:sz w:val="16"/>
                <w:szCs w:val="16"/>
              </w:rPr>
              <w:t xml:space="preserve"> piano, senza locali di pertinenza ai piani interrati e/o terra; rischio non presente nell’attività.</w:t>
            </w:r>
          </w:p>
          <w:p w14:paraId="54AE3C23" w14:textId="0B9629B2" w:rsidR="00537B2B" w:rsidRPr="00534461" w:rsidRDefault="00537B2B" w:rsidP="00537B2B">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19BEC2F" w:rsidR="00537B2B" w:rsidRPr="00F074C3" w:rsidRDefault="00537B2B" w:rsidP="00537B2B">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4D485BF5" w:rsidR="00537B2B" w:rsidRPr="00F074C3" w:rsidRDefault="00537B2B" w:rsidP="00537B2B">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553996E4" w:rsidR="00537B2B" w:rsidRPr="00F074C3" w:rsidRDefault="00537B2B" w:rsidP="00537B2B">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ACA5028" w:rsidR="00537B2B" w:rsidRDefault="00537B2B" w:rsidP="00537B2B">
            <w:pPr>
              <w:jc w:val="left"/>
              <w:rPr>
                <w:rFonts w:cs="Tahoma"/>
                <w:color w:val="000000"/>
                <w:sz w:val="16"/>
                <w:szCs w:val="16"/>
              </w:rPr>
            </w:pPr>
          </w:p>
        </w:tc>
      </w:tr>
      <w:tr w:rsidR="00506B0B" w:rsidRPr="00F7219D" w14:paraId="4B945839" w14:textId="77777777" w:rsidTr="62BC4504">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62BC4504">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37B2B" w:rsidRPr="00F7219D" w14:paraId="2DD83176" w14:textId="77777777" w:rsidTr="62BC4504">
        <w:tc>
          <w:tcPr>
            <w:tcW w:w="813" w:type="pct"/>
            <w:gridSpan w:val="2"/>
            <w:tcBorders>
              <w:top w:val="dotted" w:sz="4" w:space="0" w:color="auto"/>
              <w:bottom w:val="dotted" w:sz="4" w:space="0" w:color="auto"/>
              <w:right w:val="dotted" w:sz="4" w:space="0" w:color="auto"/>
            </w:tcBorders>
            <w:vAlign w:val="center"/>
          </w:tcPr>
          <w:p w14:paraId="675B836C" w14:textId="77777777" w:rsidR="00537B2B" w:rsidRPr="00A06BBC" w:rsidRDefault="00537B2B" w:rsidP="00537B2B">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37B2B" w:rsidRPr="00F074C3" w:rsidRDefault="00537B2B" w:rsidP="00537B2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37B2B" w:rsidRDefault="00537B2B" w:rsidP="00537B2B">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37B2B" w:rsidRPr="00534461" w:rsidRDefault="00537B2B" w:rsidP="00537B2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69C9E42" w:rsidR="00537B2B" w:rsidRPr="00F074C3" w:rsidRDefault="00537B2B" w:rsidP="00537B2B">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AD2245A" w:rsidR="00537B2B" w:rsidRPr="00F074C3" w:rsidRDefault="00537B2B" w:rsidP="00537B2B">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521915AE" w:rsidR="00537B2B" w:rsidRPr="00F074C3" w:rsidRDefault="00537B2B" w:rsidP="00537B2B">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37B2B" w:rsidRDefault="00537B2B" w:rsidP="00537B2B">
            <w:pPr>
              <w:jc w:val="left"/>
              <w:rPr>
                <w:rFonts w:cs="Tahoma"/>
                <w:color w:val="000000"/>
                <w:sz w:val="16"/>
                <w:szCs w:val="16"/>
              </w:rPr>
            </w:pPr>
            <w:r>
              <w:rPr>
                <w:rFonts w:cs="Tahoma"/>
                <w:color w:val="000000"/>
                <w:sz w:val="16"/>
                <w:szCs w:val="16"/>
              </w:rPr>
              <w:t>vedere documento Master</w:t>
            </w:r>
          </w:p>
        </w:tc>
      </w:tr>
      <w:tr w:rsidR="00537B2B" w:rsidRPr="00F7219D" w14:paraId="48A4EBF7" w14:textId="77777777" w:rsidTr="62BC4504">
        <w:tc>
          <w:tcPr>
            <w:tcW w:w="813" w:type="pct"/>
            <w:gridSpan w:val="2"/>
            <w:tcBorders>
              <w:top w:val="dotted" w:sz="4" w:space="0" w:color="auto"/>
              <w:bottom w:val="dotted" w:sz="4" w:space="0" w:color="auto"/>
              <w:right w:val="dotted" w:sz="4" w:space="0" w:color="auto"/>
            </w:tcBorders>
            <w:vAlign w:val="center"/>
          </w:tcPr>
          <w:p w14:paraId="59EE4B11" w14:textId="77777777" w:rsidR="00537B2B" w:rsidRPr="00A06BBC" w:rsidRDefault="00537B2B" w:rsidP="00537B2B">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37B2B" w:rsidRPr="00F074C3" w:rsidRDefault="00537B2B" w:rsidP="00537B2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37B2B" w:rsidRDefault="00537B2B" w:rsidP="00537B2B">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37B2B" w:rsidRPr="00534461" w:rsidRDefault="00537B2B" w:rsidP="00537B2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584CF87" w:rsidR="00537B2B" w:rsidRPr="00F074C3" w:rsidRDefault="00537B2B" w:rsidP="00537B2B">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17D07AE4" w:rsidR="00537B2B" w:rsidRPr="00F074C3" w:rsidRDefault="00537B2B" w:rsidP="00537B2B">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1261F72F" w:rsidR="00537B2B" w:rsidRPr="00F074C3" w:rsidRDefault="00537B2B" w:rsidP="00537B2B">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37B2B" w:rsidRPr="007074BA" w:rsidRDefault="00537B2B" w:rsidP="00537B2B">
            <w:pPr>
              <w:jc w:val="left"/>
              <w:rPr>
                <w:rFonts w:cs="Tahoma"/>
                <w:color w:val="000000"/>
                <w:sz w:val="16"/>
                <w:szCs w:val="16"/>
              </w:rPr>
            </w:pPr>
            <w:r w:rsidRPr="007074BA">
              <w:rPr>
                <w:rFonts w:cs="Tahoma"/>
                <w:color w:val="000000"/>
                <w:sz w:val="16"/>
                <w:szCs w:val="16"/>
              </w:rPr>
              <w:t>vedere documento Master</w:t>
            </w:r>
          </w:p>
        </w:tc>
      </w:tr>
      <w:tr w:rsidR="00537B2B" w:rsidRPr="00F7219D" w14:paraId="7FD18D3E" w14:textId="77777777" w:rsidTr="62BC4504">
        <w:tc>
          <w:tcPr>
            <w:tcW w:w="813" w:type="pct"/>
            <w:gridSpan w:val="2"/>
            <w:tcBorders>
              <w:top w:val="dotted" w:sz="4" w:space="0" w:color="auto"/>
              <w:bottom w:val="dotted" w:sz="4" w:space="0" w:color="auto"/>
              <w:right w:val="dotted" w:sz="4" w:space="0" w:color="auto"/>
            </w:tcBorders>
            <w:vAlign w:val="center"/>
          </w:tcPr>
          <w:p w14:paraId="79FD3A9E" w14:textId="77777777" w:rsidR="00537B2B" w:rsidRPr="00A06BBC" w:rsidRDefault="00537B2B" w:rsidP="00537B2B">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37B2B" w:rsidRPr="00F074C3" w:rsidRDefault="00537B2B" w:rsidP="00537B2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37B2B" w:rsidRDefault="00537B2B" w:rsidP="00537B2B">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37B2B" w:rsidRPr="00534461" w:rsidRDefault="00537B2B" w:rsidP="00537B2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C6B9503" w:rsidR="00537B2B" w:rsidRPr="00F074C3" w:rsidRDefault="00537B2B" w:rsidP="00537B2B">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22868109" w:rsidR="00537B2B" w:rsidRPr="00F074C3" w:rsidRDefault="00537B2B" w:rsidP="00537B2B">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2F457AA5" w:rsidR="00537B2B" w:rsidRPr="00F074C3" w:rsidRDefault="00537B2B" w:rsidP="00537B2B">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37B2B" w:rsidRDefault="00537B2B" w:rsidP="00537B2B">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0C480132" w:rsidR="00F7219D" w:rsidRPr="008A7E00" w:rsidRDefault="00F7219D" w:rsidP="00E509FF">
            <w:pPr>
              <w:jc w:val="left"/>
              <w:rPr>
                <w:sz w:val="22"/>
              </w:rPr>
            </w:pPr>
            <w:r w:rsidRPr="0075647B">
              <w:rPr>
                <w:sz w:val="22"/>
              </w:rPr>
              <w:t>entità sismica zona 2</w:t>
            </w:r>
            <w:r w:rsidR="0075647B" w:rsidRPr="0075647B">
              <w:rPr>
                <w:sz w:val="22"/>
              </w:rPr>
              <w:t>B</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75647B">
              <w:rPr>
                <w:sz w:val="22"/>
              </w:rPr>
              <w:t>RISCHIO IDROGEOLOGICO</w:t>
            </w:r>
          </w:p>
        </w:tc>
        <w:tc>
          <w:tcPr>
            <w:tcW w:w="11443" w:type="dxa"/>
          </w:tcPr>
          <w:p w14:paraId="63DAF795" w14:textId="4697D630" w:rsidR="00F7219D" w:rsidRPr="0075647B" w:rsidRDefault="0075647B" w:rsidP="0075647B">
            <w:pPr>
              <w:jc w:val="left"/>
              <w:rPr>
                <w:sz w:val="22"/>
                <w:szCs w:val="22"/>
              </w:rPr>
            </w:pPr>
            <w:r w:rsidRPr="0075647B">
              <w:rPr>
                <w:sz w:val="22"/>
                <w:szCs w:val="22"/>
              </w:rPr>
              <w:t xml:space="preserve">Pericolosità </w:t>
            </w:r>
            <w:proofErr w:type="spellStart"/>
            <w:r w:rsidRPr="0075647B">
              <w:rPr>
                <w:sz w:val="22"/>
                <w:szCs w:val="22"/>
              </w:rPr>
              <w:t>Idrogeo</w:t>
            </w:r>
            <w:proofErr w:type="spellEnd"/>
            <w:r w:rsidRPr="0075647B">
              <w:rPr>
                <w:sz w:val="22"/>
                <w:szCs w:val="22"/>
              </w:rPr>
              <w:t>: non presente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75647B">
              <w:rPr>
                <w:sz w:val="22"/>
              </w:rPr>
              <w:t>RISCHIO AMBIENTALE</w:t>
            </w:r>
          </w:p>
        </w:tc>
        <w:tc>
          <w:tcPr>
            <w:tcW w:w="11443" w:type="dxa"/>
          </w:tcPr>
          <w:p w14:paraId="6E2BECA8" w14:textId="142BDC33" w:rsidR="0075647B" w:rsidRPr="008A7E00" w:rsidRDefault="00F7219D" w:rsidP="0075647B">
            <w:pPr>
              <w:jc w:val="left"/>
              <w:rPr>
                <w:sz w:val="22"/>
              </w:rPr>
            </w:pPr>
            <w:r w:rsidRPr="008A7E00">
              <w:rPr>
                <w:sz w:val="22"/>
              </w:rPr>
              <w:t>(in fase di verifica)</w:t>
            </w:r>
            <w:r>
              <w:rPr>
                <w:sz w:val="22"/>
              </w:rPr>
              <w:t xml:space="preserve"> </w:t>
            </w:r>
          </w:p>
          <w:p w14:paraId="227A6A11" w14:textId="4162808E"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7C72B5">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7C72B5">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7C72B5">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1A8358A8" w:rsidR="00F7219D" w:rsidRPr="00A46F22" w:rsidRDefault="04A65264" w:rsidP="04A65264">
            <w:pPr>
              <w:rPr>
                <w:rFonts w:cs="Arial"/>
              </w:rPr>
            </w:pPr>
            <w:r w:rsidRPr="04A65264">
              <w:rPr>
                <w:rFonts w:cs="Arial"/>
              </w:rPr>
              <w:t>ESEGUITO</w:t>
            </w:r>
          </w:p>
        </w:tc>
      </w:tr>
      <w:tr w:rsidR="00F7219D" w14:paraId="6EC2BDE9" w14:textId="77777777" w:rsidTr="007C72B5">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6BD9D3FC"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1F583B">
              <w:rPr>
                <w:rFonts w:cs="Arial"/>
              </w:rPr>
              <w:t xml:space="preserve">Dicembre 2020 - </w:t>
            </w:r>
            <w:proofErr w:type="gramStart"/>
            <w:r w:rsidR="00646F1D" w:rsidRPr="001F583B">
              <w:rPr>
                <w:rFonts w:cs="Arial"/>
              </w:rPr>
              <w:t>Marzo</w:t>
            </w:r>
            <w:proofErr w:type="gramEnd"/>
            <w:r w:rsidRPr="001F583B">
              <w:rPr>
                <w:rFonts w:cs="Arial"/>
              </w:rPr>
              <w:t xml:space="preserve"> 2021</w:t>
            </w:r>
          </w:p>
        </w:tc>
      </w:tr>
      <w:tr w:rsidR="00FA0C3B" w:rsidRPr="002055C4" w14:paraId="46534773" w14:textId="77777777" w:rsidTr="007C72B5">
        <w:trPr>
          <w:trHeight w:val="465"/>
        </w:trPr>
        <w:tc>
          <w:tcPr>
            <w:tcW w:w="5637" w:type="dxa"/>
            <w:tcBorders>
              <w:top w:val="single" w:sz="6" w:space="0" w:color="auto"/>
              <w:left w:val="single" w:sz="6" w:space="0" w:color="auto"/>
              <w:bottom w:val="single" w:sz="6" w:space="0" w:color="auto"/>
              <w:right w:val="single" w:sz="6" w:space="0" w:color="auto"/>
            </w:tcBorders>
            <w:vAlign w:val="center"/>
          </w:tcPr>
          <w:p w14:paraId="0A9CD464" w14:textId="50286F03" w:rsidR="00FA0C3B" w:rsidRDefault="00FA0C3B" w:rsidP="00656D63">
            <w:pPr>
              <w:tabs>
                <w:tab w:val="clear" w:pos="-189"/>
              </w:tabs>
              <w:suppressAutoHyphens/>
              <w:jc w:val="left"/>
              <w:rPr>
                <w:rFonts w:cs="Arial"/>
                <w:lang w:eastAsia="ar-SA"/>
              </w:rPr>
            </w:pPr>
            <w:r>
              <w:rPr>
                <w:rFonts w:cs="Arial"/>
                <w:lang w:eastAsia="ar-SA"/>
              </w:rPr>
              <w:t>Verifica con Amministratore il posizionamento di corrimano su scala condominiale</w:t>
            </w:r>
          </w:p>
        </w:tc>
        <w:tc>
          <w:tcPr>
            <w:tcW w:w="3260" w:type="dxa"/>
            <w:tcBorders>
              <w:top w:val="single" w:sz="6" w:space="0" w:color="auto"/>
              <w:left w:val="single" w:sz="6" w:space="0" w:color="auto"/>
              <w:bottom w:val="single" w:sz="6" w:space="0" w:color="auto"/>
              <w:right w:val="single" w:sz="6" w:space="0" w:color="auto"/>
            </w:tcBorders>
            <w:vAlign w:val="center"/>
          </w:tcPr>
          <w:p w14:paraId="3D8CBAC6" w14:textId="04BCCB17" w:rsidR="00FA0C3B" w:rsidRPr="00F62259" w:rsidRDefault="00FA0C3B" w:rsidP="00656D63">
            <w:pPr>
              <w:tabs>
                <w:tab w:val="clear" w:pos="-189"/>
              </w:tabs>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5AE60B7B" w14:textId="51390832" w:rsidR="00FA0C3B" w:rsidRPr="00905FEC" w:rsidRDefault="00FA0C3B" w:rsidP="00656D63">
            <w:pPr>
              <w:tabs>
                <w:tab w:val="clear" w:pos="-189"/>
              </w:tabs>
              <w:suppressAutoHyphens/>
              <w:rPr>
                <w:rFonts w:cs="Arial"/>
              </w:rPr>
            </w:pPr>
            <w:r w:rsidRPr="001F583B">
              <w:rPr>
                <w:rFonts w:cs="Arial"/>
              </w:rPr>
              <w:t xml:space="preserve">Dicembre 2020 - </w:t>
            </w:r>
            <w:proofErr w:type="gramStart"/>
            <w:r w:rsidRPr="001F583B">
              <w:rPr>
                <w:rFonts w:cs="Arial"/>
              </w:rPr>
              <w:t>Marzo</w:t>
            </w:r>
            <w:proofErr w:type="gramEnd"/>
            <w:r w:rsidRPr="001F583B">
              <w:rPr>
                <w:rFonts w:cs="Arial"/>
              </w:rPr>
              <w:t xml:space="preserve"> 2021</w:t>
            </w:r>
          </w:p>
        </w:tc>
      </w:tr>
      <w:tr w:rsidR="00656D63" w:rsidRPr="002055C4" w14:paraId="704BEF69" w14:textId="77777777" w:rsidTr="007C72B5">
        <w:trPr>
          <w:trHeight w:val="510"/>
        </w:trPr>
        <w:tc>
          <w:tcPr>
            <w:tcW w:w="5637" w:type="dxa"/>
            <w:tcBorders>
              <w:top w:val="single" w:sz="6" w:space="0" w:color="auto"/>
              <w:left w:val="single" w:sz="6" w:space="0" w:color="auto"/>
              <w:bottom w:val="single" w:sz="6" w:space="0" w:color="auto"/>
              <w:right w:val="single" w:sz="6" w:space="0" w:color="auto"/>
            </w:tcBorders>
            <w:vAlign w:val="center"/>
          </w:tcPr>
          <w:p w14:paraId="12296309" w14:textId="6E6F81B8" w:rsidR="00656D63" w:rsidRPr="002055C4" w:rsidRDefault="00656D63" w:rsidP="00656D63">
            <w:pPr>
              <w:tabs>
                <w:tab w:val="clear" w:pos="-189"/>
              </w:tabs>
              <w:suppressAutoHyphens/>
              <w:jc w:val="left"/>
              <w:rPr>
                <w:rFonts w:cs="Arial"/>
                <w:lang w:eastAsia="ar-SA"/>
              </w:rPr>
            </w:pPr>
            <w:r>
              <w:rPr>
                <w:rFonts w:cs="Arial"/>
                <w:lang w:eastAsia="ar-SA"/>
              </w:rPr>
              <w:t xml:space="preserve">Verifica con Amministrazione Stabile per </w:t>
            </w:r>
            <w:r w:rsidR="00905FEC">
              <w:rPr>
                <w:rFonts w:cs="Arial"/>
                <w:lang w:eastAsia="ar-SA"/>
              </w:rPr>
              <w:t>segnalazione uscita diretta su strada</w:t>
            </w:r>
            <w:r>
              <w:rPr>
                <w:rFonts w:cs="Arial"/>
                <w:lang w:eastAsia="ar-SA"/>
              </w:rPr>
              <w:t xml:space="preserve"> area esterna destinata a transito e di veicoli.</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055C4"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56F6EF" w14:textId="482792FE" w:rsidR="00656D63" w:rsidRPr="002055C4" w:rsidRDefault="62BC4504" w:rsidP="62BC4504">
            <w:pPr>
              <w:suppressAutoHyphens/>
              <w:rPr>
                <w:rFonts w:cs="Arial"/>
                <w:lang w:eastAsia="ar-SA"/>
              </w:rPr>
            </w:pPr>
            <w:r w:rsidRPr="62BC4504">
              <w:rPr>
                <w:rFonts w:cs="Arial"/>
              </w:rPr>
              <w:t>ESEGUITO</w:t>
            </w:r>
          </w:p>
        </w:tc>
      </w:tr>
      <w:tr w:rsidR="009130E3" w:rsidRPr="00F013FD" w14:paraId="19E605E6" w14:textId="77777777" w:rsidTr="007C72B5">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60760070" w:rsidR="009130E3" w:rsidRPr="00F013FD" w:rsidRDefault="00C41A0B" w:rsidP="009130E3">
            <w:pPr>
              <w:tabs>
                <w:tab w:val="clear" w:pos="-189"/>
              </w:tabs>
              <w:suppressAutoHyphens/>
              <w:rPr>
                <w:rFonts w:cs="Arial"/>
                <w:highlight w:val="yellow"/>
              </w:rPr>
            </w:pPr>
            <w:r>
              <w:rPr>
                <w:rFonts w:cs="Arial"/>
              </w:rPr>
              <w:t>ESEGUITO</w:t>
            </w:r>
          </w:p>
        </w:tc>
      </w:tr>
      <w:tr w:rsidR="00A1568A" w:rsidRPr="002055C4" w14:paraId="7060ADEC" w14:textId="77777777" w:rsidTr="007C72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0E27DB40" w:rsidR="00F7219D"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2A12E052" w14:textId="77777777" w:rsidR="00BD1686" w:rsidRPr="00003618" w:rsidRDefault="00BD1686" w:rsidP="00F7219D">
      <w:pPr>
        <w:tabs>
          <w:tab w:val="clear" w:pos="-189"/>
        </w:tabs>
        <w:rPr>
          <w:sz w:val="22"/>
          <w:szCs w:val="22"/>
        </w:rPr>
      </w:pP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4A65264">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4A65264">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4A65264">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188D8F74" w14:textId="50F40D8E" w:rsidR="00F7219D" w:rsidRPr="001736F6" w:rsidRDefault="04A65264" w:rsidP="04A65264">
            <w:pPr>
              <w:jc w:val="left"/>
            </w:pPr>
            <w:r w:rsidRPr="04A65264">
              <w:t>SCIA per l’Agibilità parziale del 04/07/2022 - unità immobiliare identificata con Fg.23 Part.665 e Sub 16.17.18</w:t>
            </w:r>
            <w:r w:rsidRPr="04A65264">
              <w:rPr>
                <w:sz w:val="22"/>
                <w:szCs w:val="22"/>
              </w:rPr>
              <w:t xml:space="preserve"> </w:t>
            </w:r>
          </w:p>
          <w:p w14:paraId="2391D4AB" w14:textId="0D52B408" w:rsidR="00F7219D" w:rsidRPr="001736F6" w:rsidRDefault="04A65264" w:rsidP="04A65264">
            <w:pPr>
              <w:jc w:val="left"/>
              <w:rPr>
                <w:sz w:val="22"/>
                <w:szCs w:val="22"/>
              </w:rPr>
            </w:pPr>
            <w:r w:rsidRPr="04A65264">
              <w:rPr>
                <w:sz w:val="22"/>
                <w:szCs w:val="22"/>
              </w:rPr>
              <w:t>Dichiarazione di Agibilità del 12/06/2002, 2° e 3° piano, a cura del Geom. Roberto Ragno per immobili ante ‘42</w:t>
            </w:r>
          </w:p>
        </w:tc>
      </w:tr>
      <w:tr w:rsidR="00F7219D" w14:paraId="36AA1212" w14:textId="77777777" w:rsidTr="04A65264">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FE931DB" w:rsidR="00F7219D" w:rsidRPr="00882B0E" w:rsidRDefault="00F7219D" w:rsidP="00E509FF">
            <w:pPr>
              <w:jc w:val="left"/>
              <w:rPr>
                <w:sz w:val="22"/>
                <w:szCs w:val="22"/>
              </w:rPr>
            </w:pPr>
          </w:p>
        </w:tc>
      </w:tr>
      <w:tr w:rsidR="00F7219D" w14:paraId="4D46E3A0" w14:textId="77777777" w:rsidTr="04A65264">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4A65264">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7A27EDA" w:rsidR="00F7219D" w:rsidRPr="00882B0E" w:rsidRDefault="00F7219D" w:rsidP="00E509FF">
            <w:pPr>
              <w:jc w:val="left"/>
              <w:rPr>
                <w:sz w:val="22"/>
                <w:szCs w:val="22"/>
              </w:rPr>
            </w:pPr>
          </w:p>
        </w:tc>
      </w:tr>
      <w:tr w:rsidR="00F7219D" w14:paraId="794088DB" w14:textId="77777777" w:rsidTr="04A65264">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4A65264">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4A65264">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0917313B" w:rsidR="00F7219D" w:rsidRPr="00B5389E" w:rsidRDefault="00EF38EB" w:rsidP="00847779">
            <w:pPr>
              <w:jc w:val="left"/>
              <w:rPr>
                <w:sz w:val="22"/>
                <w:szCs w:val="22"/>
                <w:highlight w:val="yellow"/>
              </w:rPr>
            </w:pPr>
            <w:proofErr w:type="spellStart"/>
            <w:r w:rsidRPr="00EF38EB">
              <w:rPr>
                <w:sz w:val="22"/>
                <w:szCs w:val="22"/>
              </w:rPr>
              <w:t>Di.Co</w:t>
            </w:r>
            <w:proofErr w:type="spellEnd"/>
            <w:r w:rsidRPr="00EF38EB">
              <w:rPr>
                <w:sz w:val="22"/>
                <w:szCs w:val="22"/>
              </w:rPr>
              <w:t>. del 30/04/2014</w:t>
            </w:r>
          </w:p>
        </w:tc>
      </w:tr>
      <w:tr w:rsidR="00F7219D" w14:paraId="5B9B216C" w14:textId="77777777" w:rsidTr="04A65264">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4A65264">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7F0E6DB" w:rsidR="00F7219D" w:rsidRPr="00217028" w:rsidRDefault="00F23EB0" w:rsidP="00E509FF">
            <w:pPr>
              <w:jc w:val="left"/>
              <w:rPr>
                <w:sz w:val="22"/>
                <w:szCs w:val="22"/>
              </w:rPr>
            </w:pPr>
            <w:proofErr w:type="spellStart"/>
            <w:r>
              <w:rPr>
                <w:sz w:val="22"/>
                <w:szCs w:val="22"/>
              </w:rPr>
              <w:t>Di.Co</w:t>
            </w:r>
            <w:proofErr w:type="spellEnd"/>
            <w:r>
              <w:rPr>
                <w:sz w:val="22"/>
                <w:szCs w:val="22"/>
              </w:rPr>
              <w:t>. del 16/12/2015</w:t>
            </w:r>
          </w:p>
        </w:tc>
      </w:tr>
      <w:tr w:rsidR="00F7219D" w14:paraId="76A86331" w14:textId="77777777" w:rsidTr="04A65264">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CBD886E" w:rsidR="00F7219D" w:rsidRPr="00217028" w:rsidRDefault="00EF38EB" w:rsidP="00E509FF">
            <w:pPr>
              <w:jc w:val="left"/>
              <w:rPr>
                <w:sz w:val="22"/>
                <w:szCs w:val="22"/>
              </w:rPr>
            </w:pPr>
            <w:proofErr w:type="spellStart"/>
            <w:r>
              <w:rPr>
                <w:sz w:val="22"/>
                <w:szCs w:val="22"/>
              </w:rPr>
              <w:t>Di.Co</w:t>
            </w:r>
            <w:proofErr w:type="spellEnd"/>
            <w:r>
              <w:rPr>
                <w:sz w:val="22"/>
                <w:szCs w:val="22"/>
              </w:rPr>
              <w:t xml:space="preserve">. del </w:t>
            </w:r>
            <w:r w:rsidR="00BD1686">
              <w:rPr>
                <w:sz w:val="22"/>
                <w:szCs w:val="22"/>
              </w:rPr>
              <w:t>3</w:t>
            </w:r>
            <w:r>
              <w:rPr>
                <w:sz w:val="22"/>
                <w:szCs w:val="22"/>
              </w:rPr>
              <w:t>0/04/2014</w:t>
            </w:r>
          </w:p>
        </w:tc>
      </w:tr>
      <w:tr w:rsidR="00F7219D" w14:paraId="2BBFB4A6" w14:textId="77777777" w:rsidTr="04A65264">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4A65264">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593DB7BD" w:rsidR="00F7219D" w:rsidRPr="00836B27" w:rsidRDefault="00F23EB0" w:rsidP="00E509FF">
            <w:pPr>
              <w:jc w:val="left"/>
              <w:rPr>
                <w:sz w:val="22"/>
                <w:szCs w:val="22"/>
              </w:rPr>
            </w:pPr>
            <w:proofErr w:type="spellStart"/>
            <w:r>
              <w:rPr>
                <w:sz w:val="22"/>
                <w:szCs w:val="22"/>
              </w:rPr>
              <w:t>Di.Co</w:t>
            </w:r>
            <w:proofErr w:type="spellEnd"/>
            <w:r>
              <w:rPr>
                <w:sz w:val="22"/>
                <w:szCs w:val="22"/>
              </w:rPr>
              <w:t xml:space="preserve"> del 16/01/2012</w:t>
            </w:r>
          </w:p>
        </w:tc>
      </w:tr>
      <w:tr w:rsidR="00F7219D" w14:paraId="71A64D7C" w14:textId="77777777" w:rsidTr="04A65264">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4A65264">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3A5098C" w:rsidR="00F7219D" w:rsidRPr="00437935" w:rsidRDefault="00F7219D" w:rsidP="00E509FF">
            <w:pPr>
              <w:jc w:val="left"/>
              <w:rPr>
                <w:sz w:val="22"/>
                <w:szCs w:val="22"/>
                <w:highlight w:val="yellow"/>
              </w:rPr>
            </w:pPr>
          </w:p>
        </w:tc>
      </w:tr>
      <w:tr w:rsidR="00F7219D" w14:paraId="441FB7C1" w14:textId="77777777" w:rsidTr="04A65264">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4A65264">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0EA44E69" w:rsidR="00F7219D" w:rsidRPr="00200DFF" w:rsidRDefault="00F7219D" w:rsidP="00E509FF">
            <w:pPr>
              <w:rPr>
                <w:b/>
                <w:lang w:val="en-US"/>
              </w:rPr>
            </w:pPr>
            <w:r w:rsidRPr="00200DFF">
              <w:rPr>
                <w:b/>
                <w:lang w:val="en-US"/>
              </w:rPr>
              <w:t xml:space="preserve">ALL. </w:t>
            </w:r>
            <w:r>
              <w:rPr>
                <w:b/>
                <w:lang w:val="en-US"/>
              </w:rPr>
              <w:t>1</w:t>
            </w:r>
            <w:r w:rsidR="00E80045">
              <w:rPr>
                <w:b/>
                <w:lang w:val="en-US"/>
              </w:rPr>
              <w:t>-2</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2F24ECEC" w:rsidR="00F7219D" w:rsidRPr="00200DFF" w:rsidRDefault="00F7219D" w:rsidP="00E509FF">
            <w:pPr>
              <w:rPr>
                <w:b/>
                <w:lang w:val="en-US"/>
              </w:rPr>
            </w:pPr>
            <w:r w:rsidRPr="00200DFF">
              <w:rPr>
                <w:b/>
                <w:lang w:val="en-US"/>
              </w:rPr>
              <w:t xml:space="preserve">ALL. </w:t>
            </w:r>
            <w:r w:rsidR="00E80045">
              <w:rPr>
                <w:b/>
                <w:lang w:val="en-US"/>
              </w:rPr>
              <w:t>3</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E0182FD" w:rsidR="00F7219D" w:rsidRDefault="00F7219D" w:rsidP="00F7219D">
      <w:pPr>
        <w:jc w:val="center"/>
      </w:pPr>
      <w:r>
        <w:rPr>
          <w:noProof/>
        </w:rPr>
        <w:drawing>
          <wp:inline distT="0" distB="0" distL="0" distR="0" wp14:anchorId="4341C1D2" wp14:editId="45F9813F">
            <wp:extent cx="8292082" cy="5865434"/>
            <wp:effectExtent l="0" t="0" r="0" b="254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292082" cy="5865434"/>
                    </a:xfrm>
                    <a:prstGeom prst="rect">
                      <a:avLst/>
                    </a:prstGeom>
                  </pic:spPr>
                </pic:pic>
              </a:graphicData>
            </a:graphic>
          </wp:inline>
        </w:drawing>
      </w:r>
    </w:p>
    <w:p w14:paraId="3648321F" w14:textId="36A1E09E" w:rsidR="00F7219D" w:rsidRDefault="00F7219D" w:rsidP="00F7219D">
      <w:pPr>
        <w:jc w:val="center"/>
        <w:rPr>
          <w:sz w:val="10"/>
          <w:szCs w:val="10"/>
        </w:rPr>
      </w:pPr>
    </w:p>
    <w:p w14:paraId="7B32E0CA" w14:textId="69E6ABF4" w:rsidR="00E80045" w:rsidRDefault="00E80045"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E80045" w:rsidRPr="00D71967" w14:paraId="0187011C" w14:textId="77777777" w:rsidTr="00CC6992">
        <w:tc>
          <w:tcPr>
            <w:tcW w:w="1560" w:type="dxa"/>
            <w:shd w:val="clear" w:color="auto" w:fill="DDD9C3" w:themeFill="background2" w:themeFillShade="E6"/>
            <w:vAlign w:val="center"/>
          </w:tcPr>
          <w:p w14:paraId="718B6D0B" w14:textId="117C3B0A" w:rsidR="00E80045" w:rsidRPr="00C44C42" w:rsidRDefault="00E80045" w:rsidP="00CC6992">
            <w:pPr>
              <w:rPr>
                <w:b/>
                <w:lang w:val="en-US"/>
              </w:rPr>
            </w:pPr>
            <w:r>
              <w:rPr>
                <w:b/>
                <w:lang w:val="en-US"/>
              </w:rPr>
              <w:lastRenderedPageBreak/>
              <w:t>ALL. 2</w:t>
            </w:r>
          </w:p>
        </w:tc>
        <w:tc>
          <w:tcPr>
            <w:tcW w:w="12899" w:type="dxa"/>
            <w:shd w:val="clear" w:color="auto" w:fill="DDD9C3" w:themeFill="background2" w:themeFillShade="E6"/>
          </w:tcPr>
          <w:p w14:paraId="0CE32820" w14:textId="5D8435D0" w:rsidR="00E80045" w:rsidRPr="00C44C42" w:rsidRDefault="00E80045" w:rsidP="00CC6992">
            <w:pPr>
              <w:rPr>
                <w:b/>
              </w:rPr>
            </w:pPr>
            <w:r w:rsidRPr="001302F7">
              <w:rPr>
                <w:b/>
                <w:lang w:val="en-US"/>
              </w:rPr>
              <w:t>PLANIMETRIA DI EMERGENZA</w:t>
            </w:r>
          </w:p>
        </w:tc>
      </w:tr>
    </w:tbl>
    <w:p w14:paraId="2F7240F0" w14:textId="4D3200D7" w:rsidR="00E80045" w:rsidRDefault="00E80045" w:rsidP="00E80045">
      <w:pPr>
        <w:rPr>
          <w:sz w:val="10"/>
          <w:szCs w:val="10"/>
        </w:rPr>
      </w:pPr>
    </w:p>
    <w:p w14:paraId="12572727" w14:textId="17E32DC8" w:rsidR="00E80045" w:rsidRDefault="00E80045" w:rsidP="00F7219D">
      <w:pPr>
        <w:jc w:val="center"/>
        <w:rPr>
          <w:sz w:val="10"/>
          <w:szCs w:val="10"/>
        </w:rPr>
      </w:pPr>
      <w:r>
        <w:rPr>
          <w:noProof/>
          <w:sz w:val="10"/>
          <w:szCs w:val="10"/>
        </w:rPr>
        <w:drawing>
          <wp:inline distT="0" distB="0" distL="0" distR="0" wp14:anchorId="01601A7E" wp14:editId="69DFB396">
            <wp:extent cx="8247477" cy="5833883"/>
            <wp:effectExtent l="0" t="0" r="127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47477" cy="5833883"/>
                    </a:xfrm>
                    <a:prstGeom prst="rect">
                      <a:avLst/>
                    </a:prstGeom>
                  </pic:spPr>
                </pic:pic>
              </a:graphicData>
            </a:graphic>
          </wp:inline>
        </w:drawing>
      </w:r>
    </w:p>
    <w:p w14:paraId="09D65CF1" w14:textId="7FB84EB5" w:rsidR="00E80045" w:rsidRDefault="00E80045" w:rsidP="00F7219D">
      <w:pPr>
        <w:jc w:val="center"/>
        <w:rPr>
          <w:sz w:val="10"/>
          <w:szCs w:val="10"/>
        </w:rPr>
      </w:pPr>
    </w:p>
    <w:p w14:paraId="5CB068B1" w14:textId="76AD40B7" w:rsidR="00E80045" w:rsidRDefault="00E80045" w:rsidP="00F7219D">
      <w:pPr>
        <w:jc w:val="center"/>
        <w:rPr>
          <w:sz w:val="10"/>
          <w:szCs w:val="10"/>
        </w:rPr>
      </w:pPr>
    </w:p>
    <w:p w14:paraId="6F989454" w14:textId="4B7F516D" w:rsidR="00E80045" w:rsidRDefault="00E80045" w:rsidP="00F7219D">
      <w:pPr>
        <w:jc w:val="center"/>
        <w:rPr>
          <w:sz w:val="10"/>
          <w:szCs w:val="10"/>
        </w:rPr>
      </w:pPr>
    </w:p>
    <w:p w14:paraId="37F84A19" w14:textId="4B3F66C4" w:rsidR="00E80045" w:rsidRDefault="00E80045" w:rsidP="00E80045">
      <w:pPr>
        <w:rPr>
          <w:sz w:val="10"/>
          <w:szCs w:val="10"/>
        </w:rPr>
      </w:pPr>
    </w:p>
    <w:p w14:paraId="5A565B32" w14:textId="3DF57FE1" w:rsidR="00E80045" w:rsidRDefault="00E80045" w:rsidP="00F7219D">
      <w:pPr>
        <w:jc w:val="center"/>
        <w:rPr>
          <w:sz w:val="10"/>
          <w:szCs w:val="10"/>
        </w:rPr>
      </w:pPr>
    </w:p>
    <w:p w14:paraId="0E37B81A" w14:textId="0A9E7D5D" w:rsidR="00E80045" w:rsidRDefault="00E80045" w:rsidP="00F7219D">
      <w:pPr>
        <w:jc w:val="center"/>
        <w:rPr>
          <w:sz w:val="10"/>
          <w:szCs w:val="10"/>
        </w:rPr>
      </w:pPr>
    </w:p>
    <w:p w14:paraId="19F59BDA" w14:textId="77777777" w:rsidR="00E80045" w:rsidRPr="006843FB" w:rsidRDefault="00E80045"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12933D5F" w:rsidR="00F7219D" w:rsidRPr="00C44C42" w:rsidRDefault="00F7219D" w:rsidP="00E509FF">
            <w:pPr>
              <w:rPr>
                <w:b/>
                <w:lang w:val="en-US"/>
              </w:rPr>
            </w:pPr>
            <w:r>
              <w:rPr>
                <w:b/>
                <w:lang w:val="en-US"/>
              </w:rPr>
              <w:t xml:space="preserve">ALL. </w:t>
            </w:r>
            <w:r w:rsidR="00E80045">
              <w:rPr>
                <w:b/>
                <w:lang w:val="en-US"/>
              </w:rPr>
              <w:t>3</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161EE722" w14:textId="3A95CA16" w:rsidR="00FD3AC9" w:rsidRDefault="00FD3AC9" w:rsidP="00FD3AC9"/>
    <w:p w14:paraId="1F767374" w14:textId="1E37EB3B" w:rsidR="00FD3AC9" w:rsidRDefault="00FD3AC9" w:rsidP="00F7219D">
      <w:pPr>
        <w:jc w:val="center"/>
      </w:pPr>
    </w:p>
    <w:p w14:paraId="6247F1DA" w14:textId="02A4D672" w:rsidR="00FD3AC9" w:rsidRDefault="00FD3AC9" w:rsidP="00F7219D">
      <w:pPr>
        <w:jc w:val="center"/>
      </w:pPr>
      <w:r>
        <w:rPr>
          <w:noProof/>
        </w:rPr>
        <w:drawing>
          <wp:inline distT="0" distB="0" distL="0" distR="0" wp14:anchorId="07B22786" wp14:editId="57209E87">
            <wp:extent cx="9178290" cy="4413250"/>
            <wp:effectExtent l="0" t="0" r="3810" b="635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78290" cy="4413250"/>
                    </a:xfrm>
                    <a:prstGeom prst="rect">
                      <a:avLst/>
                    </a:prstGeom>
                    <a:noFill/>
                    <a:ln>
                      <a:noFill/>
                    </a:ln>
                  </pic:spPr>
                </pic:pic>
              </a:graphicData>
            </a:graphic>
          </wp:inline>
        </w:drawing>
      </w:r>
    </w:p>
    <w:p w14:paraId="52FB123A" w14:textId="04F70AB9" w:rsidR="00FD3AC9" w:rsidRDefault="00FD3AC9" w:rsidP="00F7219D">
      <w:pPr>
        <w:jc w:val="center"/>
      </w:pPr>
    </w:p>
    <w:p w14:paraId="146311E8" w14:textId="37B2BBB0" w:rsidR="00FD3AC9" w:rsidRDefault="00FD3AC9" w:rsidP="00F7219D">
      <w:pPr>
        <w:jc w:val="center"/>
      </w:pPr>
    </w:p>
    <w:p w14:paraId="5ED71093" w14:textId="7BA3B5BC" w:rsidR="00FD3AC9" w:rsidRDefault="00FD3AC9" w:rsidP="00F7219D">
      <w:pPr>
        <w:jc w:val="center"/>
      </w:pPr>
    </w:p>
    <w:p w14:paraId="13D622C8" w14:textId="77777777" w:rsidR="00CC6992" w:rsidRPr="000F20C2" w:rsidRDefault="00CC6992" w:rsidP="00FD3AC9">
      <w:pPr>
        <w:tabs>
          <w:tab w:val="clear" w:pos="-189"/>
        </w:tabs>
        <w:spacing w:line="276" w:lineRule="auto"/>
        <w:jc w:val="center"/>
        <w:rPr>
          <w:rFonts w:ascii="Swis721 BT" w:hAnsi="Swis721 BT"/>
          <w:sz w:val="22"/>
          <w:szCs w:val="22"/>
        </w:rPr>
      </w:pPr>
      <w:bookmarkStart w:id="10" w:name="_Hlk58143825"/>
      <w:r>
        <w:rPr>
          <w:rFonts w:ascii="Swis721 BT" w:hAnsi="Swis721 BT"/>
          <w:sz w:val="22"/>
          <w:szCs w:val="22"/>
        </w:rPr>
        <w:t>Parcheggio viale Risorgimento</w:t>
      </w:r>
      <w:bookmarkEnd w:id="10"/>
    </w:p>
    <w:p w14:paraId="4F1D1923" w14:textId="77777777" w:rsidR="00CC6992" w:rsidRDefault="00CC6992" w:rsidP="00F7219D">
      <w:pPr>
        <w:jc w:val="center"/>
      </w:pPr>
    </w:p>
    <w:p w14:paraId="3F4B1492" w14:textId="39C43D38" w:rsidR="00F7219D" w:rsidRDefault="00F7219D" w:rsidP="00F7219D">
      <w:pPr>
        <w:jc w:val="center"/>
      </w:pPr>
    </w:p>
    <w:p w14:paraId="3E60FDC1" w14:textId="77777777" w:rsidR="00F7219D" w:rsidRDefault="00F7219D" w:rsidP="00F7219D">
      <w:pPr>
        <w:tabs>
          <w:tab w:val="clear" w:pos="-189"/>
        </w:tabs>
        <w:jc w:val="center"/>
      </w:pPr>
    </w:p>
    <w:p w14:paraId="04E7942E" w14:textId="3969B0A8"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8F0478" w:rsidRDefault="008F0478" w:rsidP="00212665">
      <w:r>
        <w:separator/>
      </w:r>
    </w:p>
  </w:endnote>
  <w:endnote w:type="continuationSeparator" w:id="0">
    <w:p w14:paraId="2E83EB01" w14:textId="77777777" w:rsidR="008F0478" w:rsidRDefault="008F0478"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C1D5" w14:textId="77777777" w:rsidR="008F0478" w:rsidRPr="00353F7E" w:rsidRDefault="008F04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Pr>
        <w:rFonts w:ascii="Helvetica" w:hAnsi="Helvetica"/>
        <w:i/>
        <w:noProof/>
        <w:sz w:val="16"/>
        <w:szCs w:val="16"/>
      </w:rPr>
      <w:t>24</w:t>
    </w:r>
    <w:r>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8F0478" w:rsidRPr="002F3833" w:rsidRDefault="008F0478">
        <w:pPr>
          <w:pStyle w:val="Pidipagina"/>
          <w:jc w:val="center"/>
          <w:rPr>
            <w:sz w:val="8"/>
            <w:szCs w:val="8"/>
          </w:rPr>
        </w:pPr>
      </w:p>
      <w:p w14:paraId="70EC75F6" w14:textId="77777777" w:rsidR="008F0478" w:rsidRDefault="008F0478">
        <w:pPr>
          <w:pStyle w:val="Pidipagina"/>
          <w:jc w:val="center"/>
        </w:pPr>
        <w:r>
          <w:fldChar w:fldCharType="begin"/>
        </w:r>
        <w:r>
          <w:instrText>PAGE   \* MERGEFORMAT</w:instrText>
        </w:r>
        <w:r>
          <w:fldChar w:fldCharType="separate"/>
        </w:r>
        <w:r w:rsidR="00DA39E4">
          <w:rPr>
            <w:noProof/>
          </w:rPr>
          <w:t>17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8F0478" w:rsidRPr="005B03CF" w:rsidRDefault="008F0478"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F0478" w:rsidRPr="005B03CF" w:rsidRDefault="008F0478"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F0478" w:rsidRPr="005B03CF" w:rsidRDefault="008F0478" w:rsidP="00212665">
    <w:pPr>
      <w:spacing w:line="160" w:lineRule="exact"/>
      <w:jc w:val="center"/>
      <w:rPr>
        <w:rFonts w:ascii="Helvetica" w:hAnsi="Helvetica"/>
        <w:i/>
        <w:iCs/>
        <w:sz w:val="12"/>
        <w:szCs w:val="16"/>
      </w:rPr>
    </w:pPr>
  </w:p>
  <w:p w14:paraId="28B11895" w14:textId="77777777" w:rsidR="008F0478" w:rsidRPr="00353F7E" w:rsidRDefault="008F04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A39E4">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8F0478" w:rsidRPr="005B03CF" w:rsidRDefault="008F0478" w:rsidP="00212665">
    <w:pPr>
      <w:spacing w:line="160" w:lineRule="exact"/>
      <w:jc w:val="center"/>
      <w:rPr>
        <w:rFonts w:ascii="Helvetica" w:hAnsi="Helvetica"/>
        <w:i/>
        <w:iCs/>
        <w:sz w:val="12"/>
        <w:szCs w:val="16"/>
      </w:rPr>
    </w:pPr>
  </w:p>
  <w:p w14:paraId="687352E8" w14:textId="77777777" w:rsidR="008F0478" w:rsidRPr="00353F7E" w:rsidRDefault="008F04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A39E4">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8F0478" w:rsidRPr="005B03CF" w:rsidRDefault="008F0478" w:rsidP="00212665">
    <w:pPr>
      <w:spacing w:line="160" w:lineRule="exact"/>
      <w:jc w:val="center"/>
      <w:rPr>
        <w:rFonts w:ascii="Helvetica" w:hAnsi="Helvetica"/>
        <w:i/>
        <w:iCs/>
        <w:sz w:val="12"/>
        <w:szCs w:val="16"/>
      </w:rPr>
    </w:pPr>
  </w:p>
  <w:p w14:paraId="04CBF10C" w14:textId="77777777" w:rsidR="008F0478" w:rsidRPr="00353F7E" w:rsidRDefault="008F04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6CD" w14:textId="77777777" w:rsidR="008F0478" w:rsidRPr="00D94D6A" w:rsidRDefault="008F0478" w:rsidP="00212665">
    <w:pPr>
      <w:pStyle w:val="Pidipagina"/>
      <w:jc w:val="center"/>
      <w:rPr>
        <w:sz w:val="12"/>
        <w:szCs w:val="12"/>
      </w:rPr>
    </w:pPr>
  </w:p>
  <w:p w14:paraId="3B9FD149" w14:textId="77777777" w:rsidR="008F0478" w:rsidRPr="00353F7E" w:rsidRDefault="008F04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A39E4">
      <w:rPr>
        <w:rFonts w:ascii="Helvetica" w:hAnsi="Helvetica"/>
        <w:i/>
        <w:noProof/>
        <w:sz w:val="16"/>
        <w:szCs w:val="16"/>
      </w:rPr>
      <w:t>15</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8F0478" w:rsidRDefault="008F0478" w:rsidP="00212665">
      <w:r>
        <w:separator/>
      </w:r>
    </w:p>
  </w:footnote>
  <w:footnote w:type="continuationSeparator" w:id="0">
    <w:p w14:paraId="4C2BDD01" w14:textId="77777777" w:rsidR="008F0478" w:rsidRDefault="008F0478"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8F0478" w:rsidRDefault="008F047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F0478" w:rsidRPr="00026DE1" w14:paraId="5C8AC99F" w14:textId="77777777" w:rsidTr="00212665">
      <w:tc>
        <w:tcPr>
          <w:tcW w:w="809" w:type="dxa"/>
          <w:shd w:val="clear" w:color="auto" w:fill="D9D9D9" w:themeFill="background1" w:themeFillShade="D9"/>
          <w:vAlign w:val="center"/>
        </w:tcPr>
        <w:p w14:paraId="188EDBDC" w14:textId="77777777" w:rsidR="008F0478" w:rsidRPr="00026DE1" w:rsidRDefault="008F047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F0478" w:rsidRPr="00026DE1" w:rsidRDefault="008F047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F0478" w:rsidRPr="00026DE1" w:rsidRDefault="008F047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F0478" w:rsidRPr="00026DE1" w:rsidRDefault="008F047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F0478" w:rsidRPr="00026DE1" w:rsidRDefault="008F0478"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F0478" w:rsidRPr="00026DE1" w:rsidRDefault="008F0478" w:rsidP="00212665">
          <w:pPr>
            <w:tabs>
              <w:tab w:val="clear" w:pos="-189"/>
            </w:tabs>
            <w:jc w:val="left"/>
            <w:rPr>
              <w:sz w:val="24"/>
            </w:rPr>
          </w:pPr>
          <w:r w:rsidRPr="00026DE1">
            <w:rPr>
              <w:b/>
              <w:sz w:val="24"/>
            </w:rPr>
            <w:t>NOTE</w:t>
          </w:r>
        </w:p>
      </w:tc>
    </w:tr>
  </w:tbl>
  <w:p w14:paraId="5365D0B9" w14:textId="77777777" w:rsidR="008F0478" w:rsidRPr="007A1BD5" w:rsidRDefault="008F047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8F0478" w:rsidRDefault="008F0478"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8F0478" w:rsidRDefault="008F0478">
    <w:pPr>
      <w:pStyle w:val="Intestazione"/>
    </w:pPr>
  </w:p>
  <w:p w14:paraId="27C76A20" w14:textId="77777777" w:rsidR="008F0478" w:rsidRPr="007A1BD5" w:rsidRDefault="008F047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F0478" w:rsidRPr="00026DE1" w14:paraId="5C8CF501" w14:textId="77777777" w:rsidTr="00212665">
      <w:tc>
        <w:tcPr>
          <w:tcW w:w="959" w:type="dxa"/>
          <w:shd w:val="clear" w:color="auto" w:fill="D9D9D9" w:themeFill="background1" w:themeFillShade="D9"/>
          <w:vAlign w:val="center"/>
        </w:tcPr>
        <w:p w14:paraId="63C71DD3" w14:textId="77777777" w:rsidR="008F0478" w:rsidRPr="00026DE1" w:rsidRDefault="008F0478"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F0478" w:rsidRPr="00026DE1" w:rsidRDefault="008F0478"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F0478" w:rsidRPr="00026DE1" w:rsidRDefault="008F047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F0478" w:rsidRPr="00026DE1" w:rsidRDefault="008F0478"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F0478" w:rsidRPr="00026DE1" w:rsidRDefault="008F0478"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F0478" w:rsidRPr="00026DE1" w:rsidRDefault="008F0478" w:rsidP="00212665">
          <w:pPr>
            <w:tabs>
              <w:tab w:val="clear" w:pos="-189"/>
            </w:tabs>
            <w:jc w:val="left"/>
            <w:rPr>
              <w:sz w:val="24"/>
            </w:rPr>
          </w:pPr>
          <w:r w:rsidRPr="00026DE1">
            <w:rPr>
              <w:b/>
              <w:sz w:val="24"/>
            </w:rPr>
            <w:t>NOTE</w:t>
          </w:r>
        </w:p>
      </w:tc>
    </w:tr>
  </w:tbl>
  <w:p w14:paraId="26A007F3" w14:textId="77777777" w:rsidR="008F0478" w:rsidRPr="009429AB" w:rsidRDefault="008F0478"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F0478" w:rsidRPr="00026DE1" w14:paraId="6B3AB273" w14:textId="77777777" w:rsidTr="00212665">
      <w:tc>
        <w:tcPr>
          <w:tcW w:w="809" w:type="dxa"/>
          <w:shd w:val="clear" w:color="auto" w:fill="D9D9D9" w:themeFill="background1" w:themeFillShade="D9"/>
          <w:vAlign w:val="center"/>
        </w:tcPr>
        <w:p w14:paraId="78E61CDC" w14:textId="77777777" w:rsidR="008F0478" w:rsidRPr="00026DE1" w:rsidRDefault="008F047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F0478" w:rsidRPr="00026DE1" w:rsidRDefault="008F047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F0478" w:rsidRPr="00026DE1" w:rsidRDefault="008F047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F0478" w:rsidRPr="00026DE1" w:rsidRDefault="008F047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F0478" w:rsidRPr="00026DE1" w:rsidRDefault="008F0478"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F0478" w:rsidRPr="00026DE1" w:rsidRDefault="008F0478" w:rsidP="00212665">
          <w:pPr>
            <w:tabs>
              <w:tab w:val="clear" w:pos="-189"/>
            </w:tabs>
            <w:jc w:val="left"/>
            <w:rPr>
              <w:sz w:val="24"/>
            </w:rPr>
          </w:pPr>
          <w:r w:rsidRPr="00026DE1">
            <w:rPr>
              <w:b/>
              <w:sz w:val="24"/>
            </w:rPr>
            <w:t>NOTE</w:t>
          </w:r>
        </w:p>
      </w:tc>
    </w:tr>
  </w:tbl>
  <w:p w14:paraId="45DCD412" w14:textId="77777777" w:rsidR="008F0478" w:rsidRPr="007A1BD5" w:rsidRDefault="008F0478"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8F0478" w:rsidRDefault="008F0478"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F0478" w:rsidRDefault="008F0478"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8F0478" w:rsidRDefault="008F0478" w:rsidP="00212665">
    <w:pPr>
      <w:pStyle w:val="Intestazione"/>
      <w:tabs>
        <w:tab w:val="clear" w:pos="4819"/>
        <w:tab w:val="clear" w:pos="9638"/>
        <w:tab w:val="left" w:pos="188"/>
        <w:tab w:val="left" w:pos="11032"/>
      </w:tabs>
      <w:rPr>
        <w:sz w:val="8"/>
        <w:szCs w:val="8"/>
      </w:rPr>
    </w:pPr>
  </w:p>
  <w:p w14:paraId="3A5CC29D" w14:textId="77777777" w:rsidR="008F0478" w:rsidRPr="007A1BD5" w:rsidRDefault="008F0478"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8F0478" w14:paraId="353D1854" w14:textId="77777777" w:rsidTr="003275B2">
      <w:tc>
        <w:tcPr>
          <w:tcW w:w="777" w:type="pct"/>
          <w:vMerge w:val="restart"/>
          <w:shd w:val="clear" w:color="auto" w:fill="F2F2F2" w:themeFill="background1" w:themeFillShade="F2"/>
          <w:vAlign w:val="center"/>
        </w:tcPr>
        <w:p w14:paraId="385D8C44" w14:textId="77777777" w:rsidR="008F0478" w:rsidRPr="00D95587" w:rsidRDefault="008F0478"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F0478" w:rsidRPr="00D95587" w:rsidRDefault="008F0478"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F0478" w:rsidRPr="00D95587" w:rsidRDefault="008F0478"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F0478" w:rsidRPr="00D95587" w:rsidRDefault="008F0478"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F0478" w:rsidRPr="00D95587" w:rsidRDefault="008F0478"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F0478" w:rsidRPr="00D95587" w:rsidRDefault="008F0478"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F0478" w14:paraId="5A695C41" w14:textId="77777777" w:rsidTr="003275B2">
      <w:tc>
        <w:tcPr>
          <w:tcW w:w="777" w:type="pct"/>
          <w:vMerge/>
          <w:shd w:val="clear" w:color="auto" w:fill="EEECE1" w:themeFill="background2"/>
          <w:vAlign w:val="center"/>
        </w:tcPr>
        <w:p w14:paraId="03DB1CF8" w14:textId="77777777" w:rsidR="008F0478" w:rsidRPr="00D95587" w:rsidRDefault="008F0478"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F0478" w:rsidRPr="00D95587" w:rsidRDefault="008F0478"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F0478" w:rsidRPr="00D95587" w:rsidRDefault="008F0478"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F0478" w:rsidRPr="00D95587" w:rsidRDefault="008F0478"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F0478" w:rsidRPr="00D95587" w:rsidRDefault="008F0478"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F0478" w:rsidRPr="00D95587" w:rsidRDefault="008F0478"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F0478" w:rsidRPr="00D95587" w:rsidRDefault="008F0478"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F0478" w:rsidRPr="00D95587" w:rsidRDefault="008F0478" w:rsidP="00212665">
          <w:pPr>
            <w:adjustRightInd w:val="0"/>
            <w:spacing w:line="276" w:lineRule="auto"/>
            <w:jc w:val="center"/>
            <w:rPr>
              <w:rFonts w:eastAsia="Arial Unicode MS" w:cs="Arial"/>
              <w:b/>
              <w:sz w:val="18"/>
            </w:rPr>
          </w:pPr>
        </w:p>
      </w:tc>
    </w:tr>
  </w:tbl>
  <w:p w14:paraId="170512BE" w14:textId="77777777" w:rsidR="008F0478" w:rsidRPr="00A96CC1" w:rsidRDefault="008F0478"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8F0478" w:rsidRPr="00DA13BA" w:rsidRDefault="008F0478"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8F0478" w:rsidRPr="00A96CC1" w:rsidRDefault="008F0478"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14302799">
    <w:abstractNumId w:val="2"/>
  </w:num>
  <w:num w:numId="2" w16cid:durableId="1160970521">
    <w:abstractNumId w:val="30"/>
  </w:num>
  <w:num w:numId="3" w16cid:durableId="366217568">
    <w:abstractNumId w:val="14"/>
  </w:num>
  <w:num w:numId="4" w16cid:durableId="120609705">
    <w:abstractNumId w:val="15"/>
  </w:num>
  <w:num w:numId="5" w16cid:durableId="432242344">
    <w:abstractNumId w:val="1"/>
  </w:num>
  <w:num w:numId="6" w16cid:durableId="957487208">
    <w:abstractNumId w:val="9"/>
  </w:num>
  <w:num w:numId="7" w16cid:durableId="277807104">
    <w:abstractNumId w:val="21"/>
  </w:num>
  <w:num w:numId="8" w16cid:durableId="444428261">
    <w:abstractNumId w:val="19"/>
  </w:num>
  <w:num w:numId="9" w16cid:durableId="163984185">
    <w:abstractNumId w:val="18"/>
  </w:num>
  <w:num w:numId="10" w16cid:durableId="1468160165">
    <w:abstractNumId w:val="36"/>
  </w:num>
  <w:num w:numId="11" w16cid:durableId="51126411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1527454">
    <w:abstractNumId w:val="28"/>
  </w:num>
  <w:num w:numId="13" w16cid:durableId="411977035">
    <w:abstractNumId w:val="25"/>
  </w:num>
  <w:num w:numId="14" w16cid:durableId="107952269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8178702">
    <w:abstractNumId w:val="12"/>
  </w:num>
  <w:num w:numId="16" w16cid:durableId="870727477">
    <w:abstractNumId w:val="27"/>
  </w:num>
  <w:num w:numId="17" w16cid:durableId="554387732">
    <w:abstractNumId w:val="29"/>
  </w:num>
  <w:num w:numId="18" w16cid:durableId="42789588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233410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5617253">
    <w:abstractNumId w:val="5"/>
  </w:num>
  <w:num w:numId="21" w16cid:durableId="172945471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781307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2402070">
    <w:abstractNumId w:val="22"/>
  </w:num>
  <w:num w:numId="24" w16cid:durableId="53466034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892918">
    <w:abstractNumId w:val="34"/>
  </w:num>
  <w:num w:numId="26" w16cid:durableId="958757230">
    <w:abstractNumId w:val="24"/>
  </w:num>
  <w:num w:numId="27" w16cid:durableId="1623416366">
    <w:abstractNumId w:val="6"/>
  </w:num>
  <w:num w:numId="28" w16cid:durableId="640355138">
    <w:abstractNumId w:val="17"/>
  </w:num>
  <w:num w:numId="29" w16cid:durableId="2139646637">
    <w:abstractNumId w:val="11"/>
  </w:num>
  <w:num w:numId="30" w16cid:durableId="16378263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16882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8106391">
    <w:abstractNumId w:val="33"/>
  </w:num>
  <w:num w:numId="33" w16cid:durableId="1705670477">
    <w:abstractNumId w:val="13"/>
  </w:num>
  <w:num w:numId="34" w16cid:durableId="35787707">
    <w:abstractNumId w:val="0"/>
  </w:num>
  <w:num w:numId="35" w16cid:durableId="1325359304">
    <w:abstractNumId w:val="26"/>
  </w:num>
  <w:num w:numId="36" w16cid:durableId="482309870">
    <w:abstractNumId w:val="3"/>
  </w:num>
  <w:num w:numId="37" w16cid:durableId="810943696">
    <w:abstractNumId w:val="20"/>
  </w:num>
  <w:num w:numId="38" w16cid:durableId="15795616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A7"/>
    <w:rsid w:val="000018A7"/>
    <w:rsid w:val="0000606E"/>
    <w:rsid w:val="00026B88"/>
    <w:rsid w:val="00040086"/>
    <w:rsid w:val="00047E64"/>
    <w:rsid w:val="00054B59"/>
    <w:rsid w:val="000954F3"/>
    <w:rsid w:val="000A00FD"/>
    <w:rsid w:val="000C3379"/>
    <w:rsid w:val="000E0E13"/>
    <w:rsid w:val="0018299A"/>
    <w:rsid w:val="00193070"/>
    <w:rsid w:val="001A5339"/>
    <w:rsid w:val="001B5335"/>
    <w:rsid w:val="001D31B5"/>
    <w:rsid w:val="001E0F2A"/>
    <w:rsid w:val="001F583B"/>
    <w:rsid w:val="00212665"/>
    <w:rsid w:val="002175F3"/>
    <w:rsid w:val="00221EE5"/>
    <w:rsid w:val="00227926"/>
    <w:rsid w:val="002E44B7"/>
    <w:rsid w:val="00311AA0"/>
    <w:rsid w:val="003275B2"/>
    <w:rsid w:val="00333EBB"/>
    <w:rsid w:val="00335831"/>
    <w:rsid w:val="003A6B06"/>
    <w:rsid w:val="003D2008"/>
    <w:rsid w:val="003E5549"/>
    <w:rsid w:val="00406C9A"/>
    <w:rsid w:val="00437935"/>
    <w:rsid w:val="00443BB5"/>
    <w:rsid w:val="00443E53"/>
    <w:rsid w:val="00490BB2"/>
    <w:rsid w:val="00497A21"/>
    <w:rsid w:val="004B7893"/>
    <w:rsid w:val="004D3280"/>
    <w:rsid w:val="00506B0B"/>
    <w:rsid w:val="0051294F"/>
    <w:rsid w:val="00521CE8"/>
    <w:rsid w:val="00537B2B"/>
    <w:rsid w:val="005B61F1"/>
    <w:rsid w:val="005D082E"/>
    <w:rsid w:val="006073A4"/>
    <w:rsid w:val="006104B1"/>
    <w:rsid w:val="00646F1D"/>
    <w:rsid w:val="00656D63"/>
    <w:rsid w:val="00676E85"/>
    <w:rsid w:val="006C191B"/>
    <w:rsid w:val="006E6D04"/>
    <w:rsid w:val="00713C48"/>
    <w:rsid w:val="007210C6"/>
    <w:rsid w:val="007475B4"/>
    <w:rsid w:val="0075647B"/>
    <w:rsid w:val="007774CD"/>
    <w:rsid w:val="007C72B5"/>
    <w:rsid w:val="007D7227"/>
    <w:rsid w:val="007E4A5A"/>
    <w:rsid w:val="00805407"/>
    <w:rsid w:val="00847779"/>
    <w:rsid w:val="0086339A"/>
    <w:rsid w:val="008C398F"/>
    <w:rsid w:val="008F0478"/>
    <w:rsid w:val="008F6310"/>
    <w:rsid w:val="00905FEC"/>
    <w:rsid w:val="009130E3"/>
    <w:rsid w:val="00996099"/>
    <w:rsid w:val="009B34B2"/>
    <w:rsid w:val="009B49C0"/>
    <w:rsid w:val="00A1568A"/>
    <w:rsid w:val="00A30E83"/>
    <w:rsid w:val="00A4729D"/>
    <w:rsid w:val="00A94822"/>
    <w:rsid w:val="00AF3DC4"/>
    <w:rsid w:val="00B31297"/>
    <w:rsid w:val="00B60B00"/>
    <w:rsid w:val="00B9626D"/>
    <w:rsid w:val="00BA7085"/>
    <w:rsid w:val="00BD1686"/>
    <w:rsid w:val="00BE1836"/>
    <w:rsid w:val="00C07629"/>
    <w:rsid w:val="00C27328"/>
    <w:rsid w:val="00C41A0B"/>
    <w:rsid w:val="00CC6992"/>
    <w:rsid w:val="00D317BE"/>
    <w:rsid w:val="00D50DEB"/>
    <w:rsid w:val="00D5283C"/>
    <w:rsid w:val="00D72DC0"/>
    <w:rsid w:val="00D73A2D"/>
    <w:rsid w:val="00D80492"/>
    <w:rsid w:val="00DA39E4"/>
    <w:rsid w:val="00DB15B1"/>
    <w:rsid w:val="00DB5703"/>
    <w:rsid w:val="00DC1924"/>
    <w:rsid w:val="00E11C41"/>
    <w:rsid w:val="00E509FF"/>
    <w:rsid w:val="00E601AB"/>
    <w:rsid w:val="00E73BFC"/>
    <w:rsid w:val="00E80045"/>
    <w:rsid w:val="00E858D2"/>
    <w:rsid w:val="00EF38EB"/>
    <w:rsid w:val="00F23EB0"/>
    <w:rsid w:val="00F37F65"/>
    <w:rsid w:val="00F4640F"/>
    <w:rsid w:val="00F52C17"/>
    <w:rsid w:val="00F55477"/>
    <w:rsid w:val="00F7219D"/>
    <w:rsid w:val="00F84D80"/>
    <w:rsid w:val="00F87133"/>
    <w:rsid w:val="00FA0C3B"/>
    <w:rsid w:val="00FA760A"/>
    <w:rsid w:val="00FD3AC9"/>
    <w:rsid w:val="00FE5FC2"/>
    <w:rsid w:val="04A65264"/>
    <w:rsid w:val="0C9C0076"/>
    <w:rsid w:val="62BC45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5376BF1"/>
  <w15:docId w15:val="{6B834AA0-D6B0-47E9-A80A-9C9138525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24</Pages>
  <Words>8380</Words>
  <Characters>47771</Characters>
  <Application>Microsoft Office Word</Application>
  <DocSecurity>0</DocSecurity>
  <Lines>398</Lines>
  <Paragraphs>112</Paragraphs>
  <ScaleCrop>false</ScaleCrop>
  <Company>Hewlett-Packard Company</Company>
  <LinksUpToDate>false</LinksUpToDate>
  <CharactersWithSpaces>56039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5</cp:revision>
  <cp:lastPrinted>2022-02-24T08:48:00Z</cp:lastPrinted>
  <dcterms:created xsi:type="dcterms:W3CDTF">2024-09-06T14:13:00Z</dcterms:created>
  <dcterms:modified xsi:type="dcterms:W3CDTF">2025-05-21T10:31:00Z</dcterms:modified>
</cp:coreProperties>
</file>